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B7" w:rsidRPr="0098445E" w:rsidRDefault="00D861B7" w:rsidP="00111DFD">
      <w:pPr>
        <w:pStyle w:val="a5"/>
        <w:spacing w:line="240" w:lineRule="auto"/>
        <w:ind w:firstLine="454"/>
        <w:jc w:val="center"/>
        <w:rPr>
          <w:rFonts w:ascii="Times New Roman" w:hAnsi="Times New Roman"/>
          <w:b/>
          <w:sz w:val="32"/>
          <w:szCs w:val="32"/>
        </w:rPr>
      </w:pPr>
    </w:p>
    <w:p w:rsidR="00D861B7" w:rsidRPr="0098445E" w:rsidRDefault="00D861B7" w:rsidP="004D396A">
      <w:pPr>
        <w:spacing w:after="0" w:line="240" w:lineRule="auto"/>
        <w:rPr>
          <w:rFonts w:ascii="Times New Roman" w:hAnsi="Times New Roman"/>
          <w:b/>
          <w:iCs/>
          <w:sz w:val="26"/>
          <w:szCs w:val="26"/>
        </w:rPr>
      </w:pPr>
    </w:p>
    <w:tbl>
      <w:tblPr>
        <w:tblpPr w:leftFromText="180" w:rightFromText="180" w:vertAnchor="page" w:horzAnchor="margin" w:tblpXSpec="center" w:tblpY="3019"/>
        <w:tblW w:w="10990" w:type="dxa"/>
        <w:tblLook w:val="01E0" w:firstRow="1" w:lastRow="1" w:firstColumn="1" w:lastColumn="1" w:noHBand="0" w:noVBand="0"/>
      </w:tblPr>
      <w:tblGrid>
        <w:gridCol w:w="3740"/>
        <w:gridCol w:w="3172"/>
        <w:gridCol w:w="4078"/>
      </w:tblGrid>
      <w:tr w:rsidR="003E3A68" w:rsidRPr="0098445E" w:rsidTr="003E3A68">
        <w:trPr>
          <w:trHeight w:val="1630"/>
        </w:trPr>
        <w:tc>
          <w:tcPr>
            <w:tcW w:w="3740" w:type="dxa"/>
          </w:tcPr>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b/>
                <w:bCs/>
                <w:iCs/>
                <w:lang w:eastAsia="en-US"/>
              </w:rPr>
            </w:pPr>
            <w:r w:rsidRPr="0098445E">
              <w:rPr>
                <w:rFonts w:ascii="Times New Roman" w:eastAsia="Times New Roman" w:hAnsi="Times New Roman" w:cs="Times New Roman"/>
                <w:b/>
                <w:bCs/>
                <w:iCs/>
                <w:lang w:eastAsia="en-US"/>
              </w:rPr>
              <w:t>Согласовано</w:t>
            </w: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bCs/>
                <w:iCs/>
                <w:lang w:eastAsia="en-US"/>
              </w:rPr>
            </w:pPr>
            <w:r w:rsidRPr="0098445E">
              <w:rPr>
                <w:rFonts w:ascii="Times New Roman" w:eastAsia="Times New Roman" w:hAnsi="Times New Roman" w:cs="Times New Roman"/>
                <w:bCs/>
                <w:iCs/>
                <w:lang w:eastAsia="en-US"/>
              </w:rPr>
              <w:t>с   Управляющим  советом</w:t>
            </w: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bCs/>
                <w:iCs/>
                <w:lang w:eastAsia="en-US"/>
              </w:rPr>
            </w:pPr>
            <w:r w:rsidRPr="0098445E">
              <w:rPr>
                <w:rFonts w:ascii="Times New Roman" w:eastAsia="Times New Roman" w:hAnsi="Times New Roman" w:cs="Times New Roman"/>
                <w:bCs/>
                <w:iCs/>
                <w:lang w:eastAsia="en-US"/>
              </w:rPr>
              <w:t>МБОУ «Красненская СОШ»</w:t>
            </w: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bCs/>
                <w:iCs/>
                <w:lang w:eastAsia="en-US"/>
              </w:rPr>
            </w:pPr>
            <w:r w:rsidRPr="0098445E">
              <w:rPr>
                <w:rFonts w:ascii="Times New Roman" w:eastAsia="Times New Roman" w:hAnsi="Times New Roman" w:cs="Times New Roman"/>
                <w:bCs/>
                <w:iCs/>
                <w:lang w:eastAsia="en-US"/>
              </w:rPr>
              <w:t xml:space="preserve">Председатель Управляющего совета ________ З.И. Двадненко </w:t>
            </w: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bCs/>
                <w:iCs/>
                <w:lang w:val="en-US" w:eastAsia="en-US"/>
              </w:rPr>
            </w:pPr>
            <w:r w:rsidRPr="0098445E">
              <w:rPr>
                <w:rFonts w:ascii="Times New Roman" w:eastAsia="Times New Roman" w:hAnsi="Times New Roman" w:cs="Times New Roman"/>
                <w:bCs/>
                <w:iCs/>
                <w:lang w:val="en-US" w:eastAsia="en-US"/>
              </w:rPr>
              <w:t xml:space="preserve">Протокол </w:t>
            </w:r>
          </w:p>
          <w:p w:rsidR="003E3A68" w:rsidRPr="0098445E" w:rsidRDefault="006664A8" w:rsidP="003E3A68">
            <w:pPr>
              <w:widowControl w:val="0"/>
              <w:autoSpaceDE w:val="0"/>
              <w:autoSpaceDN w:val="0"/>
              <w:spacing w:after="0" w:line="240" w:lineRule="auto"/>
              <w:jc w:val="both"/>
              <w:rPr>
                <w:rFonts w:ascii="Times New Roman" w:eastAsia="Times New Roman" w:hAnsi="Times New Roman" w:cs="Times New Roman"/>
                <w:bCs/>
                <w:iCs/>
                <w:lang w:eastAsia="en-US"/>
              </w:rPr>
            </w:pPr>
            <w:r w:rsidRPr="0098445E">
              <w:rPr>
                <w:rFonts w:ascii="Times New Roman" w:eastAsia="Times New Roman" w:hAnsi="Times New Roman" w:cs="Times New Roman"/>
                <w:bCs/>
                <w:iCs/>
                <w:lang w:val="en-US" w:eastAsia="en-US"/>
              </w:rPr>
              <w:t xml:space="preserve">от </w:t>
            </w:r>
            <w:r w:rsidR="0023161B">
              <w:rPr>
                <w:rFonts w:ascii="Times New Roman" w:eastAsia="Times New Roman" w:hAnsi="Times New Roman" w:cs="Times New Roman"/>
                <w:bCs/>
                <w:iCs/>
                <w:lang w:eastAsia="en-US"/>
              </w:rPr>
              <w:t xml:space="preserve"> 26</w:t>
            </w:r>
            <w:r w:rsidRPr="0098445E">
              <w:rPr>
                <w:rFonts w:ascii="Times New Roman" w:eastAsia="Times New Roman" w:hAnsi="Times New Roman" w:cs="Times New Roman"/>
                <w:bCs/>
                <w:iCs/>
                <w:lang w:eastAsia="en-US"/>
              </w:rPr>
              <w:t>.08.</w:t>
            </w:r>
            <w:r w:rsidRPr="0098445E">
              <w:rPr>
                <w:rFonts w:ascii="Times New Roman" w:eastAsia="Times New Roman" w:hAnsi="Times New Roman" w:cs="Times New Roman"/>
                <w:bCs/>
                <w:iCs/>
                <w:lang w:val="en-US" w:eastAsia="en-US"/>
              </w:rPr>
              <w:t>202</w:t>
            </w:r>
            <w:r w:rsidRPr="0098445E">
              <w:rPr>
                <w:rFonts w:ascii="Times New Roman" w:eastAsia="Times New Roman" w:hAnsi="Times New Roman" w:cs="Times New Roman"/>
                <w:bCs/>
                <w:iCs/>
                <w:lang w:eastAsia="en-US"/>
              </w:rPr>
              <w:t>0</w:t>
            </w:r>
            <w:r w:rsidRPr="0098445E">
              <w:rPr>
                <w:rFonts w:ascii="Times New Roman" w:eastAsia="Times New Roman" w:hAnsi="Times New Roman" w:cs="Times New Roman"/>
                <w:bCs/>
                <w:iCs/>
                <w:lang w:val="en-US" w:eastAsia="en-US"/>
              </w:rPr>
              <w:t xml:space="preserve"> г. № </w:t>
            </w:r>
            <w:r w:rsidR="0023161B">
              <w:rPr>
                <w:rFonts w:ascii="Times New Roman" w:eastAsia="Times New Roman" w:hAnsi="Times New Roman" w:cs="Times New Roman"/>
                <w:bCs/>
                <w:iCs/>
                <w:lang w:eastAsia="en-US"/>
              </w:rPr>
              <w:t xml:space="preserve"> 1</w:t>
            </w: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bCs/>
                <w:iCs/>
                <w:lang w:val="en-US" w:eastAsia="en-US"/>
              </w:rPr>
            </w:pPr>
          </w:p>
        </w:tc>
        <w:tc>
          <w:tcPr>
            <w:tcW w:w="3172" w:type="dxa"/>
          </w:tcPr>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b/>
                <w:lang w:eastAsia="en-US"/>
              </w:rPr>
            </w:pPr>
            <w:r w:rsidRPr="0098445E">
              <w:rPr>
                <w:rFonts w:ascii="Times New Roman" w:eastAsia="Times New Roman" w:hAnsi="Times New Roman" w:cs="Times New Roman"/>
                <w:b/>
                <w:lang w:eastAsia="en-US"/>
              </w:rPr>
              <w:t xml:space="preserve">Рассмотрено </w:t>
            </w: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lang w:eastAsia="en-US"/>
              </w:rPr>
            </w:pPr>
            <w:r w:rsidRPr="0098445E">
              <w:rPr>
                <w:rFonts w:ascii="Times New Roman" w:eastAsia="Times New Roman" w:hAnsi="Times New Roman" w:cs="Times New Roman"/>
                <w:lang w:eastAsia="en-US"/>
              </w:rPr>
              <w:t xml:space="preserve">на заседании </w:t>
            </w: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lang w:eastAsia="en-US"/>
              </w:rPr>
            </w:pPr>
            <w:r w:rsidRPr="0098445E">
              <w:rPr>
                <w:rFonts w:ascii="Times New Roman" w:eastAsia="Times New Roman" w:hAnsi="Times New Roman" w:cs="Times New Roman"/>
                <w:lang w:eastAsia="en-US"/>
              </w:rPr>
              <w:t xml:space="preserve"> педагогического  совета</w:t>
            </w: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lang w:eastAsia="en-US"/>
              </w:rPr>
            </w:pPr>
            <w:r w:rsidRPr="0098445E">
              <w:rPr>
                <w:rFonts w:ascii="Times New Roman" w:eastAsia="Times New Roman" w:hAnsi="Times New Roman" w:cs="Times New Roman"/>
                <w:lang w:eastAsia="en-US"/>
              </w:rPr>
              <w:t>МБОУ «Красненская СОШ»</w:t>
            </w: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lang w:eastAsia="en-US"/>
              </w:rPr>
            </w:pP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bCs/>
                <w:iCs/>
                <w:lang w:eastAsia="en-US"/>
              </w:rPr>
            </w:pPr>
            <w:r w:rsidRPr="0098445E">
              <w:rPr>
                <w:rFonts w:ascii="Times New Roman" w:eastAsia="Times New Roman" w:hAnsi="Times New Roman" w:cs="Times New Roman"/>
                <w:bCs/>
                <w:iCs/>
                <w:lang w:eastAsia="en-US"/>
              </w:rPr>
              <w:t xml:space="preserve">Протокол </w:t>
            </w: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bCs/>
                <w:iCs/>
                <w:lang w:eastAsia="en-US"/>
              </w:rPr>
            </w:pPr>
            <w:r w:rsidRPr="0098445E">
              <w:rPr>
                <w:rFonts w:ascii="Times New Roman" w:eastAsia="Times New Roman" w:hAnsi="Times New Roman" w:cs="Times New Roman"/>
                <w:bCs/>
                <w:iCs/>
                <w:lang w:eastAsia="en-US"/>
              </w:rPr>
              <w:t xml:space="preserve">от </w:t>
            </w:r>
            <w:r w:rsidR="006664A8" w:rsidRPr="0098445E">
              <w:rPr>
                <w:rFonts w:ascii="Times New Roman" w:eastAsia="Times New Roman" w:hAnsi="Times New Roman" w:cs="Times New Roman"/>
                <w:bCs/>
                <w:iCs/>
                <w:lang w:eastAsia="en-US"/>
              </w:rPr>
              <w:t>27.08. 2020  г. № 8</w:t>
            </w:r>
          </w:p>
        </w:tc>
        <w:tc>
          <w:tcPr>
            <w:tcW w:w="4078" w:type="dxa"/>
          </w:tcPr>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b/>
                <w:bCs/>
                <w:iCs/>
                <w:lang w:eastAsia="en-US"/>
              </w:rPr>
            </w:pPr>
            <w:r w:rsidRPr="0098445E">
              <w:rPr>
                <w:rFonts w:ascii="Times New Roman" w:eastAsia="Times New Roman" w:hAnsi="Times New Roman" w:cs="Times New Roman"/>
                <w:b/>
                <w:bCs/>
                <w:iCs/>
                <w:lang w:eastAsia="en-US"/>
              </w:rPr>
              <w:t xml:space="preserve"> Утверждаю</w:t>
            </w: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bCs/>
                <w:iCs/>
                <w:lang w:eastAsia="en-US"/>
              </w:rPr>
            </w:pPr>
            <w:r w:rsidRPr="0098445E">
              <w:rPr>
                <w:rFonts w:ascii="Times New Roman" w:eastAsia="Times New Roman" w:hAnsi="Times New Roman" w:cs="Times New Roman"/>
                <w:bCs/>
                <w:iCs/>
                <w:lang w:eastAsia="en-US"/>
              </w:rPr>
              <w:t>Директор МБОУ «Красненская  СОШ»</w:t>
            </w:r>
          </w:p>
          <w:p w:rsidR="003E3A68" w:rsidRPr="0098445E" w:rsidRDefault="003E3A68" w:rsidP="003E3A68">
            <w:pPr>
              <w:widowControl w:val="0"/>
              <w:autoSpaceDE w:val="0"/>
              <w:autoSpaceDN w:val="0"/>
              <w:spacing w:after="0" w:line="240" w:lineRule="auto"/>
              <w:ind w:firstLine="73"/>
              <w:jc w:val="both"/>
              <w:rPr>
                <w:rFonts w:ascii="Times New Roman" w:eastAsia="Times New Roman" w:hAnsi="Times New Roman" w:cs="Times New Roman"/>
                <w:bCs/>
                <w:iCs/>
                <w:lang w:eastAsia="en-US"/>
              </w:rPr>
            </w:pPr>
            <w:r w:rsidRPr="0098445E">
              <w:rPr>
                <w:rFonts w:ascii="Times New Roman" w:eastAsia="Times New Roman" w:hAnsi="Times New Roman" w:cs="Times New Roman"/>
                <w:bCs/>
                <w:iCs/>
                <w:lang w:eastAsia="en-US"/>
              </w:rPr>
              <w:t>___________ А.Г. Дегтярев</w:t>
            </w:r>
          </w:p>
          <w:p w:rsidR="003E3A68" w:rsidRPr="0098445E" w:rsidRDefault="003E3A68" w:rsidP="003E3A68">
            <w:pPr>
              <w:widowControl w:val="0"/>
              <w:autoSpaceDE w:val="0"/>
              <w:autoSpaceDN w:val="0"/>
              <w:spacing w:after="0" w:line="240" w:lineRule="auto"/>
              <w:ind w:firstLine="73"/>
              <w:jc w:val="both"/>
              <w:rPr>
                <w:rFonts w:ascii="Times New Roman" w:eastAsia="Times New Roman" w:hAnsi="Times New Roman" w:cs="Times New Roman"/>
                <w:bCs/>
                <w:iCs/>
                <w:lang w:eastAsia="en-US"/>
              </w:rPr>
            </w:pPr>
          </w:p>
          <w:p w:rsidR="003E3A68" w:rsidRPr="0098445E" w:rsidRDefault="003E3A68" w:rsidP="003E3A68">
            <w:pPr>
              <w:widowControl w:val="0"/>
              <w:autoSpaceDE w:val="0"/>
              <w:autoSpaceDN w:val="0"/>
              <w:spacing w:after="0" w:line="240" w:lineRule="auto"/>
              <w:ind w:firstLine="73"/>
              <w:jc w:val="both"/>
              <w:rPr>
                <w:rFonts w:ascii="Times New Roman" w:eastAsia="Times New Roman" w:hAnsi="Times New Roman" w:cs="Times New Roman"/>
                <w:bCs/>
                <w:iCs/>
                <w:lang w:eastAsia="en-US"/>
              </w:rPr>
            </w:pPr>
          </w:p>
          <w:p w:rsidR="003E3A68" w:rsidRPr="0098445E" w:rsidRDefault="006664A8" w:rsidP="003E3A68">
            <w:pPr>
              <w:widowControl w:val="0"/>
              <w:autoSpaceDE w:val="0"/>
              <w:autoSpaceDN w:val="0"/>
              <w:spacing w:after="0" w:line="240" w:lineRule="auto"/>
              <w:jc w:val="both"/>
              <w:rPr>
                <w:rFonts w:ascii="Times New Roman" w:eastAsia="Times New Roman" w:hAnsi="Times New Roman" w:cs="Times New Roman"/>
                <w:bCs/>
                <w:iCs/>
                <w:lang w:eastAsia="en-US"/>
              </w:rPr>
            </w:pPr>
            <w:r w:rsidRPr="0098445E">
              <w:rPr>
                <w:rFonts w:ascii="Times New Roman" w:eastAsia="Times New Roman" w:hAnsi="Times New Roman" w:cs="Times New Roman"/>
                <w:bCs/>
                <w:iCs/>
                <w:lang w:eastAsia="en-US"/>
              </w:rPr>
              <w:t xml:space="preserve">Приказ от  31.08.2020 </w:t>
            </w:r>
            <w:r w:rsidR="003E3A68" w:rsidRPr="0098445E">
              <w:rPr>
                <w:rFonts w:ascii="Times New Roman" w:eastAsia="Times New Roman" w:hAnsi="Times New Roman" w:cs="Times New Roman"/>
                <w:bCs/>
                <w:iCs/>
                <w:lang w:eastAsia="en-US"/>
              </w:rPr>
              <w:t xml:space="preserve">  г.  </w:t>
            </w:r>
            <w:r w:rsidRPr="0098445E">
              <w:rPr>
                <w:rFonts w:ascii="Times New Roman" w:eastAsia="Times New Roman" w:hAnsi="Times New Roman" w:cs="Times New Roman"/>
                <w:bCs/>
                <w:iCs/>
                <w:lang w:eastAsia="en-US"/>
              </w:rPr>
              <w:t>№ 102</w:t>
            </w:r>
          </w:p>
          <w:p w:rsidR="003E3A68" w:rsidRPr="0098445E" w:rsidRDefault="003E3A68" w:rsidP="003E3A68">
            <w:pPr>
              <w:widowControl w:val="0"/>
              <w:autoSpaceDE w:val="0"/>
              <w:autoSpaceDN w:val="0"/>
              <w:spacing w:after="0" w:line="240" w:lineRule="auto"/>
              <w:ind w:firstLine="469"/>
              <w:jc w:val="both"/>
              <w:rPr>
                <w:rFonts w:ascii="Times New Roman" w:eastAsia="Times New Roman" w:hAnsi="Times New Roman" w:cs="Times New Roman"/>
                <w:bCs/>
                <w:iCs/>
                <w:lang w:eastAsia="en-US"/>
              </w:rPr>
            </w:pPr>
          </w:p>
          <w:p w:rsidR="003E3A68" w:rsidRPr="0098445E" w:rsidRDefault="003E3A68" w:rsidP="003E3A68">
            <w:pPr>
              <w:widowControl w:val="0"/>
              <w:autoSpaceDE w:val="0"/>
              <w:autoSpaceDN w:val="0"/>
              <w:spacing w:after="0" w:line="240" w:lineRule="auto"/>
              <w:jc w:val="both"/>
              <w:rPr>
                <w:rFonts w:ascii="Times New Roman" w:eastAsia="Times New Roman" w:hAnsi="Times New Roman" w:cs="Times New Roman"/>
                <w:lang w:eastAsia="en-US"/>
              </w:rPr>
            </w:pPr>
          </w:p>
        </w:tc>
      </w:tr>
    </w:tbl>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98445E">
        <w:rPr>
          <w:rFonts w:ascii="Times New Roman" w:eastAsia="Times New Roman" w:hAnsi="Times New Roman" w:cs="Times New Roman"/>
          <w:sz w:val="28"/>
          <w:szCs w:val="28"/>
          <w:lang w:eastAsia="en-US"/>
        </w:rPr>
        <w:t>Муниципальное бюджетное общеобразовательное учреждение</w:t>
      </w: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98445E">
        <w:rPr>
          <w:rFonts w:ascii="Times New Roman" w:eastAsia="Times New Roman" w:hAnsi="Times New Roman" w:cs="Times New Roman"/>
          <w:sz w:val="28"/>
          <w:szCs w:val="28"/>
          <w:lang w:eastAsia="en-US"/>
        </w:rPr>
        <w:t>«Красненская средняя общеобразовательная школа»</w:t>
      </w: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98445E">
        <w:rPr>
          <w:rFonts w:ascii="Times New Roman" w:eastAsia="Times New Roman" w:hAnsi="Times New Roman" w:cs="Times New Roman"/>
          <w:sz w:val="28"/>
          <w:szCs w:val="28"/>
          <w:lang w:eastAsia="en-US"/>
        </w:rPr>
        <w:t xml:space="preserve">Алексеевского городского округа </w:t>
      </w:r>
    </w:p>
    <w:p w:rsidR="003E3A68" w:rsidRPr="0098445E" w:rsidRDefault="003E3A68" w:rsidP="003E3A68">
      <w:pPr>
        <w:widowControl w:val="0"/>
        <w:autoSpaceDE w:val="0"/>
        <w:autoSpaceDN w:val="0"/>
        <w:spacing w:after="0" w:line="240" w:lineRule="auto"/>
        <w:rPr>
          <w:rFonts w:ascii="Times New Roman" w:eastAsia="Times New Roman" w:hAnsi="Times New Roman" w:cs="Times New Roman"/>
          <w:sz w:val="28"/>
          <w:szCs w:val="28"/>
          <w:lang w:eastAsia="en-US"/>
        </w:rPr>
      </w:pPr>
    </w:p>
    <w:p w:rsidR="003E3A68" w:rsidRPr="0098445E" w:rsidRDefault="003E3A68" w:rsidP="003E3A68">
      <w:pPr>
        <w:widowControl w:val="0"/>
        <w:autoSpaceDE w:val="0"/>
        <w:autoSpaceDN w:val="0"/>
        <w:spacing w:after="0" w:line="240" w:lineRule="auto"/>
        <w:rPr>
          <w:rFonts w:ascii="Times New Roman" w:eastAsia="Times New Roman" w:hAnsi="Times New Roman" w:cs="Times New Roman"/>
          <w:sz w:val="28"/>
          <w:szCs w:val="28"/>
          <w:lang w:eastAsia="en-US"/>
        </w:rPr>
      </w:pPr>
    </w:p>
    <w:p w:rsidR="003E3A68" w:rsidRPr="0098445E" w:rsidRDefault="003E3A68" w:rsidP="003E3A68">
      <w:pPr>
        <w:widowControl w:val="0"/>
        <w:autoSpaceDE w:val="0"/>
        <w:autoSpaceDN w:val="0"/>
        <w:spacing w:after="0" w:line="240" w:lineRule="auto"/>
        <w:rPr>
          <w:rFonts w:ascii="Times New Roman" w:eastAsia="Times New Roman" w:hAnsi="Times New Roman" w:cs="Times New Roman"/>
          <w:sz w:val="28"/>
          <w:szCs w:val="28"/>
          <w:lang w:eastAsia="en-US"/>
        </w:rPr>
      </w:pPr>
    </w:p>
    <w:p w:rsidR="003E3A68" w:rsidRPr="0098445E" w:rsidRDefault="003E3A68" w:rsidP="003E3A68">
      <w:pPr>
        <w:widowControl w:val="0"/>
        <w:autoSpaceDE w:val="0"/>
        <w:autoSpaceDN w:val="0"/>
        <w:spacing w:after="0" w:line="240" w:lineRule="auto"/>
        <w:rPr>
          <w:rFonts w:ascii="Times New Roman" w:eastAsia="Times New Roman" w:hAnsi="Times New Roman" w:cs="Times New Roman"/>
          <w:sz w:val="28"/>
          <w:szCs w:val="28"/>
          <w:lang w:eastAsia="en-US"/>
        </w:rPr>
      </w:pPr>
    </w:p>
    <w:p w:rsidR="003E3A68" w:rsidRPr="0098445E" w:rsidRDefault="003E3A68" w:rsidP="003E3A68">
      <w:pPr>
        <w:widowControl w:val="0"/>
        <w:autoSpaceDE w:val="0"/>
        <w:autoSpaceDN w:val="0"/>
        <w:spacing w:after="0" w:line="240" w:lineRule="auto"/>
        <w:rPr>
          <w:rFonts w:ascii="Times New Roman" w:eastAsia="Times New Roman" w:hAnsi="Times New Roman" w:cs="Times New Roman"/>
          <w:sz w:val="28"/>
          <w:szCs w:val="28"/>
          <w:lang w:eastAsia="en-US"/>
        </w:rPr>
      </w:pPr>
    </w:p>
    <w:p w:rsidR="003E3A68" w:rsidRPr="0098445E" w:rsidRDefault="003E3A68" w:rsidP="003E3A68">
      <w:pPr>
        <w:widowControl w:val="0"/>
        <w:autoSpaceDE w:val="0"/>
        <w:autoSpaceDN w:val="0"/>
        <w:spacing w:after="0" w:line="240" w:lineRule="auto"/>
        <w:rPr>
          <w:rFonts w:ascii="Times New Roman" w:eastAsia="Times New Roman" w:hAnsi="Times New Roman" w:cs="Times New Roman"/>
          <w:sz w:val="28"/>
          <w:szCs w:val="28"/>
          <w:lang w:eastAsia="en-US"/>
        </w:rPr>
      </w:pPr>
    </w:p>
    <w:p w:rsidR="003E3A68" w:rsidRPr="0098445E" w:rsidRDefault="003E3A68" w:rsidP="003E3A68">
      <w:pPr>
        <w:widowControl w:val="0"/>
        <w:autoSpaceDE w:val="0"/>
        <w:autoSpaceDN w:val="0"/>
        <w:spacing w:after="0" w:line="240" w:lineRule="auto"/>
        <w:rPr>
          <w:rFonts w:ascii="Times New Roman" w:eastAsia="Times New Roman" w:hAnsi="Times New Roman" w:cs="Times New Roman"/>
          <w:sz w:val="28"/>
          <w:szCs w:val="28"/>
          <w:lang w:eastAsia="en-US"/>
        </w:rPr>
      </w:pP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b/>
          <w:sz w:val="56"/>
          <w:szCs w:val="56"/>
          <w:lang w:eastAsia="en-US"/>
        </w:rPr>
      </w:pPr>
      <w:r w:rsidRPr="0098445E">
        <w:rPr>
          <w:rFonts w:ascii="Times New Roman" w:eastAsia="Times New Roman" w:hAnsi="Times New Roman" w:cs="Times New Roman"/>
          <w:b/>
          <w:sz w:val="56"/>
          <w:szCs w:val="56"/>
          <w:lang w:eastAsia="en-US"/>
        </w:rPr>
        <w:t>Основная образовательная программа  основного общего образования</w:t>
      </w: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r w:rsidRPr="0098445E">
        <w:rPr>
          <w:rFonts w:ascii="Times New Roman" w:eastAsia="Times New Roman" w:hAnsi="Times New Roman" w:cs="Times New Roman"/>
          <w:sz w:val="36"/>
          <w:szCs w:val="36"/>
          <w:lang w:eastAsia="en-US"/>
        </w:rPr>
        <w:t>муниципального бюджетного</w:t>
      </w: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r w:rsidRPr="0098445E">
        <w:rPr>
          <w:rFonts w:ascii="Times New Roman" w:eastAsia="Times New Roman" w:hAnsi="Times New Roman" w:cs="Times New Roman"/>
          <w:sz w:val="36"/>
          <w:szCs w:val="36"/>
          <w:lang w:eastAsia="en-US"/>
        </w:rPr>
        <w:t>общеобразовательного учреждения</w:t>
      </w: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r w:rsidRPr="0098445E">
        <w:rPr>
          <w:rFonts w:ascii="Times New Roman" w:eastAsia="Times New Roman" w:hAnsi="Times New Roman" w:cs="Times New Roman"/>
          <w:sz w:val="36"/>
          <w:szCs w:val="36"/>
          <w:lang w:eastAsia="en-US"/>
        </w:rPr>
        <w:t>«Красненская средняя общеобразовательная школа»</w:t>
      </w: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r w:rsidRPr="0098445E">
        <w:rPr>
          <w:rFonts w:ascii="Times New Roman" w:eastAsia="Times New Roman" w:hAnsi="Times New Roman" w:cs="Times New Roman"/>
          <w:sz w:val="36"/>
          <w:szCs w:val="36"/>
          <w:lang w:eastAsia="en-US"/>
        </w:rPr>
        <w:t>Алексеевского</w:t>
      </w:r>
      <w:r w:rsidR="0098445E" w:rsidRPr="0098445E">
        <w:rPr>
          <w:rFonts w:ascii="Times New Roman" w:eastAsia="Times New Roman" w:hAnsi="Times New Roman" w:cs="Times New Roman"/>
          <w:sz w:val="36"/>
          <w:szCs w:val="36"/>
          <w:lang w:eastAsia="en-US"/>
        </w:rPr>
        <w:t xml:space="preserve"> городского округа</w:t>
      </w: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r w:rsidRPr="0098445E">
        <w:rPr>
          <w:rFonts w:ascii="Times New Roman" w:eastAsia="Times New Roman" w:hAnsi="Times New Roman" w:cs="Times New Roman"/>
          <w:sz w:val="36"/>
          <w:szCs w:val="36"/>
          <w:lang w:eastAsia="en-US"/>
        </w:rPr>
        <w:t>(обеспечивающая реализацию ФГОС )</w:t>
      </w: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r w:rsidRPr="0098445E">
        <w:rPr>
          <w:rFonts w:ascii="Times New Roman" w:eastAsia="Times New Roman" w:hAnsi="Times New Roman" w:cs="Times New Roman"/>
          <w:sz w:val="36"/>
          <w:szCs w:val="36"/>
          <w:lang w:eastAsia="en-US"/>
        </w:rPr>
        <w:t>Срок реализации 5 лет</w:t>
      </w: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p>
    <w:p w:rsidR="003E3A68"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36"/>
          <w:szCs w:val="36"/>
          <w:lang w:eastAsia="en-US"/>
        </w:rPr>
      </w:pPr>
      <w:r w:rsidRPr="0098445E">
        <w:rPr>
          <w:rFonts w:ascii="Times New Roman" w:eastAsia="Times New Roman" w:hAnsi="Times New Roman" w:cs="Times New Roman"/>
          <w:sz w:val="36"/>
          <w:szCs w:val="36"/>
          <w:lang w:eastAsia="en-US"/>
        </w:rPr>
        <w:t>с. Красное</w:t>
      </w:r>
    </w:p>
    <w:p w:rsidR="00D861B7" w:rsidRPr="0098445E" w:rsidRDefault="003E3A68" w:rsidP="003E3A68">
      <w:pPr>
        <w:widowControl w:val="0"/>
        <w:autoSpaceDE w:val="0"/>
        <w:autoSpaceDN w:val="0"/>
        <w:spacing w:after="0" w:line="240" w:lineRule="auto"/>
        <w:jc w:val="center"/>
        <w:rPr>
          <w:rFonts w:ascii="Times New Roman" w:eastAsia="Times New Roman" w:hAnsi="Times New Roman" w:cs="Times New Roman"/>
          <w:sz w:val="28"/>
          <w:szCs w:val="28"/>
          <w:lang w:eastAsia="en-US"/>
        </w:rPr>
      </w:pPr>
      <w:r w:rsidRPr="0098445E">
        <w:rPr>
          <w:rFonts w:ascii="Times New Roman" w:eastAsia="Times New Roman" w:hAnsi="Times New Roman" w:cs="Times New Roman"/>
          <w:sz w:val="28"/>
          <w:szCs w:val="28"/>
          <w:lang w:eastAsia="en-US"/>
        </w:rPr>
        <w:t xml:space="preserve">2020 г. </w:t>
      </w:r>
    </w:p>
    <w:p w:rsidR="00A76A1C" w:rsidRPr="0098445E" w:rsidRDefault="00A76A1C" w:rsidP="00111DFD">
      <w:pPr>
        <w:pStyle w:val="a5"/>
        <w:spacing w:line="240" w:lineRule="auto"/>
        <w:ind w:firstLine="454"/>
        <w:jc w:val="center"/>
        <w:rPr>
          <w:rFonts w:ascii="Times New Roman" w:hAnsi="Times New Roman"/>
          <w:b/>
          <w:sz w:val="32"/>
          <w:szCs w:val="32"/>
        </w:rPr>
      </w:pPr>
    </w:p>
    <w:p w:rsidR="004D0023" w:rsidRPr="0098445E" w:rsidRDefault="005634A5" w:rsidP="00111DFD">
      <w:pPr>
        <w:pStyle w:val="a5"/>
        <w:spacing w:line="240" w:lineRule="auto"/>
        <w:ind w:firstLine="454"/>
        <w:jc w:val="center"/>
        <w:rPr>
          <w:rFonts w:ascii="Times New Roman" w:hAnsi="Times New Roman"/>
          <w:b/>
          <w:sz w:val="28"/>
          <w:szCs w:val="28"/>
        </w:rPr>
      </w:pPr>
      <w:r w:rsidRPr="0098445E">
        <w:rPr>
          <w:rFonts w:ascii="Times New Roman" w:hAnsi="Times New Roman"/>
          <w:b/>
          <w:sz w:val="32"/>
          <w:szCs w:val="32"/>
        </w:rPr>
        <w:t>СОДЕРЖАНИЕ</w:t>
      </w:r>
    </w:p>
    <w:tbl>
      <w:tblPr>
        <w:tblStyle w:val="a7"/>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9136"/>
        <w:gridCol w:w="636"/>
      </w:tblGrid>
      <w:tr w:rsidR="004D0023" w:rsidRPr="0098445E" w:rsidTr="00111DFD">
        <w:tc>
          <w:tcPr>
            <w:tcW w:w="9772" w:type="dxa"/>
            <w:gridSpan w:val="2"/>
          </w:tcPr>
          <w:p w:rsidR="004D0023" w:rsidRPr="0098445E" w:rsidRDefault="004D0023" w:rsidP="00241297">
            <w:pPr>
              <w:rPr>
                <w:b/>
                <w:sz w:val="28"/>
                <w:szCs w:val="28"/>
              </w:rPr>
            </w:pPr>
            <w:r w:rsidRPr="0098445E">
              <w:rPr>
                <w:b/>
                <w:sz w:val="28"/>
                <w:szCs w:val="28"/>
              </w:rPr>
              <w:t xml:space="preserve">1. </w:t>
            </w:r>
            <w:r w:rsidRPr="0098445E">
              <w:rPr>
                <w:b/>
                <w:noProof/>
                <w:sz w:val="28"/>
                <w:szCs w:val="28"/>
              </w:rPr>
              <w:t>Целевой раздел</w:t>
            </w:r>
            <w:r w:rsidR="00F40B19" w:rsidRPr="0098445E">
              <w:rPr>
                <w:b/>
                <w:sz w:val="28"/>
                <w:szCs w:val="28"/>
              </w:rPr>
              <w:t xml:space="preserve"> основной образовательной</w:t>
            </w:r>
            <w:r w:rsidR="00F40B19" w:rsidRPr="0098445E">
              <w:rPr>
                <w:b/>
                <w:sz w:val="28"/>
                <w:szCs w:val="28"/>
              </w:rPr>
              <w:br/>
              <w:t xml:space="preserve"> программы основного общего образования</w:t>
            </w:r>
          </w:p>
        </w:tc>
        <w:tc>
          <w:tcPr>
            <w:tcW w:w="636" w:type="dxa"/>
          </w:tcPr>
          <w:p w:rsidR="004D0023" w:rsidRPr="0098445E" w:rsidRDefault="004D0023" w:rsidP="004D0023">
            <w:pPr>
              <w:jc w:val="center"/>
              <w:rPr>
                <w:sz w:val="28"/>
                <w:szCs w:val="28"/>
              </w:rPr>
            </w:pPr>
          </w:p>
        </w:tc>
      </w:tr>
      <w:tr w:rsidR="004D0023" w:rsidRPr="0098445E" w:rsidTr="00111DFD">
        <w:tc>
          <w:tcPr>
            <w:tcW w:w="636" w:type="dxa"/>
          </w:tcPr>
          <w:p w:rsidR="004D0023" w:rsidRPr="0098445E" w:rsidRDefault="00F40B19" w:rsidP="004D0023">
            <w:pPr>
              <w:jc w:val="center"/>
              <w:rPr>
                <w:sz w:val="28"/>
                <w:szCs w:val="28"/>
              </w:rPr>
            </w:pPr>
            <w:r w:rsidRPr="0098445E">
              <w:rPr>
                <w:sz w:val="28"/>
                <w:szCs w:val="28"/>
              </w:rPr>
              <w:t>1.1.</w:t>
            </w:r>
          </w:p>
        </w:tc>
        <w:tc>
          <w:tcPr>
            <w:tcW w:w="9136" w:type="dxa"/>
          </w:tcPr>
          <w:p w:rsidR="004D0023" w:rsidRPr="0098445E" w:rsidRDefault="00F40B19" w:rsidP="004D0023">
            <w:pPr>
              <w:rPr>
                <w:sz w:val="28"/>
                <w:szCs w:val="28"/>
              </w:rPr>
            </w:pPr>
            <w:r w:rsidRPr="0098445E">
              <w:rPr>
                <w:sz w:val="28"/>
                <w:szCs w:val="28"/>
              </w:rPr>
              <w:t>Пояснительная записка</w:t>
            </w:r>
          </w:p>
        </w:tc>
        <w:tc>
          <w:tcPr>
            <w:tcW w:w="636" w:type="dxa"/>
          </w:tcPr>
          <w:p w:rsidR="004D0023" w:rsidRPr="0098445E" w:rsidRDefault="00BA3BFE" w:rsidP="004D0023">
            <w:pPr>
              <w:jc w:val="center"/>
              <w:rPr>
                <w:sz w:val="28"/>
                <w:szCs w:val="28"/>
              </w:rPr>
            </w:pPr>
            <w:r w:rsidRPr="0098445E">
              <w:rPr>
                <w:sz w:val="28"/>
                <w:szCs w:val="28"/>
              </w:rPr>
              <w:t>4</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F40B19" w:rsidP="004D0023">
            <w:pPr>
              <w:rPr>
                <w:sz w:val="28"/>
                <w:szCs w:val="28"/>
              </w:rPr>
            </w:pPr>
            <w:r w:rsidRPr="0098445E">
              <w:rPr>
                <w:sz w:val="28"/>
                <w:szCs w:val="28"/>
              </w:rPr>
              <w:t xml:space="preserve">1.1.1. Цели и задачи реализации основной образовательной </w:t>
            </w:r>
            <w:r w:rsidRPr="0098445E">
              <w:rPr>
                <w:sz w:val="28"/>
                <w:szCs w:val="28"/>
              </w:rPr>
              <w:br/>
              <w:t xml:space="preserve">программы основного общего образования    </w:t>
            </w:r>
          </w:p>
        </w:tc>
        <w:tc>
          <w:tcPr>
            <w:tcW w:w="636" w:type="dxa"/>
          </w:tcPr>
          <w:p w:rsidR="004D0023" w:rsidRPr="0098445E" w:rsidRDefault="0098445E" w:rsidP="004D0023">
            <w:pPr>
              <w:jc w:val="center"/>
              <w:rPr>
                <w:sz w:val="28"/>
                <w:szCs w:val="28"/>
              </w:rPr>
            </w:pPr>
            <w:r w:rsidRPr="0098445E">
              <w:rPr>
                <w:sz w:val="28"/>
                <w:szCs w:val="28"/>
              </w:rPr>
              <w:t>7</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F40B19" w:rsidP="004D0023">
            <w:pPr>
              <w:rPr>
                <w:sz w:val="28"/>
                <w:szCs w:val="28"/>
              </w:rPr>
            </w:pPr>
            <w:r w:rsidRPr="0098445E">
              <w:rPr>
                <w:sz w:val="28"/>
                <w:szCs w:val="28"/>
              </w:rPr>
              <w:t>1.1.2.Принципы и подходы к формированию образовательной программы основного общего образования</w:t>
            </w:r>
          </w:p>
        </w:tc>
        <w:tc>
          <w:tcPr>
            <w:tcW w:w="636" w:type="dxa"/>
          </w:tcPr>
          <w:p w:rsidR="004D0023" w:rsidRPr="0098445E" w:rsidRDefault="00BA3BFE" w:rsidP="004D0023">
            <w:pPr>
              <w:jc w:val="center"/>
              <w:rPr>
                <w:sz w:val="28"/>
                <w:szCs w:val="28"/>
              </w:rPr>
            </w:pPr>
            <w:r w:rsidRPr="0098445E">
              <w:rPr>
                <w:sz w:val="28"/>
                <w:szCs w:val="28"/>
              </w:rPr>
              <w:t>8</w:t>
            </w:r>
          </w:p>
        </w:tc>
      </w:tr>
      <w:tr w:rsidR="004D0023" w:rsidRPr="0098445E" w:rsidTr="00111DFD">
        <w:tc>
          <w:tcPr>
            <w:tcW w:w="636" w:type="dxa"/>
          </w:tcPr>
          <w:p w:rsidR="004D0023" w:rsidRPr="0098445E" w:rsidRDefault="00F40B19" w:rsidP="004D0023">
            <w:pPr>
              <w:jc w:val="center"/>
              <w:rPr>
                <w:sz w:val="28"/>
                <w:szCs w:val="28"/>
              </w:rPr>
            </w:pPr>
            <w:r w:rsidRPr="0098445E">
              <w:rPr>
                <w:sz w:val="28"/>
                <w:szCs w:val="28"/>
              </w:rPr>
              <w:t>1.2.</w:t>
            </w:r>
          </w:p>
        </w:tc>
        <w:tc>
          <w:tcPr>
            <w:tcW w:w="9136" w:type="dxa"/>
          </w:tcPr>
          <w:p w:rsidR="004D0023" w:rsidRPr="0098445E" w:rsidRDefault="00F40B19" w:rsidP="004D0023">
            <w:pPr>
              <w:rPr>
                <w:sz w:val="28"/>
                <w:szCs w:val="28"/>
              </w:rPr>
            </w:pPr>
            <w:r w:rsidRPr="0098445E">
              <w:rPr>
                <w:sz w:val="28"/>
                <w:szCs w:val="28"/>
              </w:rPr>
              <w:t>Планируемые результаты освоения обучающимися основной образовательной программы основного общего образования</w:t>
            </w:r>
          </w:p>
        </w:tc>
        <w:tc>
          <w:tcPr>
            <w:tcW w:w="636" w:type="dxa"/>
          </w:tcPr>
          <w:p w:rsidR="004D0023" w:rsidRPr="0098445E" w:rsidRDefault="00CC0F49" w:rsidP="004D0023">
            <w:pPr>
              <w:jc w:val="center"/>
              <w:rPr>
                <w:sz w:val="28"/>
                <w:szCs w:val="28"/>
              </w:rPr>
            </w:pPr>
            <w:r w:rsidRPr="0098445E">
              <w:rPr>
                <w:sz w:val="28"/>
                <w:szCs w:val="28"/>
              </w:rPr>
              <w:t>1</w:t>
            </w:r>
            <w:r w:rsidR="00BA3BFE" w:rsidRPr="0098445E">
              <w:rPr>
                <w:sz w:val="28"/>
                <w:szCs w:val="28"/>
              </w:rPr>
              <w:t>1</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F40B19" w:rsidP="004D0023">
            <w:pPr>
              <w:rPr>
                <w:sz w:val="28"/>
                <w:szCs w:val="28"/>
              </w:rPr>
            </w:pPr>
            <w:r w:rsidRPr="0098445E">
              <w:rPr>
                <w:sz w:val="28"/>
                <w:szCs w:val="28"/>
              </w:rPr>
              <w:t>1.2.1. Общие положения</w:t>
            </w:r>
          </w:p>
        </w:tc>
        <w:tc>
          <w:tcPr>
            <w:tcW w:w="636" w:type="dxa"/>
          </w:tcPr>
          <w:p w:rsidR="004D0023" w:rsidRPr="0098445E" w:rsidRDefault="00CC0F49" w:rsidP="004D0023">
            <w:pPr>
              <w:jc w:val="center"/>
              <w:rPr>
                <w:sz w:val="28"/>
                <w:szCs w:val="28"/>
              </w:rPr>
            </w:pPr>
            <w:r w:rsidRPr="0098445E">
              <w:rPr>
                <w:sz w:val="28"/>
                <w:szCs w:val="28"/>
              </w:rPr>
              <w:t>1</w:t>
            </w:r>
            <w:r w:rsidR="00BA3BFE" w:rsidRPr="0098445E">
              <w:rPr>
                <w:sz w:val="28"/>
                <w:szCs w:val="28"/>
              </w:rPr>
              <w:t>1</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F40B19" w:rsidP="004D0023">
            <w:pPr>
              <w:rPr>
                <w:sz w:val="28"/>
                <w:szCs w:val="28"/>
              </w:rPr>
            </w:pPr>
            <w:r w:rsidRPr="0098445E">
              <w:rPr>
                <w:sz w:val="28"/>
                <w:szCs w:val="28"/>
              </w:rPr>
              <w:t>1.2.2. Структура планируемых результатов</w:t>
            </w:r>
          </w:p>
        </w:tc>
        <w:tc>
          <w:tcPr>
            <w:tcW w:w="636" w:type="dxa"/>
          </w:tcPr>
          <w:p w:rsidR="004D0023" w:rsidRPr="0098445E" w:rsidRDefault="00CC0F49" w:rsidP="004D0023">
            <w:pPr>
              <w:jc w:val="center"/>
              <w:rPr>
                <w:sz w:val="28"/>
                <w:szCs w:val="28"/>
              </w:rPr>
            </w:pPr>
            <w:r w:rsidRPr="0098445E">
              <w:rPr>
                <w:sz w:val="28"/>
                <w:szCs w:val="28"/>
              </w:rPr>
              <w:t>1</w:t>
            </w:r>
            <w:r w:rsidR="00BA3BFE" w:rsidRPr="0098445E">
              <w:rPr>
                <w:sz w:val="28"/>
                <w:szCs w:val="28"/>
              </w:rPr>
              <w:t>3</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F40B19" w:rsidP="00F40B19">
            <w:pPr>
              <w:pStyle w:val="21"/>
              <w:rPr>
                <w:b/>
              </w:rPr>
            </w:pPr>
            <w:r w:rsidRPr="0098445E">
              <w:rPr>
                <w:rStyle w:val="20"/>
                <w:b w:val="0"/>
                <w:lang w:eastAsia="en-US"/>
              </w:rPr>
              <w:t>1.2.3. Личностные результаты освоения ООП</w:t>
            </w:r>
          </w:p>
        </w:tc>
        <w:tc>
          <w:tcPr>
            <w:tcW w:w="636" w:type="dxa"/>
          </w:tcPr>
          <w:p w:rsidR="004D0023" w:rsidRPr="0098445E" w:rsidRDefault="00CC0F49" w:rsidP="004D0023">
            <w:pPr>
              <w:jc w:val="center"/>
              <w:rPr>
                <w:sz w:val="28"/>
                <w:szCs w:val="28"/>
              </w:rPr>
            </w:pPr>
            <w:r w:rsidRPr="0098445E">
              <w:rPr>
                <w:sz w:val="28"/>
                <w:szCs w:val="28"/>
              </w:rPr>
              <w:t>1</w:t>
            </w:r>
            <w:r w:rsidR="00BA3BFE" w:rsidRPr="0098445E">
              <w:rPr>
                <w:sz w:val="28"/>
                <w:szCs w:val="28"/>
              </w:rPr>
              <w:t>5</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F40B19" w:rsidP="004D0023">
            <w:pPr>
              <w:rPr>
                <w:sz w:val="28"/>
                <w:szCs w:val="28"/>
              </w:rPr>
            </w:pPr>
            <w:r w:rsidRPr="0098445E">
              <w:rPr>
                <w:sz w:val="28"/>
                <w:szCs w:val="28"/>
              </w:rPr>
              <w:t>1.2.4. Метапредметные результаты освоения ООП</w:t>
            </w:r>
          </w:p>
        </w:tc>
        <w:tc>
          <w:tcPr>
            <w:tcW w:w="636" w:type="dxa"/>
          </w:tcPr>
          <w:p w:rsidR="004D0023" w:rsidRPr="0098445E" w:rsidRDefault="00CC0F49" w:rsidP="004D0023">
            <w:pPr>
              <w:jc w:val="center"/>
              <w:rPr>
                <w:sz w:val="28"/>
                <w:szCs w:val="28"/>
              </w:rPr>
            </w:pPr>
            <w:r w:rsidRPr="0098445E">
              <w:rPr>
                <w:sz w:val="28"/>
                <w:szCs w:val="28"/>
              </w:rPr>
              <w:t>1</w:t>
            </w:r>
            <w:r w:rsidR="00BA3BFE" w:rsidRPr="0098445E">
              <w:rPr>
                <w:sz w:val="28"/>
                <w:szCs w:val="28"/>
              </w:rPr>
              <w:t>7</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F40B19" w:rsidP="004D0023">
            <w:pPr>
              <w:rPr>
                <w:sz w:val="28"/>
                <w:szCs w:val="28"/>
              </w:rPr>
            </w:pPr>
            <w:r w:rsidRPr="0098445E">
              <w:rPr>
                <w:noProof/>
                <w:sz w:val="28"/>
                <w:szCs w:val="28"/>
              </w:rPr>
              <w:t>1.2.5. Предметные результаты</w:t>
            </w:r>
          </w:p>
        </w:tc>
        <w:tc>
          <w:tcPr>
            <w:tcW w:w="636" w:type="dxa"/>
          </w:tcPr>
          <w:p w:rsidR="004D0023" w:rsidRPr="0098445E" w:rsidRDefault="00331E9B" w:rsidP="004D0023">
            <w:pPr>
              <w:jc w:val="center"/>
              <w:rPr>
                <w:sz w:val="28"/>
                <w:szCs w:val="28"/>
              </w:rPr>
            </w:pPr>
            <w:r>
              <w:rPr>
                <w:sz w:val="28"/>
                <w:szCs w:val="28"/>
              </w:rPr>
              <w:t>25</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F40B19" w:rsidP="004D0023">
            <w:pPr>
              <w:rPr>
                <w:sz w:val="28"/>
                <w:szCs w:val="28"/>
              </w:rPr>
            </w:pPr>
            <w:r w:rsidRPr="0098445E">
              <w:rPr>
                <w:sz w:val="28"/>
                <w:szCs w:val="28"/>
              </w:rPr>
              <w:t xml:space="preserve">       1.2.5.1. Русский язык</w:t>
            </w:r>
          </w:p>
        </w:tc>
        <w:tc>
          <w:tcPr>
            <w:tcW w:w="636" w:type="dxa"/>
          </w:tcPr>
          <w:p w:rsidR="004D0023" w:rsidRPr="0098445E" w:rsidRDefault="00CC0F49" w:rsidP="004D0023">
            <w:pPr>
              <w:jc w:val="center"/>
              <w:rPr>
                <w:sz w:val="28"/>
                <w:szCs w:val="28"/>
              </w:rPr>
            </w:pPr>
            <w:r w:rsidRPr="0098445E">
              <w:rPr>
                <w:sz w:val="28"/>
                <w:szCs w:val="28"/>
              </w:rPr>
              <w:t>2</w:t>
            </w:r>
            <w:r w:rsidR="00331E9B">
              <w:rPr>
                <w:sz w:val="28"/>
                <w:szCs w:val="28"/>
              </w:rPr>
              <w:t>5</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F40B19" w:rsidP="004D0023">
            <w:pPr>
              <w:rPr>
                <w:sz w:val="28"/>
                <w:szCs w:val="28"/>
              </w:rPr>
            </w:pPr>
            <w:r w:rsidRPr="0098445E">
              <w:rPr>
                <w:sz w:val="28"/>
                <w:szCs w:val="28"/>
              </w:rPr>
              <w:t xml:space="preserve">       1.2.5.2. Литература</w:t>
            </w:r>
          </w:p>
        </w:tc>
        <w:tc>
          <w:tcPr>
            <w:tcW w:w="636" w:type="dxa"/>
          </w:tcPr>
          <w:p w:rsidR="004D0023" w:rsidRPr="0098445E" w:rsidRDefault="00CC0F49" w:rsidP="004D0023">
            <w:pPr>
              <w:jc w:val="center"/>
              <w:rPr>
                <w:sz w:val="28"/>
                <w:szCs w:val="28"/>
              </w:rPr>
            </w:pPr>
            <w:r w:rsidRPr="0098445E">
              <w:rPr>
                <w:sz w:val="28"/>
                <w:szCs w:val="28"/>
              </w:rPr>
              <w:t>2</w:t>
            </w:r>
            <w:r w:rsidR="00BA3BFE" w:rsidRPr="0098445E">
              <w:rPr>
                <w:sz w:val="28"/>
                <w:szCs w:val="28"/>
              </w:rPr>
              <w:t>7</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F40B19" w:rsidP="004D0023">
            <w:pPr>
              <w:rPr>
                <w:sz w:val="28"/>
                <w:szCs w:val="28"/>
              </w:rPr>
            </w:pPr>
            <w:r w:rsidRPr="0098445E">
              <w:rPr>
                <w:sz w:val="28"/>
                <w:szCs w:val="28"/>
              </w:rPr>
              <w:t xml:space="preserve">       1.2.5.3. Английский  язык</w:t>
            </w:r>
          </w:p>
        </w:tc>
        <w:tc>
          <w:tcPr>
            <w:tcW w:w="636" w:type="dxa"/>
          </w:tcPr>
          <w:p w:rsidR="004D0023" w:rsidRPr="0098445E" w:rsidRDefault="00CC0F49" w:rsidP="004D0023">
            <w:pPr>
              <w:jc w:val="center"/>
              <w:rPr>
                <w:sz w:val="28"/>
                <w:szCs w:val="28"/>
              </w:rPr>
            </w:pPr>
            <w:r w:rsidRPr="0098445E">
              <w:rPr>
                <w:sz w:val="28"/>
                <w:szCs w:val="28"/>
              </w:rPr>
              <w:t>3</w:t>
            </w:r>
            <w:r w:rsidR="00331E9B">
              <w:rPr>
                <w:sz w:val="28"/>
                <w:szCs w:val="28"/>
              </w:rPr>
              <w:t>2</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F40B19" w:rsidP="00F40B19">
            <w:pPr>
              <w:rPr>
                <w:sz w:val="28"/>
                <w:szCs w:val="28"/>
              </w:rPr>
            </w:pPr>
            <w:r w:rsidRPr="0098445E">
              <w:rPr>
                <w:sz w:val="28"/>
                <w:szCs w:val="28"/>
              </w:rPr>
              <w:t xml:space="preserve">       1.2.5.4. История</w:t>
            </w:r>
          </w:p>
        </w:tc>
        <w:tc>
          <w:tcPr>
            <w:tcW w:w="636" w:type="dxa"/>
          </w:tcPr>
          <w:p w:rsidR="004D0023" w:rsidRPr="0098445E" w:rsidRDefault="00CC0F49" w:rsidP="004D0023">
            <w:pPr>
              <w:jc w:val="center"/>
              <w:rPr>
                <w:sz w:val="28"/>
                <w:szCs w:val="28"/>
              </w:rPr>
            </w:pPr>
            <w:r w:rsidRPr="0098445E">
              <w:rPr>
                <w:sz w:val="28"/>
                <w:szCs w:val="28"/>
              </w:rPr>
              <w:t>3</w:t>
            </w:r>
            <w:r w:rsidR="00BA3BFE" w:rsidRPr="0098445E">
              <w:rPr>
                <w:sz w:val="28"/>
                <w:szCs w:val="28"/>
              </w:rPr>
              <w:t>8</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354AF0" w:rsidP="004D0023">
            <w:pPr>
              <w:rPr>
                <w:sz w:val="28"/>
                <w:szCs w:val="28"/>
              </w:rPr>
            </w:pPr>
            <w:r w:rsidRPr="0098445E">
              <w:rPr>
                <w:sz w:val="28"/>
                <w:szCs w:val="28"/>
              </w:rPr>
              <w:t>1.2.5.5</w:t>
            </w:r>
            <w:r w:rsidR="00F40B19" w:rsidRPr="0098445E">
              <w:rPr>
                <w:sz w:val="28"/>
                <w:szCs w:val="28"/>
              </w:rPr>
              <w:t>. Обществознание</w:t>
            </w:r>
          </w:p>
        </w:tc>
        <w:tc>
          <w:tcPr>
            <w:tcW w:w="636" w:type="dxa"/>
          </w:tcPr>
          <w:p w:rsidR="004D0023" w:rsidRPr="0098445E" w:rsidRDefault="00CC0F49" w:rsidP="004D0023">
            <w:pPr>
              <w:jc w:val="center"/>
              <w:rPr>
                <w:sz w:val="28"/>
                <w:szCs w:val="28"/>
              </w:rPr>
            </w:pPr>
            <w:r w:rsidRPr="0098445E">
              <w:rPr>
                <w:sz w:val="28"/>
                <w:szCs w:val="28"/>
              </w:rPr>
              <w:t>4</w:t>
            </w:r>
            <w:r w:rsidR="00331E9B">
              <w:rPr>
                <w:sz w:val="28"/>
                <w:szCs w:val="28"/>
              </w:rPr>
              <w:t>1</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354AF0" w:rsidP="004D0023">
            <w:pPr>
              <w:rPr>
                <w:sz w:val="28"/>
                <w:szCs w:val="28"/>
              </w:rPr>
            </w:pPr>
            <w:r w:rsidRPr="0098445E">
              <w:rPr>
                <w:sz w:val="28"/>
                <w:szCs w:val="28"/>
              </w:rPr>
              <w:t xml:space="preserve">       1.2.5.6. География</w:t>
            </w:r>
          </w:p>
        </w:tc>
        <w:tc>
          <w:tcPr>
            <w:tcW w:w="636" w:type="dxa"/>
          </w:tcPr>
          <w:p w:rsidR="004D0023" w:rsidRPr="0098445E" w:rsidRDefault="00CC0F49" w:rsidP="004D0023">
            <w:pPr>
              <w:jc w:val="center"/>
              <w:rPr>
                <w:sz w:val="28"/>
                <w:szCs w:val="28"/>
              </w:rPr>
            </w:pPr>
            <w:r w:rsidRPr="0098445E">
              <w:rPr>
                <w:sz w:val="28"/>
                <w:szCs w:val="28"/>
              </w:rPr>
              <w:t>4</w:t>
            </w:r>
            <w:r w:rsidR="00BA3BFE" w:rsidRPr="0098445E">
              <w:rPr>
                <w:sz w:val="28"/>
                <w:szCs w:val="28"/>
              </w:rPr>
              <w:t>6</w:t>
            </w:r>
          </w:p>
        </w:tc>
      </w:tr>
      <w:tr w:rsidR="00026ED1" w:rsidRPr="0098445E" w:rsidTr="00111DFD">
        <w:tc>
          <w:tcPr>
            <w:tcW w:w="636" w:type="dxa"/>
          </w:tcPr>
          <w:p w:rsidR="00026ED1" w:rsidRPr="0098445E" w:rsidRDefault="00026ED1" w:rsidP="004D0023">
            <w:pPr>
              <w:jc w:val="center"/>
              <w:rPr>
                <w:sz w:val="28"/>
                <w:szCs w:val="28"/>
              </w:rPr>
            </w:pPr>
          </w:p>
        </w:tc>
        <w:tc>
          <w:tcPr>
            <w:tcW w:w="9136" w:type="dxa"/>
          </w:tcPr>
          <w:p w:rsidR="00026ED1" w:rsidRPr="0098445E" w:rsidRDefault="00026ED1" w:rsidP="004D0023">
            <w:pPr>
              <w:rPr>
                <w:b/>
                <w:sz w:val="28"/>
                <w:szCs w:val="28"/>
              </w:rPr>
            </w:pPr>
            <w:r w:rsidRPr="0098445E">
              <w:rPr>
                <w:b/>
                <w:sz w:val="28"/>
                <w:szCs w:val="28"/>
              </w:rPr>
              <w:t xml:space="preserve">       1.2.5.7. Основы духовно-нравственной культуры народов России</w:t>
            </w:r>
          </w:p>
        </w:tc>
        <w:tc>
          <w:tcPr>
            <w:tcW w:w="636" w:type="dxa"/>
          </w:tcPr>
          <w:p w:rsidR="00026ED1" w:rsidRPr="0098445E" w:rsidRDefault="00331E9B" w:rsidP="004D0023">
            <w:pPr>
              <w:jc w:val="center"/>
              <w:rPr>
                <w:sz w:val="28"/>
                <w:szCs w:val="28"/>
              </w:rPr>
            </w:pPr>
            <w:r>
              <w:rPr>
                <w:sz w:val="28"/>
                <w:szCs w:val="28"/>
              </w:rPr>
              <w:t>50</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026ED1" w:rsidP="00F40B19">
            <w:pPr>
              <w:pStyle w:val="21"/>
            </w:pPr>
            <w:r w:rsidRPr="0098445E">
              <w:t xml:space="preserve">       1.2.5.8</w:t>
            </w:r>
            <w:r w:rsidR="00354AF0" w:rsidRPr="0098445E">
              <w:t>. Математика</w:t>
            </w:r>
          </w:p>
        </w:tc>
        <w:tc>
          <w:tcPr>
            <w:tcW w:w="636" w:type="dxa"/>
          </w:tcPr>
          <w:p w:rsidR="004D0023" w:rsidRPr="0098445E" w:rsidRDefault="00CC0F49" w:rsidP="004D0023">
            <w:pPr>
              <w:jc w:val="center"/>
              <w:rPr>
                <w:sz w:val="28"/>
                <w:szCs w:val="28"/>
              </w:rPr>
            </w:pPr>
            <w:r w:rsidRPr="0098445E">
              <w:rPr>
                <w:sz w:val="28"/>
                <w:szCs w:val="28"/>
              </w:rPr>
              <w:t>5</w:t>
            </w:r>
            <w:r w:rsidR="00BA3BFE" w:rsidRPr="0098445E">
              <w:rPr>
                <w:sz w:val="28"/>
                <w:szCs w:val="28"/>
              </w:rPr>
              <w:t>1</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026ED1" w:rsidP="004D0023">
            <w:pPr>
              <w:rPr>
                <w:sz w:val="28"/>
                <w:szCs w:val="28"/>
              </w:rPr>
            </w:pPr>
            <w:r w:rsidRPr="0098445E">
              <w:rPr>
                <w:sz w:val="28"/>
                <w:szCs w:val="28"/>
              </w:rPr>
              <w:t xml:space="preserve">       1.2.5.9</w:t>
            </w:r>
            <w:r w:rsidR="00354AF0" w:rsidRPr="0098445E">
              <w:rPr>
                <w:sz w:val="28"/>
                <w:szCs w:val="28"/>
              </w:rPr>
              <w:t>. Информатика</w:t>
            </w:r>
          </w:p>
        </w:tc>
        <w:tc>
          <w:tcPr>
            <w:tcW w:w="636" w:type="dxa"/>
          </w:tcPr>
          <w:p w:rsidR="004D0023" w:rsidRPr="0098445E" w:rsidRDefault="00CC0F49" w:rsidP="004D0023">
            <w:pPr>
              <w:jc w:val="center"/>
              <w:rPr>
                <w:sz w:val="28"/>
                <w:szCs w:val="28"/>
              </w:rPr>
            </w:pPr>
            <w:r w:rsidRPr="0098445E">
              <w:rPr>
                <w:sz w:val="28"/>
                <w:szCs w:val="28"/>
              </w:rPr>
              <w:t>7</w:t>
            </w:r>
            <w:r w:rsidR="00BA3BFE" w:rsidRPr="0098445E">
              <w:rPr>
                <w:sz w:val="28"/>
                <w:szCs w:val="28"/>
              </w:rPr>
              <w:t>3</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026ED1" w:rsidP="004D0023">
            <w:pPr>
              <w:rPr>
                <w:sz w:val="28"/>
                <w:szCs w:val="28"/>
              </w:rPr>
            </w:pPr>
            <w:r w:rsidRPr="0098445E">
              <w:rPr>
                <w:sz w:val="28"/>
                <w:szCs w:val="28"/>
              </w:rPr>
              <w:t xml:space="preserve">       1.2.5.10</w:t>
            </w:r>
            <w:r w:rsidR="00354AF0" w:rsidRPr="0098445E">
              <w:rPr>
                <w:sz w:val="28"/>
                <w:szCs w:val="28"/>
              </w:rPr>
              <w:t>. Физика</w:t>
            </w:r>
          </w:p>
        </w:tc>
        <w:tc>
          <w:tcPr>
            <w:tcW w:w="636" w:type="dxa"/>
          </w:tcPr>
          <w:p w:rsidR="004D0023" w:rsidRPr="0098445E" w:rsidRDefault="00CC0F49" w:rsidP="004D0023">
            <w:pPr>
              <w:jc w:val="center"/>
              <w:rPr>
                <w:sz w:val="28"/>
                <w:szCs w:val="28"/>
              </w:rPr>
            </w:pPr>
            <w:r w:rsidRPr="0098445E">
              <w:rPr>
                <w:sz w:val="28"/>
                <w:szCs w:val="28"/>
              </w:rPr>
              <w:t>7</w:t>
            </w:r>
            <w:r w:rsidR="00BA3BFE" w:rsidRPr="0098445E">
              <w:rPr>
                <w:sz w:val="28"/>
                <w:szCs w:val="28"/>
              </w:rPr>
              <w:t>6</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026ED1" w:rsidP="00354AF0">
            <w:pPr>
              <w:rPr>
                <w:sz w:val="28"/>
                <w:szCs w:val="28"/>
              </w:rPr>
            </w:pPr>
            <w:r w:rsidRPr="0098445E">
              <w:rPr>
                <w:sz w:val="28"/>
                <w:szCs w:val="28"/>
              </w:rPr>
              <w:t xml:space="preserve">       1.2.5.11</w:t>
            </w:r>
            <w:r w:rsidR="00354AF0" w:rsidRPr="0098445E">
              <w:rPr>
                <w:sz w:val="28"/>
                <w:szCs w:val="28"/>
              </w:rPr>
              <w:t>. Биология</w:t>
            </w:r>
          </w:p>
        </w:tc>
        <w:tc>
          <w:tcPr>
            <w:tcW w:w="636" w:type="dxa"/>
          </w:tcPr>
          <w:p w:rsidR="004D0023" w:rsidRPr="0098445E" w:rsidRDefault="00CC0F49" w:rsidP="004D0023">
            <w:pPr>
              <w:jc w:val="center"/>
              <w:rPr>
                <w:sz w:val="28"/>
                <w:szCs w:val="28"/>
              </w:rPr>
            </w:pPr>
            <w:r w:rsidRPr="0098445E">
              <w:rPr>
                <w:sz w:val="28"/>
                <w:szCs w:val="28"/>
              </w:rPr>
              <w:t>8</w:t>
            </w:r>
            <w:r w:rsidR="00BA3BFE" w:rsidRPr="0098445E">
              <w:rPr>
                <w:sz w:val="28"/>
                <w:szCs w:val="28"/>
              </w:rPr>
              <w:t>2</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026ED1" w:rsidP="004D0023">
            <w:pPr>
              <w:rPr>
                <w:sz w:val="28"/>
                <w:szCs w:val="28"/>
              </w:rPr>
            </w:pPr>
            <w:r w:rsidRPr="0098445E">
              <w:rPr>
                <w:sz w:val="28"/>
                <w:szCs w:val="28"/>
              </w:rPr>
              <w:t xml:space="preserve">       1.2.5.12</w:t>
            </w:r>
            <w:r w:rsidR="00241297" w:rsidRPr="0098445E">
              <w:rPr>
                <w:sz w:val="28"/>
                <w:szCs w:val="28"/>
              </w:rPr>
              <w:t>. Химия</w:t>
            </w:r>
          </w:p>
        </w:tc>
        <w:tc>
          <w:tcPr>
            <w:tcW w:w="636" w:type="dxa"/>
          </w:tcPr>
          <w:p w:rsidR="004D0023" w:rsidRPr="0098445E" w:rsidRDefault="00CC0F49" w:rsidP="004D0023">
            <w:pPr>
              <w:jc w:val="center"/>
              <w:rPr>
                <w:sz w:val="28"/>
                <w:szCs w:val="28"/>
              </w:rPr>
            </w:pPr>
            <w:r w:rsidRPr="0098445E">
              <w:rPr>
                <w:sz w:val="28"/>
                <w:szCs w:val="28"/>
              </w:rPr>
              <w:t>8</w:t>
            </w:r>
            <w:r w:rsidR="00BA3BFE" w:rsidRPr="0098445E">
              <w:rPr>
                <w:sz w:val="28"/>
                <w:szCs w:val="28"/>
              </w:rPr>
              <w:t>6</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41297" w:rsidP="004D0023">
            <w:pPr>
              <w:rPr>
                <w:sz w:val="28"/>
                <w:szCs w:val="28"/>
              </w:rPr>
            </w:pPr>
            <w:r w:rsidRPr="0098445E">
              <w:rPr>
                <w:sz w:val="28"/>
                <w:szCs w:val="28"/>
              </w:rPr>
              <w:t xml:space="preserve">       1.2.5.1</w:t>
            </w:r>
            <w:r w:rsidR="00026ED1" w:rsidRPr="0098445E">
              <w:rPr>
                <w:sz w:val="28"/>
                <w:szCs w:val="28"/>
              </w:rPr>
              <w:t>3</w:t>
            </w:r>
            <w:r w:rsidRPr="0098445E">
              <w:rPr>
                <w:sz w:val="28"/>
                <w:szCs w:val="28"/>
              </w:rPr>
              <w:t>. Изобразительное искусство</w:t>
            </w:r>
          </w:p>
        </w:tc>
        <w:tc>
          <w:tcPr>
            <w:tcW w:w="636" w:type="dxa"/>
          </w:tcPr>
          <w:p w:rsidR="00241297" w:rsidRPr="0098445E" w:rsidRDefault="00CC0F49" w:rsidP="004D0023">
            <w:pPr>
              <w:jc w:val="center"/>
              <w:rPr>
                <w:sz w:val="28"/>
                <w:szCs w:val="28"/>
              </w:rPr>
            </w:pPr>
            <w:r w:rsidRPr="0098445E">
              <w:rPr>
                <w:sz w:val="28"/>
                <w:szCs w:val="28"/>
              </w:rPr>
              <w:t>8</w:t>
            </w:r>
            <w:r w:rsidR="00BA3BFE" w:rsidRPr="0098445E">
              <w:rPr>
                <w:sz w:val="28"/>
                <w:szCs w:val="28"/>
              </w:rPr>
              <w:t>9</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026ED1" w:rsidP="004D0023">
            <w:pPr>
              <w:rPr>
                <w:sz w:val="28"/>
                <w:szCs w:val="28"/>
              </w:rPr>
            </w:pPr>
            <w:r w:rsidRPr="0098445E">
              <w:rPr>
                <w:sz w:val="28"/>
                <w:szCs w:val="28"/>
              </w:rPr>
              <w:t xml:space="preserve">       1.2.5.14</w:t>
            </w:r>
            <w:r w:rsidR="00241297" w:rsidRPr="0098445E">
              <w:rPr>
                <w:sz w:val="28"/>
                <w:szCs w:val="28"/>
              </w:rPr>
              <w:t xml:space="preserve">. Музыка </w:t>
            </w:r>
          </w:p>
        </w:tc>
        <w:tc>
          <w:tcPr>
            <w:tcW w:w="636" w:type="dxa"/>
          </w:tcPr>
          <w:p w:rsidR="00241297" w:rsidRPr="0098445E" w:rsidRDefault="00CC0F49" w:rsidP="004D0023">
            <w:pPr>
              <w:jc w:val="center"/>
              <w:rPr>
                <w:sz w:val="28"/>
                <w:szCs w:val="28"/>
              </w:rPr>
            </w:pPr>
            <w:r w:rsidRPr="0098445E">
              <w:rPr>
                <w:sz w:val="28"/>
                <w:szCs w:val="28"/>
              </w:rPr>
              <w:t>9</w:t>
            </w:r>
            <w:r w:rsidR="00BA3BFE" w:rsidRPr="0098445E">
              <w:rPr>
                <w:sz w:val="28"/>
                <w:szCs w:val="28"/>
              </w:rPr>
              <w:t>7</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026ED1" w:rsidP="00241297">
            <w:pPr>
              <w:tabs>
                <w:tab w:val="left" w:pos="1005"/>
              </w:tabs>
              <w:rPr>
                <w:sz w:val="28"/>
                <w:szCs w:val="28"/>
              </w:rPr>
            </w:pPr>
            <w:r w:rsidRPr="0098445E">
              <w:rPr>
                <w:sz w:val="28"/>
                <w:szCs w:val="28"/>
              </w:rPr>
              <w:t xml:space="preserve">       1.2.5.15</w:t>
            </w:r>
            <w:r w:rsidR="00241297" w:rsidRPr="0098445E">
              <w:rPr>
                <w:sz w:val="28"/>
                <w:szCs w:val="28"/>
              </w:rPr>
              <w:t>.Технология</w:t>
            </w:r>
          </w:p>
        </w:tc>
        <w:tc>
          <w:tcPr>
            <w:tcW w:w="636" w:type="dxa"/>
          </w:tcPr>
          <w:p w:rsidR="00241297" w:rsidRPr="0098445E" w:rsidRDefault="00BA3BFE" w:rsidP="004D0023">
            <w:pPr>
              <w:jc w:val="center"/>
              <w:rPr>
                <w:sz w:val="28"/>
                <w:szCs w:val="28"/>
              </w:rPr>
            </w:pPr>
            <w:r w:rsidRPr="0098445E">
              <w:rPr>
                <w:sz w:val="28"/>
                <w:szCs w:val="28"/>
              </w:rPr>
              <w:t>100</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3819AB" w:rsidP="00241297">
            <w:pPr>
              <w:tabs>
                <w:tab w:val="left" w:pos="938"/>
              </w:tabs>
              <w:rPr>
                <w:sz w:val="28"/>
                <w:szCs w:val="28"/>
              </w:rPr>
            </w:pPr>
            <w:r w:rsidRPr="0098445E">
              <w:rPr>
                <w:sz w:val="28"/>
                <w:szCs w:val="28"/>
              </w:rPr>
              <w:t xml:space="preserve">       1.2.5.16</w:t>
            </w:r>
            <w:r w:rsidR="00241297" w:rsidRPr="0098445E">
              <w:rPr>
                <w:sz w:val="28"/>
                <w:szCs w:val="28"/>
              </w:rPr>
              <w:t>. Физическая культура</w:t>
            </w:r>
          </w:p>
        </w:tc>
        <w:tc>
          <w:tcPr>
            <w:tcW w:w="636" w:type="dxa"/>
          </w:tcPr>
          <w:p w:rsidR="00241297" w:rsidRPr="0098445E" w:rsidRDefault="00CC0F49" w:rsidP="004D0023">
            <w:pPr>
              <w:jc w:val="center"/>
              <w:rPr>
                <w:sz w:val="28"/>
                <w:szCs w:val="28"/>
              </w:rPr>
            </w:pPr>
            <w:r w:rsidRPr="0098445E">
              <w:rPr>
                <w:sz w:val="28"/>
                <w:szCs w:val="28"/>
              </w:rPr>
              <w:t>10</w:t>
            </w:r>
            <w:r w:rsidR="00BA3BFE" w:rsidRPr="0098445E">
              <w:rPr>
                <w:sz w:val="28"/>
                <w:szCs w:val="28"/>
              </w:rPr>
              <w:t>8</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3819AB" w:rsidP="004D0023">
            <w:pPr>
              <w:rPr>
                <w:sz w:val="28"/>
                <w:szCs w:val="28"/>
              </w:rPr>
            </w:pPr>
            <w:r w:rsidRPr="0098445E">
              <w:rPr>
                <w:sz w:val="28"/>
                <w:szCs w:val="28"/>
              </w:rPr>
              <w:t xml:space="preserve">       1.2.5.17</w:t>
            </w:r>
            <w:r w:rsidR="00241297" w:rsidRPr="0098445E">
              <w:rPr>
                <w:sz w:val="28"/>
                <w:szCs w:val="28"/>
              </w:rPr>
              <w:t>. Основы безопасности жизнедеятельности</w:t>
            </w:r>
          </w:p>
        </w:tc>
        <w:tc>
          <w:tcPr>
            <w:tcW w:w="636" w:type="dxa"/>
          </w:tcPr>
          <w:p w:rsidR="00241297" w:rsidRPr="0098445E" w:rsidRDefault="00CC0F49" w:rsidP="004D0023">
            <w:pPr>
              <w:jc w:val="center"/>
              <w:rPr>
                <w:sz w:val="28"/>
                <w:szCs w:val="28"/>
              </w:rPr>
            </w:pPr>
            <w:r w:rsidRPr="0098445E">
              <w:rPr>
                <w:sz w:val="28"/>
                <w:szCs w:val="28"/>
              </w:rPr>
              <w:t>1</w:t>
            </w:r>
            <w:r w:rsidR="00BA3BFE" w:rsidRPr="0098445E">
              <w:rPr>
                <w:sz w:val="28"/>
                <w:szCs w:val="28"/>
              </w:rPr>
              <w:t>10</w:t>
            </w:r>
          </w:p>
        </w:tc>
      </w:tr>
      <w:tr w:rsidR="00241297" w:rsidRPr="0098445E" w:rsidTr="00111DFD">
        <w:tc>
          <w:tcPr>
            <w:tcW w:w="636" w:type="dxa"/>
          </w:tcPr>
          <w:p w:rsidR="00241297" w:rsidRPr="0098445E" w:rsidRDefault="00241297" w:rsidP="004D0023">
            <w:pPr>
              <w:jc w:val="center"/>
              <w:rPr>
                <w:sz w:val="28"/>
                <w:szCs w:val="28"/>
              </w:rPr>
            </w:pPr>
            <w:r w:rsidRPr="0098445E">
              <w:rPr>
                <w:sz w:val="28"/>
                <w:szCs w:val="28"/>
              </w:rPr>
              <w:t>1.3.</w:t>
            </w:r>
          </w:p>
        </w:tc>
        <w:tc>
          <w:tcPr>
            <w:tcW w:w="9136" w:type="dxa"/>
          </w:tcPr>
          <w:p w:rsidR="00241297" w:rsidRPr="0098445E" w:rsidRDefault="00241297" w:rsidP="004D0023">
            <w:pPr>
              <w:rPr>
                <w:sz w:val="28"/>
                <w:szCs w:val="28"/>
              </w:rPr>
            </w:pPr>
            <w:r w:rsidRPr="0098445E">
              <w:rPr>
                <w:sz w:val="28"/>
                <w:szCs w:val="28"/>
              </w:rPr>
              <w:t>Система оценки достижения планируемых результатов освоения основной образовательной программы основного общего образования</w:t>
            </w:r>
          </w:p>
        </w:tc>
        <w:tc>
          <w:tcPr>
            <w:tcW w:w="636" w:type="dxa"/>
          </w:tcPr>
          <w:p w:rsidR="00241297" w:rsidRPr="0098445E" w:rsidRDefault="00CC0F49" w:rsidP="004D0023">
            <w:pPr>
              <w:jc w:val="center"/>
              <w:rPr>
                <w:sz w:val="28"/>
                <w:szCs w:val="28"/>
              </w:rPr>
            </w:pPr>
            <w:r w:rsidRPr="0098445E">
              <w:rPr>
                <w:sz w:val="28"/>
                <w:szCs w:val="28"/>
              </w:rPr>
              <w:t>1</w:t>
            </w:r>
            <w:r w:rsidR="00BA3BFE" w:rsidRPr="0098445E">
              <w:rPr>
                <w:sz w:val="28"/>
                <w:szCs w:val="28"/>
              </w:rPr>
              <w:t>13</w:t>
            </w:r>
          </w:p>
        </w:tc>
      </w:tr>
      <w:tr w:rsidR="004D0023" w:rsidRPr="0098445E" w:rsidTr="00111DFD">
        <w:tc>
          <w:tcPr>
            <w:tcW w:w="9772" w:type="dxa"/>
            <w:gridSpan w:val="2"/>
          </w:tcPr>
          <w:p w:rsidR="004D0023" w:rsidRPr="0098445E" w:rsidRDefault="004D0023" w:rsidP="00241297">
            <w:pPr>
              <w:rPr>
                <w:b/>
                <w:sz w:val="28"/>
                <w:szCs w:val="28"/>
              </w:rPr>
            </w:pPr>
            <w:r w:rsidRPr="0098445E">
              <w:rPr>
                <w:b/>
                <w:noProof/>
                <w:sz w:val="28"/>
                <w:szCs w:val="28"/>
              </w:rPr>
              <w:t>2.Содержательный раздел</w:t>
            </w:r>
            <w:r w:rsidR="00241297" w:rsidRPr="0098445E">
              <w:rPr>
                <w:b/>
                <w:noProof/>
                <w:sz w:val="28"/>
                <w:szCs w:val="28"/>
              </w:rPr>
              <w:t xml:space="preserve">  основной образовательной программы основного общего образования</w:t>
            </w:r>
          </w:p>
        </w:tc>
        <w:tc>
          <w:tcPr>
            <w:tcW w:w="636" w:type="dxa"/>
          </w:tcPr>
          <w:p w:rsidR="004D0023" w:rsidRPr="0098445E" w:rsidRDefault="00331E9B" w:rsidP="004D0023">
            <w:pPr>
              <w:jc w:val="center"/>
              <w:rPr>
                <w:sz w:val="28"/>
                <w:szCs w:val="28"/>
              </w:rPr>
            </w:pPr>
            <w:r>
              <w:rPr>
                <w:sz w:val="28"/>
                <w:szCs w:val="28"/>
              </w:rPr>
              <w:t>124</w:t>
            </w:r>
          </w:p>
        </w:tc>
      </w:tr>
      <w:tr w:rsidR="004D0023" w:rsidRPr="0098445E" w:rsidTr="00111DFD">
        <w:tc>
          <w:tcPr>
            <w:tcW w:w="636" w:type="dxa"/>
          </w:tcPr>
          <w:p w:rsidR="004D0023" w:rsidRPr="0098445E" w:rsidRDefault="00241297" w:rsidP="004D0023">
            <w:pPr>
              <w:jc w:val="center"/>
              <w:rPr>
                <w:sz w:val="28"/>
                <w:szCs w:val="28"/>
              </w:rPr>
            </w:pPr>
            <w:r w:rsidRPr="0098445E">
              <w:rPr>
                <w:sz w:val="28"/>
                <w:szCs w:val="28"/>
              </w:rPr>
              <w:t>2.1.</w:t>
            </w:r>
          </w:p>
        </w:tc>
        <w:tc>
          <w:tcPr>
            <w:tcW w:w="9136" w:type="dxa"/>
          </w:tcPr>
          <w:p w:rsidR="004D0023" w:rsidRPr="0098445E" w:rsidRDefault="00241297" w:rsidP="004D0023">
            <w:pPr>
              <w:rPr>
                <w:sz w:val="28"/>
                <w:szCs w:val="28"/>
              </w:rPr>
            </w:pPr>
            <w:r w:rsidRPr="0098445E">
              <w:rPr>
                <w:sz w:val="28"/>
                <w:szCs w:val="28"/>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Pr="0098445E">
              <w:rPr>
                <w:webHidden/>
                <w:sz w:val="28"/>
                <w:szCs w:val="28"/>
              </w:rPr>
              <w:tab/>
            </w:r>
          </w:p>
        </w:tc>
        <w:tc>
          <w:tcPr>
            <w:tcW w:w="636" w:type="dxa"/>
          </w:tcPr>
          <w:p w:rsidR="004D0023" w:rsidRPr="0098445E" w:rsidRDefault="00CC0F49" w:rsidP="004D0023">
            <w:pPr>
              <w:jc w:val="center"/>
              <w:rPr>
                <w:sz w:val="28"/>
                <w:szCs w:val="28"/>
              </w:rPr>
            </w:pPr>
            <w:r w:rsidRPr="0098445E">
              <w:rPr>
                <w:sz w:val="28"/>
                <w:szCs w:val="28"/>
              </w:rPr>
              <w:t>1</w:t>
            </w:r>
            <w:r w:rsidR="00BA3BFE" w:rsidRPr="0098445E">
              <w:rPr>
                <w:sz w:val="28"/>
                <w:szCs w:val="28"/>
              </w:rPr>
              <w:t>24</w:t>
            </w:r>
          </w:p>
        </w:tc>
      </w:tr>
      <w:tr w:rsidR="004D0023" w:rsidRPr="0098445E" w:rsidTr="00111DFD">
        <w:tc>
          <w:tcPr>
            <w:tcW w:w="636" w:type="dxa"/>
          </w:tcPr>
          <w:p w:rsidR="004D0023" w:rsidRPr="0098445E" w:rsidRDefault="00241297" w:rsidP="004D0023">
            <w:pPr>
              <w:jc w:val="center"/>
              <w:rPr>
                <w:sz w:val="28"/>
                <w:szCs w:val="28"/>
              </w:rPr>
            </w:pPr>
            <w:r w:rsidRPr="0098445E">
              <w:rPr>
                <w:sz w:val="28"/>
                <w:szCs w:val="28"/>
              </w:rPr>
              <w:t>2.2.</w:t>
            </w:r>
          </w:p>
        </w:tc>
        <w:tc>
          <w:tcPr>
            <w:tcW w:w="9136" w:type="dxa"/>
          </w:tcPr>
          <w:p w:rsidR="004D0023" w:rsidRPr="0098445E" w:rsidRDefault="00241297" w:rsidP="004D0023">
            <w:pPr>
              <w:rPr>
                <w:sz w:val="28"/>
                <w:szCs w:val="28"/>
              </w:rPr>
            </w:pPr>
            <w:r w:rsidRPr="0098445E">
              <w:rPr>
                <w:sz w:val="28"/>
                <w:szCs w:val="28"/>
              </w:rPr>
              <w:t>Программы учебных предметов, курсов</w:t>
            </w:r>
          </w:p>
        </w:tc>
        <w:tc>
          <w:tcPr>
            <w:tcW w:w="636" w:type="dxa"/>
          </w:tcPr>
          <w:p w:rsidR="004D0023" w:rsidRPr="0098445E" w:rsidRDefault="00331E9B" w:rsidP="004D0023">
            <w:pPr>
              <w:jc w:val="center"/>
              <w:rPr>
                <w:sz w:val="28"/>
                <w:szCs w:val="28"/>
              </w:rPr>
            </w:pPr>
            <w:r>
              <w:rPr>
                <w:sz w:val="28"/>
                <w:szCs w:val="28"/>
              </w:rPr>
              <w:t>160</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241297" w:rsidP="004D0023">
            <w:pPr>
              <w:rPr>
                <w:sz w:val="28"/>
                <w:szCs w:val="28"/>
              </w:rPr>
            </w:pPr>
            <w:r w:rsidRPr="0098445E">
              <w:rPr>
                <w:sz w:val="28"/>
                <w:szCs w:val="28"/>
              </w:rPr>
              <w:t>2.2.1 Общие положения</w:t>
            </w:r>
          </w:p>
        </w:tc>
        <w:tc>
          <w:tcPr>
            <w:tcW w:w="636" w:type="dxa"/>
          </w:tcPr>
          <w:p w:rsidR="004D0023" w:rsidRPr="0098445E" w:rsidRDefault="002636D1" w:rsidP="004D0023">
            <w:pPr>
              <w:jc w:val="center"/>
              <w:rPr>
                <w:sz w:val="28"/>
                <w:szCs w:val="28"/>
              </w:rPr>
            </w:pPr>
            <w:r w:rsidRPr="0098445E">
              <w:rPr>
                <w:sz w:val="28"/>
                <w:szCs w:val="28"/>
              </w:rPr>
              <w:t>16</w:t>
            </w:r>
            <w:r w:rsidR="00BA3BFE" w:rsidRPr="0098445E">
              <w:rPr>
                <w:sz w:val="28"/>
                <w:szCs w:val="28"/>
              </w:rPr>
              <w:t>0</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241297" w:rsidP="004D0023">
            <w:pPr>
              <w:rPr>
                <w:sz w:val="28"/>
                <w:szCs w:val="28"/>
              </w:rPr>
            </w:pPr>
            <w:r w:rsidRPr="0098445E">
              <w:rPr>
                <w:sz w:val="28"/>
                <w:szCs w:val="28"/>
              </w:rPr>
              <w:t xml:space="preserve">2.2.2. Основное содержание учебных предметов на уровне основного </w:t>
            </w:r>
            <w:r w:rsidRPr="0098445E">
              <w:rPr>
                <w:sz w:val="28"/>
                <w:szCs w:val="28"/>
              </w:rPr>
              <w:lastRenderedPageBreak/>
              <w:t>общего образования</w:t>
            </w:r>
          </w:p>
        </w:tc>
        <w:tc>
          <w:tcPr>
            <w:tcW w:w="636" w:type="dxa"/>
          </w:tcPr>
          <w:p w:rsidR="004D0023" w:rsidRPr="0098445E" w:rsidRDefault="002636D1" w:rsidP="004D0023">
            <w:pPr>
              <w:jc w:val="center"/>
              <w:rPr>
                <w:sz w:val="28"/>
                <w:szCs w:val="28"/>
              </w:rPr>
            </w:pPr>
            <w:r w:rsidRPr="0098445E">
              <w:rPr>
                <w:sz w:val="28"/>
                <w:szCs w:val="28"/>
              </w:rPr>
              <w:lastRenderedPageBreak/>
              <w:t>16</w:t>
            </w:r>
            <w:r w:rsidR="00BA3BFE" w:rsidRPr="0098445E">
              <w:rPr>
                <w:sz w:val="28"/>
                <w:szCs w:val="28"/>
              </w:rPr>
              <w:t>1</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41297" w:rsidP="008A646A">
            <w:pPr>
              <w:rPr>
                <w:sz w:val="28"/>
                <w:szCs w:val="28"/>
              </w:rPr>
            </w:pPr>
            <w:r w:rsidRPr="0098445E">
              <w:rPr>
                <w:sz w:val="28"/>
                <w:szCs w:val="28"/>
              </w:rPr>
              <w:t xml:space="preserve">       2.2.2.1. Русский язык</w:t>
            </w:r>
          </w:p>
        </w:tc>
        <w:tc>
          <w:tcPr>
            <w:tcW w:w="636" w:type="dxa"/>
          </w:tcPr>
          <w:p w:rsidR="00241297" w:rsidRPr="0098445E" w:rsidRDefault="002636D1" w:rsidP="004D0023">
            <w:pPr>
              <w:jc w:val="center"/>
              <w:rPr>
                <w:sz w:val="28"/>
                <w:szCs w:val="28"/>
              </w:rPr>
            </w:pPr>
            <w:r w:rsidRPr="0098445E">
              <w:rPr>
                <w:sz w:val="28"/>
                <w:szCs w:val="28"/>
              </w:rPr>
              <w:t>16</w:t>
            </w:r>
            <w:r w:rsidR="00BA3BFE" w:rsidRPr="0098445E">
              <w:rPr>
                <w:sz w:val="28"/>
                <w:szCs w:val="28"/>
              </w:rPr>
              <w:t>1</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41297" w:rsidP="008A646A">
            <w:pPr>
              <w:rPr>
                <w:sz w:val="28"/>
                <w:szCs w:val="28"/>
              </w:rPr>
            </w:pPr>
            <w:r w:rsidRPr="0098445E">
              <w:rPr>
                <w:sz w:val="28"/>
                <w:szCs w:val="28"/>
              </w:rPr>
              <w:t xml:space="preserve">       2.2.2.2. Литература</w:t>
            </w:r>
          </w:p>
        </w:tc>
        <w:tc>
          <w:tcPr>
            <w:tcW w:w="636" w:type="dxa"/>
          </w:tcPr>
          <w:p w:rsidR="00241297" w:rsidRPr="0098445E" w:rsidRDefault="002636D1" w:rsidP="004D0023">
            <w:pPr>
              <w:jc w:val="center"/>
              <w:rPr>
                <w:sz w:val="28"/>
                <w:szCs w:val="28"/>
              </w:rPr>
            </w:pPr>
            <w:r w:rsidRPr="0098445E">
              <w:rPr>
                <w:sz w:val="28"/>
                <w:szCs w:val="28"/>
              </w:rPr>
              <w:t>1</w:t>
            </w:r>
            <w:r w:rsidR="00331E9B">
              <w:rPr>
                <w:sz w:val="28"/>
                <w:szCs w:val="28"/>
              </w:rPr>
              <w:t>67</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41297" w:rsidP="008A646A">
            <w:pPr>
              <w:rPr>
                <w:sz w:val="28"/>
                <w:szCs w:val="28"/>
              </w:rPr>
            </w:pPr>
            <w:r w:rsidRPr="0098445E">
              <w:rPr>
                <w:sz w:val="28"/>
                <w:szCs w:val="28"/>
              </w:rPr>
              <w:t xml:space="preserve">       2.2.2.3. Английский  язык</w:t>
            </w:r>
          </w:p>
        </w:tc>
        <w:tc>
          <w:tcPr>
            <w:tcW w:w="636" w:type="dxa"/>
          </w:tcPr>
          <w:p w:rsidR="00241297" w:rsidRPr="0098445E" w:rsidRDefault="002636D1" w:rsidP="004D0023">
            <w:pPr>
              <w:jc w:val="center"/>
              <w:rPr>
                <w:sz w:val="28"/>
                <w:szCs w:val="28"/>
              </w:rPr>
            </w:pPr>
            <w:r w:rsidRPr="0098445E">
              <w:rPr>
                <w:sz w:val="28"/>
                <w:szCs w:val="28"/>
              </w:rPr>
              <w:t>18</w:t>
            </w:r>
            <w:r w:rsidR="00331E9B">
              <w:rPr>
                <w:sz w:val="28"/>
                <w:szCs w:val="28"/>
              </w:rPr>
              <w:t>3</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41297" w:rsidP="00241297">
            <w:pPr>
              <w:rPr>
                <w:sz w:val="28"/>
                <w:szCs w:val="28"/>
              </w:rPr>
            </w:pPr>
            <w:r w:rsidRPr="0098445E">
              <w:rPr>
                <w:sz w:val="28"/>
                <w:szCs w:val="28"/>
              </w:rPr>
              <w:t xml:space="preserve">       2.2.2.4. </w:t>
            </w:r>
            <w:r w:rsidR="002636D1" w:rsidRPr="0098445E">
              <w:rPr>
                <w:sz w:val="28"/>
                <w:szCs w:val="28"/>
              </w:rPr>
              <w:t>История.</w:t>
            </w:r>
          </w:p>
        </w:tc>
        <w:tc>
          <w:tcPr>
            <w:tcW w:w="636" w:type="dxa"/>
          </w:tcPr>
          <w:p w:rsidR="00241297" w:rsidRPr="0098445E" w:rsidRDefault="002636D1" w:rsidP="004D0023">
            <w:pPr>
              <w:jc w:val="center"/>
              <w:rPr>
                <w:sz w:val="28"/>
                <w:szCs w:val="28"/>
              </w:rPr>
            </w:pPr>
            <w:r w:rsidRPr="0098445E">
              <w:rPr>
                <w:sz w:val="28"/>
                <w:szCs w:val="28"/>
              </w:rPr>
              <w:t>1</w:t>
            </w:r>
            <w:r w:rsidR="00331E9B">
              <w:rPr>
                <w:sz w:val="28"/>
                <w:szCs w:val="28"/>
              </w:rPr>
              <w:t>88</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41297" w:rsidP="008A646A">
            <w:pPr>
              <w:rPr>
                <w:sz w:val="28"/>
                <w:szCs w:val="28"/>
              </w:rPr>
            </w:pPr>
            <w:r w:rsidRPr="0098445E">
              <w:rPr>
                <w:sz w:val="28"/>
                <w:szCs w:val="28"/>
              </w:rPr>
              <w:t xml:space="preserve">       2.2.2.5. Обществознание</w:t>
            </w:r>
          </w:p>
        </w:tc>
        <w:tc>
          <w:tcPr>
            <w:tcW w:w="636" w:type="dxa"/>
          </w:tcPr>
          <w:p w:rsidR="00241297" w:rsidRPr="0098445E" w:rsidRDefault="002636D1" w:rsidP="004D0023">
            <w:pPr>
              <w:jc w:val="center"/>
              <w:rPr>
                <w:sz w:val="28"/>
                <w:szCs w:val="28"/>
              </w:rPr>
            </w:pPr>
            <w:r w:rsidRPr="0098445E">
              <w:rPr>
                <w:sz w:val="28"/>
                <w:szCs w:val="28"/>
              </w:rPr>
              <w:t>2</w:t>
            </w:r>
            <w:r w:rsidR="00331E9B">
              <w:rPr>
                <w:sz w:val="28"/>
                <w:szCs w:val="28"/>
              </w:rPr>
              <w:t>13</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41297" w:rsidP="008A646A">
            <w:pPr>
              <w:rPr>
                <w:sz w:val="28"/>
                <w:szCs w:val="28"/>
              </w:rPr>
            </w:pPr>
            <w:r w:rsidRPr="0098445E">
              <w:rPr>
                <w:sz w:val="28"/>
                <w:szCs w:val="28"/>
              </w:rPr>
              <w:t xml:space="preserve">       2.2.2.6. География</w:t>
            </w:r>
          </w:p>
        </w:tc>
        <w:tc>
          <w:tcPr>
            <w:tcW w:w="636" w:type="dxa"/>
          </w:tcPr>
          <w:p w:rsidR="00241297" w:rsidRPr="0098445E" w:rsidRDefault="002636D1" w:rsidP="004D0023">
            <w:pPr>
              <w:jc w:val="center"/>
              <w:rPr>
                <w:sz w:val="28"/>
                <w:szCs w:val="28"/>
              </w:rPr>
            </w:pPr>
            <w:r w:rsidRPr="0098445E">
              <w:rPr>
                <w:sz w:val="28"/>
                <w:szCs w:val="28"/>
              </w:rPr>
              <w:t>2</w:t>
            </w:r>
            <w:r w:rsidR="00BA3BFE" w:rsidRPr="0098445E">
              <w:rPr>
                <w:sz w:val="28"/>
                <w:szCs w:val="28"/>
              </w:rPr>
              <w:t>16</w:t>
            </w:r>
          </w:p>
        </w:tc>
      </w:tr>
      <w:tr w:rsidR="002636D1" w:rsidRPr="0098445E" w:rsidTr="00111DFD">
        <w:tc>
          <w:tcPr>
            <w:tcW w:w="636" w:type="dxa"/>
          </w:tcPr>
          <w:p w:rsidR="002636D1" w:rsidRPr="0098445E" w:rsidRDefault="002636D1" w:rsidP="004D0023">
            <w:pPr>
              <w:jc w:val="center"/>
              <w:rPr>
                <w:sz w:val="28"/>
                <w:szCs w:val="28"/>
              </w:rPr>
            </w:pPr>
          </w:p>
        </w:tc>
        <w:tc>
          <w:tcPr>
            <w:tcW w:w="9136" w:type="dxa"/>
          </w:tcPr>
          <w:p w:rsidR="002636D1" w:rsidRPr="0098445E" w:rsidRDefault="002636D1" w:rsidP="008A646A">
            <w:pPr>
              <w:rPr>
                <w:sz w:val="28"/>
                <w:szCs w:val="28"/>
              </w:rPr>
            </w:pPr>
            <w:r w:rsidRPr="0098445E">
              <w:rPr>
                <w:sz w:val="28"/>
                <w:szCs w:val="28"/>
              </w:rPr>
              <w:t xml:space="preserve">       2.2.2.7.Основы духовно-нравственной культуры народов России</w:t>
            </w:r>
          </w:p>
        </w:tc>
        <w:tc>
          <w:tcPr>
            <w:tcW w:w="636" w:type="dxa"/>
          </w:tcPr>
          <w:p w:rsidR="002636D1" w:rsidRPr="0098445E" w:rsidRDefault="00BA3BFE" w:rsidP="004D0023">
            <w:pPr>
              <w:jc w:val="center"/>
              <w:rPr>
                <w:sz w:val="28"/>
                <w:szCs w:val="28"/>
              </w:rPr>
            </w:pPr>
            <w:r w:rsidRPr="0098445E">
              <w:rPr>
                <w:sz w:val="28"/>
                <w:szCs w:val="28"/>
              </w:rPr>
              <w:t>229</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636D1" w:rsidP="008A646A">
            <w:pPr>
              <w:pStyle w:val="21"/>
            </w:pPr>
            <w:r w:rsidRPr="0098445E">
              <w:t xml:space="preserve">       2.2.2.8</w:t>
            </w:r>
            <w:r w:rsidR="00241297" w:rsidRPr="0098445E">
              <w:t>. Математика</w:t>
            </w:r>
          </w:p>
        </w:tc>
        <w:tc>
          <w:tcPr>
            <w:tcW w:w="636" w:type="dxa"/>
          </w:tcPr>
          <w:p w:rsidR="00241297" w:rsidRPr="0098445E" w:rsidRDefault="002636D1" w:rsidP="004D0023">
            <w:pPr>
              <w:jc w:val="center"/>
              <w:rPr>
                <w:sz w:val="28"/>
                <w:szCs w:val="28"/>
              </w:rPr>
            </w:pPr>
            <w:r w:rsidRPr="0098445E">
              <w:rPr>
                <w:sz w:val="28"/>
                <w:szCs w:val="28"/>
              </w:rPr>
              <w:t>2</w:t>
            </w:r>
            <w:r w:rsidR="00BA3BFE" w:rsidRPr="0098445E">
              <w:rPr>
                <w:sz w:val="28"/>
                <w:szCs w:val="28"/>
              </w:rPr>
              <w:t>31</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636D1" w:rsidP="008A646A">
            <w:pPr>
              <w:rPr>
                <w:sz w:val="28"/>
                <w:szCs w:val="28"/>
              </w:rPr>
            </w:pPr>
            <w:r w:rsidRPr="0098445E">
              <w:rPr>
                <w:sz w:val="28"/>
                <w:szCs w:val="28"/>
              </w:rPr>
              <w:t xml:space="preserve">       2.2.2.9</w:t>
            </w:r>
            <w:r w:rsidR="00241297" w:rsidRPr="0098445E">
              <w:rPr>
                <w:sz w:val="28"/>
                <w:szCs w:val="28"/>
              </w:rPr>
              <w:t>. Информатика</w:t>
            </w:r>
          </w:p>
        </w:tc>
        <w:tc>
          <w:tcPr>
            <w:tcW w:w="636" w:type="dxa"/>
          </w:tcPr>
          <w:p w:rsidR="00241297" w:rsidRPr="0098445E" w:rsidRDefault="002636D1" w:rsidP="004D0023">
            <w:pPr>
              <w:jc w:val="center"/>
              <w:rPr>
                <w:sz w:val="28"/>
                <w:szCs w:val="28"/>
              </w:rPr>
            </w:pPr>
            <w:r w:rsidRPr="0098445E">
              <w:rPr>
                <w:sz w:val="28"/>
                <w:szCs w:val="28"/>
              </w:rPr>
              <w:t>2</w:t>
            </w:r>
            <w:r w:rsidR="00331E9B">
              <w:rPr>
                <w:sz w:val="28"/>
                <w:szCs w:val="28"/>
              </w:rPr>
              <w:t>42</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636D1" w:rsidP="008A646A">
            <w:pPr>
              <w:rPr>
                <w:sz w:val="28"/>
                <w:szCs w:val="28"/>
              </w:rPr>
            </w:pPr>
            <w:r w:rsidRPr="0098445E">
              <w:rPr>
                <w:sz w:val="28"/>
                <w:szCs w:val="28"/>
              </w:rPr>
              <w:t xml:space="preserve">       2.2.2.10</w:t>
            </w:r>
            <w:r w:rsidR="00241297" w:rsidRPr="0098445E">
              <w:rPr>
                <w:sz w:val="28"/>
                <w:szCs w:val="28"/>
              </w:rPr>
              <w:t>. Физика</w:t>
            </w:r>
          </w:p>
        </w:tc>
        <w:tc>
          <w:tcPr>
            <w:tcW w:w="636" w:type="dxa"/>
          </w:tcPr>
          <w:p w:rsidR="00241297" w:rsidRPr="0098445E" w:rsidRDefault="002636D1" w:rsidP="004D0023">
            <w:pPr>
              <w:jc w:val="center"/>
              <w:rPr>
                <w:sz w:val="28"/>
                <w:szCs w:val="28"/>
              </w:rPr>
            </w:pPr>
            <w:r w:rsidRPr="0098445E">
              <w:rPr>
                <w:sz w:val="28"/>
                <w:szCs w:val="28"/>
              </w:rPr>
              <w:t>2</w:t>
            </w:r>
            <w:r w:rsidR="00331E9B">
              <w:rPr>
                <w:sz w:val="28"/>
                <w:szCs w:val="28"/>
              </w:rPr>
              <w:t>48</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636D1" w:rsidP="008A646A">
            <w:pPr>
              <w:rPr>
                <w:sz w:val="28"/>
                <w:szCs w:val="28"/>
              </w:rPr>
            </w:pPr>
            <w:r w:rsidRPr="0098445E">
              <w:rPr>
                <w:sz w:val="28"/>
                <w:szCs w:val="28"/>
              </w:rPr>
              <w:t xml:space="preserve">       2.2.2.11</w:t>
            </w:r>
            <w:r w:rsidR="00241297" w:rsidRPr="0098445E">
              <w:rPr>
                <w:sz w:val="28"/>
                <w:szCs w:val="28"/>
              </w:rPr>
              <w:t>. Биология</w:t>
            </w:r>
          </w:p>
        </w:tc>
        <w:tc>
          <w:tcPr>
            <w:tcW w:w="636" w:type="dxa"/>
          </w:tcPr>
          <w:p w:rsidR="00241297" w:rsidRPr="0098445E" w:rsidRDefault="002636D1" w:rsidP="004D0023">
            <w:pPr>
              <w:jc w:val="center"/>
              <w:rPr>
                <w:sz w:val="28"/>
                <w:szCs w:val="28"/>
              </w:rPr>
            </w:pPr>
            <w:r w:rsidRPr="0098445E">
              <w:rPr>
                <w:sz w:val="28"/>
                <w:szCs w:val="28"/>
              </w:rPr>
              <w:t>2</w:t>
            </w:r>
            <w:r w:rsidR="00331E9B">
              <w:rPr>
                <w:sz w:val="28"/>
                <w:szCs w:val="28"/>
              </w:rPr>
              <w:t>54</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636D1" w:rsidP="008A646A">
            <w:pPr>
              <w:rPr>
                <w:sz w:val="28"/>
                <w:szCs w:val="28"/>
              </w:rPr>
            </w:pPr>
            <w:r w:rsidRPr="0098445E">
              <w:rPr>
                <w:sz w:val="28"/>
                <w:szCs w:val="28"/>
              </w:rPr>
              <w:t xml:space="preserve">       2.2.2.12</w:t>
            </w:r>
            <w:r w:rsidR="00241297" w:rsidRPr="0098445E">
              <w:rPr>
                <w:sz w:val="28"/>
                <w:szCs w:val="28"/>
              </w:rPr>
              <w:t>. Химия</w:t>
            </w:r>
          </w:p>
        </w:tc>
        <w:tc>
          <w:tcPr>
            <w:tcW w:w="636" w:type="dxa"/>
          </w:tcPr>
          <w:p w:rsidR="00241297" w:rsidRPr="0098445E" w:rsidRDefault="002636D1" w:rsidP="004D0023">
            <w:pPr>
              <w:jc w:val="center"/>
              <w:rPr>
                <w:sz w:val="28"/>
                <w:szCs w:val="28"/>
              </w:rPr>
            </w:pPr>
            <w:r w:rsidRPr="0098445E">
              <w:rPr>
                <w:sz w:val="28"/>
                <w:szCs w:val="28"/>
              </w:rPr>
              <w:t>2</w:t>
            </w:r>
            <w:r w:rsidR="00BA3BFE" w:rsidRPr="0098445E">
              <w:rPr>
                <w:sz w:val="28"/>
                <w:szCs w:val="28"/>
              </w:rPr>
              <w:t>62</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636D1" w:rsidP="008A646A">
            <w:pPr>
              <w:rPr>
                <w:sz w:val="28"/>
                <w:szCs w:val="28"/>
              </w:rPr>
            </w:pPr>
            <w:r w:rsidRPr="0098445E">
              <w:rPr>
                <w:sz w:val="28"/>
                <w:szCs w:val="28"/>
              </w:rPr>
              <w:t xml:space="preserve">       2.2.2.13</w:t>
            </w:r>
            <w:r w:rsidR="00241297" w:rsidRPr="0098445E">
              <w:rPr>
                <w:sz w:val="28"/>
                <w:szCs w:val="28"/>
              </w:rPr>
              <w:t>. Изобразительное искусство</w:t>
            </w:r>
          </w:p>
        </w:tc>
        <w:tc>
          <w:tcPr>
            <w:tcW w:w="636" w:type="dxa"/>
          </w:tcPr>
          <w:p w:rsidR="00241297" w:rsidRPr="0098445E" w:rsidRDefault="002636D1" w:rsidP="004D0023">
            <w:pPr>
              <w:jc w:val="center"/>
              <w:rPr>
                <w:sz w:val="28"/>
                <w:szCs w:val="28"/>
              </w:rPr>
            </w:pPr>
            <w:r w:rsidRPr="0098445E">
              <w:rPr>
                <w:sz w:val="28"/>
                <w:szCs w:val="28"/>
              </w:rPr>
              <w:t>2</w:t>
            </w:r>
            <w:r w:rsidR="00331E9B">
              <w:rPr>
                <w:sz w:val="28"/>
                <w:szCs w:val="28"/>
              </w:rPr>
              <w:t>66</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636D1" w:rsidP="008A646A">
            <w:pPr>
              <w:rPr>
                <w:sz w:val="28"/>
                <w:szCs w:val="28"/>
              </w:rPr>
            </w:pPr>
            <w:r w:rsidRPr="0098445E">
              <w:rPr>
                <w:sz w:val="28"/>
                <w:szCs w:val="28"/>
              </w:rPr>
              <w:t xml:space="preserve">       2.2.2.14</w:t>
            </w:r>
            <w:r w:rsidR="00241297" w:rsidRPr="0098445E">
              <w:rPr>
                <w:sz w:val="28"/>
                <w:szCs w:val="28"/>
              </w:rPr>
              <w:t xml:space="preserve">. Музыка </w:t>
            </w:r>
          </w:p>
        </w:tc>
        <w:tc>
          <w:tcPr>
            <w:tcW w:w="636" w:type="dxa"/>
          </w:tcPr>
          <w:p w:rsidR="00241297" w:rsidRPr="0098445E" w:rsidRDefault="002636D1" w:rsidP="004D0023">
            <w:pPr>
              <w:jc w:val="center"/>
              <w:rPr>
                <w:sz w:val="28"/>
                <w:szCs w:val="28"/>
              </w:rPr>
            </w:pPr>
            <w:r w:rsidRPr="0098445E">
              <w:rPr>
                <w:sz w:val="28"/>
                <w:szCs w:val="28"/>
              </w:rPr>
              <w:t>2</w:t>
            </w:r>
            <w:r w:rsidR="00331E9B">
              <w:rPr>
                <w:sz w:val="28"/>
                <w:szCs w:val="28"/>
              </w:rPr>
              <w:t>69</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41297" w:rsidP="008A646A">
            <w:pPr>
              <w:tabs>
                <w:tab w:val="left" w:pos="1005"/>
              </w:tabs>
              <w:rPr>
                <w:sz w:val="28"/>
                <w:szCs w:val="28"/>
              </w:rPr>
            </w:pPr>
            <w:r w:rsidRPr="0098445E">
              <w:rPr>
                <w:sz w:val="28"/>
                <w:szCs w:val="28"/>
              </w:rPr>
              <w:t xml:space="preserve">       2.2.2.1</w:t>
            </w:r>
            <w:r w:rsidR="002636D1" w:rsidRPr="0098445E">
              <w:rPr>
                <w:sz w:val="28"/>
                <w:szCs w:val="28"/>
              </w:rPr>
              <w:t>5</w:t>
            </w:r>
            <w:r w:rsidRPr="0098445E">
              <w:rPr>
                <w:sz w:val="28"/>
                <w:szCs w:val="28"/>
              </w:rPr>
              <w:t>.Технология</w:t>
            </w:r>
          </w:p>
        </w:tc>
        <w:tc>
          <w:tcPr>
            <w:tcW w:w="636" w:type="dxa"/>
          </w:tcPr>
          <w:p w:rsidR="00241297" w:rsidRPr="0098445E" w:rsidRDefault="002636D1" w:rsidP="004D0023">
            <w:pPr>
              <w:jc w:val="center"/>
              <w:rPr>
                <w:sz w:val="28"/>
                <w:szCs w:val="28"/>
              </w:rPr>
            </w:pPr>
            <w:r w:rsidRPr="0098445E">
              <w:rPr>
                <w:sz w:val="28"/>
                <w:szCs w:val="28"/>
              </w:rPr>
              <w:t>2</w:t>
            </w:r>
            <w:r w:rsidR="00331E9B">
              <w:rPr>
                <w:sz w:val="28"/>
                <w:szCs w:val="28"/>
              </w:rPr>
              <w:t>75</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636D1" w:rsidP="008A646A">
            <w:pPr>
              <w:tabs>
                <w:tab w:val="left" w:pos="938"/>
              </w:tabs>
              <w:rPr>
                <w:sz w:val="28"/>
                <w:szCs w:val="28"/>
              </w:rPr>
            </w:pPr>
            <w:r w:rsidRPr="0098445E">
              <w:rPr>
                <w:sz w:val="28"/>
                <w:szCs w:val="28"/>
              </w:rPr>
              <w:t xml:space="preserve">       2.2.2.16</w:t>
            </w:r>
            <w:r w:rsidR="00241297" w:rsidRPr="0098445E">
              <w:rPr>
                <w:sz w:val="28"/>
                <w:szCs w:val="28"/>
              </w:rPr>
              <w:t>. Физическая культура</w:t>
            </w:r>
          </w:p>
        </w:tc>
        <w:tc>
          <w:tcPr>
            <w:tcW w:w="636" w:type="dxa"/>
          </w:tcPr>
          <w:p w:rsidR="00241297" w:rsidRPr="0098445E" w:rsidRDefault="002636D1" w:rsidP="004D0023">
            <w:pPr>
              <w:jc w:val="center"/>
              <w:rPr>
                <w:sz w:val="28"/>
                <w:szCs w:val="28"/>
              </w:rPr>
            </w:pPr>
            <w:r w:rsidRPr="0098445E">
              <w:rPr>
                <w:sz w:val="28"/>
                <w:szCs w:val="28"/>
              </w:rPr>
              <w:t>2</w:t>
            </w:r>
            <w:r w:rsidR="006935EA" w:rsidRPr="0098445E">
              <w:rPr>
                <w:sz w:val="28"/>
                <w:szCs w:val="28"/>
              </w:rPr>
              <w:t>82</w:t>
            </w:r>
          </w:p>
        </w:tc>
      </w:tr>
      <w:tr w:rsidR="00241297" w:rsidRPr="0098445E" w:rsidTr="00111DFD">
        <w:tc>
          <w:tcPr>
            <w:tcW w:w="636" w:type="dxa"/>
          </w:tcPr>
          <w:p w:rsidR="00241297" w:rsidRPr="0098445E" w:rsidRDefault="00241297" w:rsidP="004D0023">
            <w:pPr>
              <w:jc w:val="center"/>
              <w:rPr>
                <w:sz w:val="28"/>
                <w:szCs w:val="28"/>
              </w:rPr>
            </w:pPr>
          </w:p>
        </w:tc>
        <w:tc>
          <w:tcPr>
            <w:tcW w:w="9136" w:type="dxa"/>
          </w:tcPr>
          <w:p w:rsidR="00241297" w:rsidRPr="0098445E" w:rsidRDefault="002636D1" w:rsidP="008A646A">
            <w:pPr>
              <w:rPr>
                <w:sz w:val="28"/>
                <w:szCs w:val="28"/>
              </w:rPr>
            </w:pPr>
            <w:r w:rsidRPr="0098445E">
              <w:rPr>
                <w:sz w:val="28"/>
                <w:szCs w:val="28"/>
              </w:rPr>
              <w:t xml:space="preserve">       2.2.2.17</w:t>
            </w:r>
            <w:r w:rsidR="00241297" w:rsidRPr="0098445E">
              <w:rPr>
                <w:sz w:val="28"/>
                <w:szCs w:val="28"/>
              </w:rPr>
              <w:t>. Основы безопасности жизнедеятельности</w:t>
            </w:r>
          </w:p>
        </w:tc>
        <w:tc>
          <w:tcPr>
            <w:tcW w:w="636" w:type="dxa"/>
          </w:tcPr>
          <w:p w:rsidR="00241297" w:rsidRPr="0098445E" w:rsidRDefault="002636D1" w:rsidP="004D0023">
            <w:pPr>
              <w:jc w:val="center"/>
              <w:rPr>
                <w:sz w:val="28"/>
                <w:szCs w:val="28"/>
              </w:rPr>
            </w:pPr>
            <w:r w:rsidRPr="0098445E">
              <w:rPr>
                <w:sz w:val="28"/>
                <w:szCs w:val="28"/>
              </w:rPr>
              <w:t>2</w:t>
            </w:r>
            <w:r w:rsidR="006935EA" w:rsidRPr="0098445E">
              <w:rPr>
                <w:sz w:val="28"/>
                <w:szCs w:val="28"/>
              </w:rPr>
              <w:t>84</w:t>
            </w:r>
          </w:p>
        </w:tc>
      </w:tr>
      <w:tr w:rsidR="00241297" w:rsidRPr="0098445E" w:rsidTr="00111DFD">
        <w:tc>
          <w:tcPr>
            <w:tcW w:w="636" w:type="dxa"/>
          </w:tcPr>
          <w:p w:rsidR="00241297" w:rsidRPr="0098445E" w:rsidRDefault="00241297" w:rsidP="004D0023">
            <w:pPr>
              <w:jc w:val="center"/>
              <w:rPr>
                <w:sz w:val="28"/>
                <w:szCs w:val="28"/>
              </w:rPr>
            </w:pPr>
            <w:r w:rsidRPr="0098445E">
              <w:rPr>
                <w:sz w:val="28"/>
                <w:szCs w:val="28"/>
              </w:rPr>
              <w:t>2.3</w:t>
            </w:r>
          </w:p>
        </w:tc>
        <w:tc>
          <w:tcPr>
            <w:tcW w:w="9136" w:type="dxa"/>
          </w:tcPr>
          <w:p w:rsidR="00241297" w:rsidRPr="0098445E" w:rsidRDefault="00241297" w:rsidP="008A646A">
            <w:pPr>
              <w:rPr>
                <w:sz w:val="28"/>
                <w:szCs w:val="28"/>
              </w:rPr>
            </w:pPr>
            <w:r w:rsidRPr="0098445E">
              <w:rPr>
                <w:sz w:val="28"/>
                <w:szCs w:val="28"/>
              </w:rPr>
              <w:t xml:space="preserve"> Программа воспитания и социализации обучающихся</w:t>
            </w:r>
          </w:p>
        </w:tc>
        <w:tc>
          <w:tcPr>
            <w:tcW w:w="636" w:type="dxa"/>
          </w:tcPr>
          <w:p w:rsidR="00241297" w:rsidRPr="0098445E" w:rsidRDefault="006935EA" w:rsidP="004D0023">
            <w:pPr>
              <w:jc w:val="center"/>
              <w:rPr>
                <w:sz w:val="28"/>
                <w:szCs w:val="28"/>
              </w:rPr>
            </w:pPr>
            <w:r w:rsidRPr="0098445E">
              <w:rPr>
                <w:sz w:val="28"/>
                <w:szCs w:val="28"/>
              </w:rPr>
              <w:t>287</w:t>
            </w:r>
          </w:p>
        </w:tc>
      </w:tr>
      <w:tr w:rsidR="00241297" w:rsidRPr="0098445E" w:rsidTr="00111DFD">
        <w:tc>
          <w:tcPr>
            <w:tcW w:w="636" w:type="dxa"/>
          </w:tcPr>
          <w:p w:rsidR="00241297" w:rsidRPr="0098445E" w:rsidRDefault="00241297" w:rsidP="004D0023">
            <w:pPr>
              <w:jc w:val="center"/>
              <w:rPr>
                <w:sz w:val="28"/>
                <w:szCs w:val="28"/>
              </w:rPr>
            </w:pPr>
            <w:r w:rsidRPr="0098445E">
              <w:rPr>
                <w:sz w:val="28"/>
                <w:szCs w:val="28"/>
              </w:rPr>
              <w:t>2.4.</w:t>
            </w:r>
          </w:p>
        </w:tc>
        <w:tc>
          <w:tcPr>
            <w:tcW w:w="9136" w:type="dxa"/>
          </w:tcPr>
          <w:p w:rsidR="00241297" w:rsidRPr="0098445E" w:rsidRDefault="00241297" w:rsidP="008A646A">
            <w:pPr>
              <w:rPr>
                <w:sz w:val="28"/>
                <w:szCs w:val="28"/>
              </w:rPr>
            </w:pPr>
            <w:r w:rsidRPr="0098445E">
              <w:rPr>
                <w:sz w:val="28"/>
                <w:szCs w:val="28"/>
              </w:rPr>
              <w:t>Программа коррекционной работы</w:t>
            </w:r>
          </w:p>
        </w:tc>
        <w:tc>
          <w:tcPr>
            <w:tcW w:w="636" w:type="dxa"/>
          </w:tcPr>
          <w:p w:rsidR="00241297" w:rsidRPr="0098445E" w:rsidRDefault="006935EA" w:rsidP="004D0023">
            <w:pPr>
              <w:jc w:val="center"/>
              <w:rPr>
                <w:sz w:val="28"/>
                <w:szCs w:val="28"/>
              </w:rPr>
            </w:pPr>
            <w:r w:rsidRPr="0098445E">
              <w:rPr>
                <w:sz w:val="28"/>
                <w:szCs w:val="28"/>
              </w:rPr>
              <w:t>362</w:t>
            </w:r>
          </w:p>
        </w:tc>
      </w:tr>
      <w:tr w:rsidR="004D0023" w:rsidRPr="0098445E" w:rsidTr="00111DFD">
        <w:tc>
          <w:tcPr>
            <w:tcW w:w="9772" w:type="dxa"/>
            <w:gridSpan w:val="2"/>
          </w:tcPr>
          <w:p w:rsidR="004D0023" w:rsidRPr="0098445E" w:rsidRDefault="004D0023" w:rsidP="004D0023">
            <w:pPr>
              <w:rPr>
                <w:b/>
                <w:sz w:val="28"/>
                <w:szCs w:val="28"/>
              </w:rPr>
            </w:pPr>
            <w:r w:rsidRPr="0098445E">
              <w:rPr>
                <w:b/>
                <w:noProof/>
                <w:sz w:val="28"/>
                <w:szCs w:val="28"/>
              </w:rPr>
              <w:t>3.Организационный раздел</w:t>
            </w:r>
            <w:r w:rsidR="00241297" w:rsidRPr="0098445E">
              <w:rPr>
                <w:b/>
                <w:noProof/>
                <w:sz w:val="28"/>
                <w:szCs w:val="28"/>
              </w:rPr>
              <w:t xml:space="preserve"> основной образовательной программы основного общего образования</w:t>
            </w:r>
          </w:p>
        </w:tc>
        <w:tc>
          <w:tcPr>
            <w:tcW w:w="636" w:type="dxa"/>
          </w:tcPr>
          <w:p w:rsidR="004D0023" w:rsidRPr="0098445E" w:rsidRDefault="004D0023" w:rsidP="004D0023">
            <w:pPr>
              <w:jc w:val="center"/>
              <w:rPr>
                <w:sz w:val="28"/>
                <w:szCs w:val="28"/>
              </w:rPr>
            </w:pPr>
          </w:p>
        </w:tc>
      </w:tr>
      <w:tr w:rsidR="004D0023" w:rsidRPr="0098445E" w:rsidTr="00111DFD">
        <w:tc>
          <w:tcPr>
            <w:tcW w:w="636" w:type="dxa"/>
          </w:tcPr>
          <w:p w:rsidR="004D0023" w:rsidRPr="0098445E" w:rsidRDefault="00241297" w:rsidP="004D0023">
            <w:pPr>
              <w:jc w:val="center"/>
              <w:rPr>
                <w:sz w:val="28"/>
                <w:szCs w:val="28"/>
              </w:rPr>
            </w:pPr>
            <w:r w:rsidRPr="0098445E">
              <w:rPr>
                <w:sz w:val="28"/>
                <w:szCs w:val="28"/>
              </w:rPr>
              <w:t>3.1.</w:t>
            </w:r>
          </w:p>
        </w:tc>
        <w:tc>
          <w:tcPr>
            <w:tcW w:w="9136" w:type="dxa"/>
          </w:tcPr>
          <w:p w:rsidR="004D0023" w:rsidRPr="0098445E" w:rsidRDefault="00241297" w:rsidP="004D0023">
            <w:pPr>
              <w:rPr>
                <w:sz w:val="28"/>
                <w:szCs w:val="28"/>
              </w:rPr>
            </w:pPr>
            <w:r w:rsidRPr="0098445E">
              <w:rPr>
                <w:sz w:val="28"/>
                <w:szCs w:val="28"/>
              </w:rPr>
              <w:t xml:space="preserve"> Учебный план основного общего образования</w:t>
            </w:r>
          </w:p>
        </w:tc>
        <w:tc>
          <w:tcPr>
            <w:tcW w:w="636" w:type="dxa"/>
          </w:tcPr>
          <w:p w:rsidR="004D0023" w:rsidRPr="0098445E" w:rsidRDefault="006935EA" w:rsidP="004D0023">
            <w:pPr>
              <w:jc w:val="center"/>
              <w:rPr>
                <w:sz w:val="28"/>
                <w:szCs w:val="28"/>
              </w:rPr>
            </w:pPr>
            <w:r w:rsidRPr="0098445E">
              <w:rPr>
                <w:sz w:val="28"/>
                <w:szCs w:val="28"/>
              </w:rPr>
              <w:t>373</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B75CA6" w:rsidP="004D0023">
            <w:pPr>
              <w:rPr>
                <w:sz w:val="28"/>
                <w:szCs w:val="28"/>
              </w:rPr>
            </w:pPr>
            <w:r w:rsidRPr="0098445E">
              <w:rPr>
                <w:sz w:val="28"/>
                <w:szCs w:val="28"/>
              </w:rPr>
              <w:t>3.1.1. К</w:t>
            </w:r>
            <w:r w:rsidR="00241297" w:rsidRPr="0098445E">
              <w:rPr>
                <w:sz w:val="28"/>
                <w:szCs w:val="28"/>
              </w:rPr>
              <w:t>алендарный учебный график</w:t>
            </w:r>
          </w:p>
        </w:tc>
        <w:tc>
          <w:tcPr>
            <w:tcW w:w="636" w:type="dxa"/>
          </w:tcPr>
          <w:p w:rsidR="004D0023" w:rsidRPr="0098445E" w:rsidRDefault="006935EA" w:rsidP="004D0023">
            <w:pPr>
              <w:jc w:val="center"/>
              <w:rPr>
                <w:sz w:val="28"/>
                <w:szCs w:val="28"/>
              </w:rPr>
            </w:pPr>
            <w:r w:rsidRPr="0098445E">
              <w:rPr>
                <w:sz w:val="28"/>
                <w:szCs w:val="28"/>
              </w:rPr>
              <w:t>377</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241297" w:rsidP="004D0023">
            <w:pPr>
              <w:rPr>
                <w:sz w:val="28"/>
                <w:szCs w:val="28"/>
              </w:rPr>
            </w:pPr>
            <w:r w:rsidRPr="0098445E">
              <w:rPr>
                <w:sz w:val="28"/>
                <w:szCs w:val="28"/>
              </w:rPr>
              <w:t>3.1.2. План внеурочной деятельности</w:t>
            </w:r>
          </w:p>
        </w:tc>
        <w:tc>
          <w:tcPr>
            <w:tcW w:w="636" w:type="dxa"/>
          </w:tcPr>
          <w:p w:rsidR="004D0023" w:rsidRPr="0098445E" w:rsidRDefault="00331E9B" w:rsidP="004D0023">
            <w:pPr>
              <w:jc w:val="center"/>
              <w:rPr>
                <w:sz w:val="28"/>
                <w:szCs w:val="28"/>
              </w:rPr>
            </w:pPr>
            <w:r>
              <w:rPr>
                <w:sz w:val="28"/>
                <w:szCs w:val="28"/>
              </w:rPr>
              <w:t>381</w:t>
            </w:r>
          </w:p>
        </w:tc>
      </w:tr>
      <w:tr w:rsidR="004D0023" w:rsidRPr="0098445E" w:rsidTr="00111DFD">
        <w:tc>
          <w:tcPr>
            <w:tcW w:w="636" w:type="dxa"/>
          </w:tcPr>
          <w:p w:rsidR="004D0023" w:rsidRPr="0098445E" w:rsidRDefault="00B75CA6" w:rsidP="004D0023">
            <w:pPr>
              <w:jc w:val="center"/>
              <w:rPr>
                <w:sz w:val="28"/>
                <w:szCs w:val="28"/>
              </w:rPr>
            </w:pPr>
            <w:r w:rsidRPr="0098445E">
              <w:rPr>
                <w:sz w:val="28"/>
                <w:szCs w:val="28"/>
              </w:rPr>
              <w:t>3.2.</w:t>
            </w:r>
          </w:p>
        </w:tc>
        <w:tc>
          <w:tcPr>
            <w:tcW w:w="9136" w:type="dxa"/>
          </w:tcPr>
          <w:p w:rsidR="004D0023" w:rsidRPr="0098445E" w:rsidRDefault="00B75CA6" w:rsidP="004D0023">
            <w:pPr>
              <w:rPr>
                <w:sz w:val="28"/>
                <w:szCs w:val="28"/>
              </w:rPr>
            </w:pPr>
            <w:r w:rsidRPr="0098445E">
              <w:rPr>
                <w:sz w:val="28"/>
                <w:szCs w:val="28"/>
              </w:rPr>
              <w:t>Система условий реализации основной образовательной программы</w:t>
            </w:r>
          </w:p>
        </w:tc>
        <w:tc>
          <w:tcPr>
            <w:tcW w:w="636" w:type="dxa"/>
          </w:tcPr>
          <w:p w:rsidR="004D0023" w:rsidRPr="0098445E" w:rsidRDefault="00331E9B" w:rsidP="004D0023">
            <w:pPr>
              <w:jc w:val="center"/>
              <w:rPr>
                <w:sz w:val="28"/>
                <w:szCs w:val="28"/>
              </w:rPr>
            </w:pPr>
            <w:r>
              <w:rPr>
                <w:sz w:val="28"/>
                <w:szCs w:val="28"/>
              </w:rPr>
              <w:t>389</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B75CA6" w:rsidP="004D0023">
            <w:pPr>
              <w:rPr>
                <w:sz w:val="28"/>
                <w:szCs w:val="28"/>
              </w:rPr>
            </w:pPr>
            <w:r w:rsidRPr="0098445E">
              <w:rPr>
                <w:sz w:val="28"/>
                <w:szCs w:val="28"/>
              </w:rPr>
              <w:t>3.2.1. Описание кадровых условий реализации основной образовательной программы основного общего образования</w:t>
            </w:r>
          </w:p>
        </w:tc>
        <w:tc>
          <w:tcPr>
            <w:tcW w:w="636" w:type="dxa"/>
          </w:tcPr>
          <w:p w:rsidR="004D0023" w:rsidRPr="0098445E" w:rsidRDefault="006935EA" w:rsidP="004D0023">
            <w:pPr>
              <w:jc w:val="center"/>
              <w:rPr>
                <w:sz w:val="28"/>
                <w:szCs w:val="28"/>
              </w:rPr>
            </w:pPr>
            <w:r w:rsidRPr="0098445E">
              <w:rPr>
                <w:sz w:val="28"/>
                <w:szCs w:val="28"/>
              </w:rPr>
              <w:t>390</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B75CA6" w:rsidP="004D0023">
            <w:pPr>
              <w:rPr>
                <w:sz w:val="28"/>
                <w:szCs w:val="28"/>
              </w:rPr>
            </w:pPr>
            <w:r w:rsidRPr="0098445E">
              <w:rPr>
                <w:sz w:val="28"/>
                <w:szCs w:val="28"/>
              </w:rPr>
              <w:t>3.2.2. Психолого-педагогические условия реализации основной образовательной программы основного общего образования</w:t>
            </w:r>
          </w:p>
        </w:tc>
        <w:tc>
          <w:tcPr>
            <w:tcW w:w="636" w:type="dxa"/>
          </w:tcPr>
          <w:p w:rsidR="004D0023" w:rsidRPr="0098445E" w:rsidRDefault="00331E9B" w:rsidP="004D0023">
            <w:pPr>
              <w:jc w:val="center"/>
              <w:rPr>
                <w:sz w:val="28"/>
                <w:szCs w:val="28"/>
              </w:rPr>
            </w:pPr>
            <w:r>
              <w:rPr>
                <w:sz w:val="28"/>
                <w:szCs w:val="28"/>
              </w:rPr>
              <w:t>391</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B75CA6" w:rsidP="004D0023">
            <w:pPr>
              <w:rPr>
                <w:sz w:val="28"/>
                <w:szCs w:val="28"/>
              </w:rPr>
            </w:pPr>
            <w:r w:rsidRPr="0098445E">
              <w:rPr>
                <w:sz w:val="28"/>
                <w:szCs w:val="28"/>
              </w:rPr>
              <w:t>3.2.3. Финансово-экономические условия реализации образовательной  программы основного общего образования</w:t>
            </w:r>
          </w:p>
        </w:tc>
        <w:tc>
          <w:tcPr>
            <w:tcW w:w="636" w:type="dxa"/>
          </w:tcPr>
          <w:p w:rsidR="004D0023" w:rsidRPr="0098445E" w:rsidRDefault="00331E9B" w:rsidP="004D0023">
            <w:pPr>
              <w:jc w:val="center"/>
              <w:rPr>
                <w:sz w:val="28"/>
                <w:szCs w:val="28"/>
              </w:rPr>
            </w:pPr>
            <w:r>
              <w:rPr>
                <w:sz w:val="28"/>
                <w:szCs w:val="28"/>
              </w:rPr>
              <w:t>392</w:t>
            </w:r>
          </w:p>
        </w:tc>
      </w:tr>
      <w:tr w:rsidR="004D0023" w:rsidRPr="0098445E" w:rsidTr="00111DFD">
        <w:tc>
          <w:tcPr>
            <w:tcW w:w="636" w:type="dxa"/>
          </w:tcPr>
          <w:p w:rsidR="004D0023" w:rsidRPr="0098445E" w:rsidRDefault="004D0023" w:rsidP="004D0023">
            <w:pPr>
              <w:jc w:val="center"/>
              <w:rPr>
                <w:sz w:val="28"/>
                <w:szCs w:val="28"/>
              </w:rPr>
            </w:pPr>
          </w:p>
        </w:tc>
        <w:tc>
          <w:tcPr>
            <w:tcW w:w="9136" w:type="dxa"/>
          </w:tcPr>
          <w:p w:rsidR="004D0023" w:rsidRPr="0098445E" w:rsidRDefault="00B75CA6" w:rsidP="004D0023">
            <w:pPr>
              <w:rPr>
                <w:sz w:val="28"/>
                <w:szCs w:val="28"/>
              </w:rPr>
            </w:pPr>
            <w:r w:rsidRPr="0098445E">
              <w:rPr>
                <w:sz w:val="28"/>
                <w:szCs w:val="28"/>
              </w:rPr>
              <w:t>3.2.4. Материально-технические условия реализации</w:t>
            </w:r>
            <w:r w:rsidRPr="0098445E">
              <w:rPr>
                <w:sz w:val="28"/>
                <w:szCs w:val="28"/>
              </w:rPr>
              <w:br/>
              <w:t xml:space="preserve"> основной образовательной программы</w:t>
            </w:r>
          </w:p>
        </w:tc>
        <w:tc>
          <w:tcPr>
            <w:tcW w:w="636" w:type="dxa"/>
          </w:tcPr>
          <w:p w:rsidR="004D0023" w:rsidRPr="0098445E" w:rsidRDefault="00331E9B" w:rsidP="004D0023">
            <w:pPr>
              <w:jc w:val="center"/>
              <w:rPr>
                <w:sz w:val="28"/>
                <w:szCs w:val="28"/>
              </w:rPr>
            </w:pPr>
            <w:r>
              <w:rPr>
                <w:sz w:val="28"/>
                <w:szCs w:val="28"/>
              </w:rPr>
              <w:t>396</w:t>
            </w:r>
          </w:p>
        </w:tc>
      </w:tr>
      <w:tr w:rsidR="00B75CA6" w:rsidRPr="0098445E" w:rsidTr="00111DFD">
        <w:tc>
          <w:tcPr>
            <w:tcW w:w="636" w:type="dxa"/>
          </w:tcPr>
          <w:p w:rsidR="00B75CA6" w:rsidRPr="0098445E" w:rsidRDefault="00B75CA6" w:rsidP="004D0023">
            <w:pPr>
              <w:jc w:val="center"/>
              <w:rPr>
                <w:sz w:val="28"/>
                <w:szCs w:val="28"/>
              </w:rPr>
            </w:pPr>
          </w:p>
        </w:tc>
        <w:tc>
          <w:tcPr>
            <w:tcW w:w="9136" w:type="dxa"/>
          </w:tcPr>
          <w:p w:rsidR="00B75CA6" w:rsidRPr="0098445E" w:rsidRDefault="003B451C" w:rsidP="004D0023">
            <w:pPr>
              <w:rPr>
                <w:sz w:val="28"/>
                <w:szCs w:val="28"/>
              </w:rPr>
            </w:pPr>
            <w:r w:rsidRPr="0098445E">
              <w:rPr>
                <w:sz w:val="28"/>
                <w:szCs w:val="28"/>
              </w:rPr>
              <w:t>3.2.5. Информационно-методические условия реализации</w:t>
            </w:r>
            <w:r w:rsidRPr="0098445E">
              <w:rPr>
                <w:sz w:val="28"/>
                <w:szCs w:val="28"/>
              </w:rPr>
              <w:br/>
              <w:t xml:space="preserve"> основной образовательной программы основного общего образования</w:t>
            </w:r>
          </w:p>
        </w:tc>
        <w:tc>
          <w:tcPr>
            <w:tcW w:w="636" w:type="dxa"/>
          </w:tcPr>
          <w:p w:rsidR="00B75CA6" w:rsidRPr="0098445E" w:rsidRDefault="00331E9B" w:rsidP="004D0023">
            <w:pPr>
              <w:jc w:val="center"/>
              <w:rPr>
                <w:sz w:val="28"/>
                <w:szCs w:val="28"/>
              </w:rPr>
            </w:pPr>
            <w:r>
              <w:rPr>
                <w:sz w:val="28"/>
                <w:szCs w:val="28"/>
              </w:rPr>
              <w:t>397</w:t>
            </w:r>
          </w:p>
        </w:tc>
      </w:tr>
      <w:tr w:rsidR="00B75CA6" w:rsidRPr="0098445E" w:rsidTr="00111DFD">
        <w:tc>
          <w:tcPr>
            <w:tcW w:w="636" w:type="dxa"/>
          </w:tcPr>
          <w:p w:rsidR="00B75CA6" w:rsidRPr="0098445E" w:rsidRDefault="00B75CA6" w:rsidP="004D0023">
            <w:pPr>
              <w:jc w:val="center"/>
              <w:rPr>
                <w:sz w:val="28"/>
                <w:szCs w:val="28"/>
              </w:rPr>
            </w:pPr>
          </w:p>
        </w:tc>
        <w:tc>
          <w:tcPr>
            <w:tcW w:w="9136" w:type="dxa"/>
          </w:tcPr>
          <w:p w:rsidR="00B75CA6" w:rsidRPr="0098445E" w:rsidRDefault="003B451C" w:rsidP="004D0023">
            <w:pPr>
              <w:rPr>
                <w:sz w:val="28"/>
                <w:szCs w:val="28"/>
              </w:rPr>
            </w:pPr>
            <w:r w:rsidRPr="0098445E">
              <w:rPr>
                <w:sz w:val="28"/>
                <w:szCs w:val="28"/>
              </w:rPr>
              <w:t>3.2.6.Механизмы достижения целевых ориентиров в системе</w:t>
            </w:r>
            <w:r w:rsidRPr="0098445E">
              <w:rPr>
                <w:sz w:val="28"/>
                <w:szCs w:val="28"/>
              </w:rPr>
              <w:br/>
              <w:t xml:space="preserve"> условий</w:t>
            </w:r>
            <w:bookmarkStart w:id="0" w:name="_GoBack"/>
            <w:bookmarkEnd w:id="0"/>
          </w:p>
        </w:tc>
        <w:tc>
          <w:tcPr>
            <w:tcW w:w="636" w:type="dxa"/>
          </w:tcPr>
          <w:p w:rsidR="00B75CA6" w:rsidRPr="0098445E" w:rsidRDefault="00331E9B" w:rsidP="004D0023">
            <w:pPr>
              <w:jc w:val="center"/>
              <w:rPr>
                <w:sz w:val="28"/>
                <w:szCs w:val="28"/>
              </w:rPr>
            </w:pPr>
            <w:r>
              <w:rPr>
                <w:sz w:val="28"/>
                <w:szCs w:val="28"/>
              </w:rPr>
              <w:t>399</w:t>
            </w:r>
          </w:p>
        </w:tc>
      </w:tr>
      <w:tr w:rsidR="00B75CA6" w:rsidRPr="0098445E" w:rsidTr="00111DFD">
        <w:tc>
          <w:tcPr>
            <w:tcW w:w="636" w:type="dxa"/>
          </w:tcPr>
          <w:p w:rsidR="00B75CA6" w:rsidRPr="0098445E" w:rsidRDefault="00B75CA6" w:rsidP="004D0023">
            <w:pPr>
              <w:jc w:val="center"/>
              <w:rPr>
                <w:sz w:val="28"/>
                <w:szCs w:val="28"/>
              </w:rPr>
            </w:pPr>
          </w:p>
        </w:tc>
        <w:tc>
          <w:tcPr>
            <w:tcW w:w="9136" w:type="dxa"/>
          </w:tcPr>
          <w:p w:rsidR="00B75CA6" w:rsidRPr="0098445E" w:rsidRDefault="003B451C" w:rsidP="004D0023">
            <w:pPr>
              <w:rPr>
                <w:sz w:val="28"/>
                <w:szCs w:val="28"/>
              </w:rPr>
            </w:pPr>
            <w:r w:rsidRPr="0098445E">
              <w:rPr>
                <w:sz w:val="28"/>
                <w:szCs w:val="28"/>
              </w:rPr>
              <w:t>3.2.7.Сетевой график (дорожная карта) по формированию</w:t>
            </w:r>
            <w:r w:rsidRPr="0098445E">
              <w:rPr>
                <w:sz w:val="28"/>
                <w:szCs w:val="28"/>
              </w:rPr>
              <w:br/>
              <w:t xml:space="preserve"> необходимой системы условий</w:t>
            </w:r>
          </w:p>
        </w:tc>
        <w:tc>
          <w:tcPr>
            <w:tcW w:w="636" w:type="dxa"/>
          </w:tcPr>
          <w:p w:rsidR="00B75CA6" w:rsidRPr="0098445E" w:rsidRDefault="00B23171" w:rsidP="004D0023">
            <w:pPr>
              <w:jc w:val="center"/>
              <w:rPr>
                <w:sz w:val="28"/>
                <w:szCs w:val="28"/>
              </w:rPr>
            </w:pPr>
            <w:r w:rsidRPr="0098445E">
              <w:rPr>
                <w:sz w:val="28"/>
                <w:szCs w:val="28"/>
              </w:rPr>
              <w:t>4</w:t>
            </w:r>
            <w:r w:rsidR="00331E9B">
              <w:rPr>
                <w:sz w:val="28"/>
                <w:szCs w:val="28"/>
              </w:rPr>
              <w:t>00</w:t>
            </w:r>
          </w:p>
        </w:tc>
      </w:tr>
    </w:tbl>
    <w:p w:rsidR="00DE27EC" w:rsidRPr="0098445E" w:rsidRDefault="00DE27EC" w:rsidP="00DE27EC">
      <w:pPr>
        <w:rPr>
          <w:rFonts w:ascii="Times New Roman" w:hAnsi="Times New Roman" w:cs="Times New Roman"/>
        </w:rPr>
      </w:pPr>
    </w:p>
    <w:p w:rsidR="00111DFD" w:rsidRPr="0098445E" w:rsidRDefault="00111DFD" w:rsidP="00DE27EC">
      <w:pPr>
        <w:rPr>
          <w:rFonts w:ascii="Times New Roman" w:hAnsi="Times New Roman" w:cs="Times New Roman"/>
        </w:rPr>
      </w:pPr>
    </w:p>
    <w:p w:rsidR="003D5C83" w:rsidRPr="0098445E" w:rsidRDefault="003D5C83" w:rsidP="00DE27EC">
      <w:pPr>
        <w:rPr>
          <w:rFonts w:ascii="Times New Roman" w:hAnsi="Times New Roman" w:cs="Times New Roman"/>
        </w:rPr>
      </w:pPr>
    </w:p>
    <w:p w:rsidR="003D5C83" w:rsidRPr="0098445E" w:rsidRDefault="003D5C83" w:rsidP="00DE27EC">
      <w:pPr>
        <w:rPr>
          <w:rFonts w:ascii="Times New Roman" w:hAnsi="Times New Roman" w:cs="Times New Roman"/>
        </w:rPr>
      </w:pPr>
    </w:p>
    <w:p w:rsidR="003F300F" w:rsidRPr="0098445E" w:rsidRDefault="003F300F" w:rsidP="00A910A4">
      <w:pPr>
        <w:spacing w:after="0" w:line="240" w:lineRule="auto"/>
        <w:jc w:val="center"/>
        <w:rPr>
          <w:rFonts w:ascii="Times New Roman" w:hAnsi="Times New Roman" w:cs="Times New Roman"/>
          <w:b/>
          <w:sz w:val="32"/>
          <w:szCs w:val="32"/>
        </w:rPr>
      </w:pPr>
      <w:bookmarkStart w:id="1" w:name="_Toc409691624"/>
      <w:bookmarkStart w:id="2" w:name="_Toc410653945"/>
      <w:bookmarkStart w:id="3" w:name="_Toc414553126"/>
      <w:r w:rsidRPr="0098445E">
        <w:rPr>
          <w:rFonts w:ascii="Times New Roman" w:hAnsi="Times New Roman" w:cs="Times New Roman"/>
          <w:b/>
          <w:sz w:val="32"/>
          <w:szCs w:val="32"/>
        </w:rPr>
        <w:t xml:space="preserve">1. Целевой раздел  основной образовательной программы основного </w:t>
      </w:r>
    </w:p>
    <w:p w:rsidR="003F300F" w:rsidRPr="0098445E" w:rsidRDefault="003F300F" w:rsidP="00A910A4">
      <w:pPr>
        <w:spacing w:after="0" w:line="240" w:lineRule="auto"/>
        <w:jc w:val="center"/>
        <w:rPr>
          <w:rFonts w:ascii="Times New Roman" w:hAnsi="Times New Roman" w:cs="Times New Roman"/>
          <w:b/>
          <w:sz w:val="32"/>
          <w:szCs w:val="32"/>
        </w:rPr>
      </w:pPr>
      <w:r w:rsidRPr="0098445E">
        <w:rPr>
          <w:rFonts w:ascii="Times New Roman" w:hAnsi="Times New Roman" w:cs="Times New Roman"/>
          <w:b/>
          <w:sz w:val="32"/>
          <w:szCs w:val="32"/>
        </w:rPr>
        <w:t xml:space="preserve">общего образования (ФГОС) </w:t>
      </w:r>
    </w:p>
    <w:p w:rsidR="00A910A4" w:rsidRPr="0098445E" w:rsidRDefault="00A910A4" w:rsidP="00A910A4">
      <w:pPr>
        <w:spacing w:after="0" w:line="240" w:lineRule="auto"/>
        <w:jc w:val="center"/>
        <w:rPr>
          <w:rFonts w:ascii="Times New Roman" w:hAnsi="Times New Roman" w:cs="Times New Roman"/>
          <w:b/>
          <w:sz w:val="32"/>
          <w:szCs w:val="32"/>
        </w:rPr>
      </w:pPr>
    </w:p>
    <w:p w:rsidR="005634A5" w:rsidRPr="0098445E" w:rsidRDefault="005634A5" w:rsidP="00A910A4">
      <w:pPr>
        <w:spacing w:after="0"/>
        <w:rPr>
          <w:rFonts w:ascii="Times New Roman" w:hAnsi="Times New Roman" w:cs="Times New Roman"/>
          <w:b/>
          <w:sz w:val="28"/>
          <w:szCs w:val="28"/>
        </w:rPr>
      </w:pPr>
      <w:r w:rsidRPr="0098445E">
        <w:rPr>
          <w:rFonts w:ascii="Times New Roman" w:hAnsi="Times New Roman" w:cs="Times New Roman"/>
          <w:b/>
          <w:sz w:val="28"/>
          <w:szCs w:val="28"/>
        </w:rPr>
        <w:t>1.1. Пояснительная  записка</w:t>
      </w:r>
      <w:bookmarkEnd w:id="1"/>
      <w:bookmarkEnd w:id="2"/>
      <w:bookmarkEnd w:id="3"/>
    </w:p>
    <w:p w:rsidR="00974E44" w:rsidRPr="0098445E" w:rsidRDefault="002A6BBB" w:rsidP="002A6BBB">
      <w:pPr>
        <w:spacing w:after="0" w:line="240" w:lineRule="auto"/>
        <w:jc w:val="both"/>
        <w:rPr>
          <w:rFonts w:ascii="Times New Roman" w:hAnsi="Times New Roman" w:cs="Times New Roman"/>
          <w:sz w:val="28"/>
          <w:szCs w:val="28"/>
        </w:rPr>
      </w:pPr>
      <w:bookmarkStart w:id="4" w:name="_Toc410653946"/>
      <w:bookmarkStart w:id="5" w:name="_Toc414553127"/>
      <w:r w:rsidRPr="0098445E">
        <w:rPr>
          <w:rStyle w:val="Zag11"/>
          <w:rFonts w:ascii="Times New Roman" w:hAnsi="Times New Roman" w:cs="Times New Roman"/>
          <w:sz w:val="28"/>
          <w:szCs w:val="28"/>
        </w:rPr>
        <w:t xml:space="preserve">Основная образовательная программа основного общего образования муниципального </w:t>
      </w:r>
      <w:r w:rsidR="0098445E" w:rsidRPr="0098445E">
        <w:rPr>
          <w:rStyle w:val="Zag11"/>
          <w:rFonts w:ascii="Times New Roman" w:hAnsi="Times New Roman" w:cs="Times New Roman"/>
          <w:sz w:val="28"/>
          <w:szCs w:val="28"/>
        </w:rPr>
        <w:t xml:space="preserve">бюджетного </w:t>
      </w:r>
      <w:r w:rsidR="000378FC" w:rsidRPr="0098445E">
        <w:rPr>
          <w:rStyle w:val="Zag11"/>
          <w:rFonts w:ascii="Times New Roman" w:hAnsi="Times New Roman" w:cs="Times New Roman"/>
          <w:sz w:val="28"/>
          <w:szCs w:val="28"/>
        </w:rPr>
        <w:t xml:space="preserve">общеобразовательного учреждения </w:t>
      </w:r>
      <w:r w:rsidR="0098445E" w:rsidRPr="0098445E">
        <w:rPr>
          <w:rStyle w:val="Zag11"/>
          <w:rFonts w:ascii="Times New Roman" w:hAnsi="Times New Roman" w:cs="Times New Roman"/>
          <w:sz w:val="28"/>
          <w:szCs w:val="28"/>
        </w:rPr>
        <w:t>«Красненская средняя общеобразовательная школа»</w:t>
      </w:r>
      <w:r w:rsidR="00974E44" w:rsidRPr="0098445E">
        <w:rPr>
          <w:rStyle w:val="Zag11"/>
          <w:rFonts w:ascii="Times New Roman" w:hAnsi="Times New Roman" w:cs="Times New Roman"/>
          <w:sz w:val="28"/>
          <w:szCs w:val="28"/>
        </w:rPr>
        <w:t xml:space="preserve"> разработана самостоятельно и </w:t>
      </w:r>
      <w:r w:rsidRPr="0098445E">
        <w:rPr>
          <w:rStyle w:val="Zag11"/>
          <w:rFonts w:ascii="Times New Roman" w:hAnsi="Times New Roman" w:cs="Times New Roman"/>
          <w:sz w:val="28"/>
          <w:szCs w:val="28"/>
        </w:rPr>
        <w:t xml:space="preserve">в соответствии с федеральным </w:t>
      </w:r>
      <w:r w:rsidRPr="0098445E">
        <w:rPr>
          <w:rFonts w:ascii="Times New Roman" w:hAnsi="Times New Roman" w:cs="Times New Roman"/>
          <w:sz w:val="28"/>
          <w:szCs w:val="28"/>
        </w:rPr>
        <w:t xml:space="preserve">государственным образовательным стандартом основного общего образования.  </w:t>
      </w:r>
    </w:p>
    <w:p w:rsidR="00974E44" w:rsidRPr="0098445E" w:rsidRDefault="002A6BBB" w:rsidP="002A6BB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Программа определяет цели, задачи, планируемые результаты, содержание и организацию образовательного процесса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w:t>
      </w:r>
    </w:p>
    <w:p w:rsidR="002A6BBB" w:rsidRPr="0098445E" w:rsidRDefault="002A6BBB" w:rsidP="002A6BBB">
      <w:pPr>
        <w:spacing w:after="0" w:line="240" w:lineRule="auto"/>
        <w:jc w:val="both"/>
        <w:rPr>
          <w:rStyle w:val="Zag11"/>
          <w:rFonts w:ascii="Times New Roman" w:hAnsi="Times New Roman" w:cs="Times New Roman"/>
          <w:sz w:val="28"/>
          <w:szCs w:val="28"/>
        </w:rPr>
      </w:pPr>
      <w:r w:rsidRPr="0098445E">
        <w:rPr>
          <w:rFonts w:ascii="Times New Roman" w:hAnsi="Times New Roman" w:cs="Times New Roman"/>
          <w:sz w:val="28"/>
          <w:szCs w:val="28"/>
        </w:rPr>
        <w:t>Нормативно-правовой и документальной основой Программы являются:</w:t>
      </w:r>
    </w:p>
    <w:p w:rsidR="00974E44" w:rsidRPr="0098445E" w:rsidRDefault="002A6BBB" w:rsidP="00D36D62">
      <w:pPr>
        <w:widowControl w:val="0"/>
        <w:numPr>
          <w:ilvl w:val="0"/>
          <w:numId w:val="1"/>
        </w:numPr>
        <w:shd w:val="clear" w:color="auto" w:fill="FFFFFF"/>
        <w:tabs>
          <w:tab w:val="left" w:pos="993"/>
        </w:tabs>
        <w:autoSpaceDE w:val="0"/>
        <w:autoSpaceDN w:val="0"/>
        <w:adjustRightInd w:val="0"/>
        <w:spacing w:after="0" w:line="240" w:lineRule="auto"/>
        <w:ind w:left="0" w:right="29" w:firstLine="567"/>
        <w:jc w:val="both"/>
        <w:rPr>
          <w:rFonts w:ascii="Times New Roman" w:hAnsi="Times New Roman" w:cs="Times New Roman"/>
          <w:bCs/>
          <w:spacing w:val="32"/>
          <w:sz w:val="28"/>
          <w:szCs w:val="28"/>
        </w:rPr>
      </w:pPr>
      <w:r w:rsidRPr="0098445E">
        <w:rPr>
          <w:rFonts w:ascii="Times New Roman" w:hAnsi="Times New Roman" w:cs="Times New Roman"/>
          <w:sz w:val="28"/>
          <w:szCs w:val="28"/>
        </w:rPr>
        <w:t>ФЗ РФ от 29 декабря 2012 года Закон РФ «Об образовании в Российской Федерации».</w:t>
      </w:r>
    </w:p>
    <w:p w:rsidR="00974E44" w:rsidRPr="0098445E" w:rsidRDefault="00974E44" w:rsidP="00D36D62">
      <w:pPr>
        <w:widowControl w:val="0"/>
        <w:numPr>
          <w:ilvl w:val="0"/>
          <w:numId w:val="1"/>
        </w:numPr>
        <w:shd w:val="clear" w:color="auto" w:fill="FFFFFF"/>
        <w:tabs>
          <w:tab w:val="left" w:pos="993"/>
        </w:tabs>
        <w:autoSpaceDE w:val="0"/>
        <w:autoSpaceDN w:val="0"/>
        <w:adjustRightInd w:val="0"/>
        <w:spacing w:after="0" w:line="240" w:lineRule="auto"/>
        <w:ind w:left="0" w:right="29" w:firstLine="567"/>
        <w:jc w:val="both"/>
        <w:rPr>
          <w:rFonts w:ascii="Times New Roman" w:hAnsi="Times New Roman" w:cs="Times New Roman"/>
          <w:bCs/>
          <w:spacing w:val="32"/>
          <w:sz w:val="28"/>
          <w:szCs w:val="28"/>
        </w:rPr>
      </w:pPr>
      <w:r w:rsidRPr="0098445E">
        <w:rPr>
          <w:rFonts w:ascii="Times New Roman" w:hAnsi="Times New Roman" w:cs="Times New Roman"/>
          <w:sz w:val="28"/>
          <w:szCs w:val="28"/>
        </w:rPr>
        <w:t>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19993);</w:t>
      </w:r>
    </w:p>
    <w:p w:rsidR="002A6BBB" w:rsidRPr="0098445E" w:rsidRDefault="002A6BBB" w:rsidP="00D36D62">
      <w:pPr>
        <w:pStyle w:val="af"/>
        <w:widowControl/>
        <w:numPr>
          <w:ilvl w:val="0"/>
          <w:numId w:val="1"/>
        </w:numPr>
        <w:tabs>
          <w:tab w:val="left" w:pos="851"/>
        </w:tabs>
        <w:suppressAutoHyphens w:val="0"/>
        <w:ind w:left="0" w:firstLine="567"/>
        <w:jc w:val="both"/>
        <w:rPr>
          <w:rStyle w:val="ae"/>
          <w:rFonts w:cs="Times New Roman"/>
          <w:b w:val="0"/>
          <w:bCs w:val="0"/>
          <w:sz w:val="28"/>
          <w:szCs w:val="28"/>
          <w:lang w:val="ru-RU"/>
        </w:rPr>
      </w:pPr>
      <w:r w:rsidRPr="0098445E">
        <w:rPr>
          <w:rStyle w:val="ae"/>
          <w:rFonts w:cs="Times New Roman"/>
          <w:b w:val="0"/>
          <w:sz w:val="28"/>
          <w:szCs w:val="28"/>
          <w:lang w:val="ru-RU"/>
        </w:rPr>
        <w:t>Государственная программа Российской Федерации «Развитие образования» на 2013-2020 годы (утверждена распоряжением Правительства Российской Федерации от 22 ноября 2012 года №2148-р);</w:t>
      </w:r>
    </w:p>
    <w:p w:rsidR="002A6BBB" w:rsidRPr="0098445E" w:rsidRDefault="002A6BBB" w:rsidP="00D36D62">
      <w:pPr>
        <w:numPr>
          <w:ilvl w:val="0"/>
          <w:numId w:val="1"/>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98445E">
        <w:rPr>
          <w:rFonts w:ascii="Times New Roman" w:hAnsi="Times New Roman" w:cs="Times New Roman"/>
          <w:sz w:val="28"/>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w:t>
      </w:r>
    </w:p>
    <w:p w:rsidR="00974E44" w:rsidRPr="0098445E" w:rsidRDefault="00974E44" w:rsidP="00D36D62">
      <w:pPr>
        <w:pStyle w:val="af"/>
        <w:widowControl/>
        <w:numPr>
          <w:ilvl w:val="0"/>
          <w:numId w:val="1"/>
        </w:numPr>
        <w:suppressAutoHyphens w:val="0"/>
        <w:autoSpaceDE/>
        <w:ind w:left="0" w:firstLine="360"/>
        <w:contextualSpacing/>
        <w:jc w:val="both"/>
        <w:rPr>
          <w:rFonts w:cs="Times New Roman"/>
          <w:sz w:val="28"/>
          <w:szCs w:val="28"/>
          <w:lang w:val="ru-RU"/>
        </w:rPr>
      </w:pPr>
      <w:r w:rsidRPr="0098445E">
        <w:rPr>
          <w:rFonts w:eastAsia="Calibri" w:cs="Times New Roman"/>
          <w:sz w:val="28"/>
          <w:szCs w:val="28"/>
          <w:lang w:val="ru-RU"/>
        </w:rPr>
        <w:t>Указ Президента РФ от 24.03.2014 г. № 172 «О Всероссийском физкультурно-спортивном комплексе «Готов к труду и обороне» (ГТО);</w:t>
      </w:r>
    </w:p>
    <w:p w:rsidR="00974E44" w:rsidRPr="0098445E" w:rsidRDefault="00974E44" w:rsidP="00D36D62">
      <w:pPr>
        <w:pStyle w:val="af"/>
        <w:widowControl/>
        <w:numPr>
          <w:ilvl w:val="0"/>
          <w:numId w:val="1"/>
        </w:numPr>
        <w:suppressAutoHyphens w:val="0"/>
        <w:autoSpaceDN w:val="0"/>
        <w:adjustRightInd w:val="0"/>
        <w:ind w:left="0" w:firstLine="360"/>
        <w:contextualSpacing/>
        <w:jc w:val="both"/>
        <w:rPr>
          <w:rFonts w:eastAsia="Calibri" w:cs="Times New Roman"/>
          <w:sz w:val="28"/>
          <w:szCs w:val="28"/>
          <w:lang w:val="ru-RU"/>
        </w:rPr>
      </w:pPr>
      <w:r w:rsidRPr="0098445E">
        <w:rPr>
          <w:rFonts w:eastAsia="Calibri" w:cs="Times New Roman"/>
          <w:sz w:val="28"/>
          <w:szCs w:val="28"/>
          <w:lang w:val="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 Министерства образования и науки Российской Федерации (Минобрнауки России) от 30 августа 2013 г. №1015);</w:t>
      </w:r>
    </w:p>
    <w:p w:rsidR="00974E44" w:rsidRPr="0098445E" w:rsidRDefault="00D5790F" w:rsidP="00D36D62">
      <w:pPr>
        <w:numPr>
          <w:ilvl w:val="0"/>
          <w:numId w:val="1"/>
        </w:numPr>
        <w:tabs>
          <w:tab w:val="num" w:pos="426"/>
        </w:tabs>
        <w:spacing w:after="0" w:line="240" w:lineRule="auto"/>
        <w:ind w:left="0"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w:t>
      </w:r>
      <w:r w:rsidRPr="0098445E">
        <w:rPr>
          <w:rFonts w:ascii="Times New Roman" w:hAnsi="Times New Roman" w:cs="Times New Roman"/>
          <w:sz w:val="28"/>
          <w:szCs w:val="28"/>
        </w:rPr>
        <w:lastRenderedPageBreak/>
        <w:t xml:space="preserve">образовательных программ начального общего, основного общего, среднего общего образования». </w:t>
      </w:r>
    </w:p>
    <w:p w:rsidR="002A6BBB" w:rsidRPr="0098445E" w:rsidRDefault="002A6BBB" w:rsidP="00D36D62">
      <w:pPr>
        <w:pStyle w:val="af"/>
        <w:numPr>
          <w:ilvl w:val="0"/>
          <w:numId w:val="1"/>
        </w:numPr>
        <w:shd w:val="clear" w:color="auto" w:fill="FFFFFF"/>
        <w:tabs>
          <w:tab w:val="left" w:pos="851"/>
          <w:tab w:val="left" w:pos="1637"/>
        </w:tabs>
        <w:ind w:left="0" w:firstLine="567"/>
        <w:jc w:val="both"/>
        <w:rPr>
          <w:rFonts w:cs="Times New Roman"/>
          <w:sz w:val="28"/>
          <w:szCs w:val="28"/>
          <w:lang w:val="ru-RU"/>
        </w:rPr>
      </w:pPr>
      <w:r w:rsidRPr="0098445E">
        <w:rPr>
          <w:rFonts w:cs="Times New Roman"/>
          <w:sz w:val="28"/>
          <w:szCs w:val="28"/>
          <w:lang w:val="ru-RU"/>
        </w:rPr>
        <w:t>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974E44" w:rsidRPr="0098445E" w:rsidRDefault="00974E44" w:rsidP="00D36D62">
      <w:pPr>
        <w:pStyle w:val="af"/>
        <w:widowControl/>
        <w:numPr>
          <w:ilvl w:val="0"/>
          <w:numId w:val="1"/>
        </w:numPr>
        <w:suppressAutoHyphens w:val="0"/>
        <w:autoSpaceDN w:val="0"/>
        <w:adjustRightInd w:val="0"/>
        <w:spacing w:after="200"/>
        <w:ind w:left="0" w:firstLine="360"/>
        <w:contextualSpacing/>
        <w:jc w:val="both"/>
        <w:rPr>
          <w:rFonts w:eastAsia="Calibri" w:cs="Times New Roman"/>
          <w:sz w:val="28"/>
          <w:szCs w:val="28"/>
          <w:lang w:val="ru-RU"/>
        </w:rPr>
      </w:pPr>
      <w:r w:rsidRPr="0098445E">
        <w:rPr>
          <w:rFonts w:eastAsia="Calibri" w:cs="Times New Roman"/>
          <w:sz w:val="28"/>
          <w:szCs w:val="28"/>
          <w:lang w:val="ru-RU"/>
        </w:rPr>
        <w:t xml:space="preserve">Закон Белгородской области «Об образовании в Белгородской области» (принят Белгородской областной Думой от 31.10.2014 № 314); </w:t>
      </w:r>
    </w:p>
    <w:p w:rsidR="002A6BBB" w:rsidRPr="0098445E" w:rsidRDefault="002A6BBB" w:rsidP="00D36D62">
      <w:pPr>
        <w:pStyle w:val="af"/>
        <w:widowControl/>
        <w:numPr>
          <w:ilvl w:val="0"/>
          <w:numId w:val="1"/>
        </w:numPr>
        <w:tabs>
          <w:tab w:val="left" w:pos="851"/>
        </w:tabs>
        <w:suppressAutoHyphens w:val="0"/>
        <w:ind w:left="0" w:firstLine="567"/>
        <w:jc w:val="both"/>
        <w:rPr>
          <w:rFonts w:cs="Times New Roman"/>
          <w:sz w:val="28"/>
          <w:szCs w:val="28"/>
          <w:lang w:val="ru-RU"/>
        </w:rPr>
      </w:pPr>
      <w:r w:rsidRPr="0098445E">
        <w:rPr>
          <w:rFonts w:cs="Times New Roman"/>
          <w:sz w:val="28"/>
          <w:szCs w:val="28"/>
          <w:lang w:val="ru-RU"/>
        </w:rPr>
        <w:t>Долгосрочная целевая программа «Развитие образования Белгородской области на 2011-2015 годы» (утверждена постановлением правительства Белгородской области от 02 октября 2010 г. № 325-пп);</w:t>
      </w:r>
    </w:p>
    <w:p w:rsidR="00D5790F" w:rsidRPr="0098445E" w:rsidRDefault="00D5790F" w:rsidP="00D36D62">
      <w:pPr>
        <w:pStyle w:val="af"/>
        <w:widowControl/>
        <w:numPr>
          <w:ilvl w:val="0"/>
          <w:numId w:val="1"/>
        </w:numPr>
        <w:suppressAutoHyphens w:val="0"/>
        <w:autoSpaceDN w:val="0"/>
        <w:adjustRightInd w:val="0"/>
        <w:ind w:left="0" w:firstLine="360"/>
        <w:contextualSpacing/>
        <w:rPr>
          <w:rFonts w:eastAsia="Calibri" w:cs="Times New Roman"/>
          <w:sz w:val="28"/>
          <w:szCs w:val="28"/>
          <w:lang w:val="ru-RU"/>
        </w:rPr>
      </w:pPr>
      <w:r w:rsidRPr="0098445E">
        <w:rPr>
          <w:rFonts w:eastAsia="Calibri" w:cs="Times New Roman"/>
          <w:sz w:val="28"/>
          <w:szCs w:val="28"/>
          <w:lang w:val="ru-RU"/>
        </w:rPr>
        <w:t xml:space="preserve">Примерная основная образовательная программа основного общего образования; </w:t>
      </w:r>
    </w:p>
    <w:p w:rsidR="00D5790F" w:rsidRPr="0098445E" w:rsidRDefault="00D5790F" w:rsidP="00D36D62">
      <w:pPr>
        <w:pStyle w:val="af"/>
        <w:widowControl/>
        <w:numPr>
          <w:ilvl w:val="0"/>
          <w:numId w:val="1"/>
        </w:numPr>
        <w:suppressAutoHyphens w:val="0"/>
        <w:autoSpaceDN w:val="0"/>
        <w:adjustRightInd w:val="0"/>
        <w:ind w:left="0" w:firstLine="360"/>
        <w:contextualSpacing/>
        <w:rPr>
          <w:rFonts w:eastAsia="Calibri" w:cs="Times New Roman"/>
          <w:sz w:val="28"/>
          <w:szCs w:val="28"/>
          <w:lang w:val="ru-RU"/>
        </w:rPr>
      </w:pPr>
      <w:r w:rsidRPr="0098445E">
        <w:rPr>
          <w:rFonts w:eastAsia="Calibri" w:cs="Times New Roman"/>
          <w:sz w:val="28"/>
          <w:szCs w:val="28"/>
          <w:lang w:val="ru-RU"/>
        </w:rPr>
        <w:t xml:space="preserve">Устав муниципального общеобразовательного учреждения  </w:t>
      </w:r>
      <w:r w:rsidR="00CD62B6" w:rsidRPr="0098445E">
        <w:rPr>
          <w:rFonts w:eastAsia="Calibri" w:cs="Times New Roman"/>
          <w:sz w:val="28"/>
          <w:szCs w:val="28"/>
          <w:lang w:val="ru-RU"/>
        </w:rPr>
        <w:t>Варвар</w:t>
      </w:r>
      <w:r w:rsidR="00D861B7" w:rsidRPr="0098445E">
        <w:rPr>
          <w:rFonts w:eastAsia="Calibri" w:cs="Times New Roman"/>
          <w:sz w:val="28"/>
          <w:szCs w:val="28"/>
          <w:lang w:val="ru-RU"/>
        </w:rPr>
        <w:t xml:space="preserve">овской </w:t>
      </w:r>
      <w:r w:rsidRPr="0098445E">
        <w:rPr>
          <w:rFonts w:eastAsia="Calibri" w:cs="Times New Roman"/>
          <w:sz w:val="28"/>
          <w:szCs w:val="28"/>
          <w:lang w:val="ru-RU"/>
        </w:rPr>
        <w:t>средней общеобразовательной школы;</w:t>
      </w:r>
    </w:p>
    <w:p w:rsidR="00D5790F" w:rsidRPr="0098445E" w:rsidRDefault="003E3A68" w:rsidP="00D36D62">
      <w:pPr>
        <w:pStyle w:val="af"/>
        <w:widowControl/>
        <w:numPr>
          <w:ilvl w:val="0"/>
          <w:numId w:val="1"/>
        </w:numPr>
        <w:suppressAutoHyphens w:val="0"/>
        <w:autoSpaceDN w:val="0"/>
        <w:adjustRightInd w:val="0"/>
        <w:contextualSpacing/>
        <w:rPr>
          <w:rFonts w:eastAsia="Calibri" w:cs="Times New Roman"/>
          <w:sz w:val="28"/>
          <w:szCs w:val="28"/>
          <w:lang w:val="ru-RU"/>
        </w:rPr>
      </w:pPr>
      <w:r w:rsidRPr="0098445E">
        <w:rPr>
          <w:rFonts w:eastAsia="Calibri" w:cs="Times New Roman"/>
          <w:sz w:val="28"/>
          <w:szCs w:val="28"/>
          <w:lang w:val="ru-RU"/>
        </w:rPr>
        <w:t xml:space="preserve">Локальные акты МБОУ «Красненская </w:t>
      </w:r>
      <w:r w:rsidR="00D5790F" w:rsidRPr="0098445E">
        <w:rPr>
          <w:rFonts w:eastAsia="Calibri" w:cs="Times New Roman"/>
          <w:sz w:val="28"/>
          <w:szCs w:val="28"/>
          <w:lang w:val="ru-RU"/>
        </w:rPr>
        <w:t xml:space="preserve"> СОШ.</w:t>
      </w:r>
    </w:p>
    <w:p w:rsidR="00985361" w:rsidRPr="0098445E" w:rsidRDefault="00985361" w:rsidP="00985361">
      <w:pPr>
        <w:pStyle w:val="af"/>
        <w:widowControl/>
        <w:suppressAutoHyphens w:val="0"/>
        <w:autoSpaceDN w:val="0"/>
        <w:adjustRightInd w:val="0"/>
        <w:ind w:left="720"/>
        <w:contextualSpacing/>
        <w:jc w:val="both"/>
        <w:rPr>
          <w:rFonts w:eastAsia="Calibri" w:cs="Times New Roman"/>
          <w:sz w:val="28"/>
          <w:szCs w:val="28"/>
          <w:lang w:val="ru-RU"/>
        </w:rPr>
      </w:pPr>
    </w:p>
    <w:p w:rsidR="00985361" w:rsidRPr="0098445E" w:rsidRDefault="00985361" w:rsidP="00985361">
      <w:pPr>
        <w:pStyle w:val="af"/>
        <w:autoSpaceDN w:val="0"/>
        <w:adjustRightInd w:val="0"/>
        <w:ind w:left="0"/>
        <w:contextualSpacing/>
        <w:jc w:val="both"/>
        <w:rPr>
          <w:rFonts w:eastAsia="Calibri" w:cs="Times New Roman"/>
          <w:sz w:val="28"/>
          <w:szCs w:val="28"/>
          <w:lang w:val="ru-RU"/>
        </w:rPr>
      </w:pPr>
      <w:r w:rsidRPr="0098445E">
        <w:rPr>
          <w:rFonts w:eastAsia="Calibri" w:cs="Times New Roman"/>
          <w:sz w:val="28"/>
          <w:szCs w:val="28"/>
          <w:lang w:val="ru-RU"/>
        </w:rPr>
        <w:t xml:space="preserve">     Основная образовательная программа основного общего образования создана с учетом особе</w:t>
      </w:r>
      <w:r w:rsidR="003E3A68" w:rsidRPr="0098445E">
        <w:rPr>
          <w:rFonts w:eastAsia="Calibri" w:cs="Times New Roman"/>
          <w:sz w:val="28"/>
          <w:szCs w:val="28"/>
          <w:lang w:val="ru-RU"/>
        </w:rPr>
        <w:t xml:space="preserve">нностей и традиций МБОУ «Красненская </w:t>
      </w:r>
      <w:r w:rsidRPr="0098445E">
        <w:rPr>
          <w:rFonts w:eastAsia="Calibri" w:cs="Times New Roman"/>
          <w:sz w:val="28"/>
          <w:szCs w:val="28"/>
          <w:lang w:val="ru-RU"/>
        </w:rPr>
        <w:t xml:space="preserve"> СОШ предоставляющих возможности учащимся в раскрытии интеллектуальных и  творческих  способностей  личности.</w:t>
      </w:r>
    </w:p>
    <w:p w:rsidR="00985361" w:rsidRPr="0098445E" w:rsidRDefault="00985361" w:rsidP="00985361">
      <w:pPr>
        <w:autoSpaceDN w:val="0"/>
        <w:adjustRightInd w:val="0"/>
        <w:spacing w:after="0" w:line="240" w:lineRule="auto"/>
        <w:contextualSpacing/>
        <w:jc w:val="both"/>
        <w:rPr>
          <w:rFonts w:ascii="Times New Roman" w:eastAsia="Calibri" w:hAnsi="Times New Roman" w:cs="Times New Roman"/>
          <w:sz w:val="28"/>
          <w:szCs w:val="28"/>
        </w:rPr>
      </w:pPr>
      <w:r w:rsidRPr="0098445E">
        <w:rPr>
          <w:rFonts w:ascii="Times New Roman" w:eastAsia="Calibri" w:hAnsi="Times New Roman" w:cs="Times New Roman"/>
          <w:sz w:val="28"/>
          <w:szCs w:val="28"/>
        </w:rPr>
        <w:t xml:space="preserve">  ООП ООО (ФГОС) обеспечивает  достижение учащимися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 (в ред. Приказа Минобрнауки России от 29.12.2014 N 1644)</w:t>
      </w:r>
    </w:p>
    <w:p w:rsidR="00985361" w:rsidRPr="0098445E" w:rsidRDefault="00985361" w:rsidP="00985361">
      <w:pPr>
        <w:autoSpaceDN w:val="0"/>
        <w:adjustRightInd w:val="0"/>
        <w:spacing w:after="0" w:line="240" w:lineRule="auto"/>
        <w:contextualSpacing/>
        <w:jc w:val="both"/>
        <w:rPr>
          <w:rFonts w:ascii="Times New Roman" w:eastAsia="Calibri" w:hAnsi="Times New Roman" w:cs="Times New Roman"/>
          <w:sz w:val="28"/>
          <w:szCs w:val="28"/>
        </w:rPr>
      </w:pPr>
      <w:r w:rsidRPr="0098445E">
        <w:rPr>
          <w:rFonts w:ascii="Times New Roman" w:eastAsia="Calibri" w:hAnsi="Times New Roman" w:cs="Times New Roman"/>
          <w:sz w:val="28"/>
          <w:szCs w:val="28"/>
        </w:rPr>
        <w:t xml:space="preserve">      Основная  образовательная программа основного </w:t>
      </w:r>
      <w:r w:rsidR="003E3A68" w:rsidRPr="0098445E">
        <w:rPr>
          <w:rFonts w:ascii="Times New Roman" w:eastAsia="Calibri" w:hAnsi="Times New Roman" w:cs="Times New Roman"/>
          <w:sz w:val="28"/>
          <w:szCs w:val="28"/>
        </w:rPr>
        <w:t xml:space="preserve">общего образования МБОУ «Красненская </w:t>
      </w:r>
      <w:r w:rsidRPr="0098445E">
        <w:rPr>
          <w:rFonts w:ascii="Times New Roman" w:eastAsia="Calibri" w:hAnsi="Times New Roman" w:cs="Times New Roman"/>
          <w:sz w:val="28"/>
          <w:szCs w:val="28"/>
        </w:rPr>
        <w:t xml:space="preserve"> СОШ адресована  всем  участникам  образовательных отношений:</w:t>
      </w:r>
    </w:p>
    <w:p w:rsidR="008A646A" w:rsidRPr="0098445E" w:rsidRDefault="00985361" w:rsidP="00D36D62">
      <w:pPr>
        <w:pStyle w:val="af"/>
        <w:numPr>
          <w:ilvl w:val="0"/>
          <w:numId w:val="2"/>
        </w:numPr>
        <w:autoSpaceDN w:val="0"/>
        <w:adjustRightInd w:val="0"/>
        <w:ind w:left="0" w:firstLine="360"/>
        <w:contextualSpacing/>
        <w:jc w:val="both"/>
        <w:rPr>
          <w:rFonts w:eastAsia="Calibri" w:cs="Times New Roman"/>
          <w:sz w:val="28"/>
          <w:szCs w:val="28"/>
          <w:lang w:val="ru-RU"/>
        </w:rPr>
      </w:pPr>
      <w:r w:rsidRPr="0098445E">
        <w:rPr>
          <w:rFonts w:eastAsia="Calibri" w:cs="Times New Roman"/>
          <w:b/>
          <w:sz w:val="28"/>
          <w:szCs w:val="28"/>
          <w:lang w:val="ru-RU"/>
        </w:rPr>
        <w:t>учащимся и родителям (законным представителям)</w:t>
      </w:r>
      <w:r w:rsidR="008A646A" w:rsidRPr="0098445E">
        <w:rPr>
          <w:rFonts w:eastAsia="Calibri" w:cs="Times New Roman"/>
          <w:b/>
          <w:sz w:val="28"/>
          <w:szCs w:val="28"/>
          <w:lang w:val="ru-RU"/>
        </w:rPr>
        <w:t>:</w:t>
      </w:r>
    </w:p>
    <w:p w:rsidR="00985361" w:rsidRPr="0098445E" w:rsidRDefault="008A646A" w:rsidP="008A646A">
      <w:pPr>
        <w:pStyle w:val="af"/>
        <w:autoSpaceDN w:val="0"/>
        <w:adjustRightInd w:val="0"/>
        <w:ind w:left="360"/>
        <w:contextualSpacing/>
        <w:jc w:val="both"/>
        <w:rPr>
          <w:rFonts w:eastAsia="Calibri" w:cs="Times New Roman"/>
          <w:sz w:val="28"/>
          <w:szCs w:val="28"/>
          <w:lang w:val="ru-RU"/>
        </w:rPr>
      </w:pPr>
      <w:r w:rsidRPr="0098445E">
        <w:rPr>
          <w:rFonts w:eastAsia="Calibri" w:cs="Times New Roman"/>
          <w:b/>
          <w:sz w:val="28"/>
          <w:szCs w:val="28"/>
          <w:lang w:val="ru-RU"/>
        </w:rPr>
        <w:t>-</w:t>
      </w:r>
      <w:r w:rsidR="00985361" w:rsidRPr="0098445E">
        <w:rPr>
          <w:rFonts w:eastAsia="Calibri" w:cs="Times New Roman"/>
          <w:sz w:val="28"/>
          <w:szCs w:val="28"/>
          <w:lang w:val="ru-RU"/>
        </w:rPr>
        <w:t xml:space="preserve">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 </w:t>
      </w:r>
    </w:p>
    <w:p w:rsidR="00985361" w:rsidRPr="0098445E" w:rsidRDefault="008A646A" w:rsidP="008A646A">
      <w:pPr>
        <w:pStyle w:val="af"/>
        <w:autoSpaceDN w:val="0"/>
        <w:adjustRightInd w:val="0"/>
        <w:ind w:left="360"/>
        <w:contextualSpacing/>
        <w:jc w:val="both"/>
        <w:rPr>
          <w:rFonts w:eastAsia="Calibri" w:cs="Times New Roman"/>
          <w:sz w:val="28"/>
          <w:szCs w:val="28"/>
          <w:lang w:val="ru-RU"/>
        </w:rPr>
      </w:pPr>
      <w:r w:rsidRPr="0098445E">
        <w:rPr>
          <w:rFonts w:eastAsia="Calibri" w:cs="Times New Roman"/>
          <w:b/>
          <w:sz w:val="28"/>
          <w:szCs w:val="28"/>
          <w:lang w:val="ru-RU"/>
        </w:rPr>
        <w:t xml:space="preserve">- </w:t>
      </w:r>
      <w:r w:rsidR="00985361" w:rsidRPr="0098445E">
        <w:rPr>
          <w:rFonts w:eastAsia="Calibri" w:cs="Times New Roman"/>
          <w:sz w:val="28"/>
          <w:szCs w:val="28"/>
          <w:lang w:val="ru-RU"/>
        </w:rPr>
        <w:t xml:space="preserve">для   определения   сферы   ответственности   за   достижение   результатов </w:t>
      </w:r>
    </w:p>
    <w:p w:rsidR="00065E05" w:rsidRPr="0098445E" w:rsidRDefault="00985361" w:rsidP="008A646A">
      <w:pPr>
        <w:autoSpaceDN w:val="0"/>
        <w:adjustRightInd w:val="0"/>
        <w:spacing w:after="0" w:line="240" w:lineRule="auto"/>
        <w:contextualSpacing/>
        <w:jc w:val="both"/>
        <w:rPr>
          <w:rFonts w:ascii="Times New Roman" w:eastAsia="Calibri" w:hAnsi="Times New Roman" w:cs="Times New Roman"/>
          <w:sz w:val="28"/>
          <w:szCs w:val="28"/>
        </w:rPr>
      </w:pPr>
      <w:r w:rsidRPr="0098445E">
        <w:rPr>
          <w:rFonts w:ascii="Times New Roman" w:eastAsia="Calibri" w:hAnsi="Times New Roman" w:cs="Times New Roman"/>
          <w:sz w:val="28"/>
          <w:szCs w:val="28"/>
        </w:rPr>
        <w:t>образовательн</w:t>
      </w:r>
      <w:r w:rsidR="00065E05" w:rsidRPr="0098445E">
        <w:rPr>
          <w:rFonts w:ascii="Times New Roman" w:eastAsia="Calibri" w:hAnsi="Times New Roman" w:cs="Times New Roman"/>
          <w:sz w:val="28"/>
          <w:szCs w:val="28"/>
        </w:rPr>
        <w:t xml:space="preserve">ой    деятельности    школы, родителей  и учащихся </w:t>
      </w:r>
      <w:r w:rsidRPr="0098445E">
        <w:rPr>
          <w:rFonts w:ascii="Times New Roman" w:eastAsia="Calibri" w:hAnsi="Times New Roman" w:cs="Times New Roman"/>
          <w:sz w:val="28"/>
          <w:szCs w:val="28"/>
        </w:rPr>
        <w:t>и в</w:t>
      </w:r>
      <w:r w:rsidR="00065E05" w:rsidRPr="0098445E">
        <w:rPr>
          <w:rFonts w:ascii="Times New Roman" w:eastAsia="Calibri" w:hAnsi="Times New Roman" w:cs="Times New Roman"/>
          <w:sz w:val="28"/>
          <w:szCs w:val="28"/>
        </w:rPr>
        <w:t>озможностей для взаимодействия;</w:t>
      </w:r>
    </w:p>
    <w:p w:rsidR="00985361" w:rsidRPr="0098445E" w:rsidRDefault="00985361" w:rsidP="00D36D62">
      <w:pPr>
        <w:pStyle w:val="af"/>
        <w:numPr>
          <w:ilvl w:val="0"/>
          <w:numId w:val="3"/>
        </w:numPr>
        <w:autoSpaceDN w:val="0"/>
        <w:adjustRightInd w:val="0"/>
        <w:contextualSpacing/>
        <w:jc w:val="both"/>
        <w:rPr>
          <w:rFonts w:eastAsia="Calibri" w:cs="Times New Roman"/>
          <w:sz w:val="28"/>
          <w:szCs w:val="28"/>
          <w:lang w:val="ru-RU"/>
        </w:rPr>
      </w:pPr>
      <w:r w:rsidRPr="0098445E">
        <w:rPr>
          <w:rFonts w:eastAsia="Calibri" w:cs="Times New Roman"/>
          <w:b/>
          <w:sz w:val="28"/>
          <w:szCs w:val="28"/>
          <w:lang w:val="ru-RU"/>
        </w:rPr>
        <w:t>учителям</w:t>
      </w:r>
      <w:r w:rsidR="008A646A" w:rsidRPr="0098445E">
        <w:rPr>
          <w:rFonts w:eastAsia="Calibri" w:cs="Times New Roman"/>
          <w:b/>
          <w:sz w:val="28"/>
          <w:szCs w:val="28"/>
          <w:lang w:val="ru-RU"/>
        </w:rPr>
        <w:t>:</w:t>
      </w:r>
      <w:r w:rsidR="00065E05" w:rsidRPr="0098445E">
        <w:rPr>
          <w:rFonts w:eastAsia="Calibri" w:cs="Times New Roman"/>
          <w:sz w:val="28"/>
          <w:szCs w:val="28"/>
          <w:lang w:val="ru-RU"/>
        </w:rPr>
        <w:t xml:space="preserve"> для углубления понимания   смыслов  </w:t>
      </w:r>
      <w:r w:rsidRPr="0098445E">
        <w:rPr>
          <w:rFonts w:eastAsia="Calibri" w:cs="Times New Roman"/>
          <w:sz w:val="28"/>
          <w:szCs w:val="28"/>
          <w:lang w:val="ru-RU"/>
        </w:rPr>
        <w:t xml:space="preserve">образования   и   в   качестве </w:t>
      </w:r>
    </w:p>
    <w:p w:rsidR="00065E05" w:rsidRPr="0098445E" w:rsidRDefault="00985361" w:rsidP="00985361">
      <w:pPr>
        <w:autoSpaceDN w:val="0"/>
        <w:adjustRightInd w:val="0"/>
        <w:spacing w:after="0" w:line="240" w:lineRule="auto"/>
        <w:contextualSpacing/>
        <w:jc w:val="both"/>
        <w:rPr>
          <w:rFonts w:ascii="Times New Roman" w:eastAsia="Calibri" w:hAnsi="Times New Roman" w:cs="Times New Roman"/>
          <w:sz w:val="28"/>
          <w:szCs w:val="28"/>
        </w:rPr>
      </w:pPr>
      <w:r w:rsidRPr="0098445E">
        <w:rPr>
          <w:rFonts w:ascii="Times New Roman" w:eastAsia="Calibri" w:hAnsi="Times New Roman" w:cs="Times New Roman"/>
          <w:sz w:val="28"/>
          <w:szCs w:val="28"/>
        </w:rPr>
        <w:t xml:space="preserve">ориентира в практической образовательной деятельности; </w:t>
      </w:r>
    </w:p>
    <w:p w:rsidR="008A646A" w:rsidRPr="0098445E" w:rsidRDefault="00985361" w:rsidP="0037673F">
      <w:pPr>
        <w:pStyle w:val="af"/>
        <w:numPr>
          <w:ilvl w:val="0"/>
          <w:numId w:val="3"/>
        </w:numPr>
        <w:autoSpaceDN w:val="0"/>
        <w:adjustRightInd w:val="0"/>
        <w:ind w:left="0" w:firstLine="494"/>
        <w:contextualSpacing/>
        <w:rPr>
          <w:rFonts w:eastAsia="Calibri" w:cs="Times New Roman"/>
          <w:sz w:val="28"/>
          <w:szCs w:val="28"/>
          <w:lang w:val="ru-RU"/>
        </w:rPr>
      </w:pPr>
      <w:r w:rsidRPr="0098445E">
        <w:rPr>
          <w:rFonts w:eastAsia="Calibri" w:cs="Times New Roman"/>
          <w:b/>
          <w:sz w:val="28"/>
          <w:szCs w:val="28"/>
          <w:lang w:val="ru-RU"/>
        </w:rPr>
        <w:t>администрации</w:t>
      </w:r>
      <w:r w:rsidR="008A646A" w:rsidRPr="0098445E">
        <w:rPr>
          <w:rFonts w:eastAsia="Calibri" w:cs="Times New Roman"/>
          <w:b/>
          <w:sz w:val="28"/>
          <w:szCs w:val="28"/>
          <w:lang w:val="ru-RU"/>
        </w:rPr>
        <w:t>:</w:t>
      </w:r>
    </w:p>
    <w:p w:rsidR="00065E05" w:rsidRPr="0098445E" w:rsidRDefault="008A646A" w:rsidP="008A646A">
      <w:pPr>
        <w:pStyle w:val="af"/>
        <w:autoSpaceDN w:val="0"/>
        <w:adjustRightInd w:val="0"/>
        <w:ind w:left="494"/>
        <w:contextualSpacing/>
        <w:jc w:val="both"/>
        <w:rPr>
          <w:rFonts w:eastAsia="Calibri" w:cs="Times New Roman"/>
          <w:sz w:val="28"/>
          <w:szCs w:val="28"/>
          <w:lang w:val="ru-RU"/>
        </w:rPr>
      </w:pPr>
      <w:r w:rsidRPr="0098445E">
        <w:rPr>
          <w:rFonts w:eastAsia="Calibri" w:cs="Times New Roman"/>
          <w:sz w:val="28"/>
          <w:szCs w:val="28"/>
          <w:lang w:val="ru-RU"/>
        </w:rPr>
        <w:t xml:space="preserve">- </w:t>
      </w:r>
      <w:r w:rsidR="00985361" w:rsidRPr="0098445E">
        <w:rPr>
          <w:rFonts w:eastAsia="Calibri" w:cs="Times New Roman"/>
          <w:sz w:val="28"/>
          <w:szCs w:val="28"/>
          <w:lang w:val="ru-RU"/>
        </w:rPr>
        <w:t>для    координации    деятельности    п</w:t>
      </w:r>
      <w:r w:rsidR="00065E05" w:rsidRPr="0098445E">
        <w:rPr>
          <w:rFonts w:eastAsia="Calibri" w:cs="Times New Roman"/>
          <w:sz w:val="28"/>
          <w:szCs w:val="28"/>
          <w:lang w:val="ru-RU"/>
        </w:rPr>
        <w:t xml:space="preserve">едагогического    коллектива </w:t>
      </w:r>
      <w:r w:rsidR="00985361" w:rsidRPr="0098445E">
        <w:rPr>
          <w:rFonts w:eastAsia="Calibri" w:cs="Times New Roman"/>
          <w:sz w:val="28"/>
          <w:szCs w:val="28"/>
          <w:lang w:val="ru-RU"/>
        </w:rPr>
        <w:t xml:space="preserve">по выполнению  требований  к  результатам  и  условиям  освоения  учащимися ООП ООО (ФГОС); </w:t>
      </w:r>
    </w:p>
    <w:p w:rsidR="00985361" w:rsidRPr="0098445E" w:rsidRDefault="008A646A" w:rsidP="008A646A">
      <w:pPr>
        <w:pStyle w:val="af"/>
        <w:autoSpaceDN w:val="0"/>
        <w:adjustRightInd w:val="0"/>
        <w:ind w:left="494"/>
        <w:contextualSpacing/>
        <w:jc w:val="both"/>
        <w:rPr>
          <w:rFonts w:eastAsia="Calibri" w:cs="Times New Roman"/>
          <w:sz w:val="28"/>
          <w:szCs w:val="28"/>
          <w:lang w:val="ru-RU"/>
        </w:rPr>
      </w:pPr>
      <w:r w:rsidRPr="0098445E">
        <w:rPr>
          <w:rFonts w:eastAsia="Calibri" w:cs="Times New Roman"/>
          <w:sz w:val="28"/>
          <w:szCs w:val="28"/>
          <w:lang w:val="ru-RU"/>
        </w:rPr>
        <w:t xml:space="preserve">- </w:t>
      </w:r>
      <w:r w:rsidR="00985361" w:rsidRPr="0098445E">
        <w:rPr>
          <w:rFonts w:eastAsia="Calibri" w:cs="Times New Roman"/>
          <w:sz w:val="28"/>
          <w:szCs w:val="28"/>
          <w:lang w:val="ru-RU"/>
        </w:rPr>
        <w:t xml:space="preserve">для     регулирования     деятельности     субъектов     образовательных </w:t>
      </w:r>
    </w:p>
    <w:p w:rsidR="00985361" w:rsidRPr="0098445E" w:rsidRDefault="00985361" w:rsidP="008A646A">
      <w:pPr>
        <w:autoSpaceDN w:val="0"/>
        <w:adjustRightInd w:val="0"/>
        <w:spacing w:after="0" w:line="240" w:lineRule="auto"/>
        <w:ind w:left="567"/>
        <w:contextualSpacing/>
        <w:jc w:val="both"/>
        <w:rPr>
          <w:rFonts w:ascii="Times New Roman" w:eastAsia="Calibri" w:hAnsi="Times New Roman" w:cs="Times New Roman"/>
          <w:sz w:val="28"/>
          <w:szCs w:val="28"/>
        </w:rPr>
      </w:pPr>
      <w:r w:rsidRPr="0098445E">
        <w:rPr>
          <w:rFonts w:ascii="Times New Roman" w:eastAsia="Calibri" w:hAnsi="Times New Roman" w:cs="Times New Roman"/>
          <w:sz w:val="28"/>
          <w:szCs w:val="28"/>
        </w:rPr>
        <w:t xml:space="preserve">отношений,  для  принятия  управленческих  решений  на  основе  мониторинга </w:t>
      </w:r>
    </w:p>
    <w:p w:rsidR="00985361" w:rsidRPr="0098445E" w:rsidRDefault="00985361" w:rsidP="008A646A">
      <w:pPr>
        <w:autoSpaceDN w:val="0"/>
        <w:adjustRightInd w:val="0"/>
        <w:spacing w:after="0" w:line="240" w:lineRule="auto"/>
        <w:ind w:left="567"/>
        <w:contextualSpacing/>
        <w:jc w:val="both"/>
        <w:rPr>
          <w:rFonts w:ascii="Times New Roman" w:eastAsia="Calibri" w:hAnsi="Times New Roman" w:cs="Times New Roman"/>
          <w:sz w:val="28"/>
          <w:szCs w:val="28"/>
        </w:rPr>
      </w:pPr>
      <w:r w:rsidRPr="0098445E">
        <w:rPr>
          <w:rFonts w:ascii="Times New Roman" w:eastAsia="Calibri" w:hAnsi="Times New Roman" w:cs="Times New Roman"/>
          <w:sz w:val="28"/>
          <w:szCs w:val="28"/>
        </w:rPr>
        <w:t xml:space="preserve">эффективности  процесса,  качества    условий  и  результатов  образовательной </w:t>
      </w:r>
    </w:p>
    <w:p w:rsidR="00985361" w:rsidRPr="0098445E" w:rsidRDefault="00985361" w:rsidP="008A646A">
      <w:pPr>
        <w:autoSpaceDN w:val="0"/>
        <w:adjustRightInd w:val="0"/>
        <w:spacing w:after="0" w:line="240" w:lineRule="auto"/>
        <w:ind w:left="567"/>
        <w:contextualSpacing/>
        <w:jc w:val="both"/>
        <w:rPr>
          <w:rFonts w:ascii="Times New Roman" w:eastAsia="Calibri" w:hAnsi="Times New Roman" w:cs="Times New Roman"/>
          <w:sz w:val="28"/>
          <w:szCs w:val="28"/>
        </w:rPr>
      </w:pPr>
      <w:r w:rsidRPr="0098445E">
        <w:rPr>
          <w:rFonts w:ascii="Times New Roman" w:eastAsia="Calibri" w:hAnsi="Times New Roman" w:cs="Times New Roman"/>
          <w:sz w:val="28"/>
          <w:szCs w:val="28"/>
        </w:rPr>
        <w:t>деятельности.</w:t>
      </w:r>
    </w:p>
    <w:p w:rsidR="008A646A" w:rsidRPr="0098445E" w:rsidRDefault="008A646A" w:rsidP="008A646A">
      <w:pPr>
        <w:pStyle w:val="Default"/>
        <w:rPr>
          <w:color w:val="auto"/>
        </w:rPr>
      </w:pPr>
    </w:p>
    <w:p w:rsidR="008A646A" w:rsidRPr="0098445E" w:rsidRDefault="008A646A" w:rsidP="008A646A">
      <w:pPr>
        <w:pStyle w:val="Default"/>
        <w:jc w:val="both"/>
        <w:rPr>
          <w:color w:val="auto"/>
          <w:sz w:val="28"/>
          <w:szCs w:val="28"/>
        </w:rPr>
      </w:pPr>
      <w:r w:rsidRPr="0098445E">
        <w:rPr>
          <w:color w:val="auto"/>
          <w:sz w:val="28"/>
          <w:szCs w:val="28"/>
        </w:rPr>
        <w:lastRenderedPageBreak/>
        <w:t xml:space="preserve">      Основная образовательная программа основного общего образования (ФГОС) содержит три раздела: целевой, содержательный и организационный. </w:t>
      </w:r>
    </w:p>
    <w:p w:rsidR="008A646A" w:rsidRPr="0098445E" w:rsidRDefault="008A646A" w:rsidP="005F2E19">
      <w:pPr>
        <w:pStyle w:val="Default"/>
        <w:jc w:val="both"/>
        <w:rPr>
          <w:color w:val="auto"/>
          <w:sz w:val="28"/>
          <w:szCs w:val="28"/>
        </w:rPr>
      </w:pPr>
      <w:r w:rsidRPr="0098445E">
        <w:rPr>
          <w:color w:val="auto"/>
          <w:sz w:val="28"/>
          <w:szCs w:val="28"/>
        </w:rPr>
        <w:t xml:space="preserve">1. Целевой раздел включает: </w:t>
      </w:r>
    </w:p>
    <w:p w:rsidR="008A646A" w:rsidRPr="0098445E" w:rsidRDefault="008A646A" w:rsidP="00D36D62">
      <w:pPr>
        <w:pStyle w:val="Default"/>
        <w:numPr>
          <w:ilvl w:val="0"/>
          <w:numId w:val="4"/>
        </w:numPr>
        <w:spacing w:after="57"/>
        <w:jc w:val="both"/>
        <w:rPr>
          <w:color w:val="auto"/>
          <w:sz w:val="28"/>
          <w:szCs w:val="28"/>
        </w:rPr>
      </w:pPr>
      <w:r w:rsidRPr="0098445E">
        <w:rPr>
          <w:color w:val="auto"/>
          <w:sz w:val="28"/>
          <w:szCs w:val="28"/>
        </w:rPr>
        <w:t>пояснительную записку;</w:t>
      </w:r>
    </w:p>
    <w:p w:rsidR="008A646A" w:rsidRPr="0098445E" w:rsidRDefault="008A646A" w:rsidP="00D36D62">
      <w:pPr>
        <w:pStyle w:val="Default"/>
        <w:numPr>
          <w:ilvl w:val="0"/>
          <w:numId w:val="4"/>
        </w:numPr>
        <w:spacing w:after="57"/>
        <w:jc w:val="both"/>
        <w:rPr>
          <w:color w:val="auto"/>
          <w:sz w:val="28"/>
          <w:szCs w:val="28"/>
        </w:rPr>
      </w:pPr>
      <w:r w:rsidRPr="0098445E">
        <w:rPr>
          <w:color w:val="auto"/>
          <w:sz w:val="28"/>
          <w:szCs w:val="28"/>
        </w:rPr>
        <w:t>планируемые результаты освоения учащимися основной образовательной программы основного общего образования;</w:t>
      </w:r>
    </w:p>
    <w:p w:rsidR="008A646A" w:rsidRPr="0098445E" w:rsidRDefault="008A646A" w:rsidP="00D36D62">
      <w:pPr>
        <w:pStyle w:val="Default"/>
        <w:numPr>
          <w:ilvl w:val="0"/>
          <w:numId w:val="4"/>
        </w:numPr>
        <w:spacing w:after="57"/>
        <w:jc w:val="both"/>
        <w:rPr>
          <w:color w:val="auto"/>
          <w:sz w:val="28"/>
          <w:szCs w:val="28"/>
        </w:rPr>
      </w:pPr>
      <w:r w:rsidRPr="0098445E">
        <w:rPr>
          <w:color w:val="auto"/>
          <w:sz w:val="28"/>
          <w:szCs w:val="28"/>
        </w:rPr>
        <w:t xml:space="preserve">систему оценки достижения планируемых результатов освоения основной образовательной программы основного общего образования. </w:t>
      </w:r>
    </w:p>
    <w:p w:rsidR="008A646A" w:rsidRPr="0098445E" w:rsidRDefault="008A646A" w:rsidP="005F2E19">
      <w:pPr>
        <w:pStyle w:val="Default"/>
        <w:spacing w:after="57"/>
        <w:jc w:val="both"/>
        <w:rPr>
          <w:bCs/>
          <w:color w:val="auto"/>
          <w:sz w:val="28"/>
          <w:szCs w:val="28"/>
        </w:rPr>
      </w:pPr>
      <w:r w:rsidRPr="0098445E">
        <w:rPr>
          <w:color w:val="auto"/>
          <w:sz w:val="28"/>
          <w:szCs w:val="28"/>
        </w:rPr>
        <w:t>2. Содержательный разде</w:t>
      </w:r>
      <w:r w:rsidRPr="0098445E">
        <w:rPr>
          <w:bCs/>
          <w:color w:val="auto"/>
          <w:sz w:val="28"/>
          <w:szCs w:val="28"/>
        </w:rPr>
        <w:t>л:</w:t>
      </w:r>
    </w:p>
    <w:p w:rsidR="008A646A" w:rsidRPr="0098445E" w:rsidRDefault="008A646A" w:rsidP="00D36D62">
      <w:pPr>
        <w:pStyle w:val="Default"/>
        <w:numPr>
          <w:ilvl w:val="0"/>
          <w:numId w:val="5"/>
        </w:numPr>
        <w:spacing w:after="57"/>
        <w:jc w:val="both"/>
        <w:rPr>
          <w:b/>
          <w:bCs/>
          <w:color w:val="auto"/>
          <w:sz w:val="28"/>
          <w:szCs w:val="28"/>
        </w:rPr>
      </w:pPr>
      <w:r w:rsidRPr="0098445E">
        <w:rPr>
          <w:color w:val="auto"/>
          <w:sz w:val="28"/>
          <w:szCs w:val="28"/>
        </w:rPr>
        <w:t xml:space="preserve">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8A646A" w:rsidRPr="0098445E" w:rsidRDefault="008A646A" w:rsidP="00D36D62">
      <w:pPr>
        <w:pStyle w:val="Default"/>
        <w:numPr>
          <w:ilvl w:val="0"/>
          <w:numId w:val="5"/>
        </w:numPr>
        <w:spacing w:after="57"/>
        <w:jc w:val="both"/>
        <w:rPr>
          <w:b/>
          <w:bCs/>
          <w:color w:val="auto"/>
          <w:sz w:val="28"/>
          <w:szCs w:val="28"/>
        </w:rPr>
      </w:pPr>
      <w:r w:rsidRPr="0098445E">
        <w:rPr>
          <w:color w:val="auto"/>
          <w:sz w:val="28"/>
          <w:szCs w:val="28"/>
        </w:rPr>
        <w:t xml:space="preserve"> Рабочие программы учебных предметов, курсов. </w:t>
      </w:r>
    </w:p>
    <w:p w:rsidR="008A646A" w:rsidRPr="0098445E" w:rsidRDefault="008A646A" w:rsidP="00D36D62">
      <w:pPr>
        <w:pStyle w:val="Default"/>
        <w:numPr>
          <w:ilvl w:val="0"/>
          <w:numId w:val="5"/>
        </w:numPr>
        <w:spacing w:after="57"/>
        <w:jc w:val="both"/>
        <w:rPr>
          <w:b/>
          <w:bCs/>
          <w:color w:val="auto"/>
          <w:sz w:val="28"/>
          <w:szCs w:val="28"/>
        </w:rPr>
      </w:pPr>
      <w:r w:rsidRPr="0098445E">
        <w:rPr>
          <w:color w:val="auto"/>
          <w:sz w:val="28"/>
          <w:szCs w:val="28"/>
        </w:rPr>
        <w:t xml:space="preserve">Программа воспитании и социализации учащихся (включает направления: духовно-нравственное воспитание и развитие обучающихся, их социализация и профессиональная ориентация; формирование экологической культуры, культуры здорового и безопасного образа жизни) </w:t>
      </w:r>
    </w:p>
    <w:p w:rsidR="008A646A" w:rsidRPr="0098445E" w:rsidRDefault="008A646A" w:rsidP="00D36D62">
      <w:pPr>
        <w:pStyle w:val="Default"/>
        <w:numPr>
          <w:ilvl w:val="0"/>
          <w:numId w:val="5"/>
        </w:numPr>
        <w:spacing w:after="57"/>
        <w:jc w:val="both"/>
        <w:rPr>
          <w:b/>
          <w:bCs/>
          <w:color w:val="auto"/>
          <w:sz w:val="28"/>
          <w:szCs w:val="28"/>
        </w:rPr>
      </w:pPr>
      <w:r w:rsidRPr="0098445E">
        <w:rPr>
          <w:color w:val="auto"/>
          <w:sz w:val="28"/>
          <w:szCs w:val="28"/>
        </w:rPr>
        <w:t xml:space="preserve">Программа коррекционной работы. </w:t>
      </w:r>
    </w:p>
    <w:p w:rsidR="008A646A" w:rsidRPr="0098445E" w:rsidRDefault="008A646A" w:rsidP="005F2E19">
      <w:pPr>
        <w:pStyle w:val="Default"/>
        <w:spacing w:after="57"/>
        <w:jc w:val="both"/>
        <w:rPr>
          <w:color w:val="auto"/>
          <w:sz w:val="28"/>
          <w:szCs w:val="28"/>
        </w:rPr>
      </w:pPr>
      <w:r w:rsidRPr="0098445E">
        <w:rPr>
          <w:color w:val="auto"/>
          <w:sz w:val="28"/>
          <w:szCs w:val="28"/>
        </w:rPr>
        <w:t>3. Организационный раздел:</w:t>
      </w:r>
    </w:p>
    <w:p w:rsidR="008A646A" w:rsidRPr="0098445E" w:rsidRDefault="008A646A" w:rsidP="00D36D62">
      <w:pPr>
        <w:pStyle w:val="Default"/>
        <w:numPr>
          <w:ilvl w:val="0"/>
          <w:numId w:val="6"/>
        </w:numPr>
        <w:spacing w:after="57"/>
        <w:jc w:val="both"/>
        <w:rPr>
          <w:color w:val="auto"/>
          <w:sz w:val="28"/>
          <w:szCs w:val="28"/>
        </w:rPr>
      </w:pPr>
      <w:r w:rsidRPr="0098445E">
        <w:rPr>
          <w:color w:val="auto"/>
          <w:sz w:val="28"/>
          <w:szCs w:val="28"/>
        </w:rPr>
        <w:t>Учебный план ООО.</w:t>
      </w:r>
    </w:p>
    <w:p w:rsidR="008A646A" w:rsidRPr="0098445E" w:rsidRDefault="008A646A" w:rsidP="00D36D62">
      <w:pPr>
        <w:pStyle w:val="Default"/>
        <w:numPr>
          <w:ilvl w:val="0"/>
          <w:numId w:val="6"/>
        </w:numPr>
        <w:spacing w:after="57"/>
        <w:jc w:val="both"/>
        <w:rPr>
          <w:color w:val="auto"/>
          <w:sz w:val="28"/>
          <w:szCs w:val="28"/>
        </w:rPr>
      </w:pPr>
      <w:r w:rsidRPr="0098445E">
        <w:rPr>
          <w:color w:val="auto"/>
          <w:sz w:val="28"/>
          <w:szCs w:val="28"/>
        </w:rPr>
        <w:t xml:space="preserve"> Календарный учебный график.</w:t>
      </w:r>
    </w:p>
    <w:p w:rsidR="008A646A" w:rsidRPr="0098445E" w:rsidRDefault="008A646A" w:rsidP="00D36D62">
      <w:pPr>
        <w:pStyle w:val="Default"/>
        <w:numPr>
          <w:ilvl w:val="0"/>
          <w:numId w:val="6"/>
        </w:numPr>
        <w:spacing w:after="57"/>
        <w:jc w:val="both"/>
        <w:rPr>
          <w:color w:val="auto"/>
          <w:sz w:val="28"/>
          <w:szCs w:val="28"/>
        </w:rPr>
      </w:pPr>
      <w:r w:rsidRPr="0098445E">
        <w:rPr>
          <w:color w:val="auto"/>
          <w:sz w:val="28"/>
          <w:szCs w:val="28"/>
        </w:rPr>
        <w:t xml:space="preserve"> План внеурочной деятельности. </w:t>
      </w:r>
    </w:p>
    <w:p w:rsidR="008A646A" w:rsidRPr="0098445E" w:rsidRDefault="008A646A" w:rsidP="00D36D62">
      <w:pPr>
        <w:pStyle w:val="Default"/>
        <w:numPr>
          <w:ilvl w:val="0"/>
          <w:numId w:val="6"/>
        </w:numPr>
        <w:spacing w:after="57"/>
        <w:jc w:val="both"/>
        <w:rPr>
          <w:color w:val="auto"/>
          <w:sz w:val="28"/>
          <w:szCs w:val="28"/>
        </w:rPr>
      </w:pPr>
      <w:r w:rsidRPr="0098445E">
        <w:rPr>
          <w:color w:val="auto"/>
          <w:sz w:val="28"/>
          <w:szCs w:val="28"/>
        </w:rPr>
        <w:t xml:space="preserve"> Система условий реализации ООП ООО (ФГОС). </w:t>
      </w:r>
    </w:p>
    <w:p w:rsidR="008A646A" w:rsidRPr="0098445E" w:rsidRDefault="008A646A" w:rsidP="00D36D62">
      <w:pPr>
        <w:pStyle w:val="Default"/>
        <w:numPr>
          <w:ilvl w:val="0"/>
          <w:numId w:val="6"/>
        </w:numPr>
        <w:spacing w:after="57"/>
        <w:jc w:val="both"/>
        <w:rPr>
          <w:color w:val="auto"/>
          <w:sz w:val="28"/>
          <w:szCs w:val="28"/>
        </w:rPr>
      </w:pPr>
      <w:r w:rsidRPr="0098445E">
        <w:rPr>
          <w:color w:val="auto"/>
          <w:sz w:val="28"/>
          <w:szCs w:val="28"/>
        </w:rPr>
        <w:t xml:space="preserve">Основная образовательная программа основного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 </w:t>
      </w:r>
    </w:p>
    <w:p w:rsidR="008A646A" w:rsidRPr="0098445E" w:rsidRDefault="008A646A" w:rsidP="00D36D62">
      <w:pPr>
        <w:pStyle w:val="Default"/>
        <w:numPr>
          <w:ilvl w:val="0"/>
          <w:numId w:val="6"/>
        </w:numPr>
        <w:spacing w:after="57"/>
        <w:jc w:val="both"/>
        <w:rPr>
          <w:color w:val="auto"/>
          <w:sz w:val="28"/>
          <w:szCs w:val="28"/>
        </w:rPr>
      </w:pPr>
      <w:r w:rsidRPr="0098445E">
        <w:rPr>
          <w:color w:val="auto"/>
          <w:sz w:val="28"/>
          <w:szCs w:val="28"/>
        </w:rPr>
        <w:t xml:space="preserve">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 </w:t>
      </w:r>
    </w:p>
    <w:p w:rsidR="008A646A" w:rsidRPr="0098445E" w:rsidRDefault="008A646A" w:rsidP="005F2E19">
      <w:pPr>
        <w:pStyle w:val="Default"/>
        <w:jc w:val="both"/>
        <w:rPr>
          <w:color w:val="auto"/>
          <w:sz w:val="28"/>
          <w:szCs w:val="28"/>
        </w:rPr>
      </w:pPr>
      <w:r w:rsidRPr="0098445E">
        <w:rPr>
          <w:color w:val="auto"/>
          <w:sz w:val="28"/>
          <w:szCs w:val="28"/>
        </w:rPr>
        <w:t xml:space="preserve">     В целях обеспечения индивидуальных потребностей учащихся в основной образовательной программе основного общего образования предусматриваются: </w:t>
      </w:r>
    </w:p>
    <w:p w:rsidR="008A646A" w:rsidRPr="0098445E" w:rsidRDefault="008A646A" w:rsidP="008A646A">
      <w:pPr>
        <w:pStyle w:val="Default"/>
        <w:jc w:val="both"/>
        <w:rPr>
          <w:color w:val="auto"/>
          <w:sz w:val="28"/>
          <w:szCs w:val="28"/>
        </w:rPr>
      </w:pPr>
      <w:r w:rsidRPr="0098445E">
        <w:rPr>
          <w:color w:val="auto"/>
          <w:sz w:val="28"/>
          <w:szCs w:val="28"/>
        </w:rPr>
        <w:t xml:space="preserve">-учебные курсы, обеспечивающие различные интересы учащихся, </w:t>
      </w:r>
    </w:p>
    <w:p w:rsidR="008A646A" w:rsidRPr="0098445E" w:rsidRDefault="008A646A" w:rsidP="008A646A">
      <w:pPr>
        <w:pStyle w:val="Default"/>
        <w:jc w:val="both"/>
        <w:rPr>
          <w:color w:val="auto"/>
          <w:sz w:val="28"/>
          <w:szCs w:val="28"/>
        </w:rPr>
      </w:pPr>
      <w:r w:rsidRPr="0098445E">
        <w:rPr>
          <w:color w:val="auto"/>
          <w:sz w:val="28"/>
          <w:szCs w:val="28"/>
        </w:rPr>
        <w:t xml:space="preserve">-внеурочная деятельность. </w:t>
      </w:r>
    </w:p>
    <w:p w:rsidR="00985361" w:rsidRPr="0098445E" w:rsidRDefault="008A646A" w:rsidP="00111DFD">
      <w:pPr>
        <w:pStyle w:val="Default"/>
        <w:jc w:val="both"/>
        <w:rPr>
          <w:color w:val="auto"/>
          <w:sz w:val="28"/>
          <w:szCs w:val="28"/>
        </w:rPr>
      </w:pPr>
      <w:r w:rsidRPr="0098445E">
        <w:rPr>
          <w:color w:val="auto"/>
          <w:sz w:val="28"/>
          <w:szCs w:val="28"/>
        </w:rPr>
        <w:t xml:space="preserve">     В соответствии с п. 2 ФГОС ООО в редакции приказа МОиН РФ от 29.12. 2014г. №1644 нормативный срок освоения ООП основного общего образования составляет 5 лет.</w:t>
      </w:r>
    </w:p>
    <w:p w:rsidR="0098445E" w:rsidRPr="0098445E" w:rsidRDefault="0098445E" w:rsidP="00985361">
      <w:pPr>
        <w:autoSpaceDN w:val="0"/>
        <w:adjustRightInd w:val="0"/>
        <w:spacing w:after="0" w:line="240" w:lineRule="auto"/>
        <w:contextualSpacing/>
        <w:jc w:val="both"/>
        <w:rPr>
          <w:rFonts w:ascii="Times New Roman" w:eastAsia="Calibri" w:hAnsi="Times New Roman" w:cs="Times New Roman"/>
          <w:sz w:val="28"/>
          <w:szCs w:val="28"/>
        </w:rPr>
      </w:pPr>
    </w:p>
    <w:p w:rsidR="0098445E" w:rsidRPr="0098445E" w:rsidRDefault="0098445E" w:rsidP="00985361">
      <w:pPr>
        <w:autoSpaceDN w:val="0"/>
        <w:adjustRightInd w:val="0"/>
        <w:spacing w:after="0" w:line="240" w:lineRule="auto"/>
        <w:contextualSpacing/>
        <w:jc w:val="both"/>
        <w:rPr>
          <w:rFonts w:ascii="Times New Roman" w:eastAsia="Calibri" w:hAnsi="Times New Roman" w:cs="Times New Roman"/>
          <w:sz w:val="28"/>
          <w:szCs w:val="28"/>
        </w:rPr>
      </w:pPr>
    </w:p>
    <w:p w:rsidR="00822D4A" w:rsidRPr="0098445E" w:rsidRDefault="00822D4A" w:rsidP="00985361">
      <w:pPr>
        <w:autoSpaceDN w:val="0"/>
        <w:adjustRightInd w:val="0"/>
        <w:spacing w:after="0" w:line="240" w:lineRule="auto"/>
        <w:contextualSpacing/>
        <w:jc w:val="both"/>
        <w:rPr>
          <w:rFonts w:ascii="Times New Roman" w:eastAsia="Calibri" w:hAnsi="Times New Roman" w:cs="Times New Roman"/>
          <w:b/>
          <w:sz w:val="28"/>
          <w:szCs w:val="28"/>
        </w:rPr>
      </w:pPr>
      <w:r w:rsidRPr="0098445E">
        <w:rPr>
          <w:rFonts w:ascii="Times New Roman" w:eastAsia="Calibri" w:hAnsi="Times New Roman" w:cs="Times New Roman"/>
          <w:b/>
          <w:sz w:val="28"/>
          <w:szCs w:val="28"/>
        </w:rPr>
        <w:lastRenderedPageBreak/>
        <w:t>1.1.1.Цели и задачи реализации основной образовательной программы основного общего образования.</w:t>
      </w:r>
    </w:p>
    <w:p w:rsidR="00822D4A" w:rsidRPr="0098445E" w:rsidRDefault="00822D4A" w:rsidP="00985361">
      <w:pPr>
        <w:autoSpaceDN w:val="0"/>
        <w:adjustRightInd w:val="0"/>
        <w:spacing w:after="0" w:line="240" w:lineRule="auto"/>
        <w:contextualSpacing/>
        <w:jc w:val="both"/>
        <w:rPr>
          <w:rFonts w:ascii="Times New Roman" w:eastAsia="Calibri" w:hAnsi="Times New Roman" w:cs="Times New Roman"/>
          <w:b/>
          <w:sz w:val="28"/>
          <w:szCs w:val="28"/>
        </w:rPr>
      </w:pPr>
    </w:p>
    <w:p w:rsidR="00D5790F" w:rsidRPr="0098445E" w:rsidRDefault="005F2E19" w:rsidP="00985361">
      <w:pPr>
        <w:pStyle w:val="af"/>
        <w:widowControl/>
        <w:tabs>
          <w:tab w:val="left" w:pos="851"/>
        </w:tabs>
        <w:suppressAutoHyphens w:val="0"/>
        <w:ind w:left="0"/>
        <w:jc w:val="both"/>
        <w:rPr>
          <w:rFonts w:cs="Times New Roman"/>
          <w:b/>
          <w:sz w:val="28"/>
          <w:szCs w:val="28"/>
          <w:lang w:val="ru-RU"/>
        </w:rPr>
      </w:pPr>
      <w:r w:rsidRPr="0098445E">
        <w:rPr>
          <w:rFonts w:cs="Times New Roman"/>
          <w:b/>
          <w:sz w:val="28"/>
          <w:szCs w:val="28"/>
          <w:lang w:val="ru-RU"/>
        </w:rPr>
        <w:t>Цель</w:t>
      </w:r>
      <w:r w:rsidR="00822D4A" w:rsidRPr="0098445E">
        <w:rPr>
          <w:rFonts w:cs="Times New Roman"/>
          <w:b/>
          <w:sz w:val="28"/>
          <w:szCs w:val="28"/>
          <w:lang w:val="ru-RU"/>
        </w:rPr>
        <w:t xml:space="preserve"> основной образовательной программы основного общего п</w:t>
      </w:r>
      <w:r w:rsidR="00985361" w:rsidRPr="0098445E">
        <w:rPr>
          <w:rFonts w:cs="Times New Roman"/>
          <w:b/>
          <w:sz w:val="28"/>
          <w:szCs w:val="28"/>
          <w:lang w:val="ru-RU"/>
        </w:rPr>
        <w:t>рограммы</w:t>
      </w:r>
      <w:r w:rsidRPr="0098445E">
        <w:rPr>
          <w:rFonts w:cs="Times New Roman"/>
          <w:b/>
          <w:sz w:val="28"/>
          <w:szCs w:val="28"/>
          <w:lang w:val="ru-RU"/>
        </w:rPr>
        <w:t>:</w:t>
      </w:r>
      <w:r w:rsidR="00985361" w:rsidRPr="0098445E">
        <w:rPr>
          <w:rFonts w:cs="Times New Roman"/>
          <w:sz w:val="28"/>
          <w:szCs w:val="28"/>
          <w:lang w:val="ru-RU"/>
        </w:rPr>
        <w:t xml:space="preserve"> создание условий для формирования у учащихся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r w:rsidR="00065E05" w:rsidRPr="0098445E">
        <w:rPr>
          <w:rFonts w:cs="Times New Roman"/>
          <w:sz w:val="28"/>
          <w:szCs w:val="28"/>
          <w:lang w:val="ru-RU"/>
        </w:rPr>
        <w:t>.</w:t>
      </w:r>
    </w:p>
    <w:p w:rsidR="00065E05" w:rsidRPr="0098445E" w:rsidRDefault="005F2E19" w:rsidP="005F2E19">
      <w:pPr>
        <w:pStyle w:val="af"/>
        <w:widowControl/>
        <w:tabs>
          <w:tab w:val="left" w:pos="851"/>
        </w:tabs>
        <w:suppressAutoHyphens w:val="0"/>
        <w:ind w:left="0"/>
        <w:jc w:val="both"/>
        <w:rPr>
          <w:rFonts w:cs="Times New Roman"/>
          <w:sz w:val="28"/>
          <w:szCs w:val="28"/>
          <w:lang w:val="ru-RU"/>
        </w:rPr>
      </w:pPr>
      <w:r w:rsidRPr="0098445E">
        <w:rPr>
          <w:rFonts w:cs="Times New Roman"/>
          <w:bCs/>
          <w:sz w:val="28"/>
          <w:szCs w:val="28"/>
          <w:lang w:val="ru-RU"/>
        </w:rPr>
        <w:t xml:space="preserve">Достижение поставленной цели </w:t>
      </w:r>
      <w:r w:rsidR="003E3A68" w:rsidRPr="0098445E">
        <w:rPr>
          <w:rFonts w:cs="Times New Roman"/>
          <w:sz w:val="28"/>
          <w:szCs w:val="28"/>
          <w:lang w:val="ru-RU"/>
        </w:rPr>
        <w:t xml:space="preserve">при разработке и реализации МБОУ «Красненская </w:t>
      </w:r>
      <w:r w:rsidRPr="0098445E">
        <w:rPr>
          <w:rFonts w:cs="Times New Roman"/>
          <w:sz w:val="28"/>
          <w:szCs w:val="28"/>
          <w:lang w:val="ru-RU"/>
        </w:rPr>
        <w:t xml:space="preserve"> СОШ основной образовательной программы основного общего образования </w:t>
      </w:r>
      <w:r w:rsidRPr="0098445E">
        <w:rPr>
          <w:rFonts w:cs="Times New Roman"/>
          <w:bCs/>
          <w:sz w:val="28"/>
          <w:szCs w:val="28"/>
          <w:lang w:val="ru-RU"/>
        </w:rPr>
        <w:t>(ФГОС) предусматривает решение следующих основных задач</w:t>
      </w:r>
      <w:r w:rsidRPr="0098445E">
        <w:rPr>
          <w:rFonts w:cs="Times New Roman"/>
          <w:sz w:val="28"/>
          <w:szCs w:val="28"/>
          <w:lang w:val="ru-RU"/>
        </w:rPr>
        <w:t>:</w:t>
      </w:r>
    </w:p>
    <w:p w:rsidR="005F2E19" w:rsidRPr="0098445E" w:rsidRDefault="005F2E19" w:rsidP="00D36D62">
      <w:pPr>
        <w:pStyle w:val="Default"/>
        <w:numPr>
          <w:ilvl w:val="0"/>
          <w:numId w:val="7"/>
        </w:numPr>
        <w:jc w:val="both"/>
        <w:rPr>
          <w:color w:val="auto"/>
          <w:sz w:val="28"/>
          <w:szCs w:val="28"/>
        </w:rPr>
      </w:pPr>
      <w:r w:rsidRPr="0098445E">
        <w:rPr>
          <w:color w:val="auto"/>
          <w:sz w:val="28"/>
          <w:szCs w:val="28"/>
        </w:rPr>
        <w:t xml:space="preserve">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5F2E19" w:rsidRPr="0098445E" w:rsidRDefault="005F2E19" w:rsidP="00D36D62">
      <w:pPr>
        <w:pStyle w:val="Default"/>
        <w:numPr>
          <w:ilvl w:val="0"/>
          <w:numId w:val="7"/>
        </w:numPr>
        <w:jc w:val="both"/>
        <w:rPr>
          <w:color w:val="auto"/>
          <w:sz w:val="28"/>
          <w:szCs w:val="28"/>
        </w:rPr>
      </w:pPr>
      <w:r w:rsidRPr="0098445E">
        <w:rPr>
          <w:color w:val="auto"/>
          <w:sz w:val="28"/>
          <w:szCs w:val="28"/>
        </w:rPr>
        <w:t xml:space="preserve"> обеспечение преемственности начального общего, основного общего, среднего общего образования; </w:t>
      </w:r>
    </w:p>
    <w:p w:rsidR="005F2E19" w:rsidRPr="0098445E" w:rsidRDefault="005F2E19" w:rsidP="00D36D62">
      <w:pPr>
        <w:pStyle w:val="Default"/>
        <w:numPr>
          <w:ilvl w:val="0"/>
          <w:numId w:val="7"/>
        </w:numPr>
        <w:jc w:val="both"/>
        <w:rPr>
          <w:color w:val="auto"/>
          <w:sz w:val="28"/>
          <w:szCs w:val="28"/>
        </w:rPr>
      </w:pPr>
      <w:r w:rsidRPr="0098445E">
        <w:rPr>
          <w:color w:val="auto"/>
          <w:sz w:val="28"/>
          <w:szCs w:val="28"/>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ОВЗ; </w:t>
      </w:r>
    </w:p>
    <w:p w:rsidR="005F2E19" w:rsidRPr="0098445E" w:rsidRDefault="005F2E19" w:rsidP="00D36D62">
      <w:pPr>
        <w:pStyle w:val="Default"/>
        <w:numPr>
          <w:ilvl w:val="0"/>
          <w:numId w:val="7"/>
        </w:numPr>
        <w:jc w:val="both"/>
        <w:rPr>
          <w:color w:val="auto"/>
          <w:sz w:val="28"/>
          <w:szCs w:val="28"/>
        </w:rPr>
      </w:pPr>
      <w:r w:rsidRPr="0098445E">
        <w:rPr>
          <w:color w:val="auto"/>
          <w:sz w:val="28"/>
          <w:szCs w:val="28"/>
        </w:rPr>
        <w:t xml:space="preserve"> 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учащегося,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5F2E19" w:rsidRPr="0098445E" w:rsidRDefault="005F2E19" w:rsidP="00D36D62">
      <w:pPr>
        <w:pStyle w:val="Default"/>
        <w:numPr>
          <w:ilvl w:val="0"/>
          <w:numId w:val="7"/>
        </w:numPr>
        <w:jc w:val="both"/>
        <w:rPr>
          <w:color w:val="auto"/>
          <w:sz w:val="28"/>
          <w:szCs w:val="28"/>
        </w:rPr>
      </w:pPr>
      <w:r w:rsidRPr="0098445E">
        <w:rPr>
          <w:color w:val="auto"/>
          <w:sz w:val="28"/>
          <w:szCs w:val="28"/>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5F2E19" w:rsidRPr="0098445E" w:rsidRDefault="005F2E19" w:rsidP="00D36D62">
      <w:pPr>
        <w:pStyle w:val="Default"/>
        <w:numPr>
          <w:ilvl w:val="0"/>
          <w:numId w:val="7"/>
        </w:numPr>
        <w:jc w:val="both"/>
        <w:rPr>
          <w:color w:val="auto"/>
          <w:sz w:val="28"/>
          <w:szCs w:val="28"/>
        </w:rPr>
      </w:pPr>
      <w:r w:rsidRPr="0098445E">
        <w:rPr>
          <w:color w:val="auto"/>
          <w:sz w:val="28"/>
          <w:szCs w:val="28"/>
        </w:rPr>
        <w:t>взаимодействие образовательной организации при реализации основной образовательной программы с социальными партнерами (учреждениями дополнительного образования).</w:t>
      </w:r>
    </w:p>
    <w:p w:rsidR="005F2E19" w:rsidRPr="0098445E" w:rsidRDefault="005F2E19" w:rsidP="00D36D62">
      <w:pPr>
        <w:pStyle w:val="Default"/>
        <w:numPr>
          <w:ilvl w:val="0"/>
          <w:numId w:val="7"/>
        </w:numPr>
        <w:jc w:val="both"/>
        <w:rPr>
          <w:color w:val="auto"/>
          <w:sz w:val="28"/>
          <w:szCs w:val="28"/>
        </w:rPr>
      </w:pPr>
      <w:r w:rsidRPr="0098445E">
        <w:rPr>
          <w:color w:val="auto"/>
          <w:sz w:val="28"/>
          <w:szCs w:val="28"/>
        </w:rPr>
        <w:t xml:space="preserve">выявление и развитие способностей учащихся, в том числе детей, проявивших выдающиеся способности, детей с ОВЗ и инвалидов, их интересов через систему клубов, секцийи кружков, в том числе с использованием возможностей образовательных организаций дополнительного образования; </w:t>
      </w:r>
    </w:p>
    <w:p w:rsidR="005F2E19" w:rsidRPr="0098445E" w:rsidRDefault="005F2E19" w:rsidP="00D36D62">
      <w:pPr>
        <w:pStyle w:val="Default"/>
        <w:numPr>
          <w:ilvl w:val="0"/>
          <w:numId w:val="7"/>
        </w:numPr>
        <w:jc w:val="both"/>
        <w:rPr>
          <w:color w:val="auto"/>
          <w:sz w:val="28"/>
          <w:szCs w:val="28"/>
        </w:rPr>
      </w:pPr>
      <w:r w:rsidRPr="0098445E">
        <w:rPr>
          <w:color w:val="auto"/>
          <w:sz w:val="28"/>
          <w:szCs w:val="28"/>
        </w:rPr>
        <w:t xml:space="preserve">организацию интеллектуальных и творческих соревнований,  проектной и учебно-исследовательской деятельности; </w:t>
      </w:r>
    </w:p>
    <w:p w:rsidR="005F2E19" w:rsidRPr="0098445E" w:rsidRDefault="005F2E19" w:rsidP="00D36D62">
      <w:pPr>
        <w:pStyle w:val="Default"/>
        <w:numPr>
          <w:ilvl w:val="0"/>
          <w:numId w:val="7"/>
        </w:numPr>
        <w:jc w:val="both"/>
        <w:rPr>
          <w:color w:val="auto"/>
          <w:sz w:val="28"/>
          <w:szCs w:val="28"/>
        </w:rPr>
      </w:pPr>
      <w:r w:rsidRPr="0098445E">
        <w:rPr>
          <w:color w:val="auto"/>
          <w:sz w:val="28"/>
          <w:szCs w:val="28"/>
        </w:rPr>
        <w:t xml:space="preserve">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через деятельность Управляющего совета школы, Педагогического совета школы, Методического совета, ШМО учителей </w:t>
      </w:r>
      <w:r w:rsidRPr="0098445E">
        <w:rPr>
          <w:color w:val="auto"/>
          <w:sz w:val="28"/>
          <w:szCs w:val="28"/>
        </w:rPr>
        <w:lastRenderedPageBreak/>
        <w:t xml:space="preserve">– предметников, творческих и рабочих групп учителей, Совета родителей, Совета учащихся; </w:t>
      </w:r>
    </w:p>
    <w:p w:rsidR="00822D4A" w:rsidRPr="0098445E" w:rsidRDefault="005F2E19" w:rsidP="00D36D62">
      <w:pPr>
        <w:pStyle w:val="af"/>
        <w:widowControl/>
        <w:numPr>
          <w:ilvl w:val="0"/>
          <w:numId w:val="7"/>
        </w:numPr>
        <w:tabs>
          <w:tab w:val="left" w:pos="851"/>
        </w:tabs>
        <w:suppressAutoHyphens w:val="0"/>
        <w:jc w:val="both"/>
        <w:rPr>
          <w:rFonts w:cs="Times New Roman"/>
          <w:sz w:val="28"/>
          <w:szCs w:val="28"/>
          <w:lang w:val="ru-RU"/>
        </w:rPr>
      </w:pPr>
      <w:r w:rsidRPr="0098445E">
        <w:rPr>
          <w:rFonts w:cs="Times New Roman"/>
          <w:sz w:val="28"/>
          <w:szCs w:val="28"/>
          <w:lang w:val="ru-RU"/>
        </w:rPr>
        <w:t>сохранение и укрепление физического, психологического и социального здоровья учащихся, обеспечение их безопасности.</w:t>
      </w:r>
    </w:p>
    <w:p w:rsidR="006B2B45" w:rsidRPr="0098445E" w:rsidRDefault="006B2B45" w:rsidP="006B2B45">
      <w:pPr>
        <w:pStyle w:val="af"/>
        <w:widowControl/>
        <w:tabs>
          <w:tab w:val="left" w:pos="851"/>
        </w:tabs>
        <w:suppressAutoHyphens w:val="0"/>
        <w:ind w:left="720"/>
        <w:jc w:val="both"/>
        <w:rPr>
          <w:rFonts w:cs="Times New Roman"/>
          <w:sz w:val="28"/>
          <w:szCs w:val="28"/>
          <w:lang w:val="ru-RU"/>
        </w:rPr>
      </w:pPr>
    </w:p>
    <w:p w:rsidR="00822D4A" w:rsidRPr="0098445E" w:rsidRDefault="00822D4A" w:rsidP="00822D4A">
      <w:pPr>
        <w:pStyle w:val="af"/>
        <w:widowControl/>
        <w:tabs>
          <w:tab w:val="left" w:pos="851"/>
        </w:tabs>
        <w:suppressAutoHyphens w:val="0"/>
        <w:ind w:left="0"/>
        <w:jc w:val="both"/>
        <w:rPr>
          <w:rFonts w:cs="Times New Roman"/>
          <w:b/>
          <w:sz w:val="28"/>
          <w:szCs w:val="28"/>
          <w:lang w:val="ru-RU"/>
        </w:rPr>
      </w:pPr>
      <w:r w:rsidRPr="0098445E">
        <w:rPr>
          <w:rFonts w:cs="Times New Roman"/>
          <w:b/>
          <w:sz w:val="28"/>
          <w:szCs w:val="28"/>
          <w:lang w:val="ru-RU"/>
        </w:rPr>
        <w:t xml:space="preserve">    1.1.2. Принципы и подходы к формированию основной образовательной программы</w:t>
      </w:r>
      <w:r w:rsidR="00F5191A" w:rsidRPr="0098445E">
        <w:rPr>
          <w:rFonts w:cs="Times New Roman"/>
          <w:b/>
          <w:sz w:val="28"/>
          <w:szCs w:val="28"/>
          <w:lang w:val="ru-RU"/>
        </w:rPr>
        <w:t xml:space="preserve"> основного</w:t>
      </w:r>
      <w:r w:rsidRPr="0098445E">
        <w:rPr>
          <w:rFonts w:cs="Times New Roman"/>
          <w:b/>
          <w:sz w:val="28"/>
          <w:szCs w:val="28"/>
          <w:lang w:val="ru-RU"/>
        </w:rPr>
        <w:t xml:space="preserve"> общего образования.</w:t>
      </w:r>
    </w:p>
    <w:p w:rsidR="007F2816" w:rsidRPr="0098445E" w:rsidRDefault="007F2816" w:rsidP="00822D4A">
      <w:pPr>
        <w:pStyle w:val="af"/>
        <w:widowControl/>
        <w:tabs>
          <w:tab w:val="left" w:pos="851"/>
        </w:tabs>
        <w:suppressAutoHyphens w:val="0"/>
        <w:ind w:left="0"/>
        <w:jc w:val="both"/>
        <w:rPr>
          <w:rFonts w:cs="Times New Roman"/>
          <w:b/>
          <w:sz w:val="28"/>
          <w:szCs w:val="28"/>
          <w:lang w:val="ru-RU"/>
        </w:rPr>
      </w:pPr>
    </w:p>
    <w:p w:rsidR="00DE27EC" w:rsidRPr="0098445E" w:rsidRDefault="00822D4A" w:rsidP="00822D4A">
      <w:pPr>
        <w:pStyle w:val="af"/>
        <w:widowControl/>
        <w:tabs>
          <w:tab w:val="left" w:pos="851"/>
        </w:tabs>
        <w:suppressAutoHyphens w:val="0"/>
        <w:ind w:left="0"/>
        <w:jc w:val="both"/>
        <w:rPr>
          <w:rFonts w:cs="Times New Roman"/>
          <w:sz w:val="28"/>
          <w:szCs w:val="28"/>
          <w:lang w:val="ru-RU"/>
        </w:rPr>
      </w:pPr>
      <w:r w:rsidRPr="0098445E">
        <w:rPr>
          <w:rFonts w:cs="Times New Roman"/>
          <w:sz w:val="28"/>
          <w:szCs w:val="28"/>
          <w:lang w:val="ru-RU"/>
        </w:rPr>
        <w:t>Основная образовательная программа основного общегообразования</w:t>
      </w:r>
      <w:r w:rsidR="003E3A68" w:rsidRPr="0098445E">
        <w:rPr>
          <w:rFonts w:cs="Times New Roman"/>
          <w:sz w:val="28"/>
          <w:szCs w:val="28"/>
          <w:lang w:val="ru-RU"/>
        </w:rPr>
        <w:t xml:space="preserve"> МБОУ «Красненская </w:t>
      </w:r>
      <w:r w:rsidRPr="0098445E">
        <w:rPr>
          <w:rFonts w:cs="Times New Roman"/>
          <w:sz w:val="28"/>
          <w:szCs w:val="28"/>
          <w:lang w:val="ru-RU"/>
        </w:rPr>
        <w:t xml:space="preserve"> СОШ </w:t>
      </w:r>
      <w:r w:rsidR="00DE27EC" w:rsidRPr="0098445E">
        <w:rPr>
          <w:rFonts w:cs="Times New Roman"/>
          <w:sz w:val="28"/>
          <w:szCs w:val="28"/>
          <w:lang w:val="ru-RU"/>
        </w:rPr>
        <w:t>является преемственной по отношению к основной образовательной программе начального общего образования.</w:t>
      </w:r>
    </w:p>
    <w:p w:rsidR="00DE27EC" w:rsidRPr="0098445E" w:rsidRDefault="00DE27EC" w:rsidP="00DE27EC">
      <w:pPr>
        <w:spacing w:after="0" w:line="240" w:lineRule="auto"/>
        <w:ind w:firstLine="567"/>
        <w:jc w:val="both"/>
        <w:rPr>
          <w:rFonts w:ascii="Times New Roman" w:hAnsi="Times New Roman" w:cs="Times New Roman"/>
          <w:sz w:val="28"/>
          <w:szCs w:val="28"/>
        </w:rPr>
      </w:pPr>
      <w:r w:rsidRPr="0098445E">
        <w:rPr>
          <w:rFonts w:ascii="Times New Roman" w:eastAsia="@Arial Unicode MS" w:hAnsi="Times New Roman" w:cs="Times New Roman"/>
          <w:sz w:val="28"/>
          <w:szCs w:val="28"/>
        </w:rPr>
        <w:t xml:space="preserve">В основе реализации основной образовательной программы лежит </w:t>
      </w:r>
      <w:r w:rsidRPr="0098445E">
        <w:rPr>
          <w:rFonts w:ascii="Times New Roman" w:eastAsia="@Arial Unicode MS" w:hAnsi="Times New Roman" w:cs="Times New Roman"/>
          <w:b/>
          <w:sz w:val="28"/>
          <w:szCs w:val="28"/>
        </w:rPr>
        <w:t>системно-деятельностный подход</w:t>
      </w:r>
      <w:r w:rsidRPr="0098445E">
        <w:rPr>
          <w:rFonts w:ascii="Times New Roman" w:eastAsia="@Arial Unicode MS" w:hAnsi="Times New Roman" w:cs="Times New Roman"/>
          <w:sz w:val="28"/>
          <w:szCs w:val="28"/>
        </w:rPr>
        <w:t>, который предполагает:</w:t>
      </w:r>
    </w:p>
    <w:p w:rsidR="00DE27EC" w:rsidRPr="0098445E" w:rsidRDefault="00DE27EC" w:rsidP="00DE27EC">
      <w:pPr>
        <w:spacing w:after="0" w:line="240" w:lineRule="auto"/>
        <w:ind w:firstLine="567"/>
        <w:jc w:val="both"/>
        <w:rPr>
          <w:rFonts w:ascii="Times New Roman" w:eastAsia="@Arial Unicode MS" w:hAnsi="Times New Roman" w:cs="Times New Roman"/>
          <w:sz w:val="28"/>
          <w:szCs w:val="28"/>
        </w:rPr>
      </w:pPr>
      <w:r w:rsidRPr="0098445E">
        <w:rPr>
          <w:rFonts w:ascii="Times New Roman" w:hAnsi="Times New Roman" w:cs="Times New Roman"/>
          <w:sz w:val="28"/>
          <w:szCs w:val="28"/>
        </w:rPr>
        <w:t>— </w:t>
      </w:r>
      <w:r w:rsidRPr="0098445E">
        <w:rPr>
          <w:rFonts w:ascii="Times New Roman" w:eastAsia="@Arial Unicode MS" w:hAnsi="Times New Roman" w:cs="Times New Roman"/>
          <w:sz w:val="28"/>
          <w:szCs w:val="28"/>
        </w:rPr>
        <w:t>воспитание и развитие качеств личности, отвечающих требованиям образовательного процесса и определение образовательно-воспитательных целей и путей их достижения; современного информационного общества, построенного на основе принципов толерантности, диалога культур;</w:t>
      </w:r>
    </w:p>
    <w:p w:rsidR="00DE27EC" w:rsidRPr="0098445E" w:rsidRDefault="00DE27EC" w:rsidP="007F2816">
      <w:pPr>
        <w:tabs>
          <w:tab w:val="left" w:pos="6096"/>
        </w:tabs>
        <w:spacing w:after="0" w:line="240" w:lineRule="auto"/>
        <w:ind w:firstLine="567"/>
        <w:jc w:val="both"/>
        <w:rPr>
          <w:rFonts w:ascii="Times New Roman" w:eastAsia="@Arial Unicode MS" w:hAnsi="Times New Roman" w:cs="Times New Roman"/>
          <w:sz w:val="28"/>
          <w:szCs w:val="28"/>
        </w:rPr>
      </w:pPr>
      <w:r w:rsidRPr="0098445E">
        <w:rPr>
          <w:rFonts w:ascii="Times New Roman" w:hAnsi="Times New Roman" w:cs="Times New Roman"/>
          <w:sz w:val="28"/>
          <w:szCs w:val="28"/>
        </w:rPr>
        <w:t>— формирование навыка самостоятельного определения цели постановки задач в учёбе и познавательной деятельности, планировании путей достижения целей, выбора  наиболее эффективных способов  решения учебных и познавательных задач;</w:t>
      </w:r>
    </w:p>
    <w:p w:rsidR="00DE27EC" w:rsidRPr="0098445E" w:rsidRDefault="00DE27EC" w:rsidP="007F2816">
      <w:pPr>
        <w:tabs>
          <w:tab w:val="left" w:pos="6096"/>
        </w:tabs>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 </w:t>
      </w:r>
      <w:r w:rsidRPr="0098445E">
        <w:rPr>
          <w:rFonts w:ascii="Times New Roman" w:eastAsia="@Arial Unicode MS" w:hAnsi="Times New Roman" w:cs="Times New Roman"/>
          <w:sz w:val="28"/>
          <w:szCs w:val="28"/>
        </w:rPr>
        <w:t>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DE27EC" w:rsidRPr="0098445E" w:rsidRDefault="00DE27EC" w:rsidP="007F2816">
      <w:pPr>
        <w:tabs>
          <w:tab w:val="left" w:pos="6096"/>
        </w:tabs>
        <w:spacing w:after="0" w:line="240" w:lineRule="auto"/>
        <w:ind w:firstLine="567"/>
        <w:jc w:val="both"/>
        <w:rPr>
          <w:rFonts w:ascii="Times New Roman" w:eastAsia="@Arial Unicode MS" w:hAnsi="Times New Roman" w:cs="Times New Roman"/>
          <w:sz w:val="28"/>
          <w:szCs w:val="28"/>
        </w:rPr>
      </w:pPr>
      <w:r w:rsidRPr="0098445E">
        <w:rPr>
          <w:rFonts w:ascii="Times New Roman" w:hAnsi="Times New Roman" w:cs="Times New Roman"/>
          <w:sz w:val="28"/>
          <w:szCs w:val="28"/>
        </w:rPr>
        <w:t>— </w:t>
      </w:r>
      <w:r w:rsidRPr="0098445E">
        <w:rPr>
          <w:rFonts w:ascii="Times New Roman" w:eastAsia="@Arial Unicode MS" w:hAnsi="Times New Roman" w:cs="Times New Roman"/>
          <w:sz w:val="28"/>
          <w:szCs w:val="28"/>
        </w:rPr>
        <w:t>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w:t>
      </w:r>
    </w:p>
    <w:p w:rsidR="00DE27EC" w:rsidRPr="0098445E" w:rsidRDefault="00DE27EC" w:rsidP="007F2816">
      <w:pPr>
        <w:tabs>
          <w:tab w:val="left" w:pos="6096"/>
        </w:tabs>
        <w:spacing w:after="0" w:line="240" w:lineRule="auto"/>
        <w:ind w:firstLine="567"/>
        <w:jc w:val="both"/>
        <w:rPr>
          <w:rFonts w:ascii="Times New Roman" w:eastAsia="@Arial Unicode MS" w:hAnsi="Times New Roman" w:cs="Times New Roman"/>
          <w:sz w:val="28"/>
          <w:szCs w:val="28"/>
        </w:rPr>
      </w:pPr>
      <w:r w:rsidRPr="0098445E">
        <w:rPr>
          <w:rFonts w:ascii="Times New Roman" w:hAnsi="Times New Roman" w:cs="Times New Roman"/>
          <w:sz w:val="28"/>
          <w:szCs w:val="28"/>
        </w:rPr>
        <w:t>— </w:t>
      </w:r>
      <w:r w:rsidR="007F2816" w:rsidRPr="0098445E">
        <w:rPr>
          <w:rFonts w:ascii="Times New Roman" w:eastAsia="@Arial Unicode MS" w:hAnsi="Times New Roman" w:cs="Times New Roman"/>
          <w:sz w:val="28"/>
          <w:szCs w:val="28"/>
        </w:rPr>
        <w:t xml:space="preserve">разнообразие </w:t>
      </w:r>
      <w:r w:rsidRPr="0098445E">
        <w:rPr>
          <w:rFonts w:ascii="Times New Roman" w:eastAsia="@Arial Unicode MS" w:hAnsi="Times New Roman" w:cs="Times New Roman"/>
          <w:sz w:val="28"/>
          <w:szCs w:val="28"/>
        </w:rPr>
        <w:t>индивидуальных образовательных траект</w:t>
      </w:r>
      <w:r w:rsidR="007F2816" w:rsidRPr="0098445E">
        <w:rPr>
          <w:rFonts w:ascii="Times New Roman" w:eastAsia="@Arial Unicode MS" w:hAnsi="Times New Roman" w:cs="Times New Roman"/>
          <w:sz w:val="28"/>
          <w:szCs w:val="28"/>
        </w:rPr>
        <w:t xml:space="preserve">орий </w:t>
      </w:r>
      <w:r w:rsidRPr="0098445E">
        <w:rPr>
          <w:rFonts w:ascii="Times New Roman" w:eastAsia="@Arial Unicode MS" w:hAnsi="Times New Roman" w:cs="Times New Roman"/>
          <w:sz w:val="28"/>
          <w:szCs w:val="28"/>
        </w:rPr>
        <w:t>индивидуального развития каждого учащегося, в том числе одарённых детей, детей-инвалидов и детей с ограниченными возможностями здоровья.</w:t>
      </w:r>
    </w:p>
    <w:p w:rsidR="007F2816" w:rsidRPr="0098445E" w:rsidRDefault="007F2816" w:rsidP="007F2816">
      <w:pPr>
        <w:pStyle w:val="af"/>
        <w:widowControl/>
        <w:tabs>
          <w:tab w:val="left" w:pos="851"/>
        </w:tabs>
        <w:suppressAutoHyphens w:val="0"/>
        <w:ind w:left="0" w:firstLine="567"/>
        <w:jc w:val="both"/>
        <w:rPr>
          <w:rFonts w:cs="Times New Roman"/>
          <w:sz w:val="28"/>
          <w:szCs w:val="28"/>
          <w:lang w:val="ru-RU"/>
        </w:rPr>
      </w:pPr>
      <w:r w:rsidRPr="0098445E">
        <w:rPr>
          <w:rFonts w:cs="Times New Roman"/>
          <w:sz w:val="28"/>
          <w:szCs w:val="28"/>
          <w:lang w:val="ru-RU"/>
        </w:rPr>
        <w:t>Программа формируется с учётом психолого-педагогических особенностей развития детей 11—15 лет, связанных:</w:t>
      </w:r>
    </w:p>
    <w:p w:rsidR="007F2816" w:rsidRPr="0098445E" w:rsidRDefault="007F2816" w:rsidP="007F2816">
      <w:pPr>
        <w:pStyle w:val="af"/>
        <w:widowControl/>
        <w:tabs>
          <w:tab w:val="left" w:pos="851"/>
        </w:tabs>
        <w:suppressAutoHyphens w:val="0"/>
        <w:ind w:left="0" w:firstLine="567"/>
        <w:jc w:val="both"/>
        <w:rPr>
          <w:rFonts w:eastAsia="@Arial Unicode MS" w:cs="Times New Roman"/>
          <w:sz w:val="28"/>
          <w:szCs w:val="28"/>
          <w:lang w:val="ru-RU"/>
        </w:rPr>
      </w:pPr>
      <w:r w:rsidRPr="0098445E">
        <w:rPr>
          <w:rFonts w:cs="Times New Roman"/>
          <w:sz w:val="28"/>
          <w:szCs w:val="28"/>
          <w:lang w:val="ru-RU"/>
        </w:rPr>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к новой внутренней позиции учащегося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 с осуществлением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учащимися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lastRenderedPageBreak/>
        <w:t>— с формированием у учащегося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учащихся с учителем и сверстниками;</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Переход учащегося в основную школу совпадает с предкритической фазой развития ребёнка (11—13 лет, 5—7 классы) —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Второй этап подросткового развития (14—15 лет, 8—9 классы) характеризуется рядом следующих психолого-физиологических изменений:</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 бурным, скачкообразным характером развития, появлением у подростка значительных субъективных трудностей и переживаний;</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 стремлением подростка к общению и совместной деятельности со сверстниками;</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 обострённой восприимчивостью к усвоению норм, ценностей и способов поведения, которые существуют в мире взрослых и в их отношениях;</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hAnsi="Times New Roman" w:cs="Times New Roman"/>
          <w:sz w:val="28"/>
          <w:szCs w:val="28"/>
        </w:rPr>
        <w:t>—  ростом информационных перегрузок, объёмов и способов получения информации (СМИ, телевидение, Интернет).</w:t>
      </w:r>
    </w:p>
    <w:p w:rsidR="007F2816" w:rsidRPr="0098445E" w:rsidRDefault="007F2816" w:rsidP="007F2816">
      <w:pPr>
        <w:spacing w:after="0" w:line="240" w:lineRule="auto"/>
        <w:ind w:firstLine="567"/>
        <w:jc w:val="both"/>
        <w:rPr>
          <w:rFonts w:ascii="Times New Roman" w:hAnsi="Times New Roman" w:cs="Times New Roman"/>
          <w:sz w:val="28"/>
          <w:szCs w:val="28"/>
        </w:rPr>
      </w:pPr>
      <w:r w:rsidRPr="0098445E">
        <w:rPr>
          <w:rFonts w:ascii="Times New Roman" w:eastAsia="@Arial Unicode MS" w:hAnsi="Times New Roman" w:cs="Times New Roman"/>
          <w:sz w:val="28"/>
          <w:szCs w:val="28"/>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0F5F20" w:rsidRPr="0098445E" w:rsidRDefault="000F5F20" w:rsidP="000F5F20">
      <w:pPr>
        <w:pStyle w:val="Default"/>
        <w:jc w:val="both"/>
        <w:rPr>
          <w:color w:val="auto"/>
          <w:sz w:val="28"/>
          <w:szCs w:val="28"/>
        </w:rPr>
      </w:pPr>
      <w:r w:rsidRPr="0098445E">
        <w:rPr>
          <w:color w:val="auto"/>
          <w:sz w:val="28"/>
          <w:szCs w:val="28"/>
        </w:rPr>
        <w:t xml:space="preserve">Реализация технологии деятельностного метода в практическом преподавании обеспечивается следующей системой дидактических </w:t>
      </w:r>
      <w:r w:rsidRPr="0098445E">
        <w:rPr>
          <w:b/>
          <w:bCs/>
          <w:color w:val="auto"/>
          <w:sz w:val="28"/>
          <w:szCs w:val="28"/>
        </w:rPr>
        <w:t xml:space="preserve">принципов: </w:t>
      </w:r>
    </w:p>
    <w:p w:rsidR="000F5F20" w:rsidRPr="0098445E" w:rsidRDefault="000F5F20" w:rsidP="000F5F20">
      <w:pPr>
        <w:pStyle w:val="Default"/>
        <w:jc w:val="both"/>
        <w:rPr>
          <w:color w:val="auto"/>
          <w:sz w:val="28"/>
          <w:szCs w:val="28"/>
        </w:rPr>
      </w:pPr>
      <w:r w:rsidRPr="0098445E">
        <w:rPr>
          <w:b/>
          <w:color w:val="auto"/>
          <w:sz w:val="28"/>
          <w:szCs w:val="28"/>
        </w:rPr>
        <w:t>принцип деятельности</w:t>
      </w:r>
      <w:r w:rsidRPr="0098445E">
        <w:rPr>
          <w:color w:val="auto"/>
          <w:sz w:val="28"/>
          <w:szCs w:val="28"/>
        </w:rPr>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 </w:t>
      </w:r>
    </w:p>
    <w:p w:rsidR="000F5F20" w:rsidRPr="0098445E" w:rsidRDefault="000F5F20" w:rsidP="000F5F20">
      <w:pPr>
        <w:pStyle w:val="Default"/>
        <w:jc w:val="both"/>
        <w:rPr>
          <w:color w:val="auto"/>
          <w:sz w:val="28"/>
          <w:szCs w:val="28"/>
        </w:rPr>
      </w:pPr>
      <w:r w:rsidRPr="0098445E">
        <w:rPr>
          <w:b/>
          <w:color w:val="auto"/>
          <w:sz w:val="28"/>
          <w:szCs w:val="28"/>
        </w:rPr>
        <w:lastRenderedPageBreak/>
        <w:t>принцип непрерывности</w:t>
      </w:r>
      <w:r w:rsidRPr="0098445E">
        <w:rPr>
          <w:color w:val="auto"/>
          <w:sz w:val="28"/>
          <w:szCs w:val="28"/>
        </w:rPr>
        <w:t xml:space="preserve"> – означает преемственность между всеми этапами обучения на уровне технологии, содержания и методик с учетом возрастных психологических особенностей развития детей; </w:t>
      </w:r>
    </w:p>
    <w:p w:rsidR="000F5F20" w:rsidRPr="0098445E" w:rsidRDefault="000F5F20" w:rsidP="000F5F20">
      <w:pPr>
        <w:pStyle w:val="Default"/>
        <w:jc w:val="both"/>
        <w:rPr>
          <w:color w:val="auto"/>
          <w:sz w:val="28"/>
          <w:szCs w:val="28"/>
        </w:rPr>
      </w:pPr>
      <w:r w:rsidRPr="0098445E">
        <w:rPr>
          <w:b/>
          <w:color w:val="auto"/>
          <w:sz w:val="28"/>
          <w:szCs w:val="28"/>
        </w:rPr>
        <w:t>принцип целостности</w:t>
      </w:r>
      <w:r w:rsidRPr="0098445E">
        <w:rPr>
          <w:color w:val="auto"/>
          <w:sz w:val="28"/>
          <w:szCs w:val="28"/>
        </w:rPr>
        <w:t xml:space="preserve">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 </w:t>
      </w:r>
    </w:p>
    <w:p w:rsidR="000F5F20" w:rsidRPr="0098445E" w:rsidRDefault="000F5F20" w:rsidP="000F5F20">
      <w:pPr>
        <w:pStyle w:val="Default"/>
        <w:jc w:val="both"/>
        <w:rPr>
          <w:color w:val="auto"/>
          <w:sz w:val="28"/>
          <w:szCs w:val="28"/>
        </w:rPr>
      </w:pPr>
      <w:r w:rsidRPr="0098445E">
        <w:rPr>
          <w:b/>
          <w:color w:val="auto"/>
          <w:sz w:val="28"/>
          <w:szCs w:val="28"/>
        </w:rPr>
        <w:t>принцип минимакса</w:t>
      </w:r>
      <w:r w:rsidRPr="0098445E">
        <w:rPr>
          <w:color w:val="auto"/>
          <w:sz w:val="28"/>
          <w:szCs w:val="28"/>
        </w:rPr>
        <w:t xml:space="preserve"> – заключается </w:t>
      </w:r>
      <w:r w:rsidR="005858D5" w:rsidRPr="0098445E">
        <w:rPr>
          <w:color w:val="auto"/>
          <w:sz w:val="28"/>
          <w:szCs w:val="28"/>
        </w:rPr>
        <w:t>в следующем: школа должна пред</w:t>
      </w:r>
      <w:r w:rsidRPr="0098445E">
        <w:rPr>
          <w:color w:val="auto"/>
          <w:sz w:val="28"/>
          <w:szCs w:val="28"/>
        </w:rPr>
        <w:t xml:space="preserve">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 </w:t>
      </w:r>
    </w:p>
    <w:p w:rsidR="000F5F20" w:rsidRPr="0098445E" w:rsidRDefault="000F5F20" w:rsidP="000F5F20">
      <w:pPr>
        <w:pStyle w:val="Default"/>
        <w:jc w:val="both"/>
        <w:rPr>
          <w:color w:val="auto"/>
          <w:sz w:val="28"/>
          <w:szCs w:val="28"/>
        </w:rPr>
      </w:pPr>
      <w:r w:rsidRPr="0098445E">
        <w:rPr>
          <w:b/>
          <w:color w:val="auto"/>
          <w:sz w:val="28"/>
          <w:szCs w:val="28"/>
        </w:rPr>
        <w:t>принцип психологической комфортности</w:t>
      </w:r>
      <w:r w:rsidRPr="0098445E">
        <w:rPr>
          <w:color w:val="auto"/>
          <w:sz w:val="28"/>
          <w:szCs w:val="28"/>
        </w:rPr>
        <w:t xml:space="preserve"> –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 </w:t>
      </w:r>
    </w:p>
    <w:p w:rsidR="000F5F20" w:rsidRPr="0098445E" w:rsidRDefault="000F5F20" w:rsidP="000F5F20">
      <w:pPr>
        <w:pStyle w:val="Default"/>
        <w:jc w:val="both"/>
        <w:rPr>
          <w:color w:val="auto"/>
          <w:sz w:val="28"/>
          <w:szCs w:val="28"/>
        </w:rPr>
      </w:pPr>
      <w:r w:rsidRPr="0098445E">
        <w:rPr>
          <w:b/>
          <w:color w:val="auto"/>
          <w:sz w:val="28"/>
          <w:szCs w:val="28"/>
        </w:rPr>
        <w:t>принцип вариативности</w:t>
      </w:r>
      <w:r w:rsidRPr="0098445E">
        <w:rPr>
          <w:color w:val="auto"/>
          <w:sz w:val="28"/>
          <w:szCs w:val="28"/>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 </w:t>
      </w:r>
    </w:p>
    <w:p w:rsidR="000F5F20" w:rsidRPr="0098445E" w:rsidRDefault="000F5F20" w:rsidP="000F5F20">
      <w:pPr>
        <w:pStyle w:val="Default"/>
        <w:jc w:val="both"/>
        <w:rPr>
          <w:color w:val="auto"/>
          <w:sz w:val="28"/>
          <w:szCs w:val="28"/>
        </w:rPr>
      </w:pPr>
      <w:r w:rsidRPr="0098445E">
        <w:rPr>
          <w:b/>
          <w:color w:val="auto"/>
          <w:sz w:val="28"/>
          <w:szCs w:val="28"/>
        </w:rPr>
        <w:t>принцип творчества</w:t>
      </w:r>
      <w:r w:rsidRPr="0098445E">
        <w:rPr>
          <w:color w:val="auto"/>
          <w:sz w:val="28"/>
          <w:szCs w:val="28"/>
        </w:rPr>
        <w:t xml:space="preserve"> – означает максимальную ориентацию на творческое начало в образовательной деятельности, в процессе приобретения учащимся собственного опыта творческой деятельности. </w:t>
      </w:r>
    </w:p>
    <w:p w:rsidR="000879B6" w:rsidRPr="0098445E" w:rsidRDefault="000879B6" w:rsidP="000F5F20">
      <w:pPr>
        <w:pStyle w:val="Default"/>
        <w:jc w:val="both"/>
        <w:rPr>
          <w:color w:val="auto"/>
          <w:sz w:val="28"/>
          <w:szCs w:val="28"/>
        </w:rPr>
      </w:pPr>
    </w:p>
    <w:p w:rsidR="000879B6" w:rsidRPr="0098445E" w:rsidRDefault="000879B6" w:rsidP="000879B6">
      <w:pPr>
        <w:pStyle w:val="Default"/>
        <w:rPr>
          <w:color w:val="auto"/>
          <w:sz w:val="28"/>
          <w:szCs w:val="28"/>
        </w:rPr>
      </w:pPr>
      <w:r w:rsidRPr="0098445E">
        <w:rPr>
          <w:color w:val="auto"/>
          <w:sz w:val="28"/>
          <w:szCs w:val="28"/>
        </w:rPr>
        <w:t xml:space="preserve">      При отборе содержания образования учитываются следующие принципы: </w:t>
      </w:r>
    </w:p>
    <w:p w:rsidR="000879B6" w:rsidRPr="0098445E" w:rsidRDefault="000879B6" w:rsidP="000879B6">
      <w:pPr>
        <w:pStyle w:val="Default"/>
        <w:jc w:val="both"/>
        <w:rPr>
          <w:color w:val="auto"/>
          <w:sz w:val="28"/>
          <w:szCs w:val="28"/>
        </w:rPr>
      </w:pPr>
      <w:r w:rsidRPr="0098445E">
        <w:rPr>
          <w:color w:val="auto"/>
          <w:sz w:val="28"/>
          <w:szCs w:val="28"/>
        </w:rPr>
        <w:t xml:space="preserve">-учет индивидуальных возможностей и психофизиологических особенностей обучающихся, их образовательных потребностей и интересов, а также приоритетных направлений деятельности школы; </w:t>
      </w:r>
    </w:p>
    <w:p w:rsidR="000879B6" w:rsidRPr="0098445E" w:rsidRDefault="000879B6" w:rsidP="000879B6">
      <w:pPr>
        <w:pStyle w:val="Default"/>
        <w:jc w:val="both"/>
        <w:rPr>
          <w:color w:val="auto"/>
          <w:sz w:val="28"/>
          <w:szCs w:val="28"/>
        </w:rPr>
      </w:pPr>
      <w:r w:rsidRPr="0098445E">
        <w:rPr>
          <w:color w:val="auto"/>
          <w:sz w:val="28"/>
          <w:szCs w:val="28"/>
        </w:rPr>
        <w:t xml:space="preserve">- ориентация на соблюдение принципов вариативности, индивидуального подхода; </w:t>
      </w:r>
    </w:p>
    <w:p w:rsidR="000879B6" w:rsidRPr="0098445E" w:rsidRDefault="000879B6" w:rsidP="000879B6">
      <w:pPr>
        <w:pStyle w:val="Default"/>
        <w:jc w:val="both"/>
        <w:rPr>
          <w:color w:val="auto"/>
          <w:sz w:val="28"/>
          <w:szCs w:val="28"/>
        </w:rPr>
      </w:pPr>
      <w:r w:rsidRPr="0098445E">
        <w:rPr>
          <w:color w:val="auto"/>
          <w:sz w:val="28"/>
          <w:szCs w:val="28"/>
        </w:rPr>
        <w:t xml:space="preserve">-преемственность педагогических технологий, содержания и методик ООП основного общего образования с ООП начального общего образования; </w:t>
      </w:r>
    </w:p>
    <w:p w:rsidR="000879B6" w:rsidRPr="0098445E" w:rsidRDefault="000879B6" w:rsidP="000879B6">
      <w:pPr>
        <w:pStyle w:val="Default"/>
        <w:jc w:val="both"/>
        <w:rPr>
          <w:color w:val="auto"/>
          <w:sz w:val="28"/>
          <w:szCs w:val="28"/>
        </w:rPr>
      </w:pPr>
      <w:r w:rsidRPr="0098445E">
        <w:rPr>
          <w:color w:val="auto"/>
          <w:sz w:val="28"/>
          <w:szCs w:val="28"/>
        </w:rPr>
        <w:t xml:space="preserve">-успешность учащихся; </w:t>
      </w:r>
    </w:p>
    <w:p w:rsidR="000879B6" w:rsidRPr="0098445E" w:rsidRDefault="000879B6" w:rsidP="000879B6">
      <w:pPr>
        <w:pStyle w:val="Default"/>
        <w:jc w:val="both"/>
        <w:rPr>
          <w:color w:val="auto"/>
          <w:sz w:val="28"/>
          <w:szCs w:val="28"/>
        </w:rPr>
      </w:pPr>
      <w:r w:rsidRPr="0098445E">
        <w:rPr>
          <w:color w:val="auto"/>
          <w:sz w:val="28"/>
          <w:szCs w:val="28"/>
        </w:rPr>
        <w:t xml:space="preserve">-обеспечение равных возможностей получения качественного образования и индивидуального развития всех учащихся. </w:t>
      </w:r>
    </w:p>
    <w:p w:rsidR="000879B6" w:rsidRPr="0098445E" w:rsidRDefault="000879B6" w:rsidP="000879B6">
      <w:pPr>
        <w:pStyle w:val="Default"/>
        <w:jc w:val="both"/>
        <w:rPr>
          <w:color w:val="auto"/>
          <w:sz w:val="28"/>
          <w:szCs w:val="28"/>
        </w:rPr>
      </w:pPr>
      <w:r w:rsidRPr="0098445E">
        <w:rPr>
          <w:color w:val="auto"/>
          <w:sz w:val="28"/>
          <w:szCs w:val="28"/>
        </w:rPr>
        <w:t xml:space="preserve">Данная программа прежде всего опирается на базовые достижения младшего школьного возраста при получении начального общего образования, а именно: </w:t>
      </w:r>
    </w:p>
    <w:p w:rsidR="000879B6" w:rsidRPr="0098445E" w:rsidRDefault="000879B6" w:rsidP="000879B6">
      <w:pPr>
        <w:pStyle w:val="Default"/>
        <w:jc w:val="both"/>
        <w:rPr>
          <w:color w:val="auto"/>
          <w:sz w:val="28"/>
          <w:szCs w:val="28"/>
        </w:rPr>
      </w:pPr>
      <w:r w:rsidRPr="0098445E">
        <w:rPr>
          <w:color w:val="auto"/>
          <w:sz w:val="28"/>
          <w:szCs w:val="28"/>
        </w:rPr>
        <w:t xml:space="preserve">- наличие у выпускника уровня начального общего образования культурных, предметных и универсальных средств и способов действий, позволяющих ему в коллективных формах, решать как учебные, так и внеучебные задачи; </w:t>
      </w:r>
    </w:p>
    <w:p w:rsidR="000879B6" w:rsidRPr="0098445E" w:rsidRDefault="000879B6" w:rsidP="000879B6">
      <w:pPr>
        <w:pStyle w:val="Default"/>
        <w:jc w:val="both"/>
        <w:rPr>
          <w:color w:val="auto"/>
          <w:sz w:val="28"/>
          <w:szCs w:val="28"/>
        </w:rPr>
      </w:pPr>
      <w:r w:rsidRPr="0098445E">
        <w:rPr>
          <w:color w:val="auto"/>
          <w:sz w:val="28"/>
          <w:szCs w:val="28"/>
        </w:rPr>
        <w:t xml:space="preserve">- способности к инициативному поиску построения средств выполнения предлагаемых учителем заданий и к пробе их применения; </w:t>
      </w:r>
    </w:p>
    <w:p w:rsidR="000879B6" w:rsidRPr="0098445E" w:rsidRDefault="000879B6" w:rsidP="000879B6">
      <w:pPr>
        <w:pStyle w:val="Default"/>
        <w:jc w:val="both"/>
        <w:rPr>
          <w:color w:val="auto"/>
          <w:sz w:val="28"/>
          <w:szCs w:val="28"/>
        </w:rPr>
      </w:pPr>
      <w:r w:rsidRPr="0098445E">
        <w:rPr>
          <w:color w:val="auto"/>
          <w:sz w:val="28"/>
          <w:szCs w:val="28"/>
        </w:rPr>
        <w:t xml:space="preserve">-  сформированности адекватной и автономной самооценки учебных достижений; </w:t>
      </w:r>
    </w:p>
    <w:p w:rsidR="000879B6" w:rsidRPr="0098445E" w:rsidRDefault="000879B6" w:rsidP="000879B6">
      <w:pPr>
        <w:pStyle w:val="Default"/>
        <w:jc w:val="both"/>
        <w:rPr>
          <w:color w:val="auto"/>
          <w:sz w:val="28"/>
          <w:szCs w:val="28"/>
        </w:rPr>
      </w:pPr>
      <w:r w:rsidRPr="0098445E">
        <w:rPr>
          <w:color w:val="auto"/>
          <w:sz w:val="28"/>
          <w:szCs w:val="28"/>
        </w:rPr>
        <w:t xml:space="preserve">- освоенность самоконтроля выполнения отдельных действий: соотнесение средств, условий и результатов выполнения задания; </w:t>
      </w:r>
    </w:p>
    <w:p w:rsidR="000879B6" w:rsidRPr="0098445E" w:rsidRDefault="000879B6" w:rsidP="000879B6">
      <w:pPr>
        <w:pStyle w:val="Default"/>
        <w:jc w:val="both"/>
        <w:rPr>
          <w:color w:val="auto"/>
          <w:sz w:val="28"/>
          <w:szCs w:val="28"/>
        </w:rPr>
      </w:pPr>
      <w:r w:rsidRPr="0098445E">
        <w:rPr>
          <w:color w:val="auto"/>
          <w:sz w:val="28"/>
          <w:szCs w:val="28"/>
        </w:rPr>
        <w:t xml:space="preserve">-  наличие содержательного и бесконфликтного участия выпускников начальной школы в совместной учебной работе с одноклассниками как под руководством </w:t>
      </w:r>
      <w:r w:rsidRPr="0098445E">
        <w:rPr>
          <w:color w:val="auto"/>
          <w:sz w:val="28"/>
          <w:szCs w:val="28"/>
        </w:rPr>
        <w:lastRenderedPageBreak/>
        <w:t xml:space="preserve">учителя (общеклассная дискуссия), так и в относи- тельной автономии от учителя (групповая работа); </w:t>
      </w:r>
    </w:p>
    <w:p w:rsidR="00065E05" w:rsidRPr="0098445E" w:rsidRDefault="000879B6" w:rsidP="00111DFD">
      <w:pPr>
        <w:pStyle w:val="Default"/>
        <w:jc w:val="both"/>
        <w:rPr>
          <w:color w:val="auto"/>
          <w:sz w:val="28"/>
          <w:szCs w:val="28"/>
        </w:rPr>
      </w:pPr>
      <w:r w:rsidRPr="0098445E">
        <w:rPr>
          <w:color w:val="auto"/>
          <w:sz w:val="28"/>
          <w:szCs w:val="28"/>
        </w:rPr>
        <w:t xml:space="preserve">- желание и умение учиться, как способности человека обнаруживать, каких именно знаний и умений ему не достает для решения поставленной задачи, находить недостающие знания и осваивать недостающие умения. </w:t>
      </w:r>
    </w:p>
    <w:p w:rsidR="00111DFD" w:rsidRPr="0098445E" w:rsidRDefault="00111DFD" w:rsidP="00D861B7">
      <w:pPr>
        <w:pStyle w:val="Default"/>
        <w:tabs>
          <w:tab w:val="left" w:pos="1440"/>
        </w:tabs>
        <w:jc w:val="both"/>
        <w:rPr>
          <w:color w:val="auto"/>
          <w:sz w:val="28"/>
          <w:szCs w:val="28"/>
        </w:rPr>
      </w:pPr>
    </w:p>
    <w:bookmarkEnd w:id="4"/>
    <w:bookmarkEnd w:id="5"/>
    <w:p w:rsidR="005634A5" w:rsidRPr="0098445E" w:rsidRDefault="005634A5" w:rsidP="00441962">
      <w:pPr>
        <w:pStyle w:val="af"/>
        <w:widowControl/>
        <w:tabs>
          <w:tab w:val="left" w:pos="851"/>
        </w:tabs>
        <w:suppressAutoHyphens w:val="0"/>
        <w:ind w:left="0"/>
        <w:jc w:val="both"/>
        <w:rPr>
          <w:rFonts w:cs="Times New Roman"/>
          <w:b/>
          <w:sz w:val="28"/>
          <w:szCs w:val="28"/>
          <w:lang w:val="ru-RU"/>
        </w:rPr>
      </w:pPr>
    </w:p>
    <w:p w:rsidR="005634A5" w:rsidRPr="0098445E" w:rsidRDefault="005634A5" w:rsidP="00441962">
      <w:pPr>
        <w:jc w:val="both"/>
        <w:rPr>
          <w:rFonts w:ascii="Times New Roman" w:hAnsi="Times New Roman" w:cs="Times New Roman"/>
          <w:b/>
          <w:sz w:val="28"/>
          <w:szCs w:val="28"/>
        </w:rPr>
      </w:pPr>
      <w:bookmarkStart w:id="6" w:name="_Toc405145647"/>
      <w:bookmarkStart w:id="7" w:name="_Toc406058976"/>
      <w:bookmarkStart w:id="8" w:name="_Toc409691625"/>
      <w:bookmarkStart w:id="9" w:name="_Toc410653947"/>
      <w:bookmarkStart w:id="10" w:name="_Toc410702952"/>
      <w:bookmarkStart w:id="11" w:name="_Toc414553129"/>
      <w:r w:rsidRPr="0098445E">
        <w:rPr>
          <w:rFonts w:ascii="Times New Roman" w:hAnsi="Times New Roman" w:cs="Times New Roman"/>
          <w:b/>
          <w:sz w:val="28"/>
          <w:szCs w:val="28"/>
        </w:rPr>
        <w:t>1.2. Планируемые результаты освоения обучающимися основной образовательной программы основного общего образования</w:t>
      </w:r>
      <w:bookmarkEnd w:id="6"/>
      <w:bookmarkEnd w:id="7"/>
      <w:bookmarkEnd w:id="8"/>
      <w:bookmarkEnd w:id="9"/>
      <w:bookmarkEnd w:id="10"/>
      <w:bookmarkEnd w:id="11"/>
    </w:p>
    <w:p w:rsidR="005634A5" w:rsidRPr="0098445E" w:rsidRDefault="005634A5" w:rsidP="005634A5">
      <w:pPr>
        <w:rPr>
          <w:rFonts w:ascii="Times New Roman" w:hAnsi="Times New Roman" w:cs="Times New Roman"/>
          <w:b/>
          <w:sz w:val="28"/>
          <w:szCs w:val="28"/>
        </w:rPr>
      </w:pPr>
      <w:bookmarkStart w:id="12" w:name="_Toc410653948"/>
      <w:bookmarkStart w:id="13" w:name="_Toc414553130"/>
      <w:r w:rsidRPr="0098445E">
        <w:rPr>
          <w:rFonts w:ascii="Times New Roman" w:hAnsi="Times New Roman" w:cs="Times New Roman"/>
          <w:b/>
          <w:sz w:val="28"/>
          <w:szCs w:val="28"/>
        </w:rPr>
        <w:t>1.2.1. Общие положения</w:t>
      </w:r>
      <w:bookmarkEnd w:id="12"/>
      <w:bookmarkEnd w:id="13"/>
    </w:p>
    <w:p w:rsidR="005634A5" w:rsidRPr="0098445E" w:rsidRDefault="005634A5" w:rsidP="0044196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Планируемые результаты освоения основной образовательной программы основного общего образования (ООП ООО)</w:t>
      </w:r>
      <w:r w:rsidR="007E663A" w:rsidRPr="0098445E">
        <w:rPr>
          <w:rFonts w:ascii="Times New Roman" w:hAnsi="Times New Roman" w:cs="Times New Roman"/>
          <w:sz w:val="28"/>
          <w:szCs w:val="28"/>
        </w:rPr>
        <w:t xml:space="preserve"> </w:t>
      </w:r>
      <w:r w:rsidRPr="0098445E">
        <w:rPr>
          <w:rFonts w:ascii="Times New Roman" w:hAnsi="Times New Roman" w:cs="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w:t>
      </w:r>
      <w:r w:rsidR="007E663A" w:rsidRPr="0098445E">
        <w:rPr>
          <w:rFonts w:ascii="Times New Roman" w:hAnsi="Times New Roman" w:cs="Times New Roman"/>
          <w:sz w:val="28"/>
          <w:szCs w:val="28"/>
        </w:rPr>
        <w:t>вязь между требованиями ФГОС</w:t>
      </w:r>
      <w:r w:rsidR="00441962" w:rsidRPr="0098445E">
        <w:rPr>
          <w:rFonts w:ascii="Times New Roman" w:hAnsi="Times New Roman" w:cs="Times New Roman"/>
          <w:sz w:val="28"/>
          <w:szCs w:val="28"/>
        </w:rPr>
        <w:t>, образовательной деятельностью</w:t>
      </w:r>
      <w:r w:rsidRPr="0098445E">
        <w:rPr>
          <w:rFonts w:ascii="Times New Roman" w:hAnsi="Times New Roman" w:cs="Times New Roman"/>
          <w:sz w:val="28"/>
          <w:szCs w:val="28"/>
        </w:rPr>
        <w:t xml:space="preserve"> и системой оце</w:t>
      </w:r>
      <w:r w:rsidR="00441962" w:rsidRPr="0098445E">
        <w:rPr>
          <w:rFonts w:ascii="Times New Roman" w:hAnsi="Times New Roman" w:cs="Times New Roman"/>
          <w:sz w:val="28"/>
          <w:szCs w:val="28"/>
        </w:rPr>
        <w:t>нки результатов освоения основной образовательной программы основного общего образования</w:t>
      </w:r>
      <w:r w:rsidRPr="0098445E">
        <w:rPr>
          <w:rFonts w:ascii="Times New Roman" w:hAnsi="Times New Roman" w:cs="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w:t>
      </w:r>
      <w:r w:rsidR="00441962" w:rsidRPr="0098445E">
        <w:rPr>
          <w:rFonts w:ascii="Times New Roman" w:hAnsi="Times New Roman" w:cs="Times New Roman"/>
          <w:sz w:val="28"/>
          <w:szCs w:val="28"/>
        </w:rPr>
        <w:t xml:space="preserve">ны, и системы оценки </w:t>
      </w:r>
      <w:r w:rsidRPr="0098445E">
        <w:rPr>
          <w:rFonts w:ascii="Times New Roman" w:hAnsi="Times New Roman" w:cs="Times New Roman"/>
          <w:sz w:val="28"/>
          <w:szCs w:val="28"/>
        </w:rPr>
        <w:t xml:space="preserve"> – с другой. </w:t>
      </w:r>
    </w:p>
    <w:p w:rsidR="00395F2E" w:rsidRPr="0098445E" w:rsidRDefault="005634A5" w:rsidP="00395F2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395F2E" w:rsidRPr="0098445E" w:rsidRDefault="00395F2E" w:rsidP="00395F2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C20DE8" w:rsidRPr="0098445E" w:rsidRDefault="00C20DE8" w:rsidP="00C20DE8">
      <w:pPr>
        <w:pStyle w:val="Default"/>
        <w:tabs>
          <w:tab w:val="left" w:pos="5812"/>
        </w:tabs>
        <w:jc w:val="both"/>
        <w:rPr>
          <w:color w:val="auto"/>
          <w:sz w:val="28"/>
          <w:szCs w:val="28"/>
        </w:rPr>
      </w:pPr>
      <w:r w:rsidRPr="0098445E">
        <w:rPr>
          <w:color w:val="auto"/>
          <w:sz w:val="28"/>
          <w:szCs w:val="28"/>
        </w:rPr>
        <w:t xml:space="preserve">   1) </w:t>
      </w:r>
      <w:r w:rsidRPr="0098445E">
        <w:rPr>
          <w:b/>
          <w:color w:val="auto"/>
          <w:sz w:val="28"/>
          <w:szCs w:val="28"/>
        </w:rPr>
        <w:t>учебно-познавательные задачи</w:t>
      </w:r>
      <w:r w:rsidRPr="0098445E">
        <w:rPr>
          <w:color w:val="auto"/>
          <w:sz w:val="28"/>
          <w:szCs w:val="28"/>
        </w:rPr>
        <w:t xml:space="preserve">, направленные на формирование и оценку умений и навыков, способствующих </w:t>
      </w:r>
      <w:r w:rsidRPr="0098445E">
        <w:rPr>
          <w:b/>
          <w:bCs/>
          <w:color w:val="auto"/>
          <w:sz w:val="28"/>
          <w:szCs w:val="28"/>
        </w:rPr>
        <w:t>освоению систематических знаний</w:t>
      </w:r>
      <w:r w:rsidRPr="0098445E">
        <w:rPr>
          <w:color w:val="auto"/>
          <w:sz w:val="28"/>
          <w:szCs w:val="28"/>
        </w:rPr>
        <w:t xml:space="preserve">, в том числе: </w:t>
      </w:r>
    </w:p>
    <w:p w:rsidR="00C20DE8" w:rsidRPr="0098445E" w:rsidRDefault="00C20DE8" w:rsidP="00C20DE8">
      <w:pPr>
        <w:pStyle w:val="Default"/>
        <w:tabs>
          <w:tab w:val="left" w:pos="5812"/>
        </w:tabs>
        <w:jc w:val="both"/>
        <w:rPr>
          <w:color w:val="auto"/>
          <w:sz w:val="28"/>
          <w:szCs w:val="28"/>
        </w:rPr>
      </w:pPr>
      <w:r w:rsidRPr="0098445E">
        <w:rPr>
          <w:color w:val="auto"/>
          <w:sz w:val="28"/>
          <w:szCs w:val="28"/>
        </w:rPr>
        <w:t xml:space="preserve">– </w:t>
      </w:r>
      <w:r w:rsidRPr="0098445E">
        <w:rPr>
          <w:iCs/>
          <w:color w:val="auto"/>
          <w:sz w:val="28"/>
          <w:szCs w:val="28"/>
        </w:rPr>
        <w:t xml:space="preserve">первичному ознакомлению, отработке и осознанию теоретических моделей и понятий </w:t>
      </w:r>
      <w:r w:rsidRPr="0098445E">
        <w:rPr>
          <w:color w:val="auto"/>
          <w:sz w:val="28"/>
          <w:szCs w:val="28"/>
        </w:rPr>
        <w:t xml:space="preserve">(общенаучных и базовых для данной области знания), </w:t>
      </w:r>
      <w:r w:rsidRPr="0098445E">
        <w:rPr>
          <w:iCs/>
          <w:color w:val="auto"/>
          <w:sz w:val="28"/>
          <w:szCs w:val="28"/>
        </w:rPr>
        <w:t>стандартных алгоритмов и процедур</w:t>
      </w:r>
      <w:r w:rsidRPr="0098445E">
        <w:rPr>
          <w:color w:val="auto"/>
          <w:sz w:val="28"/>
          <w:szCs w:val="28"/>
        </w:rPr>
        <w:t xml:space="preserve">; </w:t>
      </w:r>
    </w:p>
    <w:p w:rsidR="00C20DE8" w:rsidRPr="0098445E" w:rsidRDefault="00C20DE8" w:rsidP="00C20DE8">
      <w:pPr>
        <w:pStyle w:val="Default"/>
        <w:tabs>
          <w:tab w:val="left" w:pos="5812"/>
        </w:tabs>
        <w:jc w:val="both"/>
        <w:rPr>
          <w:color w:val="auto"/>
          <w:sz w:val="28"/>
          <w:szCs w:val="28"/>
        </w:rPr>
      </w:pPr>
      <w:r w:rsidRPr="0098445E">
        <w:rPr>
          <w:color w:val="auto"/>
          <w:sz w:val="28"/>
          <w:szCs w:val="28"/>
        </w:rPr>
        <w:t xml:space="preserve">– </w:t>
      </w:r>
      <w:r w:rsidRPr="0098445E">
        <w:rPr>
          <w:iCs/>
          <w:color w:val="auto"/>
          <w:sz w:val="28"/>
          <w:szCs w:val="28"/>
        </w:rPr>
        <w:t xml:space="preserve">выявлению и осознанию сущности и особенностей </w:t>
      </w:r>
      <w:r w:rsidRPr="0098445E">
        <w:rPr>
          <w:color w:val="auto"/>
          <w:sz w:val="28"/>
          <w:szCs w:val="28"/>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98445E">
        <w:rPr>
          <w:iCs/>
          <w:color w:val="auto"/>
          <w:sz w:val="28"/>
          <w:szCs w:val="28"/>
        </w:rPr>
        <w:t xml:space="preserve">созданию и использованию моделей </w:t>
      </w:r>
      <w:r w:rsidRPr="0098445E">
        <w:rPr>
          <w:color w:val="auto"/>
          <w:sz w:val="28"/>
          <w:szCs w:val="28"/>
        </w:rPr>
        <w:t xml:space="preserve">изучаемых объектов и процессов, схем; </w:t>
      </w:r>
    </w:p>
    <w:p w:rsidR="00C20DE8" w:rsidRPr="0098445E" w:rsidRDefault="00C20DE8" w:rsidP="00C20DE8">
      <w:pPr>
        <w:tabs>
          <w:tab w:val="left" w:pos="5812"/>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Pr="0098445E">
        <w:rPr>
          <w:rFonts w:ascii="Times New Roman" w:hAnsi="Times New Roman" w:cs="Times New Roman"/>
          <w:iCs/>
          <w:sz w:val="28"/>
          <w:szCs w:val="28"/>
        </w:rPr>
        <w:t xml:space="preserve">выявлению и анализу существенных и устойчивых связей и отношений </w:t>
      </w:r>
      <w:r w:rsidRPr="0098445E">
        <w:rPr>
          <w:rFonts w:ascii="Times New Roman" w:hAnsi="Times New Roman" w:cs="Times New Roman"/>
          <w:sz w:val="28"/>
          <w:szCs w:val="28"/>
        </w:rPr>
        <w:t>между объектами и процессами;</w:t>
      </w:r>
    </w:p>
    <w:p w:rsidR="00C20DE8" w:rsidRPr="0098445E" w:rsidRDefault="00C20DE8" w:rsidP="00C20DE8">
      <w:pPr>
        <w:tabs>
          <w:tab w:val="left" w:pos="5812"/>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2) </w:t>
      </w:r>
      <w:r w:rsidRPr="0098445E">
        <w:rPr>
          <w:rFonts w:ascii="Times New Roman" w:hAnsi="Times New Roman" w:cs="Times New Roman"/>
          <w:b/>
          <w:sz w:val="28"/>
          <w:szCs w:val="28"/>
        </w:rPr>
        <w:t>учебно-познавательные задачи</w:t>
      </w:r>
      <w:r w:rsidRPr="0098445E">
        <w:rPr>
          <w:rFonts w:ascii="Times New Roman" w:hAnsi="Times New Roman" w:cs="Times New Roman"/>
          <w:sz w:val="28"/>
          <w:szCs w:val="28"/>
        </w:rPr>
        <w:t xml:space="preserve">, направленные на формирование и оценку навыка </w:t>
      </w:r>
      <w:r w:rsidRPr="0098445E">
        <w:rPr>
          <w:rFonts w:ascii="Times New Roman" w:hAnsi="Times New Roman" w:cs="Times New Roman"/>
          <w:b/>
          <w:bCs/>
          <w:sz w:val="28"/>
          <w:szCs w:val="28"/>
        </w:rPr>
        <w:t xml:space="preserve">самостоятельного приобретения, переноса и интеграции знаний </w:t>
      </w:r>
      <w:r w:rsidRPr="0098445E">
        <w:rPr>
          <w:rFonts w:ascii="Times New Roman" w:hAnsi="Times New Roman" w:cs="Times New Roman"/>
          <w:sz w:val="28"/>
          <w:szCs w:val="28"/>
        </w:rPr>
        <w:t>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в том числе с освоенным учебным материалом из других областей знания или с учебным материалом, изучаемым в ином содержательном контексте,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ее в новой форме, переноса в иной контекст и т. п.;</w:t>
      </w:r>
    </w:p>
    <w:p w:rsidR="00C20DE8" w:rsidRPr="0098445E" w:rsidRDefault="00C20DE8" w:rsidP="00C20DE8">
      <w:pPr>
        <w:tabs>
          <w:tab w:val="left" w:pos="5812"/>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3) </w:t>
      </w:r>
      <w:r w:rsidRPr="0098445E">
        <w:rPr>
          <w:rFonts w:ascii="Times New Roman" w:hAnsi="Times New Roman" w:cs="Times New Roman"/>
          <w:b/>
          <w:sz w:val="28"/>
          <w:szCs w:val="28"/>
        </w:rPr>
        <w:t>учебно-практические задачи,</w:t>
      </w:r>
      <w:r w:rsidRPr="0098445E">
        <w:rPr>
          <w:rFonts w:ascii="Times New Roman" w:hAnsi="Times New Roman" w:cs="Times New Roman"/>
          <w:sz w:val="28"/>
          <w:szCs w:val="28"/>
        </w:rPr>
        <w:t xml:space="preserve"> направленные на формирование и оценку навыка </w:t>
      </w:r>
      <w:r w:rsidRPr="0098445E">
        <w:rPr>
          <w:rFonts w:ascii="Times New Roman" w:hAnsi="Times New Roman" w:cs="Times New Roman"/>
          <w:b/>
          <w:bCs/>
          <w:sz w:val="28"/>
          <w:szCs w:val="28"/>
        </w:rPr>
        <w:t>разрешения проблем</w:t>
      </w:r>
      <w:r w:rsidRPr="0098445E">
        <w:rPr>
          <w:rFonts w:ascii="Times New Roman" w:hAnsi="Times New Roman" w:cs="Times New Roman"/>
          <w:sz w:val="28"/>
          <w:szCs w:val="28"/>
        </w:rPr>
        <w:t>/проблемных ситуаций, требующие принятия решения в ситуации неопределенности,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C20DE8" w:rsidRPr="0098445E" w:rsidRDefault="00C20DE8" w:rsidP="00C20DE8">
      <w:pPr>
        <w:pStyle w:val="Default"/>
        <w:jc w:val="both"/>
        <w:rPr>
          <w:color w:val="auto"/>
          <w:sz w:val="28"/>
          <w:szCs w:val="28"/>
        </w:rPr>
      </w:pPr>
      <w:r w:rsidRPr="0098445E">
        <w:rPr>
          <w:color w:val="auto"/>
          <w:sz w:val="28"/>
          <w:szCs w:val="28"/>
        </w:rPr>
        <w:t xml:space="preserve">  4) </w:t>
      </w:r>
      <w:r w:rsidRPr="0098445E">
        <w:rPr>
          <w:b/>
          <w:color w:val="auto"/>
          <w:sz w:val="28"/>
          <w:szCs w:val="28"/>
        </w:rPr>
        <w:t>учебно-практические задачи</w:t>
      </w:r>
      <w:r w:rsidRPr="0098445E">
        <w:rPr>
          <w:color w:val="auto"/>
          <w:sz w:val="28"/>
          <w:szCs w:val="28"/>
        </w:rPr>
        <w:t xml:space="preserve">, направленные на формирование и оценку навыка </w:t>
      </w:r>
      <w:r w:rsidRPr="0098445E">
        <w:rPr>
          <w:b/>
          <w:bCs/>
          <w:color w:val="auto"/>
          <w:sz w:val="28"/>
          <w:szCs w:val="28"/>
        </w:rPr>
        <w:t>сотрудничества</w:t>
      </w:r>
      <w:r w:rsidRPr="0098445E">
        <w:rPr>
          <w:color w:val="auto"/>
          <w:sz w:val="28"/>
          <w:szCs w:val="28"/>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C20DE8" w:rsidRPr="0098445E" w:rsidRDefault="00C20DE8" w:rsidP="00C20DE8">
      <w:pPr>
        <w:pStyle w:val="Default"/>
        <w:jc w:val="both"/>
        <w:rPr>
          <w:color w:val="auto"/>
          <w:sz w:val="28"/>
          <w:szCs w:val="28"/>
        </w:rPr>
      </w:pPr>
      <w:r w:rsidRPr="0098445E">
        <w:rPr>
          <w:color w:val="auto"/>
          <w:sz w:val="28"/>
          <w:szCs w:val="28"/>
        </w:rPr>
        <w:t xml:space="preserve">  5) </w:t>
      </w:r>
      <w:r w:rsidRPr="0098445E">
        <w:rPr>
          <w:b/>
          <w:color w:val="auto"/>
          <w:sz w:val="28"/>
          <w:szCs w:val="28"/>
        </w:rPr>
        <w:t>учебно-практические задачи</w:t>
      </w:r>
      <w:r w:rsidRPr="0098445E">
        <w:rPr>
          <w:color w:val="auto"/>
          <w:sz w:val="28"/>
          <w:szCs w:val="28"/>
        </w:rPr>
        <w:t xml:space="preserve">, направленные на формирование и оценку навыка </w:t>
      </w:r>
      <w:r w:rsidRPr="0098445E">
        <w:rPr>
          <w:b/>
          <w:bCs/>
          <w:color w:val="auto"/>
          <w:sz w:val="28"/>
          <w:szCs w:val="28"/>
        </w:rPr>
        <w:t>коммуникации</w:t>
      </w:r>
      <w:r w:rsidRPr="0098445E">
        <w:rPr>
          <w:color w:val="auto"/>
          <w:sz w:val="28"/>
          <w:szCs w:val="28"/>
        </w:rPr>
        <w:t xml:space="preserve">, требующие создания письменного или устного текста/высказывания с заданными параметрами: коммуникативной задачей, темой, объемом,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 п.); </w:t>
      </w:r>
    </w:p>
    <w:p w:rsidR="00C20DE8" w:rsidRPr="0098445E" w:rsidRDefault="00C20DE8" w:rsidP="00C20DE8">
      <w:pPr>
        <w:pStyle w:val="Default"/>
        <w:jc w:val="both"/>
        <w:rPr>
          <w:color w:val="auto"/>
          <w:sz w:val="28"/>
          <w:szCs w:val="28"/>
        </w:rPr>
      </w:pPr>
      <w:r w:rsidRPr="0098445E">
        <w:rPr>
          <w:color w:val="auto"/>
          <w:sz w:val="28"/>
          <w:szCs w:val="28"/>
        </w:rPr>
        <w:t xml:space="preserve">   6) </w:t>
      </w:r>
      <w:r w:rsidRPr="0098445E">
        <w:rPr>
          <w:b/>
          <w:color w:val="auto"/>
          <w:sz w:val="28"/>
          <w:szCs w:val="28"/>
        </w:rPr>
        <w:t>учебно-практические и учебно-познавательные задачи</w:t>
      </w:r>
      <w:r w:rsidRPr="0098445E">
        <w:rPr>
          <w:color w:val="auto"/>
          <w:sz w:val="28"/>
          <w:szCs w:val="28"/>
        </w:rPr>
        <w:t xml:space="preserve">, направленные на формирование и оценку навыка </w:t>
      </w:r>
      <w:r w:rsidRPr="0098445E">
        <w:rPr>
          <w:b/>
          <w:bCs/>
          <w:color w:val="auto"/>
          <w:sz w:val="28"/>
          <w:szCs w:val="28"/>
        </w:rPr>
        <w:t>самоорганизации и саморегуляции</w:t>
      </w:r>
      <w:r w:rsidRPr="0098445E">
        <w:rPr>
          <w:color w:val="auto"/>
          <w:sz w:val="28"/>
          <w:szCs w:val="28"/>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ее оценки, в ходе выполнения которых контролирующие функции учителя сведены к минимуму); </w:t>
      </w:r>
    </w:p>
    <w:p w:rsidR="00C20DE8" w:rsidRPr="0098445E" w:rsidRDefault="00C20DE8" w:rsidP="00C20DE8">
      <w:pPr>
        <w:pStyle w:val="Default"/>
        <w:jc w:val="both"/>
        <w:rPr>
          <w:color w:val="auto"/>
          <w:sz w:val="28"/>
          <w:szCs w:val="28"/>
        </w:rPr>
      </w:pPr>
      <w:r w:rsidRPr="0098445E">
        <w:rPr>
          <w:color w:val="auto"/>
          <w:sz w:val="28"/>
          <w:szCs w:val="28"/>
        </w:rPr>
        <w:t xml:space="preserve">   7) </w:t>
      </w:r>
      <w:r w:rsidRPr="0098445E">
        <w:rPr>
          <w:b/>
          <w:color w:val="auto"/>
          <w:sz w:val="28"/>
          <w:szCs w:val="28"/>
        </w:rPr>
        <w:t>учебно-практические и учебно-познавательные задачи,</w:t>
      </w:r>
      <w:r w:rsidRPr="0098445E">
        <w:rPr>
          <w:color w:val="auto"/>
          <w:sz w:val="28"/>
          <w:szCs w:val="28"/>
        </w:rPr>
        <w:t xml:space="preserve"> направленные на формирование и оценку навыка </w:t>
      </w:r>
      <w:r w:rsidRPr="0098445E">
        <w:rPr>
          <w:b/>
          <w:bCs/>
          <w:color w:val="auto"/>
          <w:sz w:val="28"/>
          <w:szCs w:val="28"/>
        </w:rPr>
        <w:t>рефлексии</w:t>
      </w:r>
      <w:r w:rsidRPr="0098445E">
        <w:rPr>
          <w:color w:val="auto"/>
          <w:sz w:val="28"/>
          <w:szCs w:val="28"/>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C20DE8" w:rsidRPr="0098445E" w:rsidRDefault="00C20DE8" w:rsidP="00C20DE8">
      <w:pPr>
        <w:pStyle w:val="Default"/>
        <w:jc w:val="both"/>
        <w:rPr>
          <w:color w:val="auto"/>
          <w:sz w:val="28"/>
          <w:szCs w:val="28"/>
        </w:rPr>
      </w:pPr>
      <w:r w:rsidRPr="0098445E">
        <w:rPr>
          <w:color w:val="auto"/>
          <w:sz w:val="28"/>
          <w:szCs w:val="28"/>
        </w:rPr>
        <w:lastRenderedPageBreak/>
        <w:t xml:space="preserve">    8) </w:t>
      </w:r>
      <w:r w:rsidRPr="0098445E">
        <w:rPr>
          <w:b/>
          <w:color w:val="auto"/>
          <w:sz w:val="28"/>
          <w:szCs w:val="28"/>
        </w:rPr>
        <w:t>учебно-практические и учебно-познавательные задачи,</w:t>
      </w:r>
      <w:r w:rsidRPr="0098445E">
        <w:rPr>
          <w:color w:val="auto"/>
          <w:sz w:val="28"/>
          <w:szCs w:val="28"/>
        </w:rPr>
        <w:t xml:space="preserve"> направленные на формирование </w:t>
      </w:r>
      <w:r w:rsidRPr="0098445E">
        <w:rPr>
          <w:b/>
          <w:bCs/>
          <w:color w:val="auto"/>
          <w:sz w:val="28"/>
          <w:szCs w:val="28"/>
        </w:rPr>
        <w:t xml:space="preserve">ценностно-смысловых установок </w:t>
      </w:r>
      <w:r w:rsidRPr="0098445E">
        <w:rPr>
          <w:color w:val="auto"/>
          <w:sz w:val="28"/>
          <w:szCs w:val="28"/>
        </w:rPr>
        <w:t xml:space="preserve">(например, </w:t>
      </w:r>
      <w:r w:rsidRPr="0098445E">
        <w:rPr>
          <w:iCs/>
          <w:color w:val="auto"/>
          <w:sz w:val="28"/>
          <w:szCs w:val="28"/>
        </w:rPr>
        <w:t xml:space="preserve">что помогает/мешает </w:t>
      </w:r>
      <w:r w:rsidRPr="0098445E">
        <w:rPr>
          <w:color w:val="auto"/>
          <w:sz w:val="28"/>
          <w:szCs w:val="28"/>
        </w:rPr>
        <w:t xml:space="preserve">или </w:t>
      </w:r>
      <w:r w:rsidRPr="0098445E">
        <w:rPr>
          <w:iCs/>
          <w:color w:val="auto"/>
          <w:sz w:val="28"/>
          <w:szCs w:val="28"/>
        </w:rPr>
        <w:t>что полезно/вредно</w:t>
      </w:r>
      <w:r w:rsidRPr="0098445E">
        <w:rPr>
          <w:color w:val="auto"/>
          <w:sz w:val="28"/>
          <w:szCs w:val="28"/>
        </w:rPr>
        <w:t xml:space="preserve">, </w:t>
      </w:r>
      <w:r w:rsidRPr="0098445E">
        <w:rPr>
          <w:iCs/>
          <w:color w:val="auto"/>
          <w:sz w:val="28"/>
          <w:szCs w:val="28"/>
        </w:rPr>
        <w:t>что нравится/не нравится)</w:t>
      </w:r>
      <w:r w:rsidRPr="0098445E">
        <w:rPr>
          <w:color w:val="auto"/>
          <w:sz w:val="28"/>
          <w:szCs w:val="28"/>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C20DE8" w:rsidRPr="0098445E" w:rsidRDefault="00C20DE8" w:rsidP="00A601D9">
      <w:pPr>
        <w:tabs>
          <w:tab w:val="left" w:pos="5812"/>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9) </w:t>
      </w:r>
      <w:r w:rsidRPr="0098445E">
        <w:rPr>
          <w:rFonts w:ascii="Times New Roman" w:hAnsi="Times New Roman" w:cs="Times New Roman"/>
          <w:b/>
          <w:sz w:val="28"/>
          <w:szCs w:val="28"/>
        </w:rPr>
        <w:t>учебно-практические и учебно-познавательные задачи</w:t>
      </w:r>
      <w:r w:rsidRPr="0098445E">
        <w:rPr>
          <w:rFonts w:ascii="Times New Roman" w:hAnsi="Times New Roman" w:cs="Times New Roman"/>
          <w:sz w:val="28"/>
          <w:szCs w:val="28"/>
        </w:rPr>
        <w:t xml:space="preserve">, направленные на формирование и оценку </w:t>
      </w:r>
      <w:r w:rsidRPr="0098445E">
        <w:rPr>
          <w:rFonts w:ascii="Times New Roman" w:hAnsi="Times New Roman" w:cs="Times New Roman"/>
          <w:b/>
          <w:bCs/>
          <w:sz w:val="28"/>
          <w:szCs w:val="28"/>
        </w:rPr>
        <w:t>ИКТ-компетентности обучающихся</w:t>
      </w:r>
      <w:r w:rsidRPr="0098445E">
        <w:rPr>
          <w:rFonts w:ascii="Times New Roman" w:hAnsi="Times New Roman" w:cs="Times New Roman"/>
          <w:sz w:val="28"/>
          <w:szCs w:val="28"/>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C20DE8" w:rsidRPr="0098445E" w:rsidRDefault="00A601D9" w:rsidP="00A601D9">
      <w:pPr>
        <w:tabs>
          <w:tab w:val="left" w:pos="5812"/>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В соответствии с реализуемой ООП ООО (ФГОС) деятельностной парадигмой образования система планируемых результатов строится на основе </w:t>
      </w:r>
      <w:r w:rsidRPr="0098445E">
        <w:rPr>
          <w:rFonts w:ascii="Times New Roman" w:hAnsi="Times New Roman" w:cs="Times New Roman"/>
          <w:b/>
          <w:bCs/>
          <w:iCs/>
          <w:sz w:val="28"/>
          <w:szCs w:val="28"/>
        </w:rPr>
        <w:t>уровневого подхода</w:t>
      </w:r>
      <w:r w:rsidRPr="0098445E">
        <w:rPr>
          <w:rFonts w:ascii="Times New Roman" w:hAnsi="Times New Roman" w:cs="Times New Roman"/>
          <w:sz w:val="28"/>
          <w:szCs w:val="28"/>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учащихся, поощрять продвижения учащихся, выстраивать индивидуальные траектории движения с учетом зоны ближайшего развития ребенка.</w:t>
      </w:r>
    </w:p>
    <w:p w:rsidR="00C20DE8" w:rsidRPr="0098445E" w:rsidRDefault="00C20DE8" w:rsidP="00C20DE8">
      <w:pPr>
        <w:tabs>
          <w:tab w:val="left" w:pos="5812"/>
        </w:tabs>
        <w:spacing w:after="0" w:line="240" w:lineRule="auto"/>
        <w:jc w:val="both"/>
        <w:rPr>
          <w:rFonts w:ascii="Times New Roman" w:hAnsi="Times New Roman" w:cs="Times New Roman"/>
          <w:sz w:val="28"/>
          <w:szCs w:val="28"/>
        </w:rPr>
      </w:pPr>
    </w:p>
    <w:p w:rsidR="005634A5" w:rsidRPr="0098445E" w:rsidRDefault="005634A5" w:rsidP="005634A5">
      <w:pPr>
        <w:rPr>
          <w:rFonts w:ascii="Times New Roman" w:hAnsi="Times New Roman" w:cs="Times New Roman"/>
          <w:b/>
          <w:sz w:val="28"/>
          <w:szCs w:val="28"/>
        </w:rPr>
      </w:pPr>
      <w:bookmarkStart w:id="14" w:name="_Toc414553131"/>
      <w:bookmarkStart w:id="15" w:name="_Toc410653949"/>
      <w:r w:rsidRPr="0098445E">
        <w:rPr>
          <w:rFonts w:ascii="Times New Roman" w:hAnsi="Times New Roman" w:cs="Times New Roman"/>
          <w:b/>
          <w:sz w:val="28"/>
          <w:szCs w:val="28"/>
        </w:rPr>
        <w:t>1.2.2. Структура планируемых результатов</w:t>
      </w:r>
      <w:bookmarkEnd w:id="14"/>
    </w:p>
    <w:bookmarkEnd w:id="15"/>
    <w:p w:rsidR="005634A5" w:rsidRPr="0098445E" w:rsidRDefault="005634A5" w:rsidP="00A601D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5634A5" w:rsidRPr="0098445E" w:rsidRDefault="005634A5" w:rsidP="00886A44">
      <w:pPr>
        <w:spacing w:after="0"/>
        <w:jc w:val="both"/>
        <w:rPr>
          <w:rFonts w:ascii="Times New Roman" w:hAnsi="Times New Roman" w:cs="Times New Roman"/>
          <w:sz w:val="28"/>
          <w:szCs w:val="28"/>
        </w:rPr>
      </w:pPr>
      <w:r w:rsidRPr="0098445E">
        <w:rPr>
          <w:rFonts w:ascii="Times New Roman" w:hAnsi="Times New Roman" w:cs="Times New Roman"/>
          <w:sz w:val="28"/>
          <w:szCs w:val="28"/>
        </w:rPr>
        <w:t xml:space="preserve">В структуре планируемых результатов выделяется </w:t>
      </w:r>
      <w:r w:rsidRPr="0098445E">
        <w:rPr>
          <w:rFonts w:ascii="Times New Roman" w:hAnsi="Times New Roman" w:cs="Times New Roman"/>
          <w:b/>
          <w:sz w:val="28"/>
          <w:szCs w:val="28"/>
        </w:rPr>
        <w:t>следующие группы:</w:t>
      </w:r>
      <w:r w:rsidRPr="0098445E">
        <w:rPr>
          <w:rFonts w:ascii="Times New Roman" w:hAnsi="Times New Roman" w:cs="Times New Roman"/>
          <w:sz w:val="28"/>
          <w:szCs w:val="28"/>
        </w:rPr>
        <w:t>1. </w:t>
      </w:r>
      <w:r w:rsidRPr="0098445E">
        <w:rPr>
          <w:rFonts w:ascii="Times New Roman" w:hAnsi="Times New Roman" w:cs="Times New Roman"/>
          <w:b/>
          <w:sz w:val="28"/>
          <w:szCs w:val="28"/>
        </w:rPr>
        <w:t>Личностные результаты освоения основной образовательной программы</w:t>
      </w:r>
      <w:r w:rsidRPr="0098445E">
        <w:rPr>
          <w:rFonts w:ascii="Times New Roman" w:hAnsi="Times New Roman" w:cs="Times New Roman"/>
          <w:sz w:val="28"/>
          <w:szCs w:val="28"/>
        </w:rPr>
        <w:t xml:space="preserve"> представлены в соответствии с группой личностных результатов и раскрывают и детализируют основные направленности этих  результатов.</w:t>
      </w:r>
      <w:r w:rsidR="0098445E" w:rsidRPr="0098445E">
        <w:rPr>
          <w:rFonts w:ascii="Times New Roman" w:hAnsi="Times New Roman" w:cs="Times New Roman"/>
          <w:sz w:val="28"/>
          <w:szCs w:val="28"/>
        </w:rPr>
        <w:t xml:space="preserve"> </w:t>
      </w:r>
      <w:r w:rsidRPr="0098445E">
        <w:rPr>
          <w:rFonts w:ascii="Times New Roman" w:hAnsi="Times New Roman" w:cs="Times New Roman"/>
          <w:sz w:val="28"/>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Pr="0098445E">
        <w:rPr>
          <w:rFonts w:ascii="Times New Roman" w:hAnsi="Times New Roman" w:cs="Times New Roman"/>
          <w:b/>
          <w:sz w:val="28"/>
          <w:szCs w:val="28"/>
        </w:rPr>
        <w:t>исключительно неперсонифицированной</w:t>
      </w:r>
      <w:r w:rsidRPr="0098445E">
        <w:rPr>
          <w:rFonts w:ascii="Times New Roman" w:hAnsi="Times New Roman" w:cs="Times New Roman"/>
          <w:sz w:val="28"/>
          <w:szCs w:val="28"/>
        </w:rPr>
        <w:t xml:space="preserve"> информации.</w:t>
      </w:r>
    </w:p>
    <w:p w:rsidR="00886A44" w:rsidRPr="0098445E" w:rsidRDefault="005634A5" w:rsidP="00886A4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2.</w:t>
      </w:r>
      <w:r w:rsidRPr="0098445E">
        <w:rPr>
          <w:rFonts w:ascii="Times New Roman" w:hAnsi="Times New Roman" w:cs="Times New Roman"/>
          <w:b/>
          <w:sz w:val="28"/>
          <w:szCs w:val="28"/>
        </w:rPr>
        <w:t>Метапредметные результаты освоения основной образовательной программы</w:t>
      </w:r>
      <w:r w:rsidRPr="0098445E">
        <w:rPr>
          <w:rFonts w:ascii="Times New Roman" w:hAnsi="Times New Roman" w:cs="Times New Roman"/>
          <w:sz w:val="28"/>
          <w:szCs w:val="28"/>
        </w:rPr>
        <w:t xml:space="preserve">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5634A5" w:rsidRPr="0098445E" w:rsidRDefault="005634A5" w:rsidP="00886A4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3.</w:t>
      </w:r>
      <w:r w:rsidRPr="0098445E">
        <w:rPr>
          <w:rFonts w:ascii="Times New Roman" w:hAnsi="Times New Roman" w:cs="Times New Roman"/>
          <w:b/>
          <w:sz w:val="28"/>
          <w:szCs w:val="28"/>
        </w:rPr>
        <w:t>Предметные результаты освоения основной образовательной программы</w:t>
      </w:r>
      <w:r w:rsidRPr="0098445E">
        <w:rPr>
          <w:rFonts w:ascii="Times New Roman" w:hAnsi="Times New Roman" w:cs="Times New Roman"/>
          <w:sz w:val="28"/>
          <w:szCs w:val="28"/>
        </w:rPr>
        <w:t xml:space="preserve"> представлены в соответствии с группами результатов учебных предметов, раскрывают и детализируют их.</w:t>
      </w:r>
    </w:p>
    <w:p w:rsidR="005634A5" w:rsidRPr="0098445E" w:rsidRDefault="005634A5" w:rsidP="00886A4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w:t>
      </w:r>
      <w:r w:rsidR="00886A44" w:rsidRPr="0098445E">
        <w:rPr>
          <w:rFonts w:ascii="Times New Roman" w:hAnsi="Times New Roman" w:cs="Times New Roman"/>
          <w:sz w:val="28"/>
          <w:szCs w:val="28"/>
        </w:rPr>
        <w:t xml:space="preserve"> язык», «Литература», «Английский </w:t>
      </w:r>
      <w:r w:rsidRPr="0098445E">
        <w:rPr>
          <w:rFonts w:ascii="Times New Roman" w:hAnsi="Times New Roman" w:cs="Times New Roman"/>
          <w:sz w:val="28"/>
          <w:szCs w:val="28"/>
        </w:rPr>
        <w:t xml:space="preserve"> язык», «История России. Всеобщая история», «Обществознание», «География», «Математика», «Информатика», </w:t>
      </w:r>
      <w:r w:rsidRPr="0098445E">
        <w:rPr>
          <w:rFonts w:ascii="Times New Roman" w:hAnsi="Times New Roman" w:cs="Times New Roman"/>
          <w:sz w:val="28"/>
          <w:szCs w:val="28"/>
        </w:rPr>
        <w:lastRenderedPageBreak/>
        <w:t xml:space="preserve">«Физика», «Биология», «Химия», «Изобразительное искусство», «Музыка», «Технология», «Физическая культура» и «Основы </w:t>
      </w:r>
      <w:r w:rsidR="00886A44" w:rsidRPr="0098445E">
        <w:rPr>
          <w:rFonts w:ascii="Times New Roman" w:hAnsi="Times New Roman" w:cs="Times New Roman"/>
          <w:sz w:val="28"/>
          <w:szCs w:val="28"/>
        </w:rPr>
        <w:t>безопасности жизнедеятельности», «Основы духовно-нравственной культуры народов России».</w:t>
      </w:r>
    </w:p>
    <w:p w:rsidR="005634A5" w:rsidRPr="0098445E" w:rsidRDefault="00886A44" w:rsidP="00E5222E">
      <w:pPr>
        <w:spacing w:after="0" w:line="240" w:lineRule="auto"/>
        <w:rPr>
          <w:rFonts w:ascii="Times New Roman" w:hAnsi="Times New Roman" w:cs="Times New Roman"/>
          <w:sz w:val="28"/>
          <w:szCs w:val="28"/>
        </w:rPr>
      </w:pPr>
      <w:bookmarkStart w:id="16" w:name="_Toc405145648"/>
      <w:bookmarkStart w:id="17" w:name="_Toc406058977"/>
      <w:bookmarkStart w:id="18" w:name="_Toc409691626"/>
      <w:r w:rsidRPr="0098445E">
        <w:rPr>
          <w:rFonts w:ascii="Times New Roman" w:hAnsi="Times New Roman" w:cs="Times New Roman"/>
          <w:sz w:val="28"/>
          <w:szCs w:val="28"/>
        </w:rPr>
        <w:t xml:space="preserve">    Они описывают примерный круг учебно-познавательных и учебно-практических задач, который предъявляется учащимся в ходе изучения каждого раздела учебной программы по предмету.</w:t>
      </w:r>
    </w:p>
    <w:p w:rsidR="00E5222E" w:rsidRPr="0098445E" w:rsidRDefault="00E5222E" w:rsidP="00E5222E">
      <w:pPr>
        <w:pStyle w:val="Default"/>
        <w:jc w:val="both"/>
        <w:rPr>
          <w:color w:val="auto"/>
          <w:sz w:val="28"/>
          <w:szCs w:val="28"/>
        </w:rPr>
      </w:pPr>
      <w:r w:rsidRPr="0098445E">
        <w:rPr>
          <w:color w:val="auto"/>
          <w:sz w:val="28"/>
          <w:szCs w:val="28"/>
        </w:rPr>
        <w:t>Планируемые результаты, отнесенные к блоку «</w:t>
      </w:r>
      <w:r w:rsidRPr="0098445E">
        <w:rPr>
          <w:b/>
          <w:color w:val="auto"/>
          <w:sz w:val="28"/>
          <w:szCs w:val="28"/>
        </w:rPr>
        <w:t>Выпускник научится</w:t>
      </w:r>
      <w:r w:rsidRPr="0098445E">
        <w:rPr>
          <w:color w:val="auto"/>
          <w:sz w:val="28"/>
          <w:szCs w:val="28"/>
        </w:rPr>
        <w:t xml:space="preserve">», показывают,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w:t>
      </w:r>
      <w:r w:rsidRPr="0098445E">
        <w:rPr>
          <w:iCs/>
          <w:color w:val="auto"/>
          <w:sz w:val="28"/>
          <w:szCs w:val="28"/>
        </w:rPr>
        <w:t xml:space="preserve">в принципе могут быть освоены подавляющим большинством учащихся при условии специальной целенаправленной работы учителя. </w:t>
      </w:r>
    </w:p>
    <w:p w:rsidR="00E5222E" w:rsidRPr="0098445E" w:rsidRDefault="00E5222E" w:rsidP="00E5222E">
      <w:pPr>
        <w:pStyle w:val="Default"/>
        <w:jc w:val="both"/>
        <w:rPr>
          <w:color w:val="auto"/>
          <w:sz w:val="28"/>
          <w:szCs w:val="28"/>
        </w:rPr>
      </w:pPr>
      <w:r w:rsidRPr="0098445E">
        <w:rPr>
          <w:color w:val="auto"/>
          <w:sz w:val="28"/>
          <w:szCs w:val="28"/>
        </w:rPr>
        <w:t xml:space="preserve">Достижение планируемых результатов, отнесенных к блоку </w:t>
      </w:r>
      <w:r w:rsidRPr="0098445E">
        <w:rPr>
          <w:b/>
          <w:bCs/>
          <w:color w:val="auto"/>
          <w:sz w:val="28"/>
          <w:szCs w:val="28"/>
        </w:rPr>
        <w:t>«Выпускник научится»</w:t>
      </w:r>
      <w:r w:rsidRPr="0098445E">
        <w:rPr>
          <w:color w:val="auto"/>
          <w:sz w:val="28"/>
          <w:szCs w:val="28"/>
        </w:rPr>
        <w:t xml:space="preserve">, </w:t>
      </w:r>
      <w:r w:rsidRPr="0098445E">
        <w:rPr>
          <w:b/>
          <w:bCs/>
          <w:color w:val="auto"/>
          <w:sz w:val="28"/>
          <w:szCs w:val="28"/>
        </w:rPr>
        <w:t>выносится на итоговую оценку</w:t>
      </w:r>
      <w:r w:rsidRPr="0098445E">
        <w:rPr>
          <w:color w:val="auto"/>
          <w:sz w:val="28"/>
          <w:szCs w:val="28"/>
        </w:rPr>
        <w:t xml:space="preserve">, которая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98445E">
        <w:rPr>
          <w:iCs/>
          <w:color w:val="auto"/>
          <w:sz w:val="28"/>
          <w:szCs w:val="28"/>
        </w:rPr>
        <w:t>заданий базового уровня</w:t>
      </w:r>
      <w:r w:rsidRPr="0098445E">
        <w:rPr>
          <w:color w:val="auto"/>
          <w:sz w:val="28"/>
          <w:szCs w:val="28"/>
        </w:rPr>
        <w:t xml:space="preserve">, а на уровне действий, составляющих зону ближайшего развития большинства учащихся, – с помощью </w:t>
      </w:r>
      <w:r w:rsidRPr="0098445E">
        <w:rPr>
          <w:iCs/>
          <w:color w:val="auto"/>
          <w:sz w:val="28"/>
          <w:szCs w:val="28"/>
        </w:rPr>
        <w:t>заданий повышенного уровня</w:t>
      </w:r>
      <w:r w:rsidRPr="0098445E">
        <w:rPr>
          <w:color w:val="auto"/>
          <w:sz w:val="28"/>
          <w:szCs w:val="28"/>
        </w:rPr>
        <w:t xml:space="preserve">. </w:t>
      </w:r>
      <w:r w:rsidRPr="0098445E">
        <w:rPr>
          <w:b/>
          <w:bCs/>
          <w:color w:val="auto"/>
          <w:sz w:val="28"/>
          <w:szCs w:val="28"/>
        </w:rPr>
        <w:t xml:space="preserve">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777F2B" w:rsidRPr="0098445E" w:rsidRDefault="00E5222E" w:rsidP="00777F2B">
      <w:pPr>
        <w:pStyle w:val="Default"/>
        <w:jc w:val="both"/>
        <w:rPr>
          <w:color w:val="auto"/>
          <w:sz w:val="28"/>
          <w:szCs w:val="28"/>
        </w:rPr>
      </w:pPr>
      <w:r w:rsidRPr="0098445E">
        <w:rPr>
          <w:color w:val="auto"/>
          <w:sz w:val="28"/>
          <w:szCs w:val="28"/>
        </w:rPr>
        <w:t xml:space="preserve">В блоках </w:t>
      </w:r>
      <w:r w:rsidRPr="0098445E">
        <w:rPr>
          <w:b/>
          <w:bCs/>
          <w:color w:val="auto"/>
          <w:sz w:val="28"/>
          <w:szCs w:val="28"/>
        </w:rPr>
        <w:t xml:space="preserve">«Выпускник получит возможность научиться» </w:t>
      </w:r>
      <w:r w:rsidRPr="0098445E">
        <w:rPr>
          <w:color w:val="auto"/>
          <w:sz w:val="28"/>
          <w:szCs w:val="28"/>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w:t>
      </w:r>
      <w:r w:rsidR="00777F2B" w:rsidRPr="0098445E">
        <w:rPr>
          <w:color w:val="auto"/>
          <w:sz w:val="28"/>
          <w:szCs w:val="28"/>
        </w:rPr>
        <w:t xml:space="preserve">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w:t>
      </w:r>
      <w:r w:rsidR="00777F2B" w:rsidRPr="0098445E">
        <w:rPr>
          <w:b/>
          <w:bCs/>
          <w:iCs/>
          <w:color w:val="auto"/>
          <w:sz w:val="28"/>
          <w:szCs w:val="28"/>
        </w:rPr>
        <w:t>неперсонифицированной информации</w:t>
      </w:r>
      <w:r w:rsidR="00777F2B" w:rsidRPr="0098445E">
        <w:rPr>
          <w:color w:val="auto"/>
          <w:sz w:val="28"/>
          <w:szCs w:val="28"/>
        </w:rPr>
        <w:t xml:space="preserve">. </w:t>
      </w:r>
    </w:p>
    <w:p w:rsidR="00777F2B" w:rsidRPr="0098445E" w:rsidRDefault="00777F2B" w:rsidP="00777F2B">
      <w:pPr>
        <w:pStyle w:val="Default"/>
        <w:jc w:val="both"/>
        <w:rPr>
          <w:color w:val="auto"/>
          <w:sz w:val="28"/>
          <w:szCs w:val="28"/>
        </w:rPr>
      </w:pPr>
      <w:r w:rsidRPr="0098445E">
        <w:rPr>
          <w:color w:val="auto"/>
          <w:sz w:val="28"/>
          <w:szCs w:val="28"/>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учащимся продемонстрировать овладение более высокими (по </w:t>
      </w:r>
      <w:r w:rsidRPr="0098445E">
        <w:rPr>
          <w:color w:val="auto"/>
          <w:sz w:val="28"/>
          <w:szCs w:val="28"/>
        </w:rPr>
        <w:lastRenderedPageBreak/>
        <w:t>сравнению с базовым) уровнями достижений и выявить динамику роста численности группы наиболее подготовленных учащихся.</w:t>
      </w:r>
      <w:r w:rsidRPr="0098445E">
        <w:rPr>
          <w:b/>
          <w:color w:val="auto"/>
          <w:sz w:val="28"/>
          <w:szCs w:val="28"/>
        </w:rPr>
        <w:t xml:space="preserve"> При этом </w:t>
      </w:r>
      <w:r w:rsidRPr="0098445E">
        <w:rPr>
          <w:b/>
          <w:bCs/>
          <w:color w:val="auto"/>
          <w:sz w:val="28"/>
          <w:szCs w:val="28"/>
        </w:rPr>
        <w:t>невыполнение учащимися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w:t>
      </w:r>
      <w:r w:rsidRPr="0098445E">
        <w:rPr>
          <w:b/>
          <w:color w:val="auto"/>
          <w:sz w:val="28"/>
          <w:szCs w:val="28"/>
        </w:rPr>
        <w:t>.</w:t>
      </w:r>
      <w:r w:rsidRPr="0098445E">
        <w:rPr>
          <w:color w:val="auto"/>
          <w:sz w:val="28"/>
          <w:szCs w:val="28"/>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(в форме портфеля достижений) и учитывать при определении итоговой оценки. </w:t>
      </w:r>
    </w:p>
    <w:p w:rsidR="00E5222E" w:rsidRPr="0098445E" w:rsidRDefault="00777F2B" w:rsidP="00777F2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8445E">
        <w:rPr>
          <w:rFonts w:ascii="Times New Roman" w:hAnsi="Times New Roman" w:cs="Times New Roman"/>
          <w:b/>
          <w:bCs/>
          <w:iCs/>
          <w:sz w:val="28"/>
          <w:szCs w:val="28"/>
        </w:rPr>
        <w:t xml:space="preserve">дифференциации требований </w:t>
      </w:r>
      <w:r w:rsidRPr="0098445E">
        <w:rPr>
          <w:rFonts w:ascii="Times New Roman" w:hAnsi="Times New Roman" w:cs="Times New Roman"/>
          <w:sz w:val="28"/>
          <w:szCs w:val="28"/>
        </w:rPr>
        <w:t>к подготовке учащихся.</w:t>
      </w:r>
    </w:p>
    <w:p w:rsidR="005634A5" w:rsidRPr="0098445E" w:rsidRDefault="005634A5" w:rsidP="00E5222E">
      <w:pPr>
        <w:spacing w:after="0"/>
        <w:rPr>
          <w:rFonts w:ascii="Times New Roman" w:hAnsi="Times New Roman" w:cs="Times New Roman"/>
          <w:sz w:val="28"/>
          <w:szCs w:val="28"/>
        </w:rPr>
      </w:pPr>
    </w:p>
    <w:p w:rsidR="005634A5" w:rsidRPr="0098445E" w:rsidRDefault="005634A5" w:rsidP="005634A5">
      <w:pPr>
        <w:rPr>
          <w:rFonts w:ascii="Times New Roman" w:hAnsi="Times New Roman" w:cs="Times New Roman"/>
          <w:b/>
          <w:sz w:val="28"/>
          <w:szCs w:val="28"/>
        </w:rPr>
      </w:pPr>
      <w:r w:rsidRPr="0098445E">
        <w:rPr>
          <w:rFonts w:ascii="Times New Roman" w:hAnsi="Times New Roman" w:cs="Times New Roman"/>
          <w:b/>
          <w:sz w:val="28"/>
          <w:szCs w:val="28"/>
        </w:rPr>
        <w:t xml:space="preserve">1.2.3. Личностные результаты освоения </w:t>
      </w:r>
      <w:bookmarkEnd w:id="16"/>
      <w:bookmarkEnd w:id="17"/>
      <w:bookmarkEnd w:id="18"/>
      <w:r w:rsidRPr="0098445E">
        <w:rPr>
          <w:rFonts w:ascii="Times New Roman" w:hAnsi="Times New Roman" w:cs="Times New Roman"/>
          <w:b/>
          <w:sz w:val="28"/>
          <w:szCs w:val="28"/>
        </w:rPr>
        <w:t>основной образовательной программы:</w:t>
      </w:r>
    </w:p>
    <w:p w:rsidR="005634A5" w:rsidRPr="0098445E" w:rsidRDefault="005634A5" w:rsidP="0050363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5634A5" w:rsidRPr="0098445E" w:rsidRDefault="005634A5" w:rsidP="0050363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634A5" w:rsidRPr="0098445E" w:rsidRDefault="005634A5" w:rsidP="0050363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w:t>
      </w:r>
      <w:r w:rsidRPr="0098445E">
        <w:rPr>
          <w:rFonts w:ascii="Times New Roman" w:hAnsi="Times New Roman" w:cs="Times New Roman"/>
          <w:sz w:val="28"/>
          <w:szCs w:val="28"/>
        </w:rPr>
        <w:lastRenderedPageBreak/>
        <w:t>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634A5" w:rsidRPr="0098445E" w:rsidRDefault="005634A5" w:rsidP="0050363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0363E" w:rsidRPr="0098445E" w:rsidRDefault="005634A5" w:rsidP="0050363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r w:rsidR="0050363E" w:rsidRPr="0098445E">
        <w:rPr>
          <w:rFonts w:ascii="Times New Roman" w:hAnsi="Times New Roman" w:cs="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634A5" w:rsidRPr="0098445E" w:rsidRDefault="005634A5" w:rsidP="0050363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6.Освоенность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5634A5" w:rsidRPr="0098445E" w:rsidRDefault="005634A5" w:rsidP="0050363E">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634A5" w:rsidRPr="0098445E" w:rsidRDefault="005634A5" w:rsidP="0050363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w:t>
      </w:r>
      <w:r w:rsidRPr="0098445E">
        <w:rPr>
          <w:rFonts w:ascii="Times New Roman" w:hAnsi="Times New Roman" w:cs="Times New Roman"/>
          <w:sz w:val="28"/>
          <w:szCs w:val="28"/>
        </w:rPr>
        <w:lastRenderedPageBreak/>
        <w:t>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5634A5" w:rsidRPr="0098445E" w:rsidRDefault="005634A5" w:rsidP="0050363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5634A5" w:rsidRPr="0098445E" w:rsidRDefault="005634A5" w:rsidP="005634A5">
      <w:pPr>
        <w:rPr>
          <w:rFonts w:ascii="Times New Roman" w:hAnsi="Times New Roman" w:cs="Times New Roman"/>
          <w:sz w:val="28"/>
          <w:szCs w:val="28"/>
        </w:rPr>
      </w:pPr>
      <w:bookmarkStart w:id="19" w:name="_Toc405145649"/>
      <w:bookmarkStart w:id="20" w:name="_Toc406058978"/>
      <w:bookmarkStart w:id="21" w:name="_Toc409691627"/>
      <w:bookmarkStart w:id="22" w:name="_Toc410653951"/>
      <w:bookmarkStart w:id="23" w:name="_Toc414553132"/>
    </w:p>
    <w:p w:rsidR="00EB3BDA" w:rsidRPr="0098445E" w:rsidRDefault="005634A5" w:rsidP="00EB3BDA">
      <w:pPr>
        <w:jc w:val="both"/>
        <w:rPr>
          <w:rFonts w:ascii="Times New Roman" w:hAnsi="Times New Roman" w:cs="Times New Roman"/>
          <w:b/>
          <w:sz w:val="28"/>
          <w:szCs w:val="28"/>
        </w:rPr>
      </w:pPr>
      <w:r w:rsidRPr="0098445E">
        <w:rPr>
          <w:rFonts w:ascii="Times New Roman" w:hAnsi="Times New Roman" w:cs="Times New Roman"/>
          <w:b/>
          <w:sz w:val="28"/>
          <w:szCs w:val="28"/>
        </w:rPr>
        <w:t xml:space="preserve">1.2.4. Метапредметные результаты освоения </w:t>
      </w:r>
      <w:bookmarkEnd w:id="19"/>
      <w:bookmarkEnd w:id="20"/>
      <w:bookmarkEnd w:id="21"/>
      <w:bookmarkEnd w:id="22"/>
      <w:bookmarkEnd w:id="23"/>
      <w:r w:rsidR="00E1450C" w:rsidRPr="0098445E">
        <w:rPr>
          <w:rFonts w:ascii="Times New Roman" w:hAnsi="Times New Roman" w:cs="Times New Roman"/>
          <w:b/>
          <w:sz w:val="28"/>
          <w:szCs w:val="28"/>
        </w:rPr>
        <w:t>основной образовательной программы</w:t>
      </w:r>
    </w:p>
    <w:p w:rsidR="005634A5" w:rsidRPr="0098445E" w:rsidRDefault="005634A5" w:rsidP="00EB3BDA">
      <w:pPr>
        <w:spacing w:after="0" w:line="240" w:lineRule="auto"/>
        <w:jc w:val="both"/>
        <w:rPr>
          <w:rFonts w:ascii="Times New Roman" w:hAnsi="Times New Roman" w:cs="Times New Roman"/>
          <w:b/>
          <w:sz w:val="28"/>
          <w:szCs w:val="28"/>
        </w:rPr>
      </w:pPr>
      <w:r w:rsidRPr="0098445E">
        <w:rPr>
          <w:rFonts w:ascii="Times New Roman" w:hAnsi="Times New Roman" w:cs="Times New Roman"/>
          <w:sz w:val="28"/>
          <w:szCs w:val="28"/>
        </w:rPr>
        <w:t>Метапредметные результаты включают освоенные обучающимися межпредметные пон</w:t>
      </w:r>
      <w:r w:rsidR="008300E2" w:rsidRPr="0098445E">
        <w:rPr>
          <w:rFonts w:ascii="Times New Roman" w:hAnsi="Times New Roman" w:cs="Times New Roman"/>
          <w:sz w:val="28"/>
          <w:szCs w:val="28"/>
        </w:rPr>
        <w:t>ятия и универсальные учебные дей</w:t>
      </w:r>
      <w:r w:rsidRPr="0098445E">
        <w:rPr>
          <w:rFonts w:ascii="Times New Roman" w:hAnsi="Times New Roman" w:cs="Times New Roman"/>
          <w:sz w:val="28"/>
          <w:szCs w:val="28"/>
        </w:rPr>
        <w:t>ствия (регулятивные, познавательные,</w:t>
      </w:r>
      <w:r w:rsidRPr="0098445E">
        <w:rPr>
          <w:rFonts w:ascii="Times New Roman" w:hAnsi="Times New Roman" w:cs="Times New Roman"/>
          <w:sz w:val="28"/>
          <w:szCs w:val="28"/>
        </w:rPr>
        <w:tab/>
        <w:t>коммуникативные).</w:t>
      </w:r>
    </w:p>
    <w:p w:rsidR="00EB3BDA" w:rsidRPr="0098445E" w:rsidRDefault="00EB3BDA" w:rsidP="00EB3BDA">
      <w:pPr>
        <w:spacing w:after="0"/>
        <w:rPr>
          <w:rFonts w:ascii="Times New Roman" w:hAnsi="Times New Roman" w:cs="Times New Roman"/>
          <w:sz w:val="28"/>
          <w:szCs w:val="28"/>
        </w:rPr>
      </w:pPr>
    </w:p>
    <w:p w:rsidR="00EB3BDA" w:rsidRPr="0098445E" w:rsidRDefault="005634A5" w:rsidP="00EB3BDA">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Межпредметные понятия</w:t>
      </w:r>
    </w:p>
    <w:p w:rsidR="00EB3BDA" w:rsidRPr="0098445E" w:rsidRDefault="00EB3BDA" w:rsidP="00EB3BDA">
      <w:pPr>
        <w:spacing w:after="0" w:line="240" w:lineRule="auto"/>
        <w:jc w:val="center"/>
        <w:rPr>
          <w:rFonts w:ascii="Times New Roman" w:hAnsi="Times New Roman" w:cs="Times New Roman"/>
          <w:b/>
          <w:sz w:val="28"/>
          <w:szCs w:val="28"/>
        </w:rPr>
      </w:pPr>
    </w:p>
    <w:p w:rsidR="005634A5" w:rsidRPr="0098445E" w:rsidRDefault="005634A5" w:rsidP="00EB3B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Условием формирования межпредметных понятий,  таких, как система, факт, закономерность, феномен, анализ, синтезявляется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98445E">
        <w:rPr>
          <w:rFonts w:ascii="Times New Roman" w:hAnsi="Times New Roman" w:cs="Times New Roman"/>
          <w:b/>
          <w:sz w:val="28"/>
          <w:szCs w:val="28"/>
        </w:rPr>
        <w:t>основ читательской компетенции</w:t>
      </w:r>
      <w:r w:rsidRPr="0098445E">
        <w:rPr>
          <w:rFonts w:ascii="Times New Roman" w:hAnsi="Times New Roman" w:cs="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5634A5" w:rsidRPr="0098445E" w:rsidRDefault="005634A5" w:rsidP="00EB3B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При изучении учебных предметов обучающиеся усовершенствуют приобретенные на первом уровне </w:t>
      </w:r>
      <w:r w:rsidRPr="0098445E">
        <w:rPr>
          <w:rFonts w:ascii="Times New Roman" w:hAnsi="Times New Roman" w:cs="Times New Roman"/>
          <w:b/>
          <w:sz w:val="28"/>
          <w:szCs w:val="28"/>
        </w:rPr>
        <w:t>навыки работы с информацией</w:t>
      </w:r>
      <w:r w:rsidRPr="0098445E">
        <w:rPr>
          <w:rFonts w:ascii="Times New Roman" w:hAnsi="Times New Roman" w:cs="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5634A5" w:rsidRPr="0098445E" w:rsidRDefault="005634A5" w:rsidP="00EB3B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5634A5" w:rsidRPr="0098445E" w:rsidRDefault="005634A5" w:rsidP="00EB3B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634A5" w:rsidRPr="0098445E" w:rsidRDefault="005634A5" w:rsidP="00EB3B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заполнять и дополнять таблицы, схемы, диаграммы, тексты.</w:t>
      </w:r>
    </w:p>
    <w:p w:rsidR="005634A5" w:rsidRPr="0098445E" w:rsidRDefault="005634A5" w:rsidP="00EB3B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 ходе изучения всех учебных предметов обучающиеся приобретут опыт </w:t>
      </w:r>
      <w:r w:rsidRPr="0098445E">
        <w:rPr>
          <w:rFonts w:ascii="Times New Roman" w:hAnsi="Times New Roman" w:cs="Times New Roman"/>
          <w:b/>
          <w:sz w:val="28"/>
          <w:szCs w:val="28"/>
        </w:rPr>
        <w:t>проектной деятельности</w:t>
      </w:r>
      <w:r w:rsidRPr="0098445E">
        <w:rPr>
          <w:rFonts w:ascii="Times New Roman" w:hAnsi="Times New Roman" w:cs="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5634A5" w:rsidRPr="0098445E" w:rsidRDefault="005634A5" w:rsidP="00EB3BDA">
      <w:pPr>
        <w:spacing w:line="240" w:lineRule="auto"/>
        <w:rPr>
          <w:rFonts w:ascii="Times New Roman" w:hAnsi="Times New Roman" w:cs="Times New Roman"/>
          <w:b/>
          <w:sz w:val="28"/>
          <w:szCs w:val="28"/>
        </w:rPr>
      </w:pPr>
      <w:r w:rsidRPr="0098445E">
        <w:rPr>
          <w:rFonts w:ascii="Times New Roman" w:hAnsi="Times New Roman" w:cs="Times New Roman"/>
          <w:sz w:val="28"/>
          <w:szCs w:val="28"/>
        </w:rPr>
        <w:t xml:space="preserve">В соответствии ФГОС ООО выделяются три группы универсальных учебных действий: </w:t>
      </w:r>
      <w:r w:rsidRPr="0098445E">
        <w:rPr>
          <w:rFonts w:ascii="Times New Roman" w:hAnsi="Times New Roman" w:cs="Times New Roman"/>
          <w:b/>
          <w:sz w:val="28"/>
          <w:szCs w:val="28"/>
        </w:rPr>
        <w:t>регулятивные, познавательные, коммуникативные.</w:t>
      </w:r>
    </w:p>
    <w:tbl>
      <w:tblPr>
        <w:tblStyle w:val="a7"/>
        <w:tblW w:w="0" w:type="auto"/>
        <w:tblLook w:val="04A0" w:firstRow="1" w:lastRow="0" w:firstColumn="1" w:lastColumn="0" w:noHBand="0" w:noVBand="1"/>
      </w:tblPr>
      <w:tblGrid>
        <w:gridCol w:w="3227"/>
        <w:gridCol w:w="7195"/>
      </w:tblGrid>
      <w:tr w:rsidR="00EB3BDA" w:rsidRPr="0098445E" w:rsidTr="00507302">
        <w:tc>
          <w:tcPr>
            <w:tcW w:w="10422" w:type="dxa"/>
            <w:gridSpan w:val="2"/>
          </w:tcPr>
          <w:p w:rsidR="00EB3BDA" w:rsidRPr="0098445E" w:rsidRDefault="00EB3BDA" w:rsidP="00EB3BDA">
            <w:pPr>
              <w:jc w:val="center"/>
              <w:rPr>
                <w:b/>
                <w:sz w:val="28"/>
                <w:szCs w:val="28"/>
              </w:rPr>
            </w:pPr>
            <w:r w:rsidRPr="0098445E">
              <w:rPr>
                <w:b/>
                <w:sz w:val="28"/>
                <w:szCs w:val="28"/>
              </w:rPr>
              <w:t>Регулятивные универсальные учебные действия</w:t>
            </w:r>
          </w:p>
        </w:tc>
      </w:tr>
      <w:tr w:rsidR="00EB3BDA" w:rsidRPr="0098445E" w:rsidTr="00EB3BDA">
        <w:tc>
          <w:tcPr>
            <w:tcW w:w="3227" w:type="dxa"/>
          </w:tcPr>
          <w:p w:rsidR="00EB3BDA" w:rsidRPr="0098445E" w:rsidRDefault="00EB3BDA" w:rsidP="00EB3BDA">
            <w:pPr>
              <w:pStyle w:val="Default"/>
              <w:rPr>
                <w:color w:val="auto"/>
              </w:rPr>
            </w:pPr>
          </w:p>
          <w:p w:rsidR="00EB3BDA" w:rsidRPr="0098445E" w:rsidRDefault="00EB3BDA" w:rsidP="00EB3BDA">
            <w:pPr>
              <w:pStyle w:val="Default"/>
              <w:rPr>
                <w:color w:val="auto"/>
                <w:sz w:val="28"/>
                <w:szCs w:val="28"/>
              </w:rPr>
            </w:pPr>
            <w:r w:rsidRPr="0098445E">
              <w:rPr>
                <w:color w:val="auto"/>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EB3BDA" w:rsidRPr="0098445E" w:rsidRDefault="00EB3BDA" w:rsidP="00EB3BDA">
            <w:pPr>
              <w:rPr>
                <w:sz w:val="28"/>
                <w:szCs w:val="28"/>
              </w:rPr>
            </w:pPr>
          </w:p>
        </w:tc>
        <w:tc>
          <w:tcPr>
            <w:tcW w:w="7195" w:type="dxa"/>
          </w:tcPr>
          <w:p w:rsidR="00EB3BDA" w:rsidRPr="0098445E" w:rsidRDefault="00EB3BDA" w:rsidP="00EB3BDA">
            <w:pPr>
              <w:pStyle w:val="Default"/>
              <w:jc w:val="both"/>
              <w:rPr>
                <w:color w:val="auto"/>
                <w:sz w:val="28"/>
                <w:szCs w:val="28"/>
              </w:rPr>
            </w:pPr>
            <w:r w:rsidRPr="0098445E">
              <w:rPr>
                <w:color w:val="auto"/>
                <w:sz w:val="28"/>
                <w:szCs w:val="28"/>
              </w:rPr>
              <w:t xml:space="preserve">Учащийся сможет: </w:t>
            </w:r>
          </w:p>
          <w:p w:rsidR="00EB3BDA" w:rsidRPr="0098445E" w:rsidRDefault="00EB3BDA" w:rsidP="00D36D62">
            <w:pPr>
              <w:pStyle w:val="Default"/>
              <w:numPr>
                <w:ilvl w:val="0"/>
                <w:numId w:val="8"/>
              </w:numPr>
              <w:spacing w:after="55"/>
              <w:ind w:left="0" w:firstLine="360"/>
              <w:jc w:val="both"/>
              <w:rPr>
                <w:color w:val="auto"/>
                <w:sz w:val="28"/>
                <w:szCs w:val="28"/>
              </w:rPr>
            </w:pPr>
            <w:r w:rsidRPr="0098445E">
              <w:rPr>
                <w:color w:val="auto"/>
                <w:sz w:val="28"/>
                <w:szCs w:val="28"/>
              </w:rPr>
              <w:t>анализировать существующие и планировать будущие образовательные результаты;</w:t>
            </w:r>
          </w:p>
          <w:p w:rsidR="00EB3BDA" w:rsidRPr="0098445E" w:rsidRDefault="00EB3BDA" w:rsidP="00D36D62">
            <w:pPr>
              <w:pStyle w:val="Default"/>
              <w:numPr>
                <w:ilvl w:val="0"/>
                <w:numId w:val="8"/>
              </w:numPr>
              <w:spacing w:after="55"/>
              <w:ind w:left="0" w:firstLine="360"/>
              <w:jc w:val="both"/>
              <w:rPr>
                <w:color w:val="auto"/>
                <w:sz w:val="28"/>
                <w:szCs w:val="28"/>
              </w:rPr>
            </w:pPr>
            <w:r w:rsidRPr="0098445E">
              <w:rPr>
                <w:color w:val="auto"/>
                <w:sz w:val="28"/>
                <w:szCs w:val="28"/>
              </w:rPr>
              <w:t xml:space="preserve">идентифицировать собственные проблемы и определять главную проблему; </w:t>
            </w:r>
          </w:p>
          <w:p w:rsidR="00EB3BDA" w:rsidRPr="0098445E" w:rsidRDefault="00EB3BDA" w:rsidP="00D36D62">
            <w:pPr>
              <w:pStyle w:val="Default"/>
              <w:numPr>
                <w:ilvl w:val="0"/>
                <w:numId w:val="8"/>
              </w:numPr>
              <w:spacing w:after="55"/>
              <w:ind w:left="0" w:firstLine="360"/>
              <w:jc w:val="both"/>
              <w:rPr>
                <w:color w:val="auto"/>
                <w:sz w:val="28"/>
                <w:szCs w:val="28"/>
              </w:rPr>
            </w:pPr>
            <w:r w:rsidRPr="0098445E">
              <w:rPr>
                <w:color w:val="auto"/>
                <w:sz w:val="28"/>
                <w:szCs w:val="28"/>
              </w:rPr>
              <w:t xml:space="preserve">выдвигать версии решения проблемы, формулировать гипотезы, предвосхищать конечный результат; </w:t>
            </w:r>
          </w:p>
          <w:p w:rsidR="00EB3BDA" w:rsidRPr="0098445E" w:rsidRDefault="00EB3BDA" w:rsidP="00D36D62">
            <w:pPr>
              <w:pStyle w:val="Default"/>
              <w:numPr>
                <w:ilvl w:val="0"/>
                <w:numId w:val="8"/>
              </w:numPr>
              <w:spacing w:after="55"/>
              <w:ind w:left="0" w:firstLine="360"/>
              <w:jc w:val="both"/>
              <w:rPr>
                <w:color w:val="auto"/>
                <w:sz w:val="28"/>
                <w:szCs w:val="28"/>
              </w:rPr>
            </w:pPr>
            <w:r w:rsidRPr="0098445E">
              <w:rPr>
                <w:color w:val="auto"/>
                <w:sz w:val="28"/>
                <w:szCs w:val="28"/>
              </w:rPr>
              <w:t xml:space="preserve">ставить цель деятельности на основе определенной проблемы и существующих возможностей; </w:t>
            </w:r>
          </w:p>
          <w:p w:rsidR="00EB3BDA" w:rsidRPr="0098445E" w:rsidRDefault="00EB3BDA" w:rsidP="00D36D62">
            <w:pPr>
              <w:pStyle w:val="Default"/>
              <w:numPr>
                <w:ilvl w:val="0"/>
                <w:numId w:val="8"/>
              </w:numPr>
              <w:spacing w:after="55"/>
              <w:ind w:left="0" w:firstLine="360"/>
              <w:jc w:val="both"/>
              <w:rPr>
                <w:color w:val="auto"/>
                <w:sz w:val="28"/>
                <w:szCs w:val="28"/>
              </w:rPr>
            </w:pPr>
            <w:r w:rsidRPr="0098445E">
              <w:rPr>
                <w:color w:val="auto"/>
                <w:sz w:val="28"/>
                <w:szCs w:val="28"/>
              </w:rPr>
              <w:t xml:space="preserve"> формулировать учебные задачи как шаги достижения поставленной цели деятельности; </w:t>
            </w:r>
          </w:p>
          <w:p w:rsidR="00EB3BDA" w:rsidRPr="0098445E" w:rsidRDefault="00EB3BDA" w:rsidP="00D36D62">
            <w:pPr>
              <w:pStyle w:val="Default"/>
              <w:numPr>
                <w:ilvl w:val="0"/>
                <w:numId w:val="8"/>
              </w:numPr>
              <w:spacing w:after="55"/>
              <w:ind w:left="0" w:firstLine="360"/>
              <w:jc w:val="both"/>
              <w:rPr>
                <w:color w:val="auto"/>
                <w:sz w:val="28"/>
                <w:szCs w:val="28"/>
              </w:rPr>
            </w:pPr>
            <w:r w:rsidRPr="0098445E">
              <w:rPr>
                <w:color w:val="auto"/>
                <w:sz w:val="28"/>
                <w:szCs w:val="28"/>
              </w:rPr>
              <w:t xml:space="preserve">обосновывать целевые ориентиры и приоритеты ссылками на ценности, указывая и обосновывая логическую последовательность шагов. </w:t>
            </w:r>
          </w:p>
        </w:tc>
      </w:tr>
      <w:tr w:rsidR="00EB3BDA" w:rsidRPr="0098445E" w:rsidTr="00EB3BDA">
        <w:tc>
          <w:tcPr>
            <w:tcW w:w="3227" w:type="dxa"/>
          </w:tcPr>
          <w:p w:rsidR="00EB3BDA" w:rsidRPr="0098445E" w:rsidRDefault="00EB3BDA" w:rsidP="00EB3BDA">
            <w:pPr>
              <w:pStyle w:val="Default"/>
              <w:rPr>
                <w:color w:val="auto"/>
              </w:rPr>
            </w:pPr>
          </w:p>
          <w:p w:rsidR="00EB3BDA" w:rsidRPr="0098445E" w:rsidRDefault="00EB3BDA" w:rsidP="00EB3BDA">
            <w:pPr>
              <w:pStyle w:val="Default"/>
              <w:rPr>
                <w:color w:val="auto"/>
                <w:sz w:val="28"/>
                <w:szCs w:val="28"/>
              </w:rPr>
            </w:pPr>
            <w:r w:rsidRPr="0098445E">
              <w:rPr>
                <w:color w:val="auto"/>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EB3BDA" w:rsidRPr="0098445E" w:rsidRDefault="00EB3BDA" w:rsidP="00EB3BDA">
            <w:pPr>
              <w:rPr>
                <w:sz w:val="28"/>
                <w:szCs w:val="28"/>
              </w:rPr>
            </w:pPr>
          </w:p>
        </w:tc>
        <w:tc>
          <w:tcPr>
            <w:tcW w:w="7195" w:type="dxa"/>
          </w:tcPr>
          <w:p w:rsidR="00EB3BDA" w:rsidRPr="0098445E" w:rsidRDefault="00EB3BDA" w:rsidP="00247A80">
            <w:pPr>
              <w:pStyle w:val="Default"/>
              <w:rPr>
                <w:color w:val="auto"/>
                <w:sz w:val="28"/>
                <w:szCs w:val="28"/>
              </w:rPr>
            </w:pPr>
            <w:r w:rsidRPr="0098445E">
              <w:rPr>
                <w:color w:val="auto"/>
                <w:sz w:val="28"/>
                <w:szCs w:val="28"/>
              </w:rPr>
              <w:lastRenderedPageBreak/>
              <w:t xml:space="preserve">Учащийся сможет: </w:t>
            </w:r>
          </w:p>
          <w:p w:rsidR="00EB3BDA" w:rsidRPr="0098445E" w:rsidRDefault="00EB3BDA" w:rsidP="00D36D62">
            <w:pPr>
              <w:pStyle w:val="Default"/>
              <w:numPr>
                <w:ilvl w:val="0"/>
                <w:numId w:val="9"/>
              </w:numPr>
              <w:ind w:left="0" w:firstLine="360"/>
              <w:jc w:val="both"/>
              <w:rPr>
                <w:color w:val="auto"/>
                <w:sz w:val="28"/>
                <w:szCs w:val="28"/>
              </w:rPr>
            </w:pPr>
            <w:r w:rsidRPr="0098445E">
              <w:rPr>
                <w:color w:val="auto"/>
                <w:sz w:val="28"/>
                <w:szCs w:val="28"/>
              </w:rPr>
              <w:t xml:space="preserve">определять необходимые действие(я) в соответствии с учебной и познавательной задачей и составлять алгоритм их выполнения; </w:t>
            </w:r>
          </w:p>
          <w:p w:rsidR="00EB3BDA" w:rsidRPr="0098445E" w:rsidRDefault="00EB3BDA" w:rsidP="00D36D62">
            <w:pPr>
              <w:pStyle w:val="Default"/>
              <w:numPr>
                <w:ilvl w:val="0"/>
                <w:numId w:val="9"/>
              </w:numPr>
              <w:ind w:left="0" w:firstLine="360"/>
              <w:jc w:val="both"/>
              <w:rPr>
                <w:color w:val="auto"/>
                <w:sz w:val="28"/>
                <w:szCs w:val="28"/>
              </w:rPr>
            </w:pPr>
            <w:r w:rsidRPr="0098445E">
              <w:rPr>
                <w:color w:val="auto"/>
                <w:sz w:val="28"/>
                <w:szCs w:val="28"/>
              </w:rPr>
              <w:t xml:space="preserve">обосновывать и осуществлять выбор наиболее эффективных способов решения учебных и познавательных задач; </w:t>
            </w:r>
          </w:p>
          <w:p w:rsidR="00EB3BDA" w:rsidRPr="0098445E" w:rsidRDefault="00EB3BDA" w:rsidP="00D36D62">
            <w:pPr>
              <w:pStyle w:val="Default"/>
              <w:numPr>
                <w:ilvl w:val="0"/>
                <w:numId w:val="9"/>
              </w:numPr>
              <w:ind w:left="0" w:firstLine="360"/>
              <w:jc w:val="both"/>
              <w:rPr>
                <w:color w:val="auto"/>
                <w:sz w:val="28"/>
                <w:szCs w:val="28"/>
              </w:rPr>
            </w:pPr>
            <w:r w:rsidRPr="0098445E">
              <w:rPr>
                <w:color w:val="auto"/>
                <w:sz w:val="28"/>
                <w:szCs w:val="28"/>
              </w:rPr>
              <w:t xml:space="preserve">определять/находить, в том числе из предложенных вариантов, условия для выполнения учебной и познавательной задачи; </w:t>
            </w:r>
          </w:p>
          <w:p w:rsidR="00EB3BDA" w:rsidRPr="0098445E" w:rsidRDefault="00EB3BDA" w:rsidP="00D36D62">
            <w:pPr>
              <w:pStyle w:val="Default"/>
              <w:numPr>
                <w:ilvl w:val="0"/>
                <w:numId w:val="9"/>
              </w:numPr>
              <w:ind w:left="0" w:firstLine="360"/>
              <w:jc w:val="both"/>
              <w:rPr>
                <w:color w:val="auto"/>
                <w:sz w:val="28"/>
                <w:szCs w:val="28"/>
              </w:rPr>
            </w:pPr>
            <w:r w:rsidRPr="0098445E">
              <w:rPr>
                <w:color w:val="auto"/>
                <w:sz w:val="28"/>
                <w:szCs w:val="28"/>
              </w:rPr>
              <w:lastRenderedPageBreak/>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EB3BDA" w:rsidRPr="0098445E" w:rsidRDefault="00EB3BDA" w:rsidP="00D36D62">
            <w:pPr>
              <w:pStyle w:val="Default"/>
              <w:numPr>
                <w:ilvl w:val="0"/>
                <w:numId w:val="9"/>
              </w:numPr>
              <w:ind w:left="0" w:firstLine="360"/>
              <w:jc w:val="both"/>
              <w:rPr>
                <w:color w:val="auto"/>
                <w:sz w:val="28"/>
                <w:szCs w:val="28"/>
              </w:rPr>
            </w:pPr>
            <w:r w:rsidRPr="0098445E">
              <w:rPr>
                <w:color w:val="auto"/>
                <w:sz w:val="28"/>
                <w:szCs w:val="28"/>
              </w:rPr>
              <w:t xml:space="preserve">выбирать из предложенных вариантов и самостоятельно искать средства/ресурсы для решения задачи/достижения цели; </w:t>
            </w:r>
          </w:p>
          <w:p w:rsidR="00EB3BDA" w:rsidRPr="0098445E" w:rsidRDefault="00EB3BDA" w:rsidP="00D36D62">
            <w:pPr>
              <w:pStyle w:val="Default"/>
              <w:numPr>
                <w:ilvl w:val="0"/>
                <w:numId w:val="9"/>
              </w:numPr>
              <w:ind w:left="0" w:firstLine="360"/>
              <w:jc w:val="both"/>
              <w:rPr>
                <w:color w:val="auto"/>
                <w:sz w:val="28"/>
                <w:szCs w:val="28"/>
              </w:rPr>
            </w:pPr>
            <w:r w:rsidRPr="0098445E">
              <w:rPr>
                <w:color w:val="auto"/>
                <w:sz w:val="28"/>
                <w:szCs w:val="28"/>
              </w:rPr>
              <w:t xml:space="preserve">составлять план решения проблемы (выполнения проекта, проведения исследования); </w:t>
            </w:r>
          </w:p>
          <w:p w:rsidR="00247A80" w:rsidRPr="0098445E" w:rsidRDefault="00EB3BDA" w:rsidP="00D36D62">
            <w:pPr>
              <w:pStyle w:val="Default"/>
              <w:numPr>
                <w:ilvl w:val="0"/>
                <w:numId w:val="9"/>
              </w:numPr>
              <w:ind w:left="0" w:firstLine="360"/>
              <w:jc w:val="both"/>
              <w:rPr>
                <w:color w:val="auto"/>
                <w:sz w:val="28"/>
                <w:szCs w:val="28"/>
              </w:rPr>
            </w:pPr>
            <w:r w:rsidRPr="0098445E">
              <w:rPr>
                <w:color w:val="auto"/>
                <w:sz w:val="28"/>
                <w:szCs w:val="28"/>
              </w:rPr>
              <w:t xml:space="preserve"> определять потенциальные затруднения при решении учебной и познавательной задачи и находить средства для их устранения;</w:t>
            </w:r>
          </w:p>
          <w:p w:rsidR="00247A80" w:rsidRPr="0098445E" w:rsidRDefault="00EB3BDA" w:rsidP="00D36D62">
            <w:pPr>
              <w:pStyle w:val="Default"/>
              <w:numPr>
                <w:ilvl w:val="0"/>
                <w:numId w:val="9"/>
              </w:numPr>
              <w:ind w:left="0" w:firstLine="360"/>
              <w:jc w:val="both"/>
              <w:rPr>
                <w:color w:val="auto"/>
                <w:sz w:val="28"/>
                <w:szCs w:val="28"/>
              </w:rPr>
            </w:pPr>
            <w:r w:rsidRPr="0098445E">
              <w:rPr>
                <w:color w:val="auto"/>
                <w:sz w:val="28"/>
                <w:szCs w:val="28"/>
              </w:rPr>
              <w:t xml:space="preserve"> описывать свой опыт, оформляя его для передачи другим людям в виде технологии решения практических задач определенного класса;</w:t>
            </w:r>
          </w:p>
          <w:p w:rsidR="00EB3BDA" w:rsidRPr="0098445E" w:rsidRDefault="00EB3BDA" w:rsidP="00D36D62">
            <w:pPr>
              <w:pStyle w:val="Default"/>
              <w:numPr>
                <w:ilvl w:val="0"/>
                <w:numId w:val="9"/>
              </w:numPr>
              <w:ind w:left="0" w:firstLine="360"/>
              <w:jc w:val="both"/>
              <w:rPr>
                <w:color w:val="auto"/>
                <w:sz w:val="28"/>
                <w:szCs w:val="28"/>
              </w:rPr>
            </w:pPr>
            <w:r w:rsidRPr="0098445E">
              <w:rPr>
                <w:color w:val="auto"/>
                <w:sz w:val="28"/>
                <w:szCs w:val="28"/>
              </w:rPr>
              <w:t xml:space="preserve"> планировать и корректировать свою индивидуальную образовательную траекторию. </w:t>
            </w:r>
          </w:p>
        </w:tc>
      </w:tr>
      <w:tr w:rsidR="00EB3BDA" w:rsidRPr="0098445E" w:rsidTr="00EB3BDA">
        <w:tc>
          <w:tcPr>
            <w:tcW w:w="3227" w:type="dxa"/>
          </w:tcPr>
          <w:p w:rsidR="00247A80" w:rsidRPr="0098445E" w:rsidRDefault="00247A80" w:rsidP="00247A80">
            <w:pPr>
              <w:pStyle w:val="Default"/>
              <w:rPr>
                <w:color w:val="auto"/>
              </w:rPr>
            </w:pPr>
          </w:p>
          <w:p w:rsidR="00247A80" w:rsidRPr="0098445E" w:rsidRDefault="00247A80" w:rsidP="00247A80">
            <w:pPr>
              <w:pStyle w:val="Default"/>
              <w:rPr>
                <w:color w:val="auto"/>
                <w:sz w:val="28"/>
                <w:szCs w:val="28"/>
              </w:rPr>
            </w:pPr>
            <w:r w:rsidRPr="0098445E">
              <w:rPr>
                <w:color w:val="auto"/>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w:t>
            </w:r>
          </w:p>
          <w:p w:rsidR="00247A80" w:rsidRPr="0098445E" w:rsidRDefault="00247A80" w:rsidP="00247A80">
            <w:pPr>
              <w:pStyle w:val="Default"/>
              <w:rPr>
                <w:color w:val="auto"/>
                <w:sz w:val="28"/>
                <w:szCs w:val="28"/>
              </w:rPr>
            </w:pPr>
            <w:r w:rsidRPr="0098445E">
              <w:rPr>
                <w:color w:val="auto"/>
                <w:sz w:val="28"/>
                <w:szCs w:val="28"/>
              </w:rPr>
              <w:t xml:space="preserve">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B3BDA" w:rsidRPr="0098445E" w:rsidRDefault="00EB3BDA" w:rsidP="00EB3BDA">
            <w:pPr>
              <w:rPr>
                <w:sz w:val="28"/>
                <w:szCs w:val="28"/>
              </w:rPr>
            </w:pPr>
          </w:p>
        </w:tc>
        <w:tc>
          <w:tcPr>
            <w:tcW w:w="7195" w:type="dxa"/>
          </w:tcPr>
          <w:p w:rsidR="00247A80" w:rsidRPr="0098445E" w:rsidRDefault="00247A80" w:rsidP="00247A80">
            <w:pPr>
              <w:pStyle w:val="Default"/>
              <w:jc w:val="both"/>
              <w:rPr>
                <w:color w:val="auto"/>
                <w:sz w:val="28"/>
                <w:szCs w:val="28"/>
              </w:rPr>
            </w:pPr>
            <w:r w:rsidRPr="0098445E">
              <w:rPr>
                <w:color w:val="auto"/>
                <w:sz w:val="28"/>
                <w:szCs w:val="28"/>
              </w:rPr>
              <w:t xml:space="preserve">Учащийся может: </w:t>
            </w:r>
          </w:p>
          <w:p w:rsidR="00247A80" w:rsidRPr="0098445E" w:rsidRDefault="00247A80" w:rsidP="00D36D62">
            <w:pPr>
              <w:pStyle w:val="Default"/>
              <w:numPr>
                <w:ilvl w:val="0"/>
                <w:numId w:val="10"/>
              </w:numPr>
              <w:spacing w:after="55"/>
              <w:ind w:left="34" w:firstLine="326"/>
              <w:jc w:val="both"/>
              <w:rPr>
                <w:color w:val="auto"/>
                <w:sz w:val="28"/>
                <w:szCs w:val="28"/>
              </w:rPr>
            </w:pPr>
            <w:r w:rsidRPr="0098445E">
              <w:rPr>
                <w:color w:val="auto"/>
                <w:sz w:val="28"/>
                <w:szCs w:val="28"/>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247A80" w:rsidRPr="0098445E" w:rsidRDefault="00247A80" w:rsidP="00D36D62">
            <w:pPr>
              <w:pStyle w:val="Default"/>
              <w:numPr>
                <w:ilvl w:val="0"/>
                <w:numId w:val="10"/>
              </w:numPr>
              <w:spacing w:after="55"/>
              <w:ind w:left="34" w:firstLine="326"/>
              <w:jc w:val="both"/>
              <w:rPr>
                <w:color w:val="auto"/>
                <w:sz w:val="28"/>
                <w:szCs w:val="28"/>
              </w:rPr>
            </w:pPr>
            <w:r w:rsidRPr="0098445E">
              <w:rPr>
                <w:color w:val="auto"/>
                <w:sz w:val="28"/>
                <w:szCs w:val="28"/>
              </w:rPr>
              <w:t xml:space="preserve">систематизировать (в том числе выбирать приоритетные) критерии планируемых результатов и оценки своей деятельности; </w:t>
            </w:r>
          </w:p>
          <w:p w:rsidR="00247A80" w:rsidRPr="0098445E" w:rsidRDefault="00247A80" w:rsidP="00D36D62">
            <w:pPr>
              <w:pStyle w:val="Default"/>
              <w:numPr>
                <w:ilvl w:val="0"/>
                <w:numId w:val="10"/>
              </w:numPr>
              <w:spacing w:after="55"/>
              <w:ind w:left="34" w:firstLine="326"/>
              <w:jc w:val="both"/>
              <w:rPr>
                <w:color w:val="auto"/>
                <w:sz w:val="28"/>
                <w:szCs w:val="28"/>
              </w:rPr>
            </w:pPr>
            <w:r w:rsidRPr="0098445E">
              <w:rPr>
                <w:color w:val="auto"/>
                <w:sz w:val="28"/>
                <w:szCs w:val="28"/>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247A80" w:rsidRPr="0098445E" w:rsidRDefault="00247A80" w:rsidP="00D36D62">
            <w:pPr>
              <w:pStyle w:val="Default"/>
              <w:numPr>
                <w:ilvl w:val="0"/>
                <w:numId w:val="10"/>
              </w:numPr>
              <w:spacing w:after="55"/>
              <w:ind w:left="34" w:firstLine="326"/>
              <w:jc w:val="both"/>
              <w:rPr>
                <w:color w:val="auto"/>
                <w:sz w:val="28"/>
                <w:szCs w:val="28"/>
              </w:rPr>
            </w:pPr>
            <w:r w:rsidRPr="0098445E">
              <w:rPr>
                <w:color w:val="auto"/>
                <w:sz w:val="28"/>
                <w:szCs w:val="28"/>
              </w:rPr>
              <w:t xml:space="preserve">оценивать свою деятельность, аргументируя причины достижения или отсутствия планируемого результата; </w:t>
            </w:r>
          </w:p>
          <w:p w:rsidR="00247A80" w:rsidRPr="0098445E" w:rsidRDefault="00247A80" w:rsidP="00D36D62">
            <w:pPr>
              <w:pStyle w:val="Default"/>
              <w:numPr>
                <w:ilvl w:val="0"/>
                <w:numId w:val="10"/>
              </w:numPr>
              <w:spacing w:after="55"/>
              <w:ind w:left="34" w:firstLine="326"/>
              <w:jc w:val="both"/>
              <w:rPr>
                <w:color w:val="auto"/>
                <w:sz w:val="28"/>
                <w:szCs w:val="28"/>
              </w:rPr>
            </w:pPr>
            <w:r w:rsidRPr="0098445E">
              <w:rPr>
                <w:color w:val="auto"/>
                <w:sz w:val="28"/>
                <w:szCs w:val="28"/>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247A80" w:rsidRPr="0098445E" w:rsidRDefault="00247A80" w:rsidP="00D36D62">
            <w:pPr>
              <w:pStyle w:val="Default"/>
              <w:numPr>
                <w:ilvl w:val="0"/>
                <w:numId w:val="10"/>
              </w:numPr>
              <w:ind w:left="34" w:firstLine="326"/>
              <w:jc w:val="both"/>
              <w:rPr>
                <w:color w:val="auto"/>
                <w:sz w:val="28"/>
                <w:szCs w:val="28"/>
              </w:rPr>
            </w:pPr>
            <w:r w:rsidRPr="0098445E">
              <w:rPr>
                <w:color w:val="auto"/>
                <w:sz w:val="28"/>
                <w:szCs w:val="28"/>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247A80" w:rsidRPr="0098445E" w:rsidRDefault="00247A80" w:rsidP="00D36D62">
            <w:pPr>
              <w:pStyle w:val="Default"/>
              <w:numPr>
                <w:ilvl w:val="0"/>
                <w:numId w:val="10"/>
              </w:numPr>
              <w:ind w:left="34" w:firstLine="326"/>
              <w:jc w:val="both"/>
              <w:rPr>
                <w:color w:val="auto"/>
                <w:sz w:val="28"/>
                <w:szCs w:val="28"/>
              </w:rPr>
            </w:pPr>
            <w:r w:rsidRPr="0098445E">
              <w:rPr>
                <w:color w:val="auto"/>
                <w:sz w:val="28"/>
                <w:szCs w:val="28"/>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EB3BDA" w:rsidRPr="0098445E" w:rsidRDefault="00247A80" w:rsidP="00D36D62">
            <w:pPr>
              <w:pStyle w:val="Default"/>
              <w:numPr>
                <w:ilvl w:val="0"/>
                <w:numId w:val="10"/>
              </w:numPr>
              <w:ind w:left="34" w:firstLine="326"/>
              <w:jc w:val="both"/>
              <w:rPr>
                <w:color w:val="auto"/>
                <w:sz w:val="28"/>
                <w:szCs w:val="28"/>
              </w:rPr>
            </w:pPr>
            <w:r w:rsidRPr="0098445E">
              <w:rPr>
                <w:color w:val="auto"/>
                <w:sz w:val="28"/>
                <w:szCs w:val="28"/>
              </w:rPr>
              <w:lastRenderedPageBreak/>
              <w:t xml:space="preserve">сверять свои действия с целью и, при необходимости, исправлять ошибки самостоятельно. </w:t>
            </w:r>
          </w:p>
        </w:tc>
      </w:tr>
      <w:tr w:rsidR="00EB3BDA" w:rsidRPr="0098445E" w:rsidTr="00EB3BDA">
        <w:tc>
          <w:tcPr>
            <w:tcW w:w="3227" w:type="dxa"/>
          </w:tcPr>
          <w:p w:rsidR="00247A80" w:rsidRPr="0098445E" w:rsidRDefault="00247A80" w:rsidP="00247A80">
            <w:pPr>
              <w:pStyle w:val="Default"/>
              <w:rPr>
                <w:color w:val="auto"/>
              </w:rPr>
            </w:pPr>
          </w:p>
          <w:p w:rsidR="00EB3BDA" w:rsidRPr="0098445E" w:rsidRDefault="00247A80" w:rsidP="00247A80">
            <w:pPr>
              <w:pStyle w:val="Default"/>
              <w:rPr>
                <w:color w:val="auto"/>
                <w:sz w:val="28"/>
                <w:szCs w:val="28"/>
              </w:rPr>
            </w:pPr>
            <w:r w:rsidRPr="0098445E">
              <w:rPr>
                <w:color w:val="auto"/>
                <w:sz w:val="28"/>
                <w:szCs w:val="28"/>
              </w:rPr>
              <w:t xml:space="preserve">Умение оценивать правильность выполнения учебной задачи, собственные возможности ее решения. </w:t>
            </w:r>
          </w:p>
        </w:tc>
        <w:tc>
          <w:tcPr>
            <w:tcW w:w="7195" w:type="dxa"/>
          </w:tcPr>
          <w:p w:rsidR="00247A80" w:rsidRPr="0098445E" w:rsidRDefault="00247A80" w:rsidP="00247A80">
            <w:pPr>
              <w:pStyle w:val="Default"/>
              <w:jc w:val="both"/>
              <w:rPr>
                <w:color w:val="auto"/>
                <w:sz w:val="28"/>
                <w:szCs w:val="28"/>
              </w:rPr>
            </w:pPr>
            <w:r w:rsidRPr="0098445E">
              <w:rPr>
                <w:color w:val="auto"/>
                <w:sz w:val="28"/>
                <w:szCs w:val="28"/>
              </w:rPr>
              <w:t xml:space="preserve">Учащийся сможет: </w:t>
            </w:r>
          </w:p>
          <w:p w:rsidR="00247A80" w:rsidRPr="0098445E" w:rsidRDefault="00247A80" w:rsidP="00D36D62">
            <w:pPr>
              <w:pStyle w:val="Default"/>
              <w:numPr>
                <w:ilvl w:val="0"/>
                <w:numId w:val="11"/>
              </w:numPr>
              <w:ind w:left="34" w:firstLine="326"/>
              <w:jc w:val="both"/>
              <w:rPr>
                <w:color w:val="auto"/>
                <w:sz w:val="28"/>
                <w:szCs w:val="28"/>
              </w:rPr>
            </w:pPr>
            <w:r w:rsidRPr="0098445E">
              <w:rPr>
                <w:color w:val="auto"/>
                <w:sz w:val="28"/>
                <w:szCs w:val="28"/>
              </w:rPr>
              <w:t xml:space="preserve">определять критерии правильности (корректности) выполнения учебной задачи; </w:t>
            </w:r>
          </w:p>
          <w:p w:rsidR="00247A80" w:rsidRPr="0098445E" w:rsidRDefault="00247A80" w:rsidP="00D36D62">
            <w:pPr>
              <w:pStyle w:val="Default"/>
              <w:numPr>
                <w:ilvl w:val="0"/>
                <w:numId w:val="11"/>
              </w:numPr>
              <w:ind w:left="34" w:firstLine="326"/>
              <w:jc w:val="both"/>
              <w:rPr>
                <w:color w:val="auto"/>
                <w:sz w:val="28"/>
                <w:szCs w:val="28"/>
              </w:rPr>
            </w:pPr>
            <w:r w:rsidRPr="0098445E">
              <w:rPr>
                <w:color w:val="auto"/>
                <w:sz w:val="28"/>
                <w:szCs w:val="28"/>
              </w:rPr>
              <w:t xml:space="preserve">анализировать и обосновывать применение соответствующего инструментария для выполнения учебной задачи; </w:t>
            </w:r>
          </w:p>
          <w:p w:rsidR="00247A80" w:rsidRPr="0098445E" w:rsidRDefault="00247A80" w:rsidP="00D36D62">
            <w:pPr>
              <w:pStyle w:val="Default"/>
              <w:numPr>
                <w:ilvl w:val="0"/>
                <w:numId w:val="11"/>
              </w:numPr>
              <w:ind w:left="34" w:firstLine="326"/>
              <w:jc w:val="both"/>
              <w:rPr>
                <w:color w:val="auto"/>
                <w:sz w:val="28"/>
                <w:szCs w:val="28"/>
              </w:rPr>
            </w:pPr>
            <w:r w:rsidRPr="0098445E">
              <w:rPr>
                <w:color w:val="auto"/>
                <w:sz w:val="28"/>
                <w:szCs w:val="28"/>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247A80" w:rsidRPr="0098445E" w:rsidRDefault="00247A80" w:rsidP="00D36D62">
            <w:pPr>
              <w:pStyle w:val="Default"/>
              <w:numPr>
                <w:ilvl w:val="0"/>
                <w:numId w:val="11"/>
              </w:numPr>
              <w:ind w:left="34" w:firstLine="326"/>
              <w:jc w:val="both"/>
              <w:rPr>
                <w:color w:val="auto"/>
                <w:sz w:val="28"/>
                <w:szCs w:val="28"/>
              </w:rPr>
            </w:pPr>
            <w:r w:rsidRPr="0098445E">
              <w:rPr>
                <w:color w:val="auto"/>
                <w:sz w:val="28"/>
                <w:szCs w:val="28"/>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247A80" w:rsidRPr="0098445E" w:rsidRDefault="00247A80" w:rsidP="00D36D62">
            <w:pPr>
              <w:pStyle w:val="Default"/>
              <w:numPr>
                <w:ilvl w:val="0"/>
                <w:numId w:val="11"/>
              </w:numPr>
              <w:ind w:left="34" w:firstLine="326"/>
              <w:jc w:val="both"/>
              <w:rPr>
                <w:color w:val="auto"/>
                <w:sz w:val="28"/>
                <w:szCs w:val="28"/>
              </w:rPr>
            </w:pPr>
            <w:r w:rsidRPr="0098445E">
              <w:rPr>
                <w:color w:val="auto"/>
                <w:sz w:val="28"/>
                <w:szCs w:val="28"/>
              </w:rPr>
              <w:t xml:space="preserve">обосновывать достижимость цели выбранным способом на основе оценки своих внутренних ресурсов и доступных внешних ресурсов; </w:t>
            </w:r>
          </w:p>
          <w:p w:rsidR="00EB3BDA" w:rsidRPr="0098445E" w:rsidRDefault="00247A80" w:rsidP="00D36D62">
            <w:pPr>
              <w:pStyle w:val="Default"/>
              <w:numPr>
                <w:ilvl w:val="0"/>
                <w:numId w:val="11"/>
              </w:numPr>
              <w:ind w:left="34" w:firstLine="326"/>
              <w:jc w:val="both"/>
              <w:rPr>
                <w:color w:val="auto"/>
                <w:sz w:val="28"/>
                <w:szCs w:val="28"/>
              </w:rPr>
            </w:pPr>
            <w:r w:rsidRPr="0098445E">
              <w:rPr>
                <w:color w:val="auto"/>
                <w:sz w:val="28"/>
                <w:szCs w:val="28"/>
              </w:rPr>
              <w:t xml:space="preserve">фиксировать и анализировать динамику собственных образовательных результатов. </w:t>
            </w:r>
          </w:p>
        </w:tc>
      </w:tr>
      <w:tr w:rsidR="00EB3BDA" w:rsidRPr="0098445E" w:rsidTr="00EB3BDA">
        <w:tc>
          <w:tcPr>
            <w:tcW w:w="3227" w:type="dxa"/>
          </w:tcPr>
          <w:p w:rsidR="00247A80" w:rsidRPr="0098445E" w:rsidRDefault="00247A80" w:rsidP="00247A80">
            <w:pPr>
              <w:pStyle w:val="Default"/>
              <w:rPr>
                <w:color w:val="auto"/>
              </w:rPr>
            </w:pPr>
            <w:r w:rsidRPr="0098445E">
              <w:rPr>
                <w:color w:val="auto"/>
                <w:sz w:val="28"/>
                <w:szCs w:val="28"/>
              </w:rPr>
              <w:tab/>
            </w:r>
          </w:p>
          <w:p w:rsidR="00247A80" w:rsidRPr="0098445E" w:rsidRDefault="00247A80" w:rsidP="00247A80">
            <w:pPr>
              <w:pStyle w:val="Default"/>
              <w:rPr>
                <w:color w:val="auto"/>
                <w:sz w:val="28"/>
                <w:szCs w:val="28"/>
              </w:rPr>
            </w:pPr>
            <w:r w:rsidRPr="0098445E">
              <w:rPr>
                <w:color w:val="auto"/>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EB3BDA" w:rsidRPr="0098445E" w:rsidRDefault="00EB3BDA" w:rsidP="00247A80">
            <w:pPr>
              <w:tabs>
                <w:tab w:val="left" w:pos="904"/>
              </w:tabs>
              <w:rPr>
                <w:sz w:val="28"/>
                <w:szCs w:val="28"/>
              </w:rPr>
            </w:pPr>
          </w:p>
        </w:tc>
        <w:tc>
          <w:tcPr>
            <w:tcW w:w="7195" w:type="dxa"/>
          </w:tcPr>
          <w:p w:rsidR="00247A80" w:rsidRPr="0098445E" w:rsidRDefault="00247A80" w:rsidP="00247A80">
            <w:pPr>
              <w:pStyle w:val="Default"/>
              <w:jc w:val="both"/>
              <w:rPr>
                <w:color w:val="auto"/>
                <w:sz w:val="28"/>
                <w:szCs w:val="28"/>
              </w:rPr>
            </w:pPr>
            <w:r w:rsidRPr="0098445E">
              <w:rPr>
                <w:color w:val="auto"/>
                <w:sz w:val="28"/>
                <w:szCs w:val="28"/>
              </w:rPr>
              <w:t xml:space="preserve">Учащийся сможет: </w:t>
            </w:r>
          </w:p>
          <w:p w:rsidR="00247A80" w:rsidRPr="0098445E" w:rsidRDefault="00247A80" w:rsidP="00D36D62">
            <w:pPr>
              <w:pStyle w:val="Default"/>
              <w:numPr>
                <w:ilvl w:val="0"/>
                <w:numId w:val="12"/>
              </w:numPr>
              <w:ind w:left="34" w:firstLine="326"/>
              <w:jc w:val="both"/>
              <w:rPr>
                <w:color w:val="auto"/>
                <w:sz w:val="28"/>
                <w:szCs w:val="28"/>
              </w:rPr>
            </w:pPr>
            <w:r w:rsidRPr="0098445E">
              <w:rPr>
                <w:color w:val="auto"/>
                <w:sz w:val="28"/>
                <w:szCs w:val="28"/>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247A80" w:rsidRPr="0098445E" w:rsidRDefault="00247A80" w:rsidP="00D36D62">
            <w:pPr>
              <w:pStyle w:val="Default"/>
              <w:numPr>
                <w:ilvl w:val="0"/>
                <w:numId w:val="12"/>
              </w:numPr>
              <w:ind w:left="34" w:firstLine="326"/>
              <w:jc w:val="both"/>
              <w:rPr>
                <w:color w:val="auto"/>
                <w:sz w:val="28"/>
                <w:szCs w:val="28"/>
              </w:rPr>
            </w:pPr>
            <w:r w:rsidRPr="0098445E">
              <w:rPr>
                <w:color w:val="auto"/>
                <w:sz w:val="28"/>
                <w:szCs w:val="28"/>
              </w:rPr>
              <w:t xml:space="preserve">соотносить реальные и планируемые результаты индивидуальной образовательной деятельности и делать выводы; </w:t>
            </w:r>
          </w:p>
          <w:p w:rsidR="00247A80" w:rsidRPr="0098445E" w:rsidRDefault="00247A80" w:rsidP="00D36D62">
            <w:pPr>
              <w:pStyle w:val="Default"/>
              <w:numPr>
                <w:ilvl w:val="0"/>
                <w:numId w:val="12"/>
              </w:numPr>
              <w:ind w:left="34" w:firstLine="326"/>
              <w:jc w:val="both"/>
              <w:rPr>
                <w:color w:val="auto"/>
                <w:sz w:val="28"/>
                <w:szCs w:val="28"/>
              </w:rPr>
            </w:pPr>
            <w:r w:rsidRPr="0098445E">
              <w:rPr>
                <w:color w:val="auto"/>
                <w:sz w:val="28"/>
                <w:szCs w:val="28"/>
              </w:rPr>
              <w:t xml:space="preserve">принимать решение в учебной ситуации и нести за него ответственность; </w:t>
            </w:r>
          </w:p>
          <w:p w:rsidR="00247A80" w:rsidRPr="0098445E" w:rsidRDefault="00247A80" w:rsidP="00D36D62">
            <w:pPr>
              <w:pStyle w:val="Default"/>
              <w:numPr>
                <w:ilvl w:val="0"/>
                <w:numId w:val="12"/>
              </w:numPr>
              <w:ind w:left="34" w:firstLine="326"/>
              <w:jc w:val="both"/>
              <w:rPr>
                <w:color w:val="auto"/>
                <w:sz w:val="28"/>
                <w:szCs w:val="28"/>
              </w:rPr>
            </w:pPr>
            <w:r w:rsidRPr="0098445E">
              <w:rPr>
                <w:color w:val="auto"/>
                <w:sz w:val="28"/>
                <w:szCs w:val="28"/>
              </w:rPr>
              <w:t xml:space="preserve"> самостоятельно определять причины своего успеха или неуспеха и находить способы выхода из ситуации неуспеха; </w:t>
            </w:r>
          </w:p>
          <w:p w:rsidR="00247A80" w:rsidRPr="0098445E" w:rsidRDefault="00247A80" w:rsidP="00D36D62">
            <w:pPr>
              <w:pStyle w:val="Default"/>
              <w:numPr>
                <w:ilvl w:val="0"/>
                <w:numId w:val="12"/>
              </w:numPr>
              <w:ind w:left="34" w:firstLine="326"/>
              <w:jc w:val="both"/>
              <w:rPr>
                <w:color w:val="auto"/>
                <w:sz w:val="28"/>
                <w:szCs w:val="28"/>
              </w:rPr>
            </w:pPr>
            <w:r w:rsidRPr="0098445E">
              <w:rPr>
                <w:color w:val="auto"/>
                <w:sz w:val="28"/>
                <w:szCs w:val="28"/>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EB3BDA" w:rsidRPr="0098445E" w:rsidRDefault="00247A80" w:rsidP="00D36D62">
            <w:pPr>
              <w:pStyle w:val="Default"/>
              <w:numPr>
                <w:ilvl w:val="0"/>
                <w:numId w:val="12"/>
              </w:numPr>
              <w:ind w:left="34" w:firstLine="326"/>
              <w:jc w:val="both"/>
              <w:rPr>
                <w:color w:val="auto"/>
                <w:sz w:val="28"/>
                <w:szCs w:val="28"/>
              </w:rPr>
            </w:pPr>
            <w:r w:rsidRPr="0098445E">
              <w:rPr>
                <w:color w:val="auto"/>
                <w:sz w:val="28"/>
                <w:szCs w:val="28"/>
              </w:rP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tc>
      </w:tr>
      <w:tr w:rsidR="00247A80" w:rsidRPr="0098445E" w:rsidTr="00507302">
        <w:tc>
          <w:tcPr>
            <w:tcW w:w="10422" w:type="dxa"/>
            <w:gridSpan w:val="2"/>
          </w:tcPr>
          <w:p w:rsidR="00247A80" w:rsidRPr="0098445E" w:rsidRDefault="00247A80" w:rsidP="00247A80">
            <w:pPr>
              <w:jc w:val="center"/>
              <w:rPr>
                <w:b/>
                <w:sz w:val="28"/>
                <w:szCs w:val="28"/>
              </w:rPr>
            </w:pPr>
            <w:r w:rsidRPr="0098445E">
              <w:rPr>
                <w:b/>
                <w:sz w:val="28"/>
                <w:szCs w:val="28"/>
              </w:rPr>
              <w:t>Познавательные универсальные учебные действия</w:t>
            </w:r>
          </w:p>
        </w:tc>
      </w:tr>
      <w:tr w:rsidR="00EB3BDA" w:rsidRPr="0098445E" w:rsidTr="00EB3BDA">
        <w:tc>
          <w:tcPr>
            <w:tcW w:w="3227" w:type="dxa"/>
          </w:tcPr>
          <w:p w:rsidR="00247A80" w:rsidRPr="0098445E" w:rsidRDefault="00247A80" w:rsidP="00247A80">
            <w:pPr>
              <w:pStyle w:val="Default"/>
              <w:rPr>
                <w:color w:val="auto"/>
              </w:rPr>
            </w:pPr>
          </w:p>
          <w:p w:rsidR="00247A80" w:rsidRPr="0098445E" w:rsidRDefault="00247A80" w:rsidP="00247A80">
            <w:pPr>
              <w:pStyle w:val="Default"/>
              <w:rPr>
                <w:color w:val="auto"/>
                <w:sz w:val="28"/>
                <w:szCs w:val="28"/>
              </w:rPr>
            </w:pPr>
            <w:r w:rsidRPr="0098445E">
              <w:rPr>
                <w:color w:val="auto"/>
                <w:sz w:val="28"/>
                <w:szCs w:val="28"/>
              </w:rPr>
              <w:lastRenderedPageBreak/>
              <w:t>Умение определять понятия,</w:t>
            </w:r>
          </w:p>
          <w:p w:rsidR="00247A80" w:rsidRPr="0098445E" w:rsidRDefault="00247A80" w:rsidP="00247A80">
            <w:pPr>
              <w:pStyle w:val="Default"/>
              <w:rPr>
                <w:color w:val="auto"/>
                <w:sz w:val="28"/>
                <w:szCs w:val="28"/>
              </w:rPr>
            </w:pPr>
            <w:r w:rsidRPr="0098445E">
              <w:rPr>
                <w:color w:val="auto"/>
                <w:sz w:val="28"/>
                <w:szCs w:val="28"/>
              </w:rPr>
              <w:t xml:space="preserve">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w:t>
            </w:r>
          </w:p>
          <w:p w:rsidR="00247A80" w:rsidRPr="0098445E" w:rsidRDefault="00247A80" w:rsidP="00247A80">
            <w:pPr>
              <w:pStyle w:val="Default"/>
              <w:rPr>
                <w:color w:val="auto"/>
                <w:sz w:val="28"/>
                <w:szCs w:val="28"/>
              </w:rPr>
            </w:pPr>
            <w:r w:rsidRPr="0098445E">
              <w:rPr>
                <w:color w:val="auto"/>
                <w:sz w:val="28"/>
                <w:szCs w:val="28"/>
              </w:rPr>
              <w:t xml:space="preserve"> строить логическое рассуждение, умозаключение (индуктивное, дедуктивное, по аналогии) и делать выводы. </w:t>
            </w:r>
          </w:p>
          <w:p w:rsidR="00EB3BDA" w:rsidRPr="0098445E" w:rsidRDefault="00EB3BDA" w:rsidP="00247A80">
            <w:pPr>
              <w:ind w:firstLine="708"/>
              <w:rPr>
                <w:sz w:val="28"/>
                <w:szCs w:val="28"/>
              </w:rPr>
            </w:pPr>
          </w:p>
        </w:tc>
        <w:tc>
          <w:tcPr>
            <w:tcW w:w="7195" w:type="dxa"/>
          </w:tcPr>
          <w:p w:rsidR="00247A80" w:rsidRPr="0098445E" w:rsidRDefault="00247A80" w:rsidP="00247A80">
            <w:pPr>
              <w:pStyle w:val="Default"/>
              <w:rPr>
                <w:color w:val="auto"/>
                <w:sz w:val="28"/>
                <w:szCs w:val="28"/>
              </w:rPr>
            </w:pPr>
            <w:r w:rsidRPr="0098445E">
              <w:rPr>
                <w:color w:val="auto"/>
                <w:sz w:val="28"/>
                <w:szCs w:val="28"/>
              </w:rPr>
              <w:lastRenderedPageBreak/>
              <w:t xml:space="preserve">Учащийся сможет: </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lastRenderedPageBreak/>
              <w:t xml:space="preserve">подбирать слова, соподчиненные ключевому слову, определяющие его признаки и свойства; </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 xml:space="preserve"> выстраивать логическую цепочку, состоящую из ключевого слова и соподчиненных ему слов; </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 xml:space="preserve">выделять общий признак двух или нескольких предметов или явлений и объяснять их сходство; </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 xml:space="preserve">объединять предметы и явления в группы по определенным признакам, сравнивать, классифицировать и обобщать факты и явления; </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выделять явление из общего ряда других явлений;</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 xml:space="preserve"> определять обстоятельства, которые предшествовали возникновению связи между явлениями, из этих обстоятельств выделять определяющие, </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 xml:space="preserve">способные быть причиной данного явления, выявлять причины и следствия явлений; </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 xml:space="preserve">строить рассуждение от общих закономерностей к частным явлениям и от частных явлений к общим закономерностям; </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 xml:space="preserve"> строить рассуждение на основе сравнения предметов и явлений, выделяя при этом общие признаки;</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излагать полученную информацию, интерпретируя ее в контексте решаемой задачи</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 xml:space="preserve">вербализовать эмоциональное впечатление, оказанное на него источником; </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47A80" w:rsidRPr="0098445E" w:rsidRDefault="00247A80" w:rsidP="00D36D62">
            <w:pPr>
              <w:pStyle w:val="Default"/>
              <w:numPr>
                <w:ilvl w:val="0"/>
                <w:numId w:val="13"/>
              </w:numPr>
              <w:ind w:left="34" w:firstLine="326"/>
              <w:rPr>
                <w:color w:val="auto"/>
                <w:sz w:val="28"/>
                <w:szCs w:val="28"/>
              </w:rPr>
            </w:pPr>
            <w:r w:rsidRPr="0098445E">
              <w:rPr>
                <w:color w:val="auto"/>
                <w:sz w:val="28"/>
                <w:szCs w:val="28"/>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B3BDA" w:rsidRPr="0098445E" w:rsidRDefault="00247A80" w:rsidP="00D36D62">
            <w:pPr>
              <w:pStyle w:val="Default"/>
              <w:numPr>
                <w:ilvl w:val="0"/>
                <w:numId w:val="13"/>
              </w:numPr>
              <w:ind w:left="34" w:firstLine="326"/>
              <w:rPr>
                <w:color w:val="auto"/>
                <w:sz w:val="28"/>
                <w:szCs w:val="28"/>
              </w:rPr>
            </w:pPr>
            <w:r w:rsidRPr="0098445E">
              <w:rPr>
                <w:color w:val="auto"/>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tc>
      </w:tr>
      <w:tr w:rsidR="00247A80" w:rsidRPr="0098445E" w:rsidTr="00EB3BDA">
        <w:tc>
          <w:tcPr>
            <w:tcW w:w="3227" w:type="dxa"/>
          </w:tcPr>
          <w:p w:rsidR="006B7E2B" w:rsidRPr="0098445E" w:rsidRDefault="006B7E2B" w:rsidP="006B7E2B">
            <w:pPr>
              <w:pStyle w:val="Default"/>
              <w:rPr>
                <w:color w:val="auto"/>
              </w:rPr>
            </w:pPr>
          </w:p>
          <w:p w:rsidR="006B7E2B" w:rsidRPr="0098445E" w:rsidRDefault="006B7E2B" w:rsidP="006B7E2B">
            <w:pPr>
              <w:pStyle w:val="Default"/>
              <w:rPr>
                <w:color w:val="auto"/>
                <w:sz w:val="28"/>
                <w:szCs w:val="28"/>
              </w:rPr>
            </w:pPr>
            <w:r w:rsidRPr="0098445E">
              <w:rPr>
                <w:color w:val="auto"/>
                <w:sz w:val="28"/>
                <w:szCs w:val="28"/>
              </w:rPr>
              <w:t xml:space="preserve">Умение создавать, применять и </w:t>
            </w:r>
            <w:r w:rsidRPr="0098445E">
              <w:rPr>
                <w:color w:val="auto"/>
                <w:sz w:val="28"/>
                <w:szCs w:val="28"/>
              </w:rPr>
              <w:lastRenderedPageBreak/>
              <w:t xml:space="preserve">преобразовывать знаки и символы, модели и схемы для решения учебных и познавательных задач </w:t>
            </w:r>
          </w:p>
          <w:p w:rsidR="00247A80" w:rsidRPr="0098445E" w:rsidRDefault="00247A80" w:rsidP="00EB3BDA">
            <w:pPr>
              <w:rPr>
                <w:sz w:val="28"/>
                <w:szCs w:val="28"/>
              </w:rPr>
            </w:pPr>
          </w:p>
        </w:tc>
        <w:tc>
          <w:tcPr>
            <w:tcW w:w="7195" w:type="dxa"/>
          </w:tcPr>
          <w:p w:rsidR="006B7E2B" w:rsidRPr="0098445E" w:rsidRDefault="006B7E2B" w:rsidP="006B7E2B">
            <w:pPr>
              <w:pStyle w:val="Default"/>
              <w:jc w:val="both"/>
              <w:rPr>
                <w:color w:val="auto"/>
                <w:sz w:val="28"/>
                <w:szCs w:val="28"/>
              </w:rPr>
            </w:pPr>
            <w:r w:rsidRPr="0098445E">
              <w:rPr>
                <w:color w:val="auto"/>
                <w:sz w:val="28"/>
                <w:szCs w:val="28"/>
              </w:rPr>
              <w:lastRenderedPageBreak/>
              <w:t>Учащийся сможет:</w:t>
            </w:r>
          </w:p>
          <w:p w:rsidR="006B7E2B" w:rsidRPr="0098445E" w:rsidRDefault="006B7E2B" w:rsidP="00D36D62">
            <w:pPr>
              <w:pStyle w:val="Default"/>
              <w:numPr>
                <w:ilvl w:val="0"/>
                <w:numId w:val="14"/>
              </w:numPr>
              <w:ind w:left="34" w:firstLine="393"/>
              <w:jc w:val="both"/>
              <w:rPr>
                <w:color w:val="auto"/>
                <w:sz w:val="28"/>
                <w:szCs w:val="28"/>
              </w:rPr>
            </w:pPr>
            <w:r w:rsidRPr="0098445E">
              <w:rPr>
                <w:color w:val="auto"/>
                <w:sz w:val="28"/>
                <w:szCs w:val="28"/>
              </w:rPr>
              <w:t xml:space="preserve">обозначать символом и знаком предмет и/или явление; </w:t>
            </w:r>
          </w:p>
          <w:p w:rsidR="006B7E2B" w:rsidRPr="0098445E" w:rsidRDefault="006B7E2B" w:rsidP="00D36D62">
            <w:pPr>
              <w:pStyle w:val="Default"/>
              <w:numPr>
                <w:ilvl w:val="0"/>
                <w:numId w:val="14"/>
              </w:numPr>
              <w:ind w:left="34" w:firstLine="393"/>
              <w:jc w:val="both"/>
              <w:rPr>
                <w:color w:val="auto"/>
                <w:sz w:val="28"/>
                <w:szCs w:val="28"/>
              </w:rPr>
            </w:pPr>
            <w:r w:rsidRPr="0098445E">
              <w:rPr>
                <w:color w:val="auto"/>
                <w:sz w:val="28"/>
                <w:szCs w:val="28"/>
              </w:rPr>
              <w:lastRenderedPageBreak/>
              <w:t xml:space="preserve">определять логические связи между предметами и/или явлениями, обозначать данные логические связи с помощью знаков в схеме; </w:t>
            </w:r>
          </w:p>
          <w:p w:rsidR="006B7E2B" w:rsidRPr="0098445E" w:rsidRDefault="006B7E2B" w:rsidP="00D36D62">
            <w:pPr>
              <w:pStyle w:val="Default"/>
              <w:numPr>
                <w:ilvl w:val="0"/>
                <w:numId w:val="14"/>
              </w:numPr>
              <w:ind w:left="34" w:firstLine="393"/>
              <w:jc w:val="both"/>
              <w:rPr>
                <w:color w:val="auto"/>
                <w:sz w:val="28"/>
                <w:szCs w:val="28"/>
              </w:rPr>
            </w:pPr>
            <w:r w:rsidRPr="0098445E">
              <w:rPr>
                <w:color w:val="auto"/>
                <w:sz w:val="28"/>
                <w:szCs w:val="28"/>
              </w:rPr>
              <w:t xml:space="preserve">создавать абстрактный или реальный образ предмета и/или явления; </w:t>
            </w:r>
          </w:p>
          <w:p w:rsidR="006B7E2B" w:rsidRPr="0098445E" w:rsidRDefault="006B7E2B" w:rsidP="00D36D62">
            <w:pPr>
              <w:pStyle w:val="Default"/>
              <w:numPr>
                <w:ilvl w:val="0"/>
                <w:numId w:val="14"/>
              </w:numPr>
              <w:ind w:left="34" w:firstLine="393"/>
              <w:jc w:val="both"/>
              <w:rPr>
                <w:color w:val="auto"/>
                <w:sz w:val="28"/>
                <w:szCs w:val="28"/>
              </w:rPr>
            </w:pPr>
            <w:r w:rsidRPr="0098445E">
              <w:rPr>
                <w:color w:val="auto"/>
                <w:sz w:val="28"/>
                <w:szCs w:val="28"/>
              </w:rPr>
              <w:t xml:space="preserve"> строить модель/схему на основе условий задачи и/или способа ее решения; </w:t>
            </w:r>
          </w:p>
          <w:p w:rsidR="006B7E2B" w:rsidRPr="0098445E" w:rsidRDefault="006B7E2B" w:rsidP="00D36D62">
            <w:pPr>
              <w:pStyle w:val="Default"/>
              <w:numPr>
                <w:ilvl w:val="0"/>
                <w:numId w:val="14"/>
              </w:numPr>
              <w:ind w:left="34" w:firstLine="393"/>
              <w:jc w:val="both"/>
              <w:rPr>
                <w:color w:val="auto"/>
                <w:sz w:val="28"/>
                <w:szCs w:val="28"/>
              </w:rPr>
            </w:pPr>
            <w:r w:rsidRPr="0098445E">
              <w:rPr>
                <w:color w:val="auto"/>
                <w:sz w:val="28"/>
                <w:szCs w:val="28"/>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6B7E2B" w:rsidRPr="0098445E" w:rsidRDefault="006B7E2B" w:rsidP="00D36D62">
            <w:pPr>
              <w:pStyle w:val="Default"/>
              <w:numPr>
                <w:ilvl w:val="0"/>
                <w:numId w:val="14"/>
              </w:numPr>
              <w:ind w:left="34" w:firstLine="393"/>
              <w:jc w:val="both"/>
              <w:rPr>
                <w:color w:val="auto"/>
                <w:sz w:val="28"/>
                <w:szCs w:val="28"/>
              </w:rPr>
            </w:pPr>
            <w:r w:rsidRPr="0098445E">
              <w:rPr>
                <w:color w:val="auto"/>
                <w:sz w:val="28"/>
                <w:szCs w:val="28"/>
              </w:rPr>
              <w:t xml:space="preserve"> преобразовывать модели с целью выявления общих законов, определяющих данную предметную область;</w:t>
            </w:r>
          </w:p>
          <w:p w:rsidR="006B7E2B" w:rsidRPr="0098445E" w:rsidRDefault="006B7E2B" w:rsidP="00D36D62">
            <w:pPr>
              <w:pStyle w:val="Default"/>
              <w:numPr>
                <w:ilvl w:val="0"/>
                <w:numId w:val="14"/>
              </w:numPr>
              <w:ind w:left="34" w:firstLine="393"/>
              <w:jc w:val="both"/>
              <w:rPr>
                <w:color w:val="auto"/>
                <w:sz w:val="28"/>
                <w:szCs w:val="28"/>
              </w:rPr>
            </w:pPr>
            <w:r w:rsidRPr="0098445E">
              <w:rPr>
                <w:color w:val="auto"/>
                <w:sz w:val="28"/>
                <w:szCs w:val="28"/>
              </w:rPr>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B7E2B" w:rsidRPr="0098445E" w:rsidRDefault="006B7E2B" w:rsidP="00D36D62">
            <w:pPr>
              <w:pStyle w:val="Default"/>
              <w:numPr>
                <w:ilvl w:val="0"/>
                <w:numId w:val="14"/>
              </w:numPr>
              <w:ind w:left="34" w:firstLine="393"/>
              <w:jc w:val="both"/>
              <w:rPr>
                <w:color w:val="auto"/>
                <w:sz w:val="28"/>
                <w:szCs w:val="28"/>
              </w:rPr>
            </w:pPr>
            <w:r w:rsidRPr="0098445E">
              <w:rPr>
                <w:color w:val="auto"/>
                <w:sz w:val="28"/>
                <w:szCs w:val="28"/>
              </w:rPr>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B7E2B" w:rsidRPr="0098445E" w:rsidRDefault="006B7E2B" w:rsidP="00D36D62">
            <w:pPr>
              <w:pStyle w:val="Default"/>
              <w:numPr>
                <w:ilvl w:val="0"/>
                <w:numId w:val="14"/>
              </w:numPr>
              <w:ind w:left="34" w:firstLine="393"/>
              <w:jc w:val="both"/>
              <w:rPr>
                <w:color w:val="auto"/>
                <w:sz w:val="28"/>
                <w:szCs w:val="28"/>
              </w:rPr>
            </w:pPr>
            <w:r w:rsidRPr="0098445E">
              <w:rPr>
                <w:color w:val="auto"/>
                <w:sz w:val="28"/>
                <w:szCs w:val="28"/>
              </w:rPr>
              <w:t xml:space="preserve"> строить доказательство: прямое, косвенное, от противного; </w:t>
            </w:r>
          </w:p>
          <w:p w:rsidR="00247A80" w:rsidRPr="0098445E" w:rsidRDefault="006B7E2B" w:rsidP="00D36D62">
            <w:pPr>
              <w:pStyle w:val="Default"/>
              <w:numPr>
                <w:ilvl w:val="0"/>
                <w:numId w:val="14"/>
              </w:numPr>
              <w:ind w:left="34" w:firstLine="393"/>
              <w:jc w:val="both"/>
              <w:rPr>
                <w:color w:val="auto"/>
                <w:sz w:val="28"/>
                <w:szCs w:val="28"/>
              </w:rPr>
            </w:pPr>
            <w:r w:rsidRPr="0098445E">
              <w:rPr>
                <w:color w:val="auto"/>
                <w:sz w:val="28"/>
                <w:szCs w:val="28"/>
              </w:rPr>
              <w:t xml:space="preserve">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tc>
      </w:tr>
      <w:tr w:rsidR="00247A80" w:rsidRPr="0098445E" w:rsidTr="00EB3BDA">
        <w:tc>
          <w:tcPr>
            <w:tcW w:w="3227" w:type="dxa"/>
          </w:tcPr>
          <w:p w:rsidR="00507302" w:rsidRPr="0098445E" w:rsidRDefault="00507302" w:rsidP="00507302">
            <w:pPr>
              <w:pStyle w:val="Default"/>
              <w:rPr>
                <w:color w:val="auto"/>
              </w:rPr>
            </w:pPr>
          </w:p>
          <w:p w:rsidR="00247A80" w:rsidRPr="0098445E" w:rsidRDefault="00507302" w:rsidP="00507302">
            <w:pPr>
              <w:pStyle w:val="Default"/>
              <w:rPr>
                <w:color w:val="auto"/>
                <w:sz w:val="28"/>
                <w:szCs w:val="28"/>
              </w:rPr>
            </w:pPr>
            <w:r w:rsidRPr="0098445E">
              <w:rPr>
                <w:color w:val="auto"/>
                <w:sz w:val="28"/>
                <w:szCs w:val="28"/>
              </w:rPr>
              <w:t xml:space="preserve">Смысловое чтение. </w:t>
            </w:r>
          </w:p>
        </w:tc>
        <w:tc>
          <w:tcPr>
            <w:tcW w:w="7195" w:type="dxa"/>
          </w:tcPr>
          <w:p w:rsidR="00507302" w:rsidRPr="0098445E" w:rsidRDefault="00507302" w:rsidP="00507302">
            <w:pPr>
              <w:rPr>
                <w:sz w:val="28"/>
                <w:szCs w:val="28"/>
              </w:rPr>
            </w:pPr>
            <w:r w:rsidRPr="0098445E">
              <w:rPr>
                <w:sz w:val="28"/>
                <w:szCs w:val="28"/>
              </w:rPr>
              <w:t>Учащийся сможет:</w:t>
            </w:r>
          </w:p>
          <w:p w:rsidR="00507302" w:rsidRPr="0098445E" w:rsidRDefault="00507302" w:rsidP="00D36D62">
            <w:pPr>
              <w:pStyle w:val="af"/>
              <w:numPr>
                <w:ilvl w:val="0"/>
                <w:numId w:val="15"/>
              </w:numPr>
              <w:ind w:left="34" w:firstLine="326"/>
              <w:rPr>
                <w:rFonts w:cs="Times New Roman"/>
                <w:sz w:val="28"/>
                <w:szCs w:val="28"/>
                <w:lang w:val="ru-RU" w:eastAsia="ru-RU"/>
              </w:rPr>
            </w:pPr>
            <w:r w:rsidRPr="0098445E">
              <w:rPr>
                <w:rFonts w:cs="Times New Roman"/>
                <w:sz w:val="28"/>
                <w:szCs w:val="28"/>
                <w:lang w:val="ru-RU" w:eastAsia="ru-RU"/>
              </w:rPr>
              <w:t xml:space="preserve">находить в тексте требуемую информацию (в соответствии с целями своей деятельности); </w:t>
            </w:r>
          </w:p>
          <w:p w:rsidR="00507302" w:rsidRPr="0098445E" w:rsidRDefault="00507302" w:rsidP="00D36D62">
            <w:pPr>
              <w:pStyle w:val="af"/>
              <w:numPr>
                <w:ilvl w:val="0"/>
                <w:numId w:val="15"/>
              </w:numPr>
              <w:ind w:left="34" w:firstLine="326"/>
              <w:rPr>
                <w:rFonts w:cs="Times New Roman"/>
                <w:sz w:val="28"/>
                <w:szCs w:val="28"/>
                <w:lang w:val="ru-RU" w:eastAsia="ru-RU"/>
              </w:rPr>
            </w:pPr>
            <w:r w:rsidRPr="0098445E">
              <w:rPr>
                <w:rFonts w:cs="Times New Roman"/>
                <w:sz w:val="28"/>
                <w:szCs w:val="28"/>
                <w:lang w:val="ru-RU" w:eastAsia="ru-RU"/>
              </w:rPr>
              <w:t xml:space="preserve">ориентироваться в содержании текста, понимать целостный смысл текста, структурировать текст; </w:t>
            </w:r>
          </w:p>
          <w:p w:rsidR="00507302" w:rsidRPr="0098445E" w:rsidRDefault="00507302" w:rsidP="00D36D62">
            <w:pPr>
              <w:pStyle w:val="af"/>
              <w:numPr>
                <w:ilvl w:val="0"/>
                <w:numId w:val="15"/>
              </w:numPr>
              <w:ind w:left="34" w:firstLine="326"/>
              <w:rPr>
                <w:rFonts w:cs="Times New Roman"/>
                <w:sz w:val="28"/>
                <w:szCs w:val="28"/>
                <w:lang w:val="ru-RU" w:eastAsia="ru-RU"/>
              </w:rPr>
            </w:pPr>
            <w:r w:rsidRPr="0098445E">
              <w:rPr>
                <w:rFonts w:cs="Times New Roman"/>
                <w:sz w:val="28"/>
                <w:szCs w:val="28"/>
                <w:lang w:val="ru-RU" w:eastAsia="ru-RU"/>
              </w:rPr>
              <w:t xml:space="preserve">устанавливать взаимосвязь описанных в тексте событий, явлений, процессов; </w:t>
            </w:r>
          </w:p>
          <w:p w:rsidR="00507302" w:rsidRPr="0098445E" w:rsidRDefault="00507302" w:rsidP="00D36D62">
            <w:pPr>
              <w:pStyle w:val="af"/>
              <w:numPr>
                <w:ilvl w:val="0"/>
                <w:numId w:val="15"/>
              </w:numPr>
              <w:ind w:left="34" w:firstLine="326"/>
              <w:rPr>
                <w:rFonts w:cs="Times New Roman"/>
                <w:sz w:val="28"/>
                <w:szCs w:val="28"/>
                <w:lang w:eastAsia="ru-RU"/>
              </w:rPr>
            </w:pPr>
            <w:r w:rsidRPr="0098445E">
              <w:rPr>
                <w:rFonts w:cs="Times New Roman"/>
                <w:sz w:val="28"/>
                <w:szCs w:val="28"/>
                <w:lang w:eastAsia="ru-RU"/>
              </w:rPr>
              <w:t xml:space="preserve">резюмировать главную идею текста; </w:t>
            </w:r>
          </w:p>
          <w:p w:rsidR="00507302" w:rsidRPr="0098445E" w:rsidRDefault="00507302" w:rsidP="00D36D62">
            <w:pPr>
              <w:pStyle w:val="af"/>
              <w:numPr>
                <w:ilvl w:val="0"/>
                <w:numId w:val="15"/>
              </w:numPr>
              <w:ind w:left="34" w:firstLine="326"/>
              <w:rPr>
                <w:rFonts w:cs="Times New Roman"/>
                <w:sz w:val="28"/>
                <w:szCs w:val="28"/>
                <w:lang w:val="ru-RU" w:eastAsia="ru-RU"/>
              </w:rPr>
            </w:pPr>
            <w:r w:rsidRPr="0098445E">
              <w:rPr>
                <w:rFonts w:cs="Times New Roman"/>
                <w:sz w:val="28"/>
                <w:szCs w:val="28"/>
                <w:lang w:val="ru-RU" w:eastAsia="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98445E">
              <w:rPr>
                <w:rFonts w:cs="Times New Roman"/>
                <w:sz w:val="28"/>
                <w:szCs w:val="28"/>
                <w:lang w:eastAsia="ru-RU"/>
              </w:rPr>
              <w:t>non</w:t>
            </w:r>
            <w:r w:rsidRPr="0098445E">
              <w:rPr>
                <w:rFonts w:cs="Times New Roman"/>
                <w:sz w:val="28"/>
                <w:szCs w:val="28"/>
                <w:lang w:val="ru-RU" w:eastAsia="ru-RU"/>
              </w:rPr>
              <w:t>-</w:t>
            </w:r>
            <w:r w:rsidRPr="0098445E">
              <w:rPr>
                <w:rFonts w:cs="Times New Roman"/>
                <w:sz w:val="28"/>
                <w:szCs w:val="28"/>
                <w:lang w:eastAsia="ru-RU"/>
              </w:rPr>
              <w:t>fiction</w:t>
            </w:r>
            <w:r w:rsidRPr="0098445E">
              <w:rPr>
                <w:rFonts w:cs="Times New Roman"/>
                <w:sz w:val="28"/>
                <w:szCs w:val="28"/>
                <w:lang w:val="ru-RU" w:eastAsia="ru-RU"/>
              </w:rPr>
              <w:t xml:space="preserve">); </w:t>
            </w:r>
          </w:p>
          <w:p w:rsidR="00507302" w:rsidRPr="0098445E" w:rsidRDefault="00507302" w:rsidP="00D36D62">
            <w:pPr>
              <w:pStyle w:val="af"/>
              <w:numPr>
                <w:ilvl w:val="0"/>
                <w:numId w:val="15"/>
              </w:numPr>
              <w:ind w:left="34" w:firstLine="326"/>
              <w:rPr>
                <w:rFonts w:cs="Times New Roman"/>
                <w:sz w:val="28"/>
                <w:szCs w:val="28"/>
                <w:lang w:val="ru-RU" w:eastAsia="ru-RU"/>
              </w:rPr>
            </w:pPr>
            <w:r w:rsidRPr="0098445E">
              <w:rPr>
                <w:rFonts w:cs="Times New Roman"/>
                <w:sz w:val="28"/>
                <w:szCs w:val="28"/>
                <w:lang w:val="ru-RU" w:eastAsia="ru-RU"/>
              </w:rPr>
              <w:t xml:space="preserve"> критически оценивать содержание и форму текста. </w:t>
            </w:r>
          </w:p>
        </w:tc>
      </w:tr>
      <w:tr w:rsidR="00247A80" w:rsidRPr="0098445E" w:rsidTr="00EB3BDA">
        <w:tc>
          <w:tcPr>
            <w:tcW w:w="3227" w:type="dxa"/>
          </w:tcPr>
          <w:p w:rsidR="00507302" w:rsidRPr="0098445E" w:rsidRDefault="00507302" w:rsidP="00507302">
            <w:pPr>
              <w:pStyle w:val="Default"/>
              <w:rPr>
                <w:color w:val="auto"/>
              </w:rPr>
            </w:pPr>
          </w:p>
          <w:p w:rsidR="00247A80" w:rsidRPr="0098445E" w:rsidRDefault="00507302" w:rsidP="00507302">
            <w:pPr>
              <w:pStyle w:val="Default"/>
              <w:rPr>
                <w:color w:val="auto"/>
                <w:sz w:val="28"/>
                <w:szCs w:val="28"/>
              </w:rPr>
            </w:pPr>
            <w:r w:rsidRPr="0098445E">
              <w:rPr>
                <w:color w:val="auto"/>
                <w:sz w:val="28"/>
                <w:szCs w:val="28"/>
              </w:rPr>
              <w:t xml:space="preserve">Формирование и развитие экологического мышления, умение </w:t>
            </w:r>
            <w:r w:rsidRPr="0098445E">
              <w:rPr>
                <w:color w:val="auto"/>
                <w:sz w:val="28"/>
                <w:szCs w:val="28"/>
              </w:rPr>
              <w:lastRenderedPageBreak/>
              <w:t xml:space="preserve">применять его в познавательной, коммуникативной, социальной практике и профессиональной ориентации. </w:t>
            </w:r>
          </w:p>
        </w:tc>
        <w:tc>
          <w:tcPr>
            <w:tcW w:w="7195" w:type="dxa"/>
          </w:tcPr>
          <w:p w:rsidR="00247A80" w:rsidRPr="0098445E" w:rsidRDefault="00507302" w:rsidP="00507302">
            <w:pPr>
              <w:jc w:val="both"/>
              <w:rPr>
                <w:sz w:val="28"/>
                <w:szCs w:val="28"/>
              </w:rPr>
            </w:pPr>
            <w:r w:rsidRPr="0098445E">
              <w:rPr>
                <w:sz w:val="28"/>
                <w:szCs w:val="28"/>
              </w:rPr>
              <w:lastRenderedPageBreak/>
              <w:t>Учащийся сможет:</w:t>
            </w:r>
          </w:p>
          <w:p w:rsidR="00507302" w:rsidRPr="0098445E" w:rsidRDefault="00507302" w:rsidP="00D36D62">
            <w:pPr>
              <w:pStyle w:val="Default"/>
              <w:numPr>
                <w:ilvl w:val="0"/>
                <w:numId w:val="16"/>
              </w:numPr>
              <w:jc w:val="both"/>
              <w:rPr>
                <w:color w:val="auto"/>
              </w:rPr>
            </w:pPr>
            <w:r w:rsidRPr="0098445E">
              <w:rPr>
                <w:color w:val="auto"/>
                <w:sz w:val="28"/>
                <w:szCs w:val="28"/>
              </w:rPr>
              <w:t>определять свое отношение к природной среде;</w:t>
            </w:r>
          </w:p>
          <w:p w:rsidR="00507302" w:rsidRPr="0098445E" w:rsidRDefault="00507302" w:rsidP="00D36D62">
            <w:pPr>
              <w:pStyle w:val="Default"/>
              <w:numPr>
                <w:ilvl w:val="0"/>
                <w:numId w:val="16"/>
              </w:numPr>
              <w:ind w:left="34" w:firstLine="326"/>
              <w:jc w:val="both"/>
              <w:rPr>
                <w:color w:val="auto"/>
              </w:rPr>
            </w:pPr>
            <w:r w:rsidRPr="0098445E">
              <w:rPr>
                <w:color w:val="auto"/>
                <w:sz w:val="28"/>
                <w:szCs w:val="28"/>
              </w:rPr>
              <w:t xml:space="preserve"> анализировать влияние экологических факторов на среду обитания живых организмов; </w:t>
            </w:r>
          </w:p>
          <w:p w:rsidR="00507302" w:rsidRPr="0098445E" w:rsidRDefault="00507302" w:rsidP="00D36D62">
            <w:pPr>
              <w:pStyle w:val="Default"/>
              <w:numPr>
                <w:ilvl w:val="0"/>
                <w:numId w:val="16"/>
              </w:numPr>
              <w:ind w:left="34" w:firstLine="326"/>
              <w:jc w:val="both"/>
              <w:rPr>
                <w:color w:val="auto"/>
              </w:rPr>
            </w:pPr>
            <w:r w:rsidRPr="0098445E">
              <w:rPr>
                <w:color w:val="auto"/>
                <w:sz w:val="28"/>
                <w:szCs w:val="28"/>
              </w:rPr>
              <w:lastRenderedPageBreak/>
              <w:t xml:space="preserve">проводить причинный и вероятностный анализ экологических ситуаций; </w:t>
            </w:r>
          </w:p>
          <w:p w:rsidR="00507302" w:rsidRPr="0098445E" w:rsidRDefault="00507302" w:rsidP="00D36D62">
            <w:pPr>
              <w:pStyle w:val="Default"/>
              <w:numPr>
                <w:ilvl w:val="0"/>
                <w:numId w:val="16"/>
              </w:numPr>
              <w:ind w:left="34" w:firstLine="326"/>
              <w:jc w:val="both"/>
              <w:rPr>
                <w:color w:val="auto"/>
              </w:rPr>
            </w:pPr>
            <w:r w:rsidRPr="0098445E">
              <w:rPr>
                <w:color w:val="auto"/>
                <w:sz w:val="28"/>
                <w:szCs w:val="28"/>
              </w:rPr>
              <w:t>прогнозировать изменения ситуации при смене действия одного фактора на действие другого фактора;</w:t>
            </w:r>
          </w:p>
          <w:p w:rsidR="00507302" w:rsidRPr="0098445E" w:rsidRDefault="00507302" w:rsidP="00D36D62">
            <w:pPr>
              <w:pStyle w:val="Default"/>
              <w:numPr>
                <w:ilvl w:val="0"/>
                <w:numId w:val="16"/>
              </w:numPr>
              <w:ind w:left="34" w:firstLine="326"/>
              <w:jc w:val="both"/>
              <w:rPr>
                <w:color w:val="auto"/>
              </w:rPr>
            </w:pPr>
            <w:r w:rsidRPr="0098445E">
              <w:rPr>
                <w:color w:val="auto"/>
                <w:sz w:val="28"/>
                <w:szCs w:val="28"/>
              </w:rPr>
              <w:t xml:space="preserve"> распространять экологические знания и участвовать в практических делах по защите окружающей среды; </w:t>
            </w:r>
          </w:p>
          <w:p w:rsidR="00507302" w:rsidRPr="0098445E" w:rsidRDefault="00507302" w:rsidP="00D36D62">
            <w:pPr>
              <w:pStyle w:val="Default"/>
              <w:numPr>
                <w:ilvl w:val="0"/>
                <w:numId w:val="16"/>
              </w:numPr>
              <w:ind w:left="34" w:firstLine="326"/>
              <w:jc w:val="both"/>
              <w:rPr>
                <w:color w:val="auto"/>
              </w:rPr>
            </w:pPr>
            <w:r w:rsidRPr="0098445E">
              <w:rPr>
                <w:color w:val="auto"/>
                <w:sz w:val="28"/>
                <w:szCs w:val="28"/>
              </w:rPr>
              <w:t xml:space="preserve">выражать свое отношение к природе через рисунки, сочинения, модели, проектные работы. </w:t>
            </w:r>
          </w:p>
        </w:tc>
      </w:tr>
      <w:tr w:rsidR="00247A80" w:rsidRPr="0098445E" w:rsidTr="00EB3BDA">
        <w:tc>
          <w:tcPr>
            <w:tcW w:w="3227" w:type="dxa"/>
          </w:tcPr>
          <w:p w:rsidR="00507302" w:rsidRPr="0098445E" w:rsidRDefault="00507302" w:rsidP="00507302">
            <w:pPr>
              <w:pStyle w:val="Default"/>
              <w:rPr>
                <w:color w:val="auto"/>
              </w:rPr>
            </w:pPr>
          </w:p>
          <w:p w:rsidR="00247A80" w:rsidRPr="0098445E" w:rsidRDefault="00507302" w:rsidP="00507302">
            <w:pPr>
              <w:pStyle w:val="Default"/>
              <w:rPr>
                <w:color w:val="auto"/>
                <w:sz w:val="28"/>
                <w:szCs w:val="28"/>
              </w:rPr>
            </w:pPr>
            <w:r w:rsidRPr="0098445E">
              <w:rPr>
                <w:color w:val="auto"/>
                <w:sz w:val="28"/>
                <w:szCs w:val="28"/>
              </w:rPr>
              <w:t xml:space="preserve">Развитие мотивации к овладению культурой активного использования словарей и других поисковых систем. </w:t>
            </w:r>
          </w:p>
        </w:tc>
        <w:tc>
          <w:tcPr>
            <w:tcW w:w="7195" w:type="dxa"/>
          </w:tcPr>
          <w:p w:rsidR="00507302" w:rsidRPr="0098445E" w:rsidRDefault="00507302" w:rsidP="00507302">
            <w:pPr>
              <w:pStyle w:val="Default"/>
              <w:jc w:val="both"/>
              <w:rPr>
                <w:color w:val="auto"/>
                <w:sz w:val="28"/>
                <w:szCs w:val="28"/>
              </w:rPr>
            </w:pPr>
            <w:r w:rsidRPr="0098445E">
              <w:rPr>
                <w:color w:val="auto"/>
                <w:sz w:val="28"/>
                <w:szCs w:val="28"/>
              </w:rPr>
              <w:t xml:space="preserve">Учащийся сможет: </w:t>
            </w:r>
          </w:p>
          <w:p w:rsidR="00507302" w:rsidRPr="0098445E" w:rsidRDefault="00507302" w:rsidP="00D36D62">
            <w:pPr>
              <w:pStyle w:val="Default"/>
              <w:numPr>
                <w:ilvl w:val="0"/>
                <w:numId w:val="17"/>
              </w:numPr>
              <w:ind w:left="34" w:firstLine="348"/>
              <w:jc w:val="both"/>
              <w:rPr>
                <w:color w:val="auto"/>
                <w:sz w:val="28"/>
                <w:szCs w:val="28"/>
              </w:rPr>
            </w:pPr>
            <w:r w:rsidRPr="0098445E">
              <w:rPr>
                <w:color w:val="auto"/>
                <w:sz w:val="28"/>
                <w:szCs w:val="28"/>
              </w:rPr>
              <w:t xml:space="preserve"> определять необходимые ключевые поисковые слова и запросы; </w:t>
            </w:r>
          </w:p>
          <w:p w:rsidR="00507302" w:rsidRPr="0098445E" w:rsidRDefault="00507302" w:rsidP="00D36D62">
            <w:pPr>
              <w:pStyle w:val="Default"/>
              <w:numPr>
                <w:ilvl w:val="0"/>
                <w:numId w:val="17"/>
              </w:numPr>
              <w:ind w:left="34" w:firstLine="348"/>
              <w:jc w:val="both"/>
              <w:rPr>
                <w:color w:val="auto"/>
                <w:sz w:val="28"/>
                <w:szCs w:val="28"/>
              </w:rPr>
            </w:pPr>
            <w:r w:rsidRPr="0098445E">
              <w:rPr>
                <w:color w:val="auto"/>
                <w:sz w:val="28"/>
                <w:szCs w:val="28"/>
              </w:rPr>
              <w:t xml:space="preserve">осуществлять взаимодействие с электронными поисковыми системами, словарями; </w:t>
            </w:r>
          </w:p>
          <w:p w:rsidR="00507302" w:rsidRPr="0098445E" w:rsidRDefault="00507302" w:rsidP="00D36D62">
            <w:pPr>
              <w:pStyle w:val="Default"/>
              <w:numPr>
                <w:ilvl w:val="0"/>
                <w:numId w:val="17"/>
              </w:numPr>
              <w:ind w:left="34" w:firstLine="348"/>
              <w:jc w:val="both"/>
              <w:rPr>
                <w:color w:val="auto"/>
                <w:sz w:val="28"/>
                <w:szCs w:val="28"/>
              </w:rPr>
            </w:pPr>
            <w:r w:rsidRPr="0098445E">
              <w:rPr>
                <w:color w:val="auto"/>
                <w:sz w:val="28"/>
                <w:szCs w:val="28"/>
              </w:rPr>
              <w:t xml:space="preserve">формировать множественную выборку из поисковых источников для объективизации результатов поиска; </w:t>
            </w:r>
          </w:p>
          <w:p w:rsidR="00247A80" w:rsidRPr="0098445E" w:rsidRDefault="00507302" w:rsidP="00D36D62">
            <w:pPr>
              <w:pStyle w:val="Default"/>
              <w:numPr>
                <w:ilvl w:val="0"/>
                <w:numId w:val="17"/>
              </w:numPr>
              <w:ind w:left="34" w:firstLine="348"/>
              <w:jc w:val="both"/>
              <w:rPr>
                <w:color w:val="auto"/>
                <w:sz w:val="28"/>
                <w:szCs w:val="28"/>
              </w:rPr>
            </w:pPr>
            <w:r w:rsidRPr="0098445E">
              <w:rPr>
                <w:color w:val="auto"/>
                <w:sz w:val="28"/>
                <w:szCs w:val="28"/>
              </w:rPr>
              <w:t xml:space="preserve">соотносить полученные результаты поиска со своей деятельностью. </w:t>
            </w:r>
          </w:p>
        </w:tc>
      </w:tr>
      <w:tr w:rsidR="003A2BC1" w:rsidRPr="0098445E" w:rsidTr="005F7161">
        <w:tc>
          <w:tcPr>
            <w:tcW w:w="10422" w:type="dxa"/>
            <w:gridSpan w:val="2"/>
          </w:tcPr>
          <w:p w:rsidR="003A2BC1" w:rsidRPr="0098445E" w:rsidRDefault="003A2BC1" w:rsidP="003A2BC1">
            <w:pPr>
              <w:jc w:val="center"/>
              <w:rPr>
                <w:b/>
                <w:sz w:val="28"/>
                <w:szCs w:val="28"/>
              </w:rPr>
            </w:pPr>
            <w:r w:rsidRPr="0098445E">
              <w:rPr>
                <w:b/>
                <w:sz w:val="28"/>
                <w:szCs w:val="28"/>
              </w:rPr>
              <w:t>Коммуникативные универсальные учебные действия</w:t>
            </w:r>
          </w:p>
        </w:tc>
      </w:tr>
      <w:tr w:rsidR="00247A80" w:rsidRPr="0098445E" w:rsidTr="00EB3BDA">
        <w:tc>
          <w:tcPr>
            <w:tcW w:w="3227" w:type="dxa"/>
          </w:tcPr>
          <w:p w:rsidR="00247A80" w:rsidRPr="0098445E" w:rsidRDefault="003A2BC1" w:rsidP="00EB3BDA">
            <w:pPr>
              <w:rPr>
                <w:sz w:val="28"/>
                <w:szCs w:val="28"/>
              </w:rPr>
            </w:pPr>
            <w:r w:rsidRPr="0098445E">
              <w:rPr>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tc>
        <w:tc>
          <w:tcPr>
            <w:tcW w:w="7195" w:type="dxa"/>
          </w:tcPr>
          <w:p w:rsidR="003A2BC1" w:rsidRPr="0098445E" w:rsidRDefault="003A2BC1" w:rsidP="003A2BC1">
            <w:pPr>
              <w:pStyle w:val="Default"/>
              <w:jc w:val="both"/>
              <w:rPr>
                <w:color w:val="auto"/>
                <w:sz w:val="28"/>
                <w:szCs w:val="28"/>
              </w:rPr>
            </w:pPr>
            <w:r w:rsidRPr="0098445E">
              <w:rPr>
                <w:color w:val="auto"/>
                <w:sz w:val="28"/>
                <w:szCs w:val="28"/>
              </w:rPr>
              <w:t xml:space="preserve">Учащийся сможет: </w:t>
            </w:r>
          </w:p>
          <w:p w:rsidR="003A2BC1" w:rsidRPr="0098445E" w:rsidRDefault="003A2BC1" w:rsidP="0037673F">
            <w:pPr>
              <w:pStyle w:val="Default"/>
              <w:numPr>
                <w:ilvl w:val="0"/>
                <w:numId w:val="59"/>
              </w:numPr>
              <w:spacing w:after="57"/>
              <w:ind w:left="34" w:firstLine="0"/>
              <w:jc w:val="both"/>
              <w:rPr>
                <w:color w:val="auto"/>
                <w:sz w:val="28"/>
                <w:szCs w:val="28"/>
              </w:rPr>
            </w:pPr>
            <w:r w:rsidRPr="0098445E">
              <w:rPr>
                <w:color w:val="auto"/>
                <w:sz w:val="28"/>
                <w:szCs w:val="28"/>
              </w:rPr>
              <w:t xml:space="preserve">определять возможные роли в совместной деятельности; </w:t>
            </w:r>
          </w:p>
          <w:p w:rsidR="003A2BC1" w:rsidRPr="0098445E" w:rsidRDefault="003A2BC1" w:rsidP="003A2BC1">
            <w:pPr>
              <w:pStyle w:val="Default"/>
              <w:numPr>
                <w:ilvl w:val="0"/>
                <w:numId w:val="59"/>
              </w:numPr>
              <w:ind w:left="34" w:firstLine="0"/>
              <w:jc w:val="both"/>
              <w:rPr>
                <w:color w:val="auto"/>
                <w:sz w:val="28"/>
                <w:szCs w:val="28"/>
              </w:rPr>
            </w:pPr>
            <w:r w:rsidRPr="0098445E">
              <w:rPr>
                <w:color w:val="auto"/>
                <w:sz w:val="28"/>
                <w:szCs w:val="28"/>
              </w:rPr>
              <w:t xml:space="preserve">играть определенную роль в совместной деятельности; </w:t>
            </w:r>
          </w:p>
          <w:p w:rsidR="00D9118A" w:rsidRPr="0098445E" w:rsidRDefault="00D9118A" w:rsidP="00DF78C1">
            <w:pPr>
              <w:pStyle w:val="Default"/>
              <w:ind w:left="34"/>
              <w:jc w:val="both"/>
              <w:rPr>
                <w:color w:val="auto"/>
                <w:sz w:val="28"/>
                <w:szCs w:val="28"/>
              </w:rPr>
            </w:pPr>
          </w:p>
          <w:p w:rsidR="003A2BC1" w:rsidRPr="0098445E" w:rsidRDefault="003A2BC1" w:rsidP="00DF78C1">
            <w:pPr>
              <w:pStyle w:val="af"/>
              <w:numPr>
                <w:ilvl w:val="0"/>
                <w:numId w:val="59"/>
              </w:numPr>
              <w:autoSpaceDN w:val="0"/>
              <w:adjustRightInd w:val="0"/>
              <w:spacing w:after="55"/>
              <w:ind w:left="175" w:hanging="141"/>
              <w:jc w:val="both"/>
              <w:rPr>
                <w:rFonts w:cs="Times New Roman"/>
                <w:sz w:val="28"/>
                <w:szCs w:val="28"/>
                <w:lang w:val="ru-RU"/>
              </w:rPr>
            </w:pPr>
            <w:r w:rsidRPr="0098445E">
              <w:rPr>
                <w:rFonts w:cs="Times New Roman"/>
                <w:sz w:val="28"/>
                <w:szCs w:val="28"/>
                <w:lang w:val="ru-RU"/>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3A2BC1" w:rsidRPr="0098445E" w:rsidRDefault="003A2BC1" w:rsidP="0037673F">
            <w:pPr>
              <w:pStyle w:val="af"/>
              <w:numPr>
                <w:ilvl w:val="0"/>
                <w:numId w:val="59"/>
              </w:numPr>
              <w:autoSpaceDN w:val="0"/>
              <w:adjustRightInd w:val="0"/>
              <w:spacing w:after="55"/>
              <w:ind w:left="34" w:firstLine="0"/>
              <w:jc w:val="both"/>
              <w:rPr>
                <w:rFonts w:cs="Times New Roman"/>
                <w:sz w:val="28"/>
                <w:szCs w:val="28"/>
                <w:lang w:val="ru-RU" w:eastAsia="ru-RU"/>
              </w:rPr>
            </w:pPr>
            <w:r w:rsidRPr="0098445E">
              <w:rPr>
                <w:rFonts w:cs="Times New Roman"/>
                <w:sz w:val="28"/>
                <w:szCs w:val="28"/>
                <w:lang w:val="ru-RU" w:eastAsia="ru-RU"/>
              </w:rPr>
              <w:t xml:space="preserve">определять свои действия и действия партнера, которые способствовали или препятствовали продуктивной коммуникации; </w:t>
            </w:r>
          </w:p>
          <w:p w:rsidR="003A2BC1" w:rsidRPr="0098445E" w:rsidRDefault="003A2BC1" w:rsidP="0037673F">
            <w:pPr>
              <w:pStyle w:val="af"/>
              <w:numPr>
                <w:ilvl w:val="0"/>
                <w:numId w:val="59"/>
              </w:numPr>
              <w:autoSpaceDN w:val="0"/>
              <w:adjustRightInd w:val="0"/>
              <w:spacing w:after="55"/>
              <w:ind w:left="34" w:firstLine="0"/>
              <w:jc w:val="both"/>
              <w:rPr>
                <w:rFonts w:cs="Times New Roman"/>
                <w:sz w:val="28"/>
                <w:szCs w:val="28"/>
                <w:lang w:val="ru-RU" w:eastAsia="ru-RU"/>
              </w:rPr>
            </w:pPr>
            <w:r w:rsidRPr="0098445E">
              <w:rPr>
                <w:rFonts w:cs="Times New Roman"/>
                <w:sz w:val="28"/>
                <w:szCs w:val="28"/>
                <w:lang w:val="ru-RU" w:eastAsia="ru-RU"/>
              </w:rPr>
              <w:t xml:space="preserve">строить позитивные отношения в процессе учебной и познавательной деятельности; </w:t>
            </w:r>
          </w:p>
          <w:p w:rsidR="003A2BC1" w:rsidRPr="0098445E" w:rsidRDefault="003A2BC1" w:rsidP="0037673F">
            <w:pPr>
              <w:pStyle w:val="af"/>
              <w:numPr>
                <w:ilvl w:val="0"/>
                <w:numId w:val="59"/>
              </w:numPr>
              <w:autoSpaceDN w:val="0"/>
              <w:adjustRightInd w:val="0"/>
              <w:ind w:left="0" w:firstLine="34"/>
              <w:jc w:val="both"/>
              <w:rPr>
                <w:rFonts w:cs="Times New Roman"/>
                <w:sz w:val="28"/>
                <w:szCs w:val="28"/>
                <w:lang w:val="ru-RU" w:eastAsia="ru-RU"/>
              </w:rPr>
            </w:pPr>
            <w:r w:rsidRPr="0098445E">
              <w:rPr>
                <w:rFonts w:cs="Times New Roman"/>
                <w:sz w:val="28"/>
                <w:szCs w:val="28"/>
                <w:lang w:val="ru-RU" w:eastAsia="ru-RU"/>
              </w:rPr>
              <w:t xml:space="preserve">корректно и аргументированно отстаивать свою точку зрения, в </w:t>
            </w:r>
          </w:p>
          <w:p w:rsidR="003A2BC1" w:rsidRPr="0098445E" w:rsidRDefault="003A2BC1" w:rsidP="003A2BC1">
            <w:pPr>
              <w:autoSpaceDE w:val="0"/>
              <w:autoSpaceDN w:val="0"/>
              <w:adjustRightInd w:val="0"/>
              <w:jc w:val="both"/>
              <w:rPr>
                <w:sz w:val="28"/>
                <w:szCs w:val="28"/>
              </w:rPr>
            </w:pPr>
            <w:r w:rsidRPr="0098445E">
              <w:rPr>
                <w:sz w:val="28"/>
                <w:szCs w:val="28"/>
              </w:rPr>
              <w:t xml:space="preserve">дискуссии уметь выдвигать контраргументы, перефразировать свою мысль (владение механизмом эквивалентных замен); </w:t>
            </w:r>
          </w:p>
          <w:p w:rsidR="003A2BC1" w:rsidRPr="0098445E" w:rsidRDefault="003A2BC1" w:rsidP="0037673F">
            <w:pPr>
              <w:pStyle w:val="af"/>
              <w:numPr>
                <w:ilvl w:val="0"/>
                <w:numId w:val="59"/>
              </w:numPr>
              <w:autoSpaceDN w:val="0"/>
              <w:adjustRightInd w:val="0"/>
              <w:spacing w:after="56"/>
              <w:ind w:left="34" w:firstLine="0"/>
              <w:jc w:val="both"/>
              <w:rPr>
                <w:rFonts w:cs="Times New Roman"/>
                <w:sz w:val="28"/>
                <w:szCs w:val="28"/>
                <w:lang w:val="ru-RU" w:eastAsia="ru-RU"/>
              </w:rPr>
            </w:pPr>
            <w:r w:rsidRPr="0098445E">
              <w:rPr>
                <w:rFonts w:cs="Times New Roman"/>
                <w:sz w:val="28"/>
                <w:szCs w:val="28"/>
                <w:lang w:val="ru-RU" w:eastAsia="ru-RU"/>
              </w:rP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3A2BC1" w:rsidRPr="0098445E" w:rsidRDefault="003A2BC1" w:rsidP="003A2BC1">
            <w:pPr>
              <w:autoSpaceDE w:val="0"/>
              <w:autoSpaceDN w:val="0"/>
              <w:adjustRightInd w:val="0"/>
              <w:spacing w:after="56"/>
              <w:jc w:val="both"/>
              <w:rPr>
                <w:sz w:val="28"/>
                <w:szCs w:val="28"/>
              </w:rPr>
            </w:pPr>
            <w:r w:rsidRPr="0098445E">
              <w:rPr>
                <w:sz w:val="28"/>
                <w:szCs w:val="28"/>
              </w:rPr>
              <w:lastRenderedPageBreak/>
              <w:t xml:space="preserve">предлагать альтернативное решение в конфликтной ситуации; </w:t>
            </w:r>
          </w:p>
          <w:p w:rsidR="003A2BC1" w:rsidRPr="0098445E" w:rsidRDefault="003A2BC1" w:rsidP="0037673F">
            <w:pPr>
              <w:pStyle w:val="af"/>
              <w:numPr>
                <w:ilvl w:val="0"/>
                <w:numId w:val="59"/>
              </w:numPr>
              <w:autoSpaceDN w:val="0"/>
              <w:adjustRightInd w:val="0"/>
              <w:spacing w:after="56"/>
              <w:ind w:left="0" w:firstLine="34"/>
              <w:jc w:val="both"/>
              <w:rPr>
                <w:rFonts w:cs="Times New Roman"/>
                <w:sz w:val="28"/>
                <w:szCs w:val="28"/>
                <w:lang w:val="ru-RU" w:eastAsia="ru-RU"/>
              </w:rPr>
            </w:pPr>
            <w:r w:rsidRPr="0098445E">
              <w:rPr>
                <w:rFonts w:cs="Times New Roman"/>
                <w:sz w:val="28"/>
                <w:szCs w:val="28"/>
                <w:lang w:val="ru-RU" w:eastAsia="ru-RU"/>
              </w:rPr>
              <w:t xml:space="preserve">выделять общую точку зрения в дискуссии; </w:t>
            </w:r>
          </w:p>
          <w:p w:rsidR="003A2BC1" w:rsidRPr="0098445E" w:rsidRDefault="003A2BC1" w:rsidP="0037673F">
            <w:pPr>
              <w:pStyle w:val="af"/>
              <w:numPr>
                <w:ilvl w:val="0"/>
                <w:numId w:val="59"/>
              </w:numPr>
              <w:autoSpaceDN w:val="0"/>
              <w:adjustRightInd w:val="0"/>
              <w:spacing w:after="56"/>
              <w:ind w:left="34" w:hanging="34"/>
              <w:jc w:val="both"/>
              <w:rPr>
                <w:rFonts w:cs="Times New Roman"/>
                <w:sz w:val="28"/>
                <w:szCs w:val="28"/>
                <w:lang w:val="ru-RU" w:eastAsia="ru-RU"/>
              </w:rPr>
            </w:pPr>
            <w:r w:rsidRPr="0098445E">
              <w:rPr>
                <w:rFonts w:cs="Times New Roman"/>
                <w:sz w:val="28"/>
                <w:szCs w:val="28"/>
                <w:lang w:val="ru-RU" w:eastAsia="ru-RU"/>
              </w:rPr>
              <w:t xml:space="preserve">договариваться о правилах и вопросах для обсуждения в соответствии с поставленной перед группой задачей; </w:t>
            </w:r>
          </w:p>
          <w:p w:rsidR="003A2BC1" w:rsidRPr="0098445E" w:rsidRDefault="003A2BC1" w:rsidP="0037673F">
            <w:pPr>
              <w:pStyle w:val="af"/>
              <w:numPr>
                <w:ilvl w:val="0"/>
                <w:numId w:val="59"/>
              </w:numPr>
              <w:autoSpaceDN w:val="0"/>
              <w:adjustRightInd w:val="0"/>
              <w:spacing w:after="56"/>
              <w:ind w:left="34" w:firstLine="0"/>
              <w:jc w:val="both"/>
              <w:rPr>
                <w:rFonts w:cs="Times New Roman"/>
                <w:sz w:val="28"/>
                <w:szCs w:val="28"/>
                <w:lang w:val="ru-RU" w:eastAsia="ru-RU"/>
              </w:rPr>
            </w:pPr>
            <w:r w:rsidRPr="0098445E">
              <w:rPr>
                <w:rFonts w:cs="Times New Roman"/>
                <w:sz w:val="28"/>
                <w:szCs w:val="28"/>
                <w:lang w:val="ru-RU" w:eastAsia="ru-RU"/>
              </w:rPr>
              <w:t xml:space="preserve">организовывать учебное взаимодействие в группе (определять общие цели, распределять роли, договариваться друг с другом и т. д.); </w:t>
            </w:r>
          </w:p>
          <w:p w:rsidR="00247A80" w:rsidRPr="0098445E" w:rsidRDefault="003A2BC1" w:rsidP="0037673F">
            <w:pPr>
              <w:pStyle w:val="af"/>
              <w:numPr>
                <w:ilvl w:val="0"/>
                <w:numId w:val="59"/>
              </w:numPr>
              <w:autoSpaceDN w:val="0"/>
              <w:adjustRightInd w:val="0"/>
              <w:ind w:left="34" w:hanging="34"/>
              <w:rPr>
                <w:rFonts w:cs="Times New Roman"/>
                <w:sz w:val="28"/>
                <w:szCs w:val="28"/>
                <w:lang w:val="ru-RU" w:eastAsia="ru-RU"/>
              </w:rPr>
            </w:pPr>
            <w:r w:rsidRPr="0098445E">
              <w:rPr>
                <w:rFonts w:cs="Times New Roman"/>
                <w:sz w:val="28"/>
                <w:szCs w:val="28"/>
                <w:lang w:val="ru-RU" w:eastAsia="ru-RU"/>
              </w:rPr>
              <w:t xml:space="preserve"> устранять в рамках диалога разрыв</w:t>
            </w:r>
            <w:r w:rsidR="0037673F" w:rsidRPr="0098445E">
              <w:rPr>
                <w:rFonts w:cs="Times New Roman"/>
                <w:sz w:val="28"/>
                <w:szCs w:val="28"/>
                <w:lang w:val="ru-RU" w:eastAsia="ru-RU"/>
              </w:rPr>
              <w:t xml:space="preserve">ы в коммуникации, обусловленные </w:t>
            </w:r>
            <w:r w:rsidRPr="0098445E">
              <w:rPr>
                <w:rFonts w:cs="Times New Roman"/>
                <w:sz w:val="28"/>
                <w:szCs w:val="28"/>
                <w:lang w:val="ru-RU" w:eastAsia="ru-RU"/>
              </w:rPr>
              <w:t xml:space="preserve">непониманием/неприятием со стороны собеседника задачи, формы или содержания диалога. </w:t>
            </w:r>
          </w:p>
        </w:tc>
      </w:tr>
      <w:tr w:rsidR="00247A80" w:rsidRPr="0098445E" w:rsidTr="00EB3BDA">
        <w:tc>
          <w:tcPr>
            <w:tcW w:w="3227" w:type="dxa"/>
          </w:tcPr>
          <w:p w:rsidR="003A2BC1" w:rsidRPr="0098445E" w:rsidRDefault="003A2BC1" w:rsidP="003A2BC1">
            <w:pPr>
              <w:pStyle w:val="Default"/>
              <w:rPr>
                <w:color w:val="auto"/>
              </w:rPr>
            </w:pPr>
          </w:p>
          <w:p w:rsidR="00247A80" w:rsidRPr="0098445E" w:rsidRDefault="003A2BC1" w:rsidP="003A2BC1">
            <w:pPr>
              <w:pStyle w:val="Default"/>
              <w:rPr>
                <w:color w:val="auto"/>
                <w:sz w:val="28"/>
                <w:szCs w:val="28"/>
              </w:rPr>
            </w:pPr>
            <w:r w:rsidRPr="0098445E">
              <w:rPr>
                <w:color w:val="auto"/>
                <w:sz w:val="28"/>
                <w:szCs w:val="28"/>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tc>
        <w:tc>
          <w:tcPr>
            <w:tcW w:w="7195" w:type="dxa"/>
          </w:tcPr>
          <w:p w:rsidR="003A2BC1" w:rsidRPr="0098445E" w:rsidRDefault="003A2BC1" w:rsidP="003A2BC1">
            <w:pPr>
              <w:pStyle w:val="Default"/>
              <w:jc w:val="both"/>
              <w:rPr>
                <w:color w:val="auto"/>
                <w:sz w:val="28"/>
                <w:szCs w:val="28"/>
              </w:rPr>
            </w:pPr>
            <w:r w:rsidRPr="0098445E">
              <w:rPr>
                <w:color w:val="auto"/>
                <w:sz w:val="28"/>
                <w:szCs w:val="28"/>
              </w:rPr>
              <w:t xml:space="preserve">Учащийся сможет: </w:t>
            </w:r>
          </w:p>
          <w:p w:rsidR="003A2BC1" w:rsidRPr="0098445E" w:rsidRDefault="003A2BC1" w:rsidP="0037673F">
            <w:pPr>
              <w:pStyle w:val="Default"/>
              <w:numPr>
                <w:ilvl w:val="0"/>
                <w:numId w:val="59"/>
              </w:numPr>
              <w:spacing w:after="55"/>
              <w:ind w:left="34" w:firstLine="326"/>
              <w:jc w:val="both"/>
              <w:rPr>
                <w:color w:val="auto"/>
                <w:sz w:val="28"/>
                <w:szCs w:val="28"/>
              </w:rPr>
            </w:pPr>
            <w:r w:rsidRPr="0098445E">
              <w:rPr>
                <w:color w:val="auto"/>
                <w:sz w:val="28"/>
                <w:szCs w:val="28"/>
              </w:rPr>
              <w:t xml:space="preserve">определять задачу коммуникации и в соответствии с ней отбирать речевые средства; </w:t>
            </w:r>
          </w:p>
          <w:p w:rsidR="003A2BC1" w:rsidRPr="0098445E" w:rsidRDefault="003A2BC1" w:rsidP="0037673F">
            <w:pPr>
              <w:pStyle w:val="Default"/>
              <w:numPr>
                <w:ilvl w:val="0"/>
                <w:numId w:val="59"/>
              </w:numPr>
              <w:spacing w:after="55"/>
              <w:ind w:left="34" w:firstLine="326"/>
              <w:jc w:val="both"/>
              <w:rPr>
                <w:color w:val="auto"/>
                <w:sz w:val="28"/>
                <w:szCs w:val="28"/>
              </w:rPr>
            </w:pPr>
            <w:r w:rsidRPr="0098445E">
              <w:rPr>
                <w:color w:val="auto"/>
                <w:sz w:val="28"/>
                <w:szCs w:val="28"/>
              </w:rPr>
              <w:t xml:space="preserve">отбирать и использовать речевые средства в процессе коммуникации с другими людьми (диалог в паре, в малой группе и т. д.); </w:t>
            </w:r>
          </w:p>
          <w:p w:rsidR="003A2BC1" w:rsidRPr="0098445E" w:rsidRDefault="003A2BC1" w:rsidP="0037673F">
            <w:pPr>
              <w:pStyle w:val="Default"/>
              <w:numPr>
                <w:ilvl w:val="0"/>
                <w:numId w:val="59"/>
              </w:numPr>
              <w:spacing w:after="55"/>
              <w:ind w:left="34" w:firstLine="326"/>
              <w:jc w:val="both"/>
              <w:rPr>
                <w:color w:val="auto"/>
                <w:sz w:val="28"/>
                <w:szCs w:val="28"/>
              </w:rPr>
            </w:pPr>
            <w:r w:rsidRPr="0098445E">
              <w:rPr>
                <w:color w:val="auto"/>
                <w:sz w:val="28"/>
                <w:szCs w:val="28"/>
              </w:rPr>
              <w:t xml:space="preserve">представлять в устной или письменной форме развернутый план собственной деятельности; </w:t>
            </w:r>
          </w:p>
          <w:p w:rsidR="003A2BC1" w:rsidRPr="0098445E" w:rsidRDefault="003A2BC1" w:rsidP="0037673F">
            <w:pPr>
              <w:pStyle w:val="Default"/>
              <w:numPr>
                <w:ilvl w:val="0"/>
                <w:numId w:val="59"/>
              </w:numPr>
              <w:spacing w:after="55"/>
              <w:ind w:left="34" w:firstLine="326"/>
              <w:jc w:val="both"/>
              <w:rPr>
                <w:color w:val="auto"/>
                <w:sz w:val="28"/>
                <w:szCs w:val="28"/>
              </w:rPr>
            </w:pPr>
            <w:r w:rsidRPr="0098445E">
              <w:rPr>
                <w:color w:val="auto"/>
                <w:sz w:val="28"/>
                <w:szCs w:val="28"/>
              </w:rPr>
              <w:t xml:space="preserve">соблюдать нормы публичной речи, регламент в монологе и дискуссии в соответствии с коммуникативной задачей; </w:t>
            </w:r>
          </w:p>
          <w:p w:rsidR="003A2BC1" w:rsidRPr="0098445E" w:rsidRDefault="003A2BC1" w:rsidP="0037673F">
            <w:pPr>
              <w:pStyle w:val="Default"/>
              <w:numPr>
                <w:ilvl w:val="0"/>
                <w:numId w:val="59"/>
              </w:numPr>
              <w:spacing w:after="55"/>
              <w:ind w:left="34" w:firstLine="326"/>
              <w:jc w:val="both"/>
              <w:rPr>
                <w:color w:val="auto"/>
                <w:sz w:val="28"/>
                <w:szCs w:val="28"/>
              </w:rPr>
            </w:pPr>
            <w:r w:rsidRPr="0098445E">
              <w:rPr>
                <w:color w:val="auto"/>
                <w:sz w:val="28"/>
                <w:szCs w:val="28"/>
              </w:rPr>
              <w:t xml:space="preserve">высказывать и обосновывать мнение (суждение) и запрашивать мнение партнера в рамках диалога; </w:t>
            </w:r>
          </w:p>
          <w:p w:rsidR="003A2BC1" w:rsidRPr="0098445E" w:rsidRDefault="003A2BC1" w:rsidP="0037673F">
            <w:pPr>
              <w:pStyle w:val="Default"/>
              <w:numPr>
                <w:ilvl w:val="0"/>
                <w:numId w:val="59"/>
              </w:numPr>
              <w:spacing w:after="55"/>
              <w:ind w:left="34" w:firstLine="326"/>
              <w:jc w:val="both"/>
              <w:rPr>
                <w:color w:val="auto"/>
                <w:sz w:val="28"/>
                <w:szCs w:val="28"/>
              </w:rPr>
            </w:pPr>
            <w:r w:rsidRPr="0098445E">
              <w:rPr>
                <w:color w:val="auto"/>
                <w:sz w:val="28"/>
                <w:szCs w:val="28"/>
              </w:rPr>
              <w:t xml:space="preserve">принимать решение в ходе диалога и согласовывать его с собеседником; </w:t>
            </w:r>
          </w:p>
          <w:p w:rsidR="003A2BC1" w:rsidRPr="0098445E" w:rsidRDefault="003A2BC1" w:rsidP="0037673F">
            <w:pPr>
              <w:pStyle w:val="Default"/>
              <w:numPr>
                <w:ilvl w:val="0"/>
                <w:numId w:val="59"/>
              </w:numPr>
              <w:spacing w:after="55"/>
              <w:ind w:left="34" w:firstLine="326"/>
              <w:jc w:val="both"/>
              <w:rPr>
                <w:color w:val="auto"/>
                <w:sz w:val="28"/>
                <w:szCs w:val="28"/>
              </w:rPr>
            </w:pPr>
            <w:r w:rsidRPr="0098445E">
              <w:rPr>
                <w:color w:val="auto"/>
                <w:sz w:val="28"/>
                <w:szCs w:val="28"/>
              </w:rPr>
              <w:t xml:space="preserve">создавать письменные «клишированные» и оригинальные тексты с использованием необходимых речевых средств; </w:t>
            </w:r>
          </w:p>
          <w:p w:rsidR="003A2BC1" w:rsidRPr="0098445E" w:rsidRDefault="003A2BC1" w:rsidP="0037673F">
            <w:pPr>
              <w:pStyle w:val="Default"/>
              <w:numPr>
                <w:ilvl w:val="0"/>
                <w:numId w:val="59"/>
              </w:numPr>
              <w:ind w:left="34" w:firstLine="326"/>
              <w:rPr>
                <w:color w:val="auto"/>
                <w:sz w:val="28"/>
                <w:szCs w:val="28"/>
              </w:rPr>
            </w:pPr>
            <w:r w:rsidRPr="0098445E">
              <w:rPr>
                <w:color w:val="auto"/>
                <w:sz w:val="28"/>
                <w:szCs w:val="28"/>
              </w:rPr>
              <w:t xml:space="preserve">использовать вербальные средства (средства логической связи) для выделения смысловых блоков своего выступления; </w:t>
            </w:r>
          </w:p>
          <w:p w:rsidR="003A2BC1" w:rsidRPr="0098445E" w:rsidRDefault="003A2BC1" w:rsidP="0037673F">
            <w:pPr>
              <w:autoSpaceDE w:val="0"/>
              <w:autoSpaceDN w:val="0"/>
              <w:adjustRightInd w:val="0"/>
              <w:spacing w:after="55"/>
              <w:ind w:left="34" w:firstLine="326"/>
              <w:jc w:val="both"/>
              <w:rPr>
                <w:sz w:val="28"/>
                <w:szCs w:val="28"/>
              </w:rPr>
            </w:pPr>
            <w:r w:rsidRPr="0098445E">
              <w:rPr>
                <w:sz w:val="28"/>
                <w:szCs w:val="28"/>
              </w:rPr>
              <w:t xml:space="preserve">использовать невербальные средства или наглядные материалы, подготовленные/отобранные под руководством учителя; </w:t>
            </w:r>
          </w:p>
          <w:p w:rsidR="00247A80" w:rsidRPr="0098445E" w:rsidRDefault="003A2BC1" w:rsidP="00D11252">
            <w:pPr>
              <w:pStyle w:val="af"/>
              <w:numPr>
                <w:ilvl w:val="0"/>
                <w:numId w:val="60"/>
              </w:numPr>
              <w:autoSpaceDN w:val="0"/>
              <w:adjustRightInd w:val="0"/>
              <w:ind w:left="34" w:firstLine="326"/>
              <w:jc w:val="both"/>
              <w:rPr>
                <w:rFonts w:cs="Times New Roman"/>
                <w:sz w:val="28"/>
                <w:szCs w:val="28"/>
                <w:lang w:val="ru-RU" w:eastAsia="ru-RU"/>
              </w:rPr>
            </w:pPr>
            <w:r w:rsidRPr="0098445E">
              <w:rPr>
                <w:rFonts w:cs="Times New Roman"/>
                <w:sz w:val="28"/>
                <w:szCs w:val="28"/>
                <w:lang w:val="ru-RU" w:eastAsia="ru-RU"/>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tc>
      </w:tr>
      <w:tr w:rsidR="003A2BC1" w:rsidRPr="0098445E" w:rsidTr="00EB3BDA">
        <w:tc>
          <w:tcPr>
            <w:tcW w:w="3227" w:type="dxa"/>
          </w:tcPr>
          <w:p w:rsidR="003A2BC1" w:rsidRPr="0098445E" w:rsidRDefault="003A2BC1" w:rsidP="003A2BC1">
            <w:pPr>
              <w:pStyle w:val="Default"/>
              <w:rPr>
                <w:color w:val="auto"/>
              </w:rPr>
            </w:pPr>
            <w:r w:rsidRPr="0098445E">
              <w:rPr>
                <w:color w:val="auto"/>
                <w:sz w:val="28"/>
                <w:szCs w:val="28"/>
              </w:rPr>
              <w:t xml:space="preserve">3. Формирование и </w:t>
            </w:r>
            <w:r w:rsidRPr="0098445E">
              <w:rPr>
                <w:color w:val="auto"/>
                <w:sz w:val="28"/>
                <w:szCs w:val="28"/>
              </w:rPr>
              <w:lastRenderedPageBreak/>
              <w:t>развитие компетентности в области использования информационно-коммуникационных технологий (далее – ИКТ</w:t>
            </w:r>
            <w:r w:rsidRPr="0098445E">
              <w:rPr>
                <w:b/>
                <w:bCs/>
                <w:color w:val="auto"/>
                <w:sz w:val="28"/>
                <w:szCs w:val="28"/>
              </w:rPr>
              <w:t>).</w:t>
            </w:r>
          </w:p>
        </w:tc>
        <w:tc>
          <w:tcPr>
            <w:tcW w:w="7195" w:type="dxa"/>
          </w:tcPr>
          <w:p w:rsidR="003A2BC1" w:rsidRPr="0098445E" w:rsidRDefault="003A2BC1" w:rsidP="003A2BC1">
            <w:pPr>
              <w:autoSpaceDE w:val="0"/>
              <w:autoSpaceDN w:val="0"/>
              <w:adjustRightInd w:val="0"/>
              <w:rPr>
                <w:sz w:val="28"/>
                <w:szCs w:val="28"/>
              </w:rPr>
            </w:pPr>
            <w:r w:rsidRPr="0098445E">
              <w:rPr>
                <w:sz w:val="28"/>
                <w:szCs w:val="28"/>
              </w:rPr>
              <w:lastRenderedPageBreak/>
              <w:t xml:space="preserve">Учащийся сможет: </w:t>
            </w:r>
          </w:p>
          <w:p w:rsidR="003A2BC1" w:rsidRPr="0098445E" w:rsidRDefault="003A2BC1" w:rsidP="003837B5">
            <w:pPr>
              <w:pStyle w:val="af"/>
              <w:numPr>
                <w:ilvl w:val="0"/>
                <w:numId w:val="235"/>
              </w:numPr>
              <w:autoSpaceDN w:val="0"/>
              <w:adjustRightInd w:val="0"/>
              <w:spacing w:after="55"/>
              <w:jc w:val="both"/>
              <w:rPr>
                <w:rFonts w:cs="Times New Roman"/>
                <w:sz w:val="28"/>
                <w:szCs w:val="28"/>
                <w:lang w:val="ru-RU" w:eastAsia="ru-RU"/>
              </w:rPr>
            </w:pPr>
            <w:r w:rsidRPr="0098445E">
              <w:rPr>
                <w:rFonts w:cs="Times New Roman"/>
                <w:sz w:val="28"/>
                <w:szCs w:val="28"/>
                <w:lang w:val="ru-RU" w:eastAsia="ru-RU"/>
              </w:rPr>
              <w:lastRenderedPageBreak/>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3A2BC1" w:rsidRPr="0098445E" w:rsidRDefault="003A2BC1" w:rsidP="003837B5">
            <w:pPr>
              <w:pStyle w:val="af"/>
              <w:numPr>
                <w:ilvl w:val="0"/>
                <w:numId w:val="235"/>
              </w:numPr>
              <w:autoSpaceDN w:val="0"/>
              <w:adjustRightInd w:val="0"/>
              <w:spacing w:after="55"/>
              <w:jc w:val="both"/>
              <w:rPr>
                <w:rFonts w:cs="Times New Roman"/>
                <w:sz w:val="28"/>
                <w:szCs w:val="28"/>
                <w:lang w:val="ru-RU" w:eastAsia="ru-RU"/>
              </w:rPr>
            </w:pPr>
            <w:r w:rsidRPr="0098445E">
              <w:rPr>
                <w:rFonts w:cs="Times New Roman"/>
                <w:sz w:val="28"/>
                <w:szCs w:val="28"/>
                <w:lang w:val="ru-RU" w:eastAsia="ru-RU"/>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3A2BC1" w:rsidRPr="0098445E" w:rsidRDefault="003A2BC1" w:rsidP="003837B5">
            <w:pPr>
              <w:pStyle w:val="af"/>
              <w:numPr>
                <w:ilvl w:val="0"/>
                <w:numId w:val="235"/>
              </w:numPr>
              <w:autoSpaceDN w:val="0"/>
              <w:adjustRightInd w:val="0"/>
              <w:spacing w:after="55"/>
              <w:jc w:val="both"/>
              <w:rPr>
                <w:rFonts w:cs="Times New Roman"/>
                <w:sz w:val="28"/>
                <w:szCs w:val="28"/>
                <w:lang w:val="ru-RU" w:eastAsia="ru-RU"/>
              </w:rPr>
            </w:pPr>
            <w:r w:rsidRPr="0098445E">
              <w:rPr>
                <w:rFonts w:cs="Times New Roman"/>
                <w:sz w:val="28"/>
                <w:szCs w:val="28"/>
                <w:lang w:val="ru-RU" w:eastAsia="ru-RU"/>
              </w:rPr>
              <w:t xml:space="preserve">выделять информационный аспект задачи, оперировать данными, использовать модель решения задачи; </w:t>
            </w:r>
          </w:p>
          <w:p w:rsidR="003A2BC1" w:rsidRPr="0098445E" w:rsidRDefault="003A2BC1" w:rsidP="003837B5">
            <w:pPr>
              <w:pStyle w:val="af"/>
              <w:numPr>
                <w:ilvl w:val="0"/>
                <w:numId w:val="235"/>
              </w:numPr>
              <w:autoSpaceDN w:val="0"/>
              <w:adjustRightInd w:val="0"/>
              <w:spacing w:after="55"/>
              <w:jc w:val="both"/>
              <w:rPr>
                <w:rFonts w:cs="Times New Roman"/>
                <w:sz w:val="28"/>
                <w:szCs w:val="28"/>
                <w:lang w:val="ru-RU" w:eastAsia="ru-RU"/>
              </w:rPr>
            </w:pPr>
            <w:r w:rsidRPr="0098445E">
              <w:rPr>
                <w:rFonts w:cs="Times New Roman"/>
                <w:sz w:val="28"/>
                <w:szCs w:val="28"/>
                <w:lang w:val="ru-RU" w:eastAsia="ru-RU"/>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3A2BC1" w:rsidRPr="0098445E" w:rsidRDefault="003A2BC1" w:rsidP="003837B5">
            <w:pPr>
              <w:pStyle w:val="af"/>
              <w:numPr>
                <w:ilvl w:val="0"/>
                <w:numId w:val="235"/>
              </w:numPr>
              <w:autoSpaceDN w:val="0"/>
              <w:adjustRightInd w:val="0"/>
              <w:spacing w:after="55"/>
              <w:jc w:val="both"/>
              <w:rPr>
                <w:rFonts w:cs="Times New Roman"/>
                <w:sz w:val="28"/>
                <w:szCs w:val="28"/>
                <w:lang w:val="ru-RU" w:eastAsia="ru-RU"/>
              </w:rPr>
            </w:pPr>
            <w:r w:rsidRPr="0098445E">
              <w:rPr>
                <w:rFonts w:cs="Times New Roman"/>
                <w:sz w:val="28"/>
                <w:szCs w:val="28"/>
                <w:lang w:val="ru-RU" w:eastAsia="ru-RU"/>
              </w:rPr>
              <w:t xml:space="preserve">использовать информацию с учетом этических и правовых норм; </w:t>
            </w:r>
          </w:p>
          <w:p w:rsidR="003A2BC1" w:rsidRPr="0098445E" w:rsidRDefault="003A2BC1" w:rsidP="003837B5">
            <w:pPr>
              <w:pStyle w:val="Default"/>
              <w:numPr>
                <w:ilvl w:val="0"/>
                <w:numId w:val="235"/>
              </w:numPr>
              <w:jc w:val="both"/>
              <w:rPr>
                <w:color w:val="auto"/>
                <w:sz w:val="28"/>
                <w:szCs w:val="28"/>
              </w:rPr>
            </w:pPr>
            <w:r w:rsidRPr="0098445E">
              <w:rPr>
                <w:color w:val="auto"/>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bl>
    <w:p w:rsidR="005634A5" w:rsidRPr="0098445E" w:rsidRDefault="005634A5" w:rsidP="005634A5">
      <w:pPr>
        <w:rPr>
          <w:rFonts w:ascii="Times New Roman" w:hAnsi="Times New Roman" w:cs="Times New Roman"/>
          <w:sz w:val="28"/>
          <w:szCs w:val="28"/>
        </w:rPr>
      </w:pPr>
    </w:p>
    <w:p w:rsidR="005634A5" w:rsidRPr="0098445E" w:rsidRDefault="005634A5" w:rsidP="00941F62">
      <w:pPr>
        <w:jc w:val="center"/>
        <w:rPr>
          <w:rFonts w:ascii="Times New Roman" w:hAnsi="Times New Roman" w:cs="Times New Roman"/>
          <w:b/>
          <w:sz w:val="32"/>
          <w:szCs w:val="32"/>
        </w:rPr>
      </w:pPr>
      <w:r w:rsidRPr="0098445E">
        <w:rPr>
          <w:rFonts w:ascii="Times New Roman" w:hAnsi="Times New Roman" w:cs="Times New Roman"/>
          <w:b/>
          <w:sz w:val="32"/>
          <w:szCs w:val="32"/>
        </w:rPr>
        <w:t>1.2.5. Предметные результаты</w:t>
      </w:r>
    </w:p>
    <w:p w:rsidR="005634A5" w:rsidRPr="0098445E" w:rsidRDefault="005634A5" w:rsidP="005F7161">
      <w:pPr>
        <w:spacing w:after="0" w:line="240" w:lineRule="auto"/>
        <w:rPr>
          <w:rFonts w:ascii="Times New Roman" w:hAnsi="Times New Roman" w:cs="Times New Roman"/>
          <w:b/>
          <w:sz w:val="28"/>
          <w:szCs w:val="28"/>
        </w:rPr>
      </w:pPr>
      <w:bookmarkStart w:id="24" w:name="_Toc409691628"/>
      <w:bookmarkStart w:id="25" w:name="_Toc410653953"/>
      <w:bookmarkStart w:id="26" w:name="_Toc414553133"/>
      <w:r w:rsidRPr="0098445E">
        <w:rPr>
          <w:rFonts w:ascii="Times New Roman" w:hAnsi="Times New Roman" w:cs="Times New Roman"/>
          <w:b/>
          <w:sz w:val="28"/>
          <w:szCs w:val="28"/>
        </w:rPr>
        <w:t>1.2.5.1. Русский язык</w:t>
      </w:r>
      <w:bookmarkEnd w:id="24"/>
      <w:bookmarkEnd w:id="25"/>
      <w:bookmarkEnd w:id="26"/>
    </w:p>
    <w:p w:rsidR="005634A5" w:rsidRPr="0098445E" w:rsidRDefault="005634A5" w:rsidP="005F7161">
      <w:pPr>
        <w:spacing w:after="0" w:line="240" w:lineRule="auto"/>
        <w:rPr>
          <w:rFonts w:ascii="Times New Roman" w:hAnsi="Times New Roman" w:cs="Times New Roman"/>
          <w:b/>
          <w:sz w:val="28"/>
          <w:szCs w:val="28"/>
        </w:rPr>
      </w:pPr>
      <w:bookmarkStart w:id="27" w:name="_Toc287934277"/>
      <w:bookmarkStart w:id="28" w:name="_Toc414553134"/>
      <w:bookmarkStart w:id="29" w:name="_Toc287551922"/>
      <w:r w:rsidRPr="0098445E">
        <w:rPr>
          <w:rFonts w:ascii="Times New Roman" w:hAnsi="Times New Roman" w:cs="Times New Roman"/>
          <w:b/>
          <w:sz w:val="28"/>
          <w:szCs w:val="28"/>
        </w:rPr>
        <w:t>Выпускник научится:</w:t>
      </w:r>
      <w:bookmarkEnd w:id="27"/>
      <w:bookmarkEnd w:id="28"/>
    </w:p>
    <w:p w:rsidR="005634A5" w:rsidRPr="0098445E" w:rsidRDefault="005634A5" w:rsidP="00D36D62">
      <w:pPr>
        <w:pStyle w:val="af"/>
        <w:numPr>
          <w:ilvl w:val="0"/>
          <w:numId w:val="2"/>
        </w:numPr>
        <w:ind w:left="0" w:firstLine="360"/>
        <w:jc w:val="both"/>
        <w:rPr>
          <w:rFonts w:cs="Times New Roman"/>
          <w:sz w:val="28"/>
          <w:szCs w:val="28"/>
          <w:lang w:val="ru-RU"/>
        </w:rPr>
      </w:pPr>
      <w:r w:rsidRPr="0098445E">
        <w:rPr>
          <w:rFonts w:cs="Times New Roman"/>
          <w:sz w:val="28"/>
          <w:szCs w:val="28"/>
          <w:lang w:val="ru-RU"/>
        </w:rPr>
        <w:t>владеть навыками работы с учебной книгой, словарями и другими информационными источниками, включая СМИ и ресурсы Интернета;</w:t>
      </w:r>
    </w:p>
    <w:p w:rsidR="005634A5" w:rsidRPr="0098445E" w:rsidRDefault="005634A5" w:rsidP="00D36D62">
      <w:pPr>
        <w:pStyle w:val="af"/>
        <w:numPr>
          <w:ilvl w:val="0"/>
          <w:numId w:val="2"/>
        </w:numPr>
        <w:ind w:left="0" w:firstLine="360"/>
        <w:jc w:val="both"/>
        <w:rPr>
          <w:rFonts w:cs="Times New Roman"/>
          <w:sz w:val="28"/>
          <w:szCs w:val="28"/>
          <w:lang w:val="ru-RU"/>
        </w:rPr>
      </w:pPr>
      <w:r w:rsidRPr="0098445E">
        <w:rPr>
          <w:rFonts w:cs="Times New Roman"/>
          <w:sz w:val="28"/>
          <w:szCs w:val="28"/>
          <w:lang w:val="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5634A5" w:rsidRPr="0098445E" w:rsidRDefault="005634A5" w:rsidP="00D36D62">
      <w:pPr>
        <w:pStyle w:val="af"/>
        <w:numPr>
          <w:ilvl w:val="0"/>
          <w:numId w:val="2"/>
        </w:numPr>
        <w:ind w:left="0" w:firstLine="360"/>
        <w:jc w:val="both"/>
        <w:rPr>
          <w:rFonts w:cs="Times New Roman"/>
          <w:sz w:val="28"/>
          <w:szCs w:val="28"/>
          <w:lang w:val="ru-RU"/>
        </w:rPr>
      </w:pPr>
      <w:r w:rsidRPr="0098445E">
        <w:rPr>
          <w:rFonts w:cs="Times New Roman"/>
          <w:sz w:val="28"/>
          <w:szCs w:val="28"/>
          <w:lang w:val="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5634A5" w:rsidRPr="0098445E" w:rsidRDefault="005634A5" w:rsidP="00D36D62">
      <w:pPr>
        <w:pStyle w:val="af"/>
        <w:numPr>
          <w:ilvl w:val="0"/>
          <w:numId w:val="2"/>
        </w:numPr>
        <w:ind w:left="0" w:firstLine="360"/>
        <w:jc w:val="both"/>
        <w:rPr>
          <w:rFonts w:cs="Times New Roman"/>
          <w:sz w:val="28"/>
          <w:szCs w:val="28"/>
          <w:lang w:val="ru-RU"/>
        </w:rPr>
      </w:pPr>
      <w:r w:rsidRPr="0098445E">
        <w:rPr>
          <w:rFonts w:cs="Times New Roman"/>
          <w:sz w:val="28"/>
          <w:szCs w:val="28"/>
          <w:lang w:val="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5634A5" w:rsidRPr="0098445E" w:rsidRDefault="005634A5" w:rsidP="00D36D62">
      <w:pPr>
        <w:pStyle w:val="af"/>
        <w:numPr>
          <w:ilvl w:val="0"/>
          <w:numId w:val="2"/>
        </w:numPr>
        <w:ind w:left="0" w:firstLine="360"/>
        <w:jc w:val="both"/>
        <w:rPr>
          <w:rFonts w:cs="Times New Roman"/>
          <w:sz w:val="28"/>
          <w:szCs w:val="28"/>
          <w:lang w:val="ru-RU"/>
        </w:rPr>
      </w:pPr>
      <w:r w:rsidRPr="0098445E">
        <w:rPr>
          <w:rFonts w:cs="Times New Roman"/>
          <w:sz w:val="28"/>
          <w:szCs w:val="28"/>
          <w:lang w:val="ru-RU"/>
        </w:rPr>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5634A5" w:rsidRPr="0098445E" w:rsidRDefault="005634A5" w:rsidP="00D36D62">
      <w:pPr>
        <w:pStyle w:val="af"/>
        <w:numPr>
          <w:ilvl w:val="0"/>
          <w:numId w:val="2"/>
        </w:numPr>
        <w:ind w:left="0" w:firstLine="360"/>
        <w:rPr>
          <w:rFonts w:cs="Times New Roman"/>
          <w:sz w:val="28"/>
          <w:szCs w:val="28"/>
          <w:lang w:val="ru-RU"/>
        </w:rPr>
      </w:pPr>
      <w:r w:rsidRPr="0098445E">
        <w:rPr>
          <w:rFonts w:cs="Times New Roman"/>
          <w:sz w:val="28"/>
          <w:szCs w:val="28"/>
          <w:lang w:val="ru-RU"/>
        </w:rPr>
        <w:lastRenderedPageBreak/>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5634A5" w:rsidRPr="0098445E" w:rsidRDefault="005634A5" w:rsidP="00D36D62">
      <w:pPr>
        <w:pStyle w:val="af"/>
        <w:numPr>
          <w:ilvl w:val="0"/>
          <w:numId w:val="2"/>
        </w:numPr>
        <w:ind w:left="0" w:firstLine="360"/>
        <w:jc w:val="both"/>
        <w:rPr>
          <w:rFonts w:cs="Times New Roman"/>
          <w:sz w:val="28"/>
          <w:szCs w:val="28"/>
          <w:lang w:val="ru-RU"/>
        </w:rPr>
      </w:pPr>
      <w:r w:rsidRPr="0098445E">
        <w:rPr>
          <w:rFonts w:cs="Times New Roman"/>
          <w:sz w:val="28"/>
          <w:szCs w:val="28"/>
          <w:lang w:val="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B7940" w:rsidRPr="0098445E" w:rsidRDefault="005F7161" w:rsidP="00D36D62">
      <w:pPr>
        <w:pStyle w:val="af"/>
        <w:numPr>
          <w:ilvl w:val="0"/>
          <w:numId w:val="2"/>
        </w:numPr>
        <w:ind w:left="0" w:firstLine="360"/>
        <w:jc w:val="both"/>
        <w:rPr>
          <w:rFonts w:cs="Times New Roman"/>
          <w:sz w:val="28"/>
          <w:szCs w:val="28"/>
          <w:lang w:val="ru-RU"/>
        </w:rPr>
      </w:pPr>
      <w:r w:rsidRPr="0098445E">
        <w:rPr>
          <w:rFonts w:cs="Times New Roman"/>
          <w:sz w:val="28"/>
          <w:szCs w:val="28"/>
          <w:lang w:val="ru-RU"/>
        </w:rPr>
        <w:t>проводить  фонетический,  орфоэпический,  звуко-буквенный  анализ слова;</w:t>
      </w:r>
    </w:p>
    <w:p w:rsidR="005634A5" w:rsidRPr="0098445E" w:rsidRDefault="005634A5" w:rsidP="00D36D62">
      <w:pPr>
        <w:pStyle w:val="af"/>
        <w:numPr>
          <w:ilvl w:val="0"/>
          <w:numId w:val="18"/>
        </w:numPr>
        <w:ind w:left="0" w:firstLine="360"/>
        <w:jc w:val="both"/>
        <w:rPr>
          <w:rFonts w:cs="Times New Roman"/>
          <w:sz w:val="28"/>
          <w:szCs w:val="28"/>
          <w:lang w:val="ru-RU"/>
        </w:rPr>
      </w:pPr>
      <w:r w:rsidRPr="0098445E">
        <w:rPr>
          <w:rFonts w:cs="Times New Roman"/>
          <w:sz w:val="28"/>
          <w:szCs w:val="28"/>
          <w:lang w:val="ru-RU"/>
        </w:rPr>
        <w:t>классифицировать и группировать звуки речи по заданным признакам, слова по заданным параметрам их звукового состава;</w:t>
      </w:r>
    </w:p>
    <w:p w:rsidR="005634A5" w:rsidRPr="0098445E" w:rsidRDefault="005634A5" w:rsidP="00D36D62">
      <w:pPr>
        <w:pStyle w:val="af"/>
        <w:numPr>
          <w:ilvl w:val="0"/>
          <w:numId w:val="18"/>
        </w:numPr>
        <w:ind w:left="0" w:firstLine="360"/>
        <w:jc w:val="both"/>
        <w:rPr>
          <w:rFonts w:cs="Times New Roman"/>
          <w:sz w:val="28"/>
          <w:szCs w:val="28"/>
          <w:lang w:val="ru-RU"/>
        </w:rPr>
      </w:pPr>
      <w:r w:rsidRPr="0098445E">
        <w:rPr>
          <w:rFonts w:cs="Times New Roman"/>
          <w:sz w:val="28"/>
          <w:szCs w:val="28"/>
          <w:lang w:val="ru-RU"/>
        </w:rPr>
        <w:t>членить слова на слоги и правильно их переносить;</w:t>
      </w:r>
    </w:p>
    <w:p w:rsidR="005634A5" w:rsidRPr="0098445E" w:rsidRDefault="005634A5" w:rsidP="00D36D62">
      <w:pPr>
        <w:pStyle w:val="af"/>
        <w:numPr>
          <w:ilvl w:val="0"/>
          <w:numId w:val="18"/>
        </w:numPr>
        <w:ind w:left="0" w:firstLine="360"/>
        <w:jc w:val="both"/>
        <w:rPr>
          <w:rFonts w:cs="Times New Roman"/>
          <w:sz w:val="28"/>
          <w:szCs w:val="28"/>
          <w:lang w:val="ru-RU"/>
        </w:rPr>
      </w:pPr>
      <w:r w:rsidRPr="0098445E">
        <w:rPr>
          <w:rFonts w:cs="Times New Roman"/>
          <w:sz w:val="28"/>
          <w:szCs w:val="28"/>
          <w:lang w:val="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B7940" w:rsidRPr="0098445E" w:rsidRDefault="002B7940" w:rsidP="00D36D62">
      <w:pPr>
        <w:pStyle w:val="af"/>
        <w:numPr>
          <w:ilvl w:val="0"/>
          <w:numId w:val="18"/>
        </w:numPr>
        <w:ind w:left="0" w:firstLine="360"/>
        <w:jc w:val="both"/>
        <w:rPr>
          <w:rFonts w:cs="Times New Roman"/>
          <w:sz w:val="28"/>
          <w:szCs w:val="28"/>
          <w:lang w:val="ru-RU"/>
        </w:rPr>
      </w:pPr>
      <w:r w:rsidRPr="0098445E">
        <w:rPr>
          <w:rFonts w:cs="Times New Roman"/>
          <w:sz w:val="28"/>
          <w:szCs w:val="28"/>
          <w:lang w:val="ru-RU"/>
        </w:rPr>
        <w:t xml:space="preserve">использовать знание алфавита при поиске информации; </w:t>
      </w:r>
    </w:p>
    <w:p w:rsidR="002B7940" w:rsidRPr="0098445E" w:rsidRDefault="002B7940" w:rsidP="00D36D62">
      <w:pPr>
        <w:pStyle w:val="af"/>
        <w:numPr>
          <w:ilvl w:val="0"/>
          <w:numId w:val="18"/>
        </w:numPr>
        <w:ind w:left="0" w:firstLine="360"/>
        <w:jc w:val="both"/>
        <w:rPr>
          <w:rFonts w:cs="Times New Roman"/>
          <w:sz w:val="28"/>
          <w:szCs w:val="28"/>
          <w:lang w:val="ru-RU"/>
        </w:rPr>
      </w:pPr>
      <w:r w:rsidRPr="0098445E">
        <w:rPr>
          <w:rFonts w:cs="Times New Roman"/>
          <w:sz w:val="28"/>
          <w:szCs w:val="28"/>
          <w:lang w:val="ru-RU"/>
        </w:rPr>
        <w:t xml:space="preserve"> сопоставлять и анализировать звуковой и буквенный состав слова;</w:t>
      </w:r>
    </w:p>
    <w:p w:rsidR="005634A5" w:rsidRPr="0098445E" w:rsidRDefault="005634A5" w:rsidP="00D36D62">
      <w:pPr>
        <w:pStyle w:val="af"/>
        <w:numPr>
          <w:ilvl w:val="0"/>
          <w:numId w:val="18"/>
        </w:numPr>
        <w:ind w:left="0" w:firstLine="360"/>
        <w:jc w:val="both"/>
        <w:rPr>
          <w:rFonts w:cs="Times New Roman"/>
          <w:sz w:val="28"/>
          <w:szCs w:val="28"/>
          <w:lang w:val="ru-RU"/>
        </w:rPr>
      </w:pPr>
      <w:r w:rsidRPr="0098445E">
        <w:rPr>
          <w:rFonts w:cs="Times New Roman"/>
          <w:sz w:val="28"/>
          <w:szCs w:val="28"/>
          <w:lang w:val="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5634A5" w:rsidRPr="0098445E" w:rsidRDefault="005634A5" w:rsidP="00D36D62">
      <w:pPr>
        <w:pStyle w:val="af"/>
        <w:numPr>
          <w:ilvl w:val="0"/>
          <w:numId w:val="18"/>
        </w:numPr>
        <w:ind w:left="0" w:firstLine="360"/>
        <w:jc w:val="both"/>
        <w:rPr>
          <w:rFonts w:cs="Times New Roman"/>
          <w:sz w:val="28"/>
          <w:szCs w:val="28"/>
          <w:lang w:val="ru-RU"/>
        </w:rPr>
      </w:pPr>
      <w:r w:rsidRPr="0098445E">
        <w:rPr>
          <w:rFonts w:cs="Times New Roman"/>
          <w:sz w:val="28"/>
          <w:szCs w:val="28"/>
          <w:lang w:val="ru-RU"/>
        </w:rPr>
        <w:t>проводить морфемный и словообразовательный анализ слов;</w:t>
      </w:r>
    </w:p>
    <w:p w:rsidR="005634A5" w:rsidRPr="0098445E" w:rsidRDefault="005634A5" w:rsidP="002B794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проводить лексический анализ слова;</w:t>
      </w:r>
    </w:p>
    <w:p w:rsidR="005634A5" w:rsidRPr="0098445E" w:rsidRDefault="005634A5" w:rsidP="00D11252">
      <w:pPr>
        <w:pStyle w:val="af"/>
        <w:numPr>
          <w:ilvl w:val="0"/>
          <w:numId w:val="61"/>
        </w:numPr>
        <w:ind w:left="0" w:firstLine="426"/>
        <w:jc w:val="both"/>
        <w:rPr>
          <w:rFonts w:cs="Times New Roman"/>
          <w:sz w:val="28"/>
          <w:szCs w:val="28"/>
          <w:lang w:val="ru-RU"/>
        </w:rPr>
      </w:pPr>
      <w:r w:rsidRPr="0098445E">
        <w:rPr>
          <w:rFonts w:cs="Times New Roman"/>
          <w:sz w:val="28"/>
          <w:szCs w:val="28"/>
          <w:lang w:val="ru-RU"/>
        </w:rPr>
        <w:t>опознавать лексические средства выразительности и основные виды тропов (метафора, эпитет, сравнение, гипербола, олицетворение);</w:t>
      </w:r>
    </w:p>
    <w:p w:rsidR="005634A5" w:rsidRPr="0098445E" w:rsidRDefault="005634A5" w:rsidP="00D11252">
      <w:pPr>
        <w:pStyle w:val="af"/>
        <w:numPr>
          <w:ilvl w:val="0"/>
          <w:numId w:val="61"/>
        </w:numPr>
        <w:ind w:left="0" w:firstLine="426"/>
        <w:jc w:val="both"/>
        <w:rPr>
          <w:rFonts w:cs="Times New Roman"/>
          <w:sz w:val="28"/>
          <w:szCs w:val="28"/>
          <w:lang w:val="ru-RU"/>
        </w:rPr>
      </w:pPr>
      <w:r w:rsidRPr="0098445E">
        <w:rPr>
          <w:rFonts w:cs="Times New Roman"/>
          <w:sz w:val="28"/>
          <w:szCs w:val="28"/>
          <w:lang w:val="ru-RU"/>
        </w:rPr>
        <w:t>опознавать самостоятельные части речи и их формы, а также служебные части речи и междометия;</w:t>
      </w:r>
    </w:p>
    <w:p w:rsidR="005634A5" w:rsidRPr="0098445E" w:rsidRDefault="005634A5" w:rsidP="00D36D62">
      <w:pPr>
        <w:pStyle w:val="af"/>
        <w:numPr>
          <w:ilvl w:val="0"/>
          <w:numId w:val="19"/>
        </w:numPr>
        <w:ind w:left="0" w:firstLine="360"/>
        <w:jc w:val="both"/>
        <w:rPr>
          <w:rFonts w:cs="Times New Roman"/>
          <w:sz w:val="28"/>
          <w:szCs w:val="28"/>
          <w:lang w:val="ru-RU"/>
        </w:rPr>
      </w:pPr>
      <w:r w:rsidRPr="0098445E">
        <w:rPr>
          <w:rFonts w:cs="Times New Roman"/>
          <w:sz w:val="28"/>
          <w:szCs w:val="28"/>
        </w:rPr>
        <w:t>проводить морфологический анализ слова;</w:t>
      </w:r>
    </w:p>
    <w:p w:rsidR="005634A5" w:rsidRPr="0098445E" w:rsidRDefault="005634A5" w:rsidP="00D36D62">
      <w:pPr>
        <w:pStyle w:val="af"/>
        <w:numPr>
          <w:ilvl w:val="0"/>
          <w:numId w:val="19"/>
        </w:numPr>
        <w:ind w:left="0" w:firstLine="360"/>
        <w:jc w:val="both"/>
        <w:rPr>
          <w:rFonts w:cs="Times New Roman"/>
          <w:sz w:val="28"/>
          <w:szCs w:val="28"/>
          <w:lang w:val="ru-RU"/>
        </w:rPr>
      </w:pPr>
      <w:r w:rsidRPr="0098445E">
        <w:rPr>
          <w:rFonts w:cs="Times New Roman"/>
          <w:sz w:val="28"/>
          <w:szCs w:val="28"/>
          <w:lang w:val="ru-RU"/>
        </w:rPr>
        <w:t>применять знания и умения по морфемике и словообразованию при проведении морфологического анализа слов;</w:t>
      </w:r>
    </w:p>
    <w:p w:rsidR="005634A5" w:rsidRPr="0098445E" w:rsidRDefault="005634A5" w:rsidP="00D36D62">
      <w:pPr>
        <w:pStyle w:val="af"/>
        <w:numPr>
          <w:ilvl w:val="0"/>
          <w:numId w:val="19"/>
        </w:numPr>
        <w:ind w:left="0" w:firstLine="360"/>
        <w:jc w:val="both"/>
        <w:rPr>
          <w:rFonts w:cs="Times New Roman"/>
          <w:sz w:val="28"/>
          <w:szCs w:val="28"/>
          <w:lang w:val="ru-RU"/>
        </w:rPr>
      </w:pPr>
      <w:r w:rsidRPr="0098445E">
        <w:rPr>
          <w:rFonts w:cs="Times New Roman"/>
          <w:sz w:val="28"/>
          <w:szCs w:val="28"/>
          <w:lang w:val="ru-RU"/>
        </w:rPr>
        <w:t>опознавать основные единицы синтаксиса (словосочетание, предложение, текст);</w:t>
      </w:r>
    </w:p>
    <w:p w:rsidR="005634A5" w:rsidRPr="0098445E" w:rsidRDefault="005634A5" w:rsidP="00D36D62">
      <w:pPr>
        <w:pStyle w:val="af"/>
        <w:numPr>
          <w:ilvl w:val="0"/>
          <w:numId w:val="19"/>
        </w:numPr>
        <w:ind w:left="0" w:firstLine="360"/>
        <w:jc w:val="both"/>
        <w:rPr>
          <w:rFonts w:cs="Times New Roman"/>
          <w:sz w:val="28"/>
          <w:szCs w:val="28"/>
          <w:lang w:val="ru-RU"/>
        </w:rPr>
      </w:pPr>
      <w:r w:rsidRPr="0098445E">
        <w:rPr>
          <w:rFonts w:cs="Times New Roman"/>
          <w:sz w:val="28"/>
          <w:szCs w:val="28"/>
          <w:lang w:val="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B7940" w:rsidRPr="0098445E" w:rsidRDefault="005634A5" w:rsidP="002B7940">
      <w:pPr>
        <w:spacing w:after="0"/>
        <w:jc w:val="both"/>
        <w:rPr>
          <w:rFonts w:ascii="Times New Roman" w:hAnsi="Times New Roman" w:cs="Times New Roman"/>
          <w:sz w:val="28"/>
          <w:szCs w:val="28"/>
        </w:rPr>
      </w:pPr>
      <w:r w:rsidRPr="0098445E">
        <w:rPr>
          <w:rFonts w:ascii="Times New Roman" w:hAnsi="Times New Roman" w:cs="Times New Roman"/>
          <w:sz w:val="28"/>
          <w:szCs w:val="28"/>
        </w:rPr>
        <w:t>находить грамматическую основу предложения;</w:t>
      </w:r>
    </w:p>
    <w:p w:rsidR="005634A5" w:rsidRPr="0098445E" w:rsidRDefault="005634A5" w:rsidP="00D36D62">
      <w:pPr>
        <w:pStyle w:val="af"/>
        <w:numPr>
          <w:ilvl w:val="0"/>
          <w:numId w:val="20"/>
        </w:numPr>
        <w:jc w:val="both"/>
        <w:rPr>
          <w:rFonts w:cs="Times New Roman"/>
          <w:sz w:val="28"/>
          <w:szCs w:val="28"/>
          <w:lang w:val="ru-RU"/>
        </w:rPr>
      </w:pPr>
      <w:r w:rsidRPr="0098445E">
        <w:rPr>
          <w:rFonts w:cs="Times New Roman"/>
          <w:sz w:val="28"/>
          <w:szCs w:val="28"/>
          <w:lang w:val="ru-RU"/>
        </w:rPr>
        <w:t>распознавать главные и второстепенные члены предложения;</w:t>
      </w:r>
    </w:p>
    <w:p w:rsidR="005634A5" w:rsidRPr="0098445E" w:rsidRDefault="005634A5" w:rsidP="00D36D62">
      <w:pPr>
        <w:pStyle w:val="af"/>
        <w:numPr>
          <w:ilvl w:val="0"/>
          <w:numId w:val="20"/>
        </w:numPr>
        <w:ind w:left="0" w:firstLine="426"/>
        <w:jc w:val="both"/>
        <w:rPr>
          <w:rFonts w:cs="Times New Roman"/>
          <w:sz w:val="28"/>
          <w:szCs w:val="28"/>
          <w:lang w:val="ru-RU"/>
        </w:rPr>
      </w:pPr>
      <w:r w:rsidRPr="0098445E">
        <w:rPr>
          <w:rFonts w:cs="Times New Roman"/>
          <w:sz w:val="28"/>
          <w:szCs w:val="28"/>
          <w:lang w:val="ru-RU"/>
        </w:rPr>
        <w:t>опознавать предложения простые и сложные, предложения осложненной структуры;</w:t>
      </w:r>
    </w:p>
    <w:p w:rsidR="005634A5" w:rsidRPr="0098445E" w:rsidRDefault="005634A5" w:rsidP="00D36D62">
      <w:pPr>
        <w:pStyle w:val="af"/>
        <w:numPr>
          <w:ilvl w:val="0"/>
          <w:numId w:val="20"/>
        </w:numPr>
        <w:ind w:left="0" w:firstLine="426"/>
        <w:jc w:val="both"/>
        <w:rPr>
          <w:rFonts w:cs="Times New Roman"/>
          <w:sz w:val="28"/>
          <w:szCs w:val="28"/>
          <w:lang w:val="ru-RU"/>
        </w:rPr>
      </w:pPr>
      <w:r w:rsidRPr="0098445E">
        <w:rPr>
          <w:rFonts w:cs="Times New Roman"/>
          <w:sz w:val="28"/>
          <w:szCs w:val="28"/>
          <w:lang w:val="ru-RU"/>
        </w:rPr>
        <w:t>проводить синтаксический анализ словосочетания и предложения;соблюдать основные языковые нормы в устной и письменной речи;</w:t>
      </w:r>
    </w:p>
    <w:p w:rsidR="005634A5" w:rsidRPr="0098445E" w:rsidRDefault="005634A5" w:rsidP="00D36D62">
      <w:pPr>
        <w:pStyle w:val="af"/>
        <w:numPr>
          <w:ilvl w:val="0"/>
          <w:numId w:val="20"/>
        </w:numPr>
        <w:ind w:left="0" w:firstLine="426"/>
        <w:jc w:val="both"/>
        <w:rPr>
          <w:rFonts w:cs="Times New Roman"/>
          <w:sz w:val="28"/>
          <w:szCs w:val="28"/>
          <w:lang w:val="ru-RU"/>
        </w:rPr>
      </w:pPr>
      <w:r w:rsidRPr="0098445E">
        <w:rPr>
          <w:rFonts w:cs="Times New Roman"/>
          <w:sz w:val="28"/>
          <w:szCs w:val="28"/>
          <w:lang w:val="ru-RU"/>
        </w:rPr>
        <w:t>опираться на фонетический, морфемный, словообразовательный и морфологический анализ в практике правописания;</w:t>
      </w:r>
    </w:p>
    <w:p w:rsidR="005634A5" w:rsidRPr="0098445E" w:rsidRDefault="005634A5" w:rsidP="00D36D62">
      <w:pPr>
        <w:pStyle w:val="af"/>
        <w:numPr>
          <w:ilvl w:val="0"/>
          <w:numId w:val="20"/>
        </w:numPr>
        <w:ind w:left="0" w:firstLine="426"/>
        <w:jc w:val="both"/>
        <w:rPr>
          <w:rFonts w:cs="Times New Roman"/>
          <w:sz w:val="28"/>
          <w:szCs w:val="28"/>
          <w:lang w:val="ru-RU"/>
        </w:rPr>
      </w:pPr>
      <w:r w:rsidRPr="0098445E">
        <w:rPr>
          <w:rFonts w:cs="Times New Roman"/>
          <w:sz w:val="28"/>
          <w:szCs w:val="28"/>
          <w:lang w:val="ru-RU"/>
        </w:rPr>
        <w:t>опираться на грамматико-интонационный анализ при объяснении расстановки знаков препинания в предложении;</w:t>
      </w:r>
    </w:p>
    <w:p w:rsidR="005634A5" w:rsidRPr="0098445E" w:rsidRDefault="005634A5" w:rsidP="00D36D62">
      <w:pPr>
        <w:pStyle w:val="af"/>
        <w:numPr>
          <w:ilvl w:val="0"/>
          <w:numId w:val="20"/>
        </w:numPr>
        <w:ind w:left="0" w:firstLine="426"/>
        <w:jc w:val="both"/>
        <w:rPr>
          <w:rFonts w:cs="Times New Roman"/>
          <w:sz w:val="28"/>
          <w:szCs w:val="28"/>
          <w:lang w:val="ru-RU"/>
        </w:rPr>
      </w:pPr>
      <w:r w:rsidRPr="0098445E">
        <w:rPr>
          <w:rFonts w:cs="Times New Roman"/>
          <w:sz w:val="28"/>
          <w:szCs w:val="28"/>
        </w:rPr>
        <w:t>использовать орфографические словари.</w:t>
      </w:r>
    </w:p>
    <w:p w:rsidR="005634A5" w:rsidRPr="0098445E" w:rsidRDefault="005634A5" w:rsidP="002B7940">
      <w:pPr>
        <w:spacing w:after="0" w:line="240" w:lineRule="auto"/>
        <w:rPr>
          <w:rFonts w:ascii="Times New Roman" w:hAnsi="Times New Roman" w:cs="Times New Roman"/>
          <w:b/>
          <w:sz w:val="28"/>
          <w:szCs w:val="28"/>
        </w:rPr>
      </w:pPr>
      <w:bookmarkStart w:id="30" w:name="_Toc414553135"/>
      <w:r w:rsidRPr="0098445E">
        <w:rPr>
          <w:rFonts w:ascii="Times New Roman" w:hAnsi="Times New Roman" w:cs="Times New Roman"/>
          <w:b/>
          <w:sz w:val="28"/>
          <w:szCs w:val="28"/>
        </w:rPr>
        <w:t>Выпускник получит возможность научиться:</w:t>
      </w:r>
      <w:bookmarkEnd w:id="30"/>
    </w:p>
    <w:p w:rsidR="005634A5" w:rsidRPr="0098445E" w:rsidRDefault="005634A5" w:rsidP="00D36D62">
      <w:pPr>
        <w:pStyle w:val="af"/>
        <w:numPr>
          <w:ilvl w:val="0"/>
          <w:numId w:val="21"/>
        </w:numPr>
        <w:ind w:left="0" w:firstLine="360"/>
        <w:jc w:val="both"/>
        <w:rPr>
          <w:rFonts w:cs="Times New Roman"/>
          <w:sz w:val="28"/>
          <w:szCs w:val="28"/>
          <w:lang w:val="ru-RU"/>
        </w:rPr>
      </w:pPr>
      <w:r w:rsidRPr="0098445E">
        <w:rPr>
          <w:rFonts w:cs="Times New Roman"/>
          <w:sz w:val="28"/>
          <w:szCs w:val="28"/>
          <w:lang w:val="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5634A5" w:rsidRPr="0098445E" w:rsidRDefault="005634A5" w:rsidP="00D36D62">
      <w:pPr>
        <w:pStyle w:val="af"/>
        <w:numPr>
          <w:ilvl w:val="0"/>
          <w:numId w:val="21"/>
        </w:numPr>
        <w:ind w:left="0" w:firstLine="360"/>
        <w:jc w:val="both"/>
        <w:rPr>
          <w:rFonts w:cs="Times New Roman"/>
          <w:sz w:val="28"/>
          <w:szCs w:val="28"/>
          <w:lang w:val="ru-RU"/>
        </w:rPr>
      </w:pPr>
      <w:r w:rsidRPr="0098445E">
        <w:rPr>
          <w:rFonts w:cs="Times New Roman"/>
          <w:sz w:val="28"/>
          <w:szCs w:val="28"/>
          <w:lang w:val="ru-RU"/>
        </w:rPr>
        <w:lastRenderedPageBreak/>
        <w:t>оценивать собственную и чужую речь с точки зрения точного, уместного и выразительного словоупотребления;</w:t>
      </w:r>
    </w:p>
    <w:p w:rsidR="002B7940" w:rsidRPr="0098445E" w:rsidRDefault="005634A5" w:rsidP="00D36D62">
      <w:pPr>
        <w:pStyle w:val="af"/>
        <w:numPr>
          <w:ilvl w:val="0"/>
          <w:numId w:val="21"/>
        </w:numPr>
        <w:ind w:left="0" w:firstLine="360"/>
        <w:jc w:val="both"/>
        <w:rPr>
          <w:rFonts w:cs="Times New Roman"/>
          <w:sz w:val="28"/>
          <w:szCs w:val="28"/>
          <w:lang w:val="ru-RU"/>
        </w:rPr>
      </w:pPr>
      <w:r w:rsidRPr="0098445E">
        <w:rPr>
          <w:rFonts w:cs="Times New Roman"/>
          <w:sz w:val="28"/>
          <w:szCs w:val="28"/>
          <w:lang w:val="ru-RU"/>
        </w:rPr>
        <w:t xml:space="preserve">опознавать различные выразительные средства языка; </w:t>
      </w:r>
    </w:p>
    <w:p w:rsidR="005634A5" w:rsidRPr="0098445E" w:rsidRDefault="005634A5" w:rsidP="00D36D62">
      <w:pPr>
        <w:pStyle w:val="af"/>
        <w:numPr>
          <w:ilvl w:val="0"/>
          <w:numId w:val="21"/>
        </w:numPr>
        <w:ind w:left="0" w:firstLine="360"/>
        <w:jc w:val="both"/>
        <w:rPr>
          <w:rFonts w:cs="Times New Roman"/>
          <w:sz w:val="28"/>
          <w:szCs w:val="28"/>
          <w:lang w:val="ru-RU"/>
        </w:rPr>
      </w:pPr>
      <w:r w:rsidRPr="0098445E">
        <w:rPr>
          <w:rFonts w:cs="Times New Roman"/>
          <w:sz w:val="28"/>
          <w:szCs w:val="28"/>
          <w:lang w:val="ru-RU"/>
        </w:rPr>
        <w:t>писать конспект, отзыв, тезисы, рефераты, статьи, рецензии, доклады, интервью, очерки, доверенности, резюме и другие жанры;</w:t>
      </w:r>
    </w:p>
    <w:p w:rsidR="005634A5" w:rsidRPr="0098445E" w:rsidRDefault="005634A5" w:rsidP="00D36D62">
      <w:pPr>
        <w:pStyle w:val="af"/>
        <w:numPr>
          <w:ilvl w:val="0"/>
          <w:numId w:val="21"/>
        </w:numPr>
        <w:ind w:left="0" w:firstLine="360"/>
        <w:jc w:val="both"/>
        <w:rPr>
          <w:rFonts w:cs="Times New Roman"/>
          <w:sz w:val="28"/>
          <w:szCs w:val="28"/>
          <w:lang w:val="ru-RU"/>
        </w:rPr>
      </w:pPr>
      <w:r w:rsidRPr="0098445E">
        <w:rPr>
          <w:rFonts w:cs="Times New Roman"/>
          <w:sz w:val="28"/>
          <w:szCs w:val="28"/>
          <w:lang w:val="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5634A5" w:rsidRPr="0098445E" w:rsidRDefault="005634A5" w:rsidP="00D36D62">
      <w:pPr>
        <w:pStyle w:val="af"/>
        <w:numPr>
          <w:ilvl w:val="0"/>
          <w:numId w:val="21"/>
        </w:numPr>
        <w:ind w:left="0" w:firstLine="360"/>
        <w:jc w:val="both"/>
        <w:rPr>
          <w:rFonts w:cs="Times New Roman"/>
          <w:sz w:val="28"/>
          <w:szCs w:val="28"/>
          <w:lang w:val="ru-RU"/>
        </w:rPr>
      </w:pPr>
      <w:r w:rsidRPr="0098445E">
        <w:rPr>
          <w:rFonts w:cs="Times New Roman"/>
          <w:sz w:val="28"/>
          <w:szCs w:val="28"/>
          <w:lang w:val="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046A79" w:rsidRPr="0098445E" w:rsidRDefault="005634A5" w:rsidP="00D36D62">
      <w:pPr>
        <w:pStyle w:val="af"/>
        <w:numPr>
          <w:ilvl w:val="0"/>
          <w:numId w:val="21"/>
        </w:numPr>
        <w:ind w:left="0" w:firstLine="360"/>
        <w:jc w:val="both"/>
        <w:rPr>
          <w:rFonts w:cs="Times New Roman"/>
          <w:sz w:val="28"/>
          <w:szCs w:val="28"/>
          <w:lang w:val="ru-RU"/>
        </w:rPr>
      </w:pPr>
      <w:r w:rsidRPr="0098445E">
        <w:rPr>
          <w:rFonts w:cs="Times New Roman"/>
          <w:sz w:val="28"/>
          <w:szCs w:val="28"/>
          <w:lang w:val="ru-RU"/>
        </w:rPr>
        <w:t>характеризовать словообразовательные цепочки и словообразовательные гнезда;</w:t>
      </w:r>
    </w:p>
    <w:p w:rsidR="00046A79" w:rsidRPr="0098445E" w:rsidRDefault="005634A5" w:rsidP="00D36D62">
      <w:pPr>
        <w:pStyle w:val="af"/>
        <w:numPr>
          <w:ilvl w:val="0"/>
          <w:numId w:val="21"/>
        </w:numPr>
        <w:ind w:left="0" w:firstLine="360"/>
        <w:jc w:val="both"/>
        <w:rPr>
          <w:rFonts w:cs="Times New Roman"/>
          <w:sz w:val="28"/>
          <w:szCs w:val="28"/>
          <w:lang w:val="ru-RU"/>
        </w:rPr>
      </w:pPr>
      <w:r w:rsidRPr="0098445E">
        <w:rPr>
          <w:rFonts w:cs="Times New Roman"/>
          <w:sz w:val="28"/>
          <w:szCs w:val="28"/>
          <w:lang w:val="ru-RU"/>
        </w:rPr>
        <w:t>использовать этимологические данные для объяснения правописания и лексического значения слова;</w:t>
      </w:r>
    </w:p>
    <w:p w:rsidR="00046A79" w:rsidRPr="0098445E" w:rsidRDefault="005634A5" w:rsidP="00D36D62">
      <w:pPr>
        <w:pStyle w:val="af"/>
        <w:numPr>
          <w:ilvl w:val="0"/>
          <w:numId w:val="21"/>
        </w:numPr>
        <w:ind w:left="0" w:firstLine="360"/>
        <w:jc w:val="both"/>
        <w:rPr>
          <w:rFonts w:cs="Times New Roman"/>
          <w:sz w:val="28"/>
          <w:szCs w:val="28"/>
          <w:lang w:val="ru-RU"/>
        </w:rPr>
      </w:pPr>
      <w:r w:rsidRPr="0098445E">
        <w:rPr>
          <w:rFonts w:cs="Times New Roman"/>
          <w:sz w:val="28"/>
          <w:szCs w:val="28"/>
          <w:lang w:val="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634A5" w:rsidRPr="0098445E" w:rsidRDefault="005634A5" w:rsidP="00D36D62">
      <w:pPr>
        <w:pStyle w:val="af"/>
        <w:numPr>
          <w:ilvl w:val="0"/>
          <w:numId w:val="21"/>
        </w:numPr>
        <w:ind w:left="0" w:firstLine="360"/>
        <w:jc w:val="both"/>
        <w:rPr>
          <w:rFonts w:cs="Times New Roman"/>
          <w:sz w:val="28"/>
          <w:szCs w:val="28"/>
          <w:lang w:val="ru-RU"/>
        </w:rPr>
      </w:pPr>
      <w:r w:rsidRPr="0098445E">
        <w:rPr>
          <w:rFonts w:cs="Times New Roman"/>
          <w:sz w:val="28"/>
          <w:szCs w:val="28"/>
          <w:lang w:val="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Start w:id="31" w:name="_Toc409691629"/>
      <w:bookmarkStart w:id="32" w:name="_Toc410653954"/>
      <w:bookmarkStart w:id="33" w:name="_Toc414553136"/>
      <w:bookmarkEnd w:id="29"/>
    </w:p>
    <w:p w:rsidR="0037673F" w:rsidRPr="0098445E" w:rsidRDefault="0037673F" w:rsidP="0037673F">
      <w:pPr>
        <w:spacing w:after="0"/>
        <w:jc w:val="both"/>
        <w:rPr>
          <w:rFonts w:ascii="Times New Roman" w:hAnsi="Times New Roman" w:cs="Times New Roman"/>
          <w:sz w:val="28"/>
          <w:szCs w:val="28"/>
        </w:rPr>
      </w:pPr>
    </w:p>
    <w:p w:rsidR="005634A5" w:rsidRPr="0098445E" w:rsidRDefault="005634A5" w:rsidP="0037673F">
      <w:pPr>
        <w:spacing w:after="0"/>
        <w:rPr>
          <w:rFonts w:ascii="Times New Roman" w:hAnsi="Times New Roman" w:cs="Times New Roman"/>
          <w:b/>
          <w:sz w:val="28"/>
          <w:szCs w:val="28"/>
        </w:rPr>
      </w:pPr>
      <w:r w:rsidRPr="0098445E">
        <w:rPr>
          <w:rFonts w:ascii="Times New Roman" w:hAnsi="Times New Roman" w:cs="Times New Roman"/>
          <w:b/>
          <w:sz w:val="28"/>
          <w:szCs w:val="28"/>
        </w:rPr>
        <w:t>1.2.5.2.Литература</w:t>
      </w:r>
      <w:bookmarkEnd w:id="31"/>
      <w:bookmarkEnd w:id="32"/>
      <w:bookmarkEnd w:id="33"/>
    </w:p>
    <w:p w:rsidR="005634A5" w:rsidRPr="0098445E" w:rsidRDefault="005634A5" w:rsidP="0037673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В соответствии с Федеральным государственным образовательным стандартом основного общего образования </w:t>
      </w:r>
      <w:r w:rsidRPr="0098445E">
        <w:rPr>
          <w:rFonts w:ascii="Times New Roman" w:hAnsi="Times New Roman" w:cs="Times New Roman"/>
          <w:b/>
          <w:sz w:val="28"/>
          <w:szCs w:val="28"/>
        </w:rPr>
        <w:t>предметными результатами</w:t>
      </w:r>
      <w:r w:rsidRPr="0098445E">
        <w:rPr>
          <w:rFonts w:ascii="Times New Roman" w:hAnsi="Times New Roman" w:cs="Times New Roman"/>
          <w:sz w:val="28"/>
          <w:szCs w:val="28"/>
        </w:rPr>
        <w:t xml:space="preserve"> изучения предмета «Литература» являются:</w:t>
      </w:r>
    </w:p>
    <w:p w:rsidR="00C94BB3" w:rsidRPr="0098445E" w:rsidRDefault="005634A5" w:rsidP="00C94BB3">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w:t>
      </w:r>
      <w:r w:rsidR="00EF6B0E" w:rsidRPr="0098445E">
        <w:rPr>
          <w:rFonts w:ascii="Times New Roman" w:hAnsi="Times New Roman" w:cs="Times New Roman"/>
          <w:sz w:val="28"/>
          <w:szCs w:val="28"/>
        </w:rPr>
        <w:t>гармонизации</w:t>
      </w:r>
      <w:r w:rsidR="00C94BB3" w:rsidRPr="0098445E">
        <w:rPr>
          <w:rFonts w:ascii="Times New Roman" w:hAnsi="Times New Roman" w:cs="Times New Roman"/>
          <w:sz w:val="28"/>
          <w:szCs w:val="28"/>
        </w:rPr>
        <w:t xml:space="preserve"> отношений человека и общества, многоаспектного диалога.</w:t>
      </w:r>
    </w:p>
    <w:p w:rsidR="00C94BB3" w:rsidRPr="0098445E" w:rsidRDefault="00C94BB3" w:rsidP="00C94BB3">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Результат: учащийся осознает значимость и важность чтения, получает привычку к чтению и опыт чтения разных произведений;</w:t>
      </w:r>
    </w:p>
    <w:p w:rsidR="00C94BB3" w:rsidRPr="0098445E" w:rsidRDefault="00C94BB3"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 xml:space="preserve">понимание литературы как одной из </w:t>
      </w:r>
      <w:r w:rsidR="005634A5" w:rsidRPr="0098445E">
        <w:rPr>
          <w:rFonts w:cs="Times New Roman"/>
          <w:sz w:val="28"/>
          <w:szCs w:val="28"/>
          <w:lang w:val="ru-RU"/>
        </w:rPr>
        <w:t xml:space="preserve"> как одной из основных </w:t>
      </w:r>
      <w:r w:rsidRPr="0098445E">
        <w:rPr>
          <w:rFonts w:cs="Times New Roman"/>
          <w:sz w:val="28"/>
          <w:szCs w:val="28"/>
          <w:lang w:val="ru-RU"/>
        </w:rPr>
        <w:t>национально-культурных ценностей народа, как особого способа познания жизни.</w:t>
      </w:r>
    </w:p>
    <w:p w:rsidR="00C94BB3" w:rsidRPr="0098445E" w:rsidRDefault="00C94BB3"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Результат: учащийся понимает, что в литературе отражается менталитет народа,его история, мировосприятие, что литература несет в себе важные для жизни человека смыслы;</w:t>
      </w:r>
    </w:p>
    <w:p w:rsidR="005634A5" w:rsidRPr="0098445E" w:rsidRDefault="005634A5" w:rsidP="00D36D62">
      <w:pPr>
        <w:pStyle w:val="af"/>
        <w:numPr>
          <w:ilvl w:val="0"/>
          <w:numId w:val="22"/>
        </w:numPr>
        <w:spacing w:line="20" w:lineRule="atLeast"/>
        <w:ind w:left="0" w:firstLine="426"/>
        <w:jc w:val="both"/>
        <w:rPr>
          <w:rFonts w:cs="Times New Roman"/>
          <w:sz w:val="28"/>
          <w:szCs w:val="28"/>
          <w:lang w:val="ru-RU"/>
        </w:rPr>
      </w:pPr>
      <w:r w:rsidRPr="0098445E">
        <w:rPr>
          <w:rFonts w:cs="Times New Roman"/>
          <w:sz w:val="28"/>
          <w:szCs w:val="28"/>
          <w:lang w:val="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FB5D08" w:rsidRPr="0098445E" w:rsidRDefault="00FB5D08" w:rsidP="00FB5D08">
      <w:pPr>
        <w:pStyle w:val="af"/>
        <w:spacing w:line="20" w:lineRule="atLeast"/>
        <w:ind w:left="0" w:firstLine="426"/>
        <w:jc w:val="both"/>
        <w:rPr>
          <w:rFonts w:cs="Times New Roman"/>
          <w:sz w:val="28"/>
          <w:szCs w:val="28"/>
          <w:lang w:val="ru-RU"/>
        </w:rPr>
      </w:pPr>
      <w:r w:rsidRPr="0098445E">
        <w:rPr>
          <w:rFonts w:cs="Times New Roman"/>
          <w:sz w:val="28"/>
          <w:szCs w:val="28"/>
          <w:lang w:val="ru-RU"/>
        </w:rPr>
        <w:t>Результат: учащийся получает опыт размышления над целым рядом общечеловеческих проблем, учится высказываться по ним, используя возможности литературного языка;</w:t>
      </w:r>
    </w:p>
    <w:p w:rsidR="005634A5" w:rsidRPr="0098445E" w:rsidRDefault="005634A5" w:rsidP="00D36D62">
      <w:pPr>
        <w:pStyle w:val="af"/>
        <w:numPr>
          <w:ilvl w:val="0"/>
          <w:numId w:val="22"/>
        </w:numPr>
        <w:ind w:left="0" w:firstLine="426"/>
        <w:jc w:val="both"/>
        <w:rPr>
          <w:rFonts w:cs="Times New Roman"/>
          <w:sz w:val="28"/>
          <w:szCs w:val="28"/>
          <w:lang w:val="ru-RU"/>
        </w:rPr>
      </w:pPr>
      <w:r w:rsidRPr="0098445E">
        <w:rPr>
          <w:rFonts w:cs="Times New Roman"/>
          <w:sz w:val="28"/>
          <w:szCs w:val="28"/>
          <w:lang w:val="ru-RU"/>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w:t>
      </w:r>
      <w:r w:rsidRPr="0098445E">
        <w:rPr>
          <w:rFonts w:cs="Times New Roman"/>
          <w:sz w:val="28"/>
          <w:szCs w:val="28"/>
          <w:lang w:val="ru-RU"/>
        </w:rPr>
        <w:lastRenderedPageBreak/>
        <w:t>аналитического и интерпретирующего характера, участвовать в обсуждении прочитанного, сознательно планировать свое досуго</w:t>
      </w:r>
      <w:r w:rsidR="00FB5D08" w:rsidRPr="0098445E">
        <w:rPr>
          <w:rFonts w:cs="Times New Roman"/>
          <w:sz w:val="28"/>
          <w:szCs w:val="28"/>
          <w:lang w:val="ru-RU"/>
        </w:rPr>
        <w:t>вое чтение.</w:t>
      </w:r>
    </w:p>
    <w:p w:rsidR="00FB5D08" w:rsidRPr="0098445E" w:rsidRDefault="00FB5D08" w:rsidP="00FB5D08">
      <w:pPr>
        <w:pStyle w:val="af"/>
        <w:ind w:left="0" w:firstLine="426"/>
        <w:jc w:val="both"/>
        <w:rPr>
          <w:rFonts w:cs="Times New Roman"/>
          <w:sz w:val="28"/>
          <w:szCs w:val="28"/>
          <w:lang w:val="ru-RU"/>
        </w:rPr>
      </w:pPr>
      <w:r w:rsidRPr="0098445E">
        <w:rPr>
          <w:rFonts w:cs="Times New Roman"/>
          <w:sz w:val="28"/>
          <w:szCs w:val="28"/>
          <w:lang w:val="ru-RU"/>
        </w:rPr>
        <w:t>Результат: учащийся осваивает навыки анализа и интерпретации литературного произведения, учится оформлять его словесно, аргументировать и отстаивать свое мнение; берет на себя задачу формирования своего дальнейшего круга чтения;</w:t>
      </w:r>
    </w:p>
    <w:p w:rsidR="005634A5" w:rsidRPr="0098445E" w:rsidRDefault="005634A5" w:rsidP="00D36D62">
      <w:pPr>
        <w:pStyle w:val="af"/>
        <w:numPr>
          <w:ilvl w:val="0"/>
          <w:numId w:val="22"/>
        </w:numPr>
        <w:ind w:left="0" w:firstLine="426"/>
        <w:jc w:val="both"/>
        <w:rPr>
          <w:rFonts w:cs="Times New Roman"/>
          <w:sz w:val="28"/>
          <w:szCs w:val="28"/>
          <w:lang w:val="ru-RU"/>
        </w:rPr>
      </w:pPr>
      <w:r w:rsidRPr="0098445E">
        <w:rPr>
          <w:rFonts w:cs="Times New Roman"/>
          <w:sz w:val="28"/>
          <w:szCs w:val="28"/>
          <w:lang w:val="ru-RU"/>
        </w:rPr>
        <w:t>развитие способности понимать литературные художественные произведения, воплощающие разные этнокультурные традиции;</w:t>
      </w:r>
    </w:p>
    <w:p w:rsidR="00FB5D08" w:rsidRPr="0098445E" w:rsidRDefault="00FB5D08" w:rsidP="00FB5D08">
      <w:pPr>
        <w:pStyle w:val="af"/>
        <w:ind w:left="0" w:firstLine="426"/>
        <w:jc w:val="both"/>
        <w:rPr>
          <w:rFonts w:cs="Times New Roman"/>
          <w:sz w:val="28"/>
          <w:szCs w:val="28"/>
          <w:lang w:val="ru-RU"/>
        </w:rPr>
      </w:pPr>
      <w:r w:rsidRPr="0098445E">
        <w:rPr>
          <w:rFonts w:cs="Times New Roman"/>
          <w:sz w:val="28"/>
          <w:szCs w:val="28"/>
          <w:lang w:val="ru-RU"/>
        </w:rPr>
        <w:t>Результат: учащийся учится воспринимать произведения литературы, созданные как на русском языке, так и иных языках и переведенных на русский;</w:t>
      </w:r>
    </w:p>
    <w:p w:rsidR="005634A5" w:rsidRPr="0098445E" w:rsidRDefault="005634A5" w:rsidP="00D36D62">
      <w:pPr>
        <w:pStyle w:val="af"/>
        <w:numPr>
          <w:ilvl w:val="0"/>
          <w:numId w:val="22"/>
        </w:numPr>
        <w:ind w:left="0" w:firstLine="360"/>
        <w:jc w:val="both"/>
        <w:rPr>
          <w:rFonts w:cs="Times New Roman"/>
          <w:sz w:val="28"/>
          <w:szCs w:val="28"/>
          <w:lang w:val="ru-RU"/>
        </w:rPr>
      </w:pPr>
      <w:r w:rsidRPr="0098445E">
        <w:rPr>
          <w:rFonts w:cs="Times New Roman"/>
          <w:sz w:val="28"/>
          <w:szCs w:val="28"/>
          <w:lang w:val="ru-RU"/>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FB5D08" w:rsidRPr="0098445E" w:rsidRDefault="00FB5D08" w:rsidP="00FB5D08">
      <w:pPr>
        <w:pStyle w:val="af"/>
        <w:ind w:left="360"/>
        <w:jc w:val="both"/>
        <w:rPr>
          <w:rFonts w:cs="Times New Roman"/>
          <w:sz w:val="28"/>
          <w:szCs w:val="28"/>
          <w:lang w:val="ru-RU"/>
        </w:rPr>
      </w:pPr>
      <w:r w:rsidRPr="0098445E">
        <w:rPr>
          <w:rFonts w:cs="Times New Roman"/>
          <w:sz w:val="28"/>
          <w:szCs w:val="28"/>
          <w:lang w:val="ru-RU"/>
        </w:rPr>
        <w:t>Результат: учащийся овладевает процедурами смыслового и эстетического чтения, учится воспринимать художественный текст и отличать его от текстов других типов, учится дополнять и углублять первичное эмоциональное восприятие текста его интеллектуальным осмыслением.</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Конкретизируя эти общие результаты, обозначим наиболее важные </w:t>
      </w:r>
      <w:r w:rsidRPr="0098445E">
        <w:rPr>
          <w:rFonts w:ascii="Times New Roman" w:hAnsi="Times New Roman" w:cs="Times New Roman"/>
          <w:b/>
          <w:sz w:val="28"/>
          <w:szCs w:val="28"/>
        </w:rPr>
        <w:t>предметные умения,</w:t>
      </w:r>
      <w:r w:rsidRPr="0098445E">
        <w:rPr>
          <w:rFonts w:ascii="Times New Roman" w:hAnsi="Times New Roman" w:cs="Times New Roman"/>
          <w:sz w:val="28"/>
          <w:szCs w:val="28"/>
        </w:rPr>
        <w:t xml:space="preserve"> формируемые у обучающихся в результате освоения программы по литературе основной школы:</w:t>
      </w:r>
      <w:r w:rsidR="00AC200A" w:rsidRPr="0098445E">
        <w:rPr>
          <w:rFonts w:ascii="Times New Roman" w:hAnsi="Times New Roman" w:cs="Times New Roman"/>
          <w:sz w:val="28"/>
          <w:szCs w:val="28"/>
        </w:rPr>
        <w:t xml:space="preserve">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AC200A" w:rsidRPr="0098445E" w:rsidRDefault="005634A5"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определять тему и основную мысль произведения</w:t>
      </w:r>
      <w:r w:rsidR="00AC200A" w:rsidRPr="0098445E">
        <w:rPr>
          <w:rFonts w:cs="Times New Roman"/>
          <w:sz w:val="28"/>
          <w:szCs w:val="28"/>
          <w:lang w:val="ru-RU"/>
        </w:rPr>
        <w:t>, основной конфликт</w:t>
      </w:r>
      <w:r w:rsidRPr="0098445E">
        <w:rPr>
          <w:rFonts w:cs="Times New Roman"/>
          <w:sz w:val="28"/>
          <w:szCs w:val="28"/>
          <w:lang w:val="ru-RU"/>
        </w:rPr>
        <w:t xml:space="preserve"> (5–6 кл.);</w:t>
      </w:r>
    </w:p>
    <w:p w:rsidR="00AC200A" w:rsidRPr="0098445E" w:rsidRDefault="00AC200A"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 xml:space="preserve">пересказывать сюжет; вычленять фабулу, владеть различными видами пересказа (5–6 кл.), выявлять особенности композиции (6–7 кл.); </w:t>
      </w:r>
    </w:p>
    <w:p w:rsidR="00AC200A" w:rsidRPr="0098445E" w:rsidRDefault="005634A5"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находить основные изобразительно-выразительные средства, характерные для творческой манеры писателя, определ</w:t>
      </w:r>
      <w:r w:rsidR="00AC200A" w:rsidRPr="0098445E">
        <w:rPr>
          <w:rFonts w:cs="Times New Roman"/>
          <w:sz w:val="28"/>
          <w:szCs w:val="28"/>
          <w:lang w:val="ru-RU"/>
        </w:rPr>
        <w:t>ять их художественные функции (6</w:t>
      </w:r>
      <w:r w:rsidRPr="0098445E">
        <w:rPr>
          <w:rFonts w:cs="Times New Roman"/>
          <w:sz w:val="28"/>
          <w:szCs w:val="28"/>
          <w:lang w:val="ru-RU"/>
        </w:rPr>
        <w:t>–7 кл.); выявлять особенности языка и стиля писателя (</w:t>
      </w:r>
      <w:r w:rsidR="00AC200A" w:rsidRPr="0098445E">
        <w:rPr>
          <w:rFonts w:cs="Times New Roman"/>
          <w:sz w:val="28"/>
          <w:szCs w:val="28"/>
          <w:lang w:val="ru-RU"/>
        </w:rPr>
        <w:t>8</w:t>
      </w:r>
      <w:r w:rsidRPr="0098445E">
        <w:rPr>
          <w:rFonts w:cs="Times New Roman"/>
          <w:sz w:val="28"/>
          <w:szCs w:val="28"/>
          <w:lang w:val="ru-RU"/>
        </w:rPr>
        <w:t>–9 кл.);</w:t>
      </w:r>
    </w:p>
    <w:p w:rsidR="00AC200A" w:rsidRPr="0098445E" w:rsidRDefault="00AC200A"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 xml:space="preserve">определять </w:t>
      </w:r>
      <w:r w:rsidR="005634A5" w:rsidRPr="0098445E">
        <w:rPr>
          <w:rFonts w:cs="Times New Roman"/>
          <w:sz w:val="28"/>
          <w:szCs w:val="28"/>
          <w:lang w:val="ru-RU"/>
        </w:rPr>
        <w:t>жанровую</w:t>
      </w:r>
      <w:r w:rsidRPr="0098445E">
        <w:rPr>
          <w:rFonts w:cs="Times New Roman"/>
          <w:sz w:val="28"/>
          <w:szCs w:val="28"/>
          <w:lang w:val="ru-RU"/>
        </w:rPr>
        <w:t>, родовую</w:t>
      </w:r>
      <w:r w:rsidR="005634A5" w:rsidRPr="0098445E">
        <w:rPr>
          <w:rFonts w:cs="Times New Roman"/>
          <w:sz w:val="28"/>
          <w:szCs w:val="28"/>
          <w:lang w:val="ru-RU"/>
        </w:rPr>
        <w:t xml:space="preserve"> специфику</w:t>
      </w:r>
      <w:r w:rsidRPr="0098445E">
        <w:rPr>
          <w:rFonts w:cs="Times New Roman"/>
          <w:sz w:val="28"/>
          <w:szCs w:val="28"/>
          <w:lang w:val="ru-RU"/>
        </w:rPr>
        <w:t xml:space="preserve"> художественного произведения (7</w:t>
      </w:r>
      <w:r w:rsidR="005634A5" w:rsidRPr="0098445E">
        <w:rPr>
          <w:rFonts w:cs="Times New Roman"/>
          <w:sz w:val="28"/>
          <w:szCs w:val="28"/>
          <w:lang w:val="ru-RU"/>
        </w:rPr>
        <w:t xml:space="preserve">–9 кл.); </w:t>
      </w:r>
    </w:p>
    <w:p w:rsidR="00AC200A" w:rsidRPr="0098445E" w:rsidRDefault="005634A5"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объяснять свое понимание нравственно-философской, социально-исторической и эстетичес</w:t>
      </w:r>
      <w:r w:rsidR="00AC200A" w:rsidRPr="0098445E">
        <w:rPr>
          <w:rFonts w:cs="Times New Roman"/>
          <w:sz w:val="28"/>
          <w:szCs w:val="28"/>
          <w:lang w:val="ru-RU"/>
        </w:rPr>
        <w:t>кой проблематики произведений (8</w:t>
      </w:r>
      <w:r w:rsidRPr="0098445E">
        <w:rPr>
          <w:rFonts w:cs="Times New Roman"/>
          <w:sz w:val="28"/>
          <w:szCs w:val="28"/>
          <w:lang w:val="ru-RU"/>
        </w:rPr>
        <w:t>–9 кл.);</w:t>
      </w:r>
    </w:p>
    <w:p w:rsidR="00AC200A" w:rsidRPr="0098445E" w:rsidRDefault="005634A5"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выделять в произведениях элементы художественной формы и обнаруживать связи между ними (5–7 кл.), анализировать литературные произведения разных жанров (8–9 кл.);</w:t>
      </w:r>
    </w:p>
    <w:p w:rsidR="00AC200A" w:rsidRPr="0098445E" w:rsidRDefault="00AC200A"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определять авторское отношение к героям и событиям, к читателю (в каждом классе – на своем уровне);</w:t>
      </w:r>
    </w:p>
    <w:p w:rsidR="00AC200A" w:rsidRPr="0098445E" w:rsidRDefault="005634A5"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 xml:space="preserve">пользоваться основными теоретико-литературными терминами и понятиями (в каждом классе – умение пользоваться терминами, изученными в этом </w:t>
      </w:r>
      <w:r w:rsidR="00AC200A" w:rsidRPr="0098445E">
        <w:rPr>
          <w:rFonts w:cs="Times New Roman"/>
          <w:sz w:val="28"/>
          <w:szCs w:val="28"/>
          <w:lang w:val="ru-RU"/>
        </w:rPr>
        <w:t>классе);</w:t>
      </w:r>
    </w:p>
    <w:p w:rsidR="00A539D6" w:rsidRPr="0098445E" w:rsidRDefault="00AC200A"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выражать личное отношение к художественному произведению,</w:t>
      </w:r>
      <w:r w:rsidR="00A539D6" w:rsidRPr="0098445E">
        <w:rPr>
          <w:rFonts w:cs="Times New Roman"/>
          <w:sz w:val="28"/>
          <w:szCs w:val="28"/>
          <w:lang w:val="ru-RU"/>
        </w:rPr>
        <w:t xml:space="preserve"> аргументировать свою точку зрения (в каждом классе – на своем уровне);</w:t>
      </w:r>
    </w:p>
    <w:p w:rsidR="00A539D6" w:rsidRPr="0098445E" w:rsidRDefault="005634A5"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 xml:space="preserve">представлять развернутый устный или письменный ответ на поставленные </w:t>
      </w:r>
      <w:r w:rsidRPr="0098445E">
        <w:rPr>
          <w:rFonts w:cs="Times New Roman"/>
          <w:sz w:val="28"/>
          <w:szCs w:val="28"/>
          <w:lang w:val="ru-RU"/>
        </w:rPr>
        <w:lastRenderedPageBreak/>
        <w:t>вопросы (в каждом классе – на своем уровне); вести учебные дискуссии (7–9 кл.);</w:t>
      </w:r>
    </w:p>
    <w:p w:rsidR="00C725EA" w:rsidRPr="0098445E" w:rsidRDefault="005634A5"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 xml:space="preserve">собирать материал и обрабатывать информацию, необходимую для </w:t>
      </w:r>
      <w:r w:rsidR="00A539D6" w:rsidRPr="0098445E">
        <w:rPr>
          <w:rFonts w:cs="Times New Roman"/>
          <w:sz w:val="28"/>
          <w:szCs w:val="28"/>
          <w:lang w:val="ru-RU"/>
        </w:rPr>
        <w:t xml:space="preserve">написания </w:t>
      </w:r>
      <w:r w:rsidRPr="0098445E">
        <w:rPr>
          <w:rFonts w:cs="Times New Roman"/>
          <w:sz w:val="28"/>
          <w:szCs w:val="28"/>
          <w:lang w:val="ru-RU"/>
        </w:rPr>
        <w:t>сочинения, эссе, создания проекта на заранее объявленную литерату</w:t>
      </w:r>
      <w:r w:rsidR="00C725EA" w:rsidRPr="0098445E">
        <w:rPr>
          <w:rFonts w:cs="Times New Roman"/>
          <w:sz w:val="28"/>
          <w:szCs w:val="28"/>
          <w:lang w:val="ru-RU"/>
        </w:rPr>
        <w:t xml:space="preserve">рную или публицистическую тему </w:t>
      </w:r>
      <w:r w:rsidRPr="0098445E">
        <w:rPr>
          <w:rFonts w:cs="Times New Roman"/>
          <w:sz w:val="28"/>
          <w:szCs w:val="28"/>
          <w:lang w:val="ru-RU"/>
        </w:rPr>
        <w:t>(в каждом классе – на своем уровне);</w:t>
      </w:r>
    </w:p>
    <w:p w:rsidR="00C725EA" w:rsidRPr="0098445E" w:rsidRDefault="005634A5"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 xml:space="preserve">выразительно читать </w:t>
      </w:r>
      <w:r w:rsidR="00C725EA" w:rsidRPr="0098445E">
        <w:rPr>
          <w:rFonts w:cs="Times New Roman"/>
          <w:sz w:val="28"/>
          <w:szCs w:val="28"/>
          <w:lang w:val="ru-RU"/>
        </w:rPr>
        <w:t>произведения</w:t>
      </w:r>
      <w:r w:rsidRPr="0098445E">
        <w:rPr>
          <w:rFonts w:cs="Times New Roman"/>
          <w:sz w:val="28"/>
          <w:szCs w:val="28"/>
          <w:lang w:val="ru-RU"/>
        </w:rPr>
        <w:t xml:space="preserve"> художественной литературы, передавая личное отношение к произведению </w:t>
      </w:r>
      <w:r w:rsidRPr="0098445E">
        <w:rPr>
          <w:rFonts w:cs="Times New Roman"/>
          <w:sz w:val="28"/>
          <w:szCs w:val="28"/>
        </w:rPr>
        <w:t xml:space="preserve">(5-9 класс); </w:t>
      </w:r>
    </w:p>
    <w:p w:rsidR="005634A5" w:rsidRPr="0098445E" w:rsidRDefault="005634A5" w:rsidP="00D36D62">
      <w:pPr>
        <w:pStyle w:val="af"/>
        <w:numPr>
          <w:ilvl w:val="0"/>
          <w:numId w:val="22"/>
        </w:numPr>
        <w:spacing w:line="20" w:lineRule="atLeast"/>
        <w:ind w:left="0" w:firstLine="360"/>
        <w:jc w:val="both"/>
        <w:rPr>
          <w:rFonts w:cs="Times New Roman"/>
          <w:sz w:val="28"/>
          <w:szCs w:val="28"/>
          <w:lang w:val="ru-RU"/>
        </w:rPr>
      </w:pPr>
      <w:r w:rsidRPr="0098445E">
        <w:rPr>
          <w:rFonts w:cs="Times New Roman"/>
          <w:sz w:val="28"/>
          <w:szCs w:val="28"/>
          <w:lang w:val="ru-RU"/>
        </w:rPr>
        <w:t>ориентироваться в информационном образовательном пространстве</w:t>
      </w:r>
      <w:r w:rsidR="00C725EA" w:rsidRPr="0098445E">
        <w:rPr>
          <w:rFonts w:cs="Times New Roman"/>
          <w:sz w:val="28"/>
          <w:szCs w:val="28"/>
          <w:lang w:val="ru-RU"/>
        </w:rPr>
        <w:t xml:space="preserve"> (7-8 кл.); </w:t>
      </w:r>
      <w:r w:rsidRPr="0098445E">
        <w:rPr>
          <w:rFonts w:cs="Times New Roman"/>
          <w:sz w:val="28"/>
          <w:szCs w:val="28"/>
          <w:lang w:val="ru-RU"/>
        </w:rPr>
        <w:t>работать с энциклопедиями, словарями, справочни</w:t>
      </w:r>
      <w:r w:rsidR="00C725EA" w:rsidRPr="0098445E">
        <w:rPr>
          <w:rFonts w:cs="Times New Roman"/>
          <w:sz w:val="28"/>
          <w:szCs w:val="28"/>
          <w:lang w:val="ru-RU"/>
        </w:rPr>
        <w:t>ками, специальной литературой (8</w:t>
      </w:r>
      <w:r w:rsidRPr="0098445E">
        <w:rPr>
          <w:rFonts w:cs="Times New Roman"/>
          <w:sz w:val="28"/>
          <w:szCs w:val="28"/>
          <w:lang w:val="ru-RU"/>
        </w:rPr>
        <w:t>–9 кл.); пользоваться каталогами библиотек, библиографическими указателями, систе</w:t>
      </w:r>
      <w:r w:rsidR="00C725EA" w:rsidRPr="0098445E">
        <w:rPr>
          <w:rFonts w:cs="Times New Roman"/>
          <w:sz w:val="28"/>
          <w:szCs w:val="28"/>
          <w:lang w:val="ru-RU"/>
        </w:rPr>
        <w:t>мой поиска в Интернете</w:t>
      </w:r>
      <w:r w:rsidRPr="0098445E">
        <w:rPr>
          <w:rFonts w:cs="Times New Roman"/>
          <w:sz w:val="28"/>
          <w:szCs w:val="28"/>
          <w:lang w:val="ru-RU"/>
        </w:rPr>
        <w:t xml:space="preserve"> (в каждом классе – на своем уровне).</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При планировании </w:t>
      </w:r>
      <w:r w:rsidRPr="0098445E">
        <w:rPr>
          <w:rFonts w:ascii="Times New Roman" w:hAnsi="Times New Roman" w:cs="Times New Roman"/>
          <w:b/>
          <w:sz w:val="28"/>
          <w:szCs w:val="28"/>
        </w:rPr>
        <w:t>предметных</w:t>
      </w:r>
      <w:r w:rsidRPr="0098445E">
        <w:rPr>
          <w:rFonts w:ascii="Times New Roman" w:hAnsi="Times New Roman" w:cs="Times New Roman"/>
          <w:sz w:val="28"/>
          <w:szCs w:val="28"/>
        </w:rPr>
        <w:t xml:space="preserve">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r w:rsidR="00B6014F" w:rsidRPr="0098445E">
        <w:rPr>
          <w:rFonts w:ascii="Times New Roman" w:hAnsi="Times New Roman" w:cs="Times New Roman"/>
          <w:sz w:val="28"/>
          <w:szCs w:val="28"/>
        </w:rPr>
        <w:t>Поэтому к представленному выше списку нужно относиться как ориентировочному.</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sz w:val="28"/>
          <w:szCs w:val="28"/>
        </w:rPr>
        <w:t>При оценке предметных результатов обучения литературе следует учитывать несколько</w:t>
      </w:r>
      <w:r w:rsidRPr="0098445E">
        <w:rPr>
          <w:rFonts w:ascii="Times New Roman" w:hAnsi="Times New Roman" w:cs="Times New Roman"/>
          <w:b/>
          <w:sz w:val="28"/>
          <w:szCs w:val="28"/>
        </w:rPr>
        <w:t xml:space="preserve"> основных уровней сформированности читательской культуры. </w:t>
      </w:r>
    </w:p>
    <w:p w:rsidR="00B6014F"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98445E">
        <w:rPr>
          <w:rFonts w:ascii="Times New Roman" w:hAnsi="Times New Roman" w:cs="Times New Roman"/>
          <w:b/>
          <w:sz w:val="28"/>
          <w:szCs w:val="28"/>
        </w:rPr>
        <w:t>эмоциональное непосредственное восприятие</w:t>
      </w:r>
      <w:r w:rsidRPr="0098445E">
        <w:rPr>
          <w:rFonts w:ascii="Times New Roman" w:hAnsi="Times New Roman" w:cs="Times New Roman"/>
          <w:sz w:val="28"/>
          <w:szCs w:val="28"/>
        </w:rPr>
        <w:t>,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К основным </w:t>
      </w:r>
      <w:r w:rsidRPr="0098445E">
        <w:rPr>
          <w:rFonts w:ascii="Times New Roman" w:hAnsi="Times New Roman" w:cs="Times New Roman"/>
          <w:b/>
          <w:sz w:val="28"/>
          <w:szCs w:val="28"/>
        </w:rPr>
        <w:t>видам деятельности</w:t>
      </w:r>
      <w:r w:rsidRPr="0098445E">
        <w:rPr>
          <w:rFonts w:ascii="Times New Roman" w:hAnsi="Times New Roman" w:cs="Times New Roman"/>
          <w:sz w:val="28"/>
          <w:szCs w:val="28"/>
        </w:rPr>
        <w:t xml:space="preserve">,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Условно им соответствуют следующие типы диагностических </w:t>
      </w:r>
      <w:r w:rsidRPr="0098445E">
        <w:rPr>
          <w:rFonts w:ascii="Times New Roman" w:hAnsi="Times New Roman" w:cs="Times New Roman"/>
          <w:b/>
          <w:sz w:val="28"/>
          <w:szCs w:val="28"/>
        </w:rPr>
        <w:t>заданий:</w:t>
      </w:r>
    </w:p>
    <w:p w:rsidR="00B6014F" w:rsidRPr="0098445E" w:rsidRDefault="005634A5" w:rsidP="00D36D62">
      <w:pPr>
        <w:pStyle w:val="af"/>
        <w:numPr>
          <w:ilvl w:val="0"/>
          <w:numId w:val="23"/>
        </w:numPr>
        <w:spacing w:line="20" w:lineRule="atLeast"/>
        <w:jc w:val="both"/>
        <w:rPr>
          <w:rFonts w:cs="Times New Roman"/>
          <w:sz w:val="28"/>
          <w:szCs w:val="28"/>
        </w:rPr>
      </w:pPr>
      <w:r w:rsidRPr="0098445E">
        <w:rPr>
          <w:rFonts w:cs="Times New Roman"/>
          <w:sz w:val="28"/>
          <w:szCs w:val="28"/>
        </w:rPr>
        <w:t xml:space="preserve">выразительно прочтите следующий фрагмент; </w:t>
      </w:r>
    </w:p>
    <w:p w:rsidR="00B6014F" w:rsidRPr="0098445E" w:rsidRDefault="005634A5" w:rsidP="00D36D62">
      <w:pPr>
        <w:pStyle w:val="af"/>
        <w:numPr>
          <w:ilvl w:val="0"/>
          <w:numId w:val="23"/>
        </w:numPr>
        <w:spacing w:line="20" w:lineRule="atLeast"/>
        <w:jc w:val="both"/>
        <w:rPr>
          <w:rFonts w:cs="Times New Roman"/>
          <w:sz w:val="28"/>
          <w:szCs w:val="28"/>
          <w:lang w:val="ru-RU"/>
        </w:rPr>
      </w:pPr>
      <w:r w:rsidRPr="0098445E">
        <w:rPr>
          <w:rFonts w:cs="Times New Roman"/>
          <w:sz w:val="28"/>
          <w:szCs w:val="28"/>
          <w:lang w:val="ru-RU"/>
        </w:rPr>
        <w:t>определите, какие события в произведении являются центральными;</w:t>
      </w:r>
    </w:p>
    <w:p w:rsidR="00B6014F" w:rsidRPr="0098445E" w:rsidRDefault="005634A5" w:rsidP="00D36D62">
      <w:pPr>
        <w:pStyle w:val="af"/>
        <w:numPr>
          <w:ilvl w:val="0"/>
          <w:numId w:val="23"/>
        </w:numPr>
        <w:spacing w:line="20" w:lineRule="atLeast"/>
        <w:jc w:val="both"/>
        <w:rPr>
          <w:rFonts w:cs="Times New Roman"/>
          <w:sz w:val="28"/>
          <w:szCs w:val="28"/>
          <w:lang w:val="ru-RU"/>
        </w:rPr>
      </w:pPr>
      <w:r w:rsidRPr="0098445E">
        <w:rPr>
          <w:rFonts w:cs="Times New Roman"/>
          <w:sz w:val="28"/>
          <w:szCs w:val="28"/>
          <w:lang w:val="ru-RU"/>
        </w:rPr>
        <w:t>определите, где и когда происходят описываемые события;</w:t>
      </w:r>
    </w:p>
    <w:p w:rsidR="00B6014F" w:rsidRPr="0098445E" w:rsidRDefault="005634A5" w:rsidP="00D36D62">
      <w:pPr>
        <w:pStyle w:val="af"/>
        <w:numPr>
          <w:ilvl w:val="0"/>
          <w:numId w:val="23"/>
        </w:numPr>
        <w:spacing w:line="20" w:lineRule="atLeast"/>
        <w:jc w:val="both"/>
        <w:rPr>
          <w:rFonts w:cs="Times New Roman"/>
          <w:sz w:val="28"/>
          <w:szCs w:val="28"/>
          <w:lang w:val="ru-RU"/>
        </w:rPr>
      </w:pPr>
      <w:r w:rsidRPr="0098445E">
        <w:rPr>
          <w:rFonts w:cs="Times New Roman"/>
          <w:sz w:val="28"/>
          <w:szCs w:val="28"/>
          <w:lang w:val="ru-RU"/>
        </w:rPr>
        <w:t xml:space="preserve">опишите, каким вам представляется герой произведения, прокомментируйте слова героя; </w:t>
      </w:r>
    </w:p>
    <w:p w:rsidR="00B6014F" w:rsidRPr="0098445E" w:rsidRDefault="005634A5" w:rsidP="00D36D62">
      <w:pPr>
        <w:pStyle w:val="af"/>
        <w:numPr>
          <w:ilvl w:val="0"/>
          <w:numId w:val="23"/>
        </w:numPr>
        <w:spacing w:line="20" w:lineRule="atLeast"/>
        <w:jc w:val="both"/>
        <w:rPr>
          <w:rFonts w:cs="Times New Roman"/>
          <w:sz w:val="28"/>
          <w:szCs w:val="28"/>
          <w:lang w:val="ru-RU"/>
        </w:rPr>
      </w:pPr>
      <w:r w:rsidRPr="0098445E">
        <w:rPr>
          <w:rFonts w:cs="Times New Roman"/>
          <w:sz w:val="28"/>
          <w:szCs w:val="28"/>
          <w:lang w:val="ru-RU"/>
        </w:rPr>
        <w:t>выделите в тексте наиболее непонятные (загадочные, удивительные и</w:t>
      </w:r>
      <w:r w:rsidRPr="0098445E">
        <w:rPr>
          <w:rFonts w:cs="Times New Roman"/>
          <w:sz w:val="28"/>
          <w:szCs w:val="28"/>
        </w:rPr>
        <w:t> </w:t>
      </w:r>
      <w:r w:rsidRPr="0098445E">
        <w:rPr>
          <w:rFonts w:cs="Times New Roman"/>
          <w:sz w:val="28"/>
          <w:szCs w:val="28"/>
          <w:lang w:val="ru-RU"/>
        </w:rPr>
        <w:t>т.</w:t>
      </w:r>
      <w:r w:rsidRPr="0098445E">
        <w:rPr>
          <w:rFonts w:cs="Times New Roman"/>
          <w:sz w:val="28"/>
          <w:szCs w:val="28"/>
        </w:rPr>
        <w:t> </w:t>
      </w:r>
      <w:r w:rsidRPr="0098445E">
        <w:rPr>
          <w:rFonts w:cs="Times New Roman"/>
          <w:sz w:val="28"/>
          <w:szCs w:val="28"/>
          <w:lang w:val="ru-RU"/>
        </w:rPr>
        <w:t xml:space="preserve">п.) для вас места; </w:t>
      </w:r>
    </w:p>
    <w:p w:rsidR="00B6014F" w:rsidRPr="0098445E" w:rsidRDefault="005634A5" w:rsidP="00D36D62">
      <w:pPr>
        <w:pStyle w:val="af"/>
        <w:numPr>
          <w:ilvl w:val="0"/>
          <w:numId w:val="23"/>
        </w:numPr>
        <w:spacing w:line="20" w:lineRule="atLeast"/>
        <w:jc w:val="both"/>
        <w:rPr>
          <w:rFonts w:cs="Times New Roman"/>
          <w:sz w:val="28"/>
          <w:szCs w:val="28"/>
          <w:lang w:val="ru-RU"/>
        </w:rPr>
      </w:pPr>
      <w:r w:rsidRPr="0098445E">
        <w:rPr>
          <w:rFonts w:cs="Times New Roman"/>
          <w:sz w:val="28"/>
          <w:szCs w:val="28"/>
          <w:lang w:val="ru-RU"/>
        </w:rPr>
        <w:t xml:space="preserve">ответьте на поставленный учителем/автором учебника вопрос; </w:t>
      </w:r>
    </w:p>
    <w:p w:rsidR="005634A5" w:rsidRPr="0098445E" w:rsidRDefault="005634A5" w:rsidP="00D36D62">
      <w:pPr>
        <w:pStyle w:val="af"/>
        <w:numPr>
          <w:ilvl w:val="0"/>
          <w:numId w:val="23"/>
        </w:numPr>
        <w:spacing w:line="20" w:lineRule="atLeast"/>
        <w:jc w:val="both"/>
        <w:rPr>
          <w:rFonts w:cs="Times New Roman"/>
          <w:sz w:val="28"/>
          <w:szCs w:val="28"/>
          <w:lang w:val="ru-RU"/>
        </w:rPr>
      </w:pPr>
      <w:r w:rsidRPr="0098445E">
        <w:rPr>
          <w:rFonts w:cs="Times New Roman"/>
          <w:sz w:val="28"/>
          <w:szCs w:val="28"/>
          <w:lang w:val="ru-RU"/>
        </w:rPr>
        <w:t xml:space="preserve">определите, выделите, найдите, перечислите признаки, черты, повторяющиеся детали и т. п. </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b/>
          <w:sz w:val="28"/>
          <w:szCs w:val="28"/>
        </w:rPr>
        <w:t>II уровень</w:t>
      </w:r>
      <w:r w:rsidRPr="0098445E">
        <w:rPr>
          <w:rFonts w:ascii="Times New Roman" w:hAnsi="Times New Roman" w:cs="Times New Roman"/>
          <w:sz w:val="28"/>
          <w:szCs w:val="28"/>
        </w:rPr>
        <w:t xml:space="preserve"> сформированности читательской культуры характеризуется </w:t>
      </w:r>
      <w:r w:rsidR="001D33D1" w:rsidRPr="0098445E">
        <w:rPr>
          <w:rFonts w:ascii="Times New Roman" w:hAnsi="Times New Roman" w:cs="Times New Roman"/>
          <w:sz w:val="28"/>
          <w:szCs w:val="28"/>
        </w:rPr>
        <w:t>пониманием того, что особенности</w:t>
      </w:r>
      <w:r w:rsidRPr="0098445E">
        <w:rPr>
          <w:rFonts w:ascii="Times New Roman" w:hAnsi="Times New Roman" w:cs="Times New Roman"/>
          <w:sz w:val="28"/>
          <w:szCs w:val="28"/>
        </w:rPr>
        <w:t xml:space="preserve"> художественного произведения</w:t>
      </w:r>
      <w:r w:rsidR="00DA6904" w:rsidRPr="0098445E">
        <w:rPr>
          <w:rFonts w:ascii="Times New Roman" w:hAnsi="Times New Roman" w:cs="Times New Roman"/>
          <w:sz w:val="28"/>
          <w:szCs w:val="28"/>
        </w:rPr>
        <w:t xml:space="preserve"> обусловлены</w:t>
      </w:r>
      <w:r w:rsidRPr="0098445E">
        <w:rPr>
          <w:rFonts w:ascii="Times New Roman" w:hAnsi="Times New Roman" w:cs="Times New Roman"/>
          <w:sz w:val="28"/>
          <w:szCs w:val="28"/>
        </w:rPr>
        <w:t xml:space="preserve"> авторской волей, </w:t>
      </w:r>
      <w:r w:rsidRPr="0098445E">
        <w:rPr>
          <w:rFonts w:ascii="Times New Roman" w:hAnsi="Times New Roman" w:cs="Times New Roman"/>
          <w:sz w:val="28"/>
          <w:szCs w:val="28"/>
        </w:rPr>
        <w:lastRenderedPageBreak/>
        <w:t>однако умение находить способы проявления авторской позиции у него пока отсутствуют</w:t>
      </w:r>
      <w:r w:rsidR="00DA6904" w:rsidRPr="0098445E">
        <w:rPr>
          <w:rFonts w:ascii="Times New Roman" w:hAnsi="Times New Roman" w:cs="Times New Roman"/>
          <w:sz w:val="28"/>
          <w:szCs w:val="28"/>
        </w:rPr>
        <w:t xml:space="preserve">. </w:t>
      </w:r>
      <w:r w:rsidRPr="0098445E">
        <w:rPr>
          <w:rFonts w:ascii="Times New Roman" w:hAnsi="Times New Roman" w:cs="Times New Roman"/>
          <w:sz w:val="28"/>
          <w:szCs w:val="28"/>
        </w:rPr>
        <w:t xml:space="preserve">У читателей этого уровня формируется стремление размышлять над прочитанным, появляется </w:t>
      </w:r>
      <w:r w:rsidRPr="0098445E">
        <w:rPr>
          <w:rFonts w:ascii="Times New Roman" w:hAnsi="Times New Roman" w:cs="Times New Roman"/>
          <w:b/>
          <w:sz w:val="28"/>
          <w:szCs w:val="28"/>
        </w:rPr>
        <w:t>умение выделять в произведении</w:t>
      </w:r>
      <w:r w:rsidR="00611A38" w:rsidRPr="0098445E">
        <w:rPr>
          <w:rFonts w:ascii="Times New Roman" w:hAnsi="Times New Roman" w:cs="Times New Roman"/>
          <w:b/>
          <w:sz w:val="28"/>
          <w:szCs w:val="28"/>
        </w:rPr>
        <w:t xml:space="preserve"> определенные элементы художественного текста и художественного мира</w:t>
      </w:r>
      <w:r w:rsidRPr="0098445E">
        <w:rPr>
          <w:rFonts w:ascii="Times New Roman" w:hAnsi="Times New Roman" w:cs="Times New Roman"/>
          <w:sz w:val="28"/>
          <w:szCs w:val="28"/>
        </w:rPr>
        <w:t xml:space="preserve">, а также возникает стремление </w:t>
      </w:r>
      <w:r w:rsidRPr="0098445E">
        <w:rPr>
          <w:rFonts w:ascii="Times New Roman" w:hAnsi="Times New Roman" w:cs="Times New Roman"/>
          <w:b/>
          <w:sz w:val="28"/>
          <w:szCs w:val="28"/>
        </w:rPr>
        <w:t>находить и объяснять связи между ними</w:t>
      </w:r>
      <w:r w:rsidRPr="0098445E">
        <w:rPr>
          <w:rFonts w:ascii="Times New Roman" w:hAnsi="Times New Roman" w:cs="Times New Roman"/>
          <w:sz w:val="28"/>
          <w:szCs w:val="28"/>
        </w:rPr>
        <w:t>. Читательэтого уровня пытается аргументированно отвечать на вопрос «Как устроен текст?»,умеет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К основным </w:t>
      </w:r>
      <w:r w:rsidRPr="0098445E">
        <w:rPr>
          <w:rFonts w:ascii="Times New Roman" w:hAnsi="Times New Roman" w:cs="Times New Roman"/>
          <w:b/>
          <w:sz w:val="28"/>
          <w:szCs w:val="28"/>
        </w:rPr>
        <w:t>видам деятельности</w:t>
      </w:r>
      <w:r w:rsidRPr="0098445E">
        <w:rPr>
          <w:rFonts w:ascii="Times New Roman" w:hAnsi="Times New Roman" w:cs="Times New Roman"/>
          <w:sz w:val="28"/>
          <w:szCs w:val="28"/>
        </w:rPr>
        <w:t xml:space="preserve">,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Условно им соответствуют следующие типы диагностических </w:t>
      </w:r>
      <w:r w:rsidRPr="0098445E">
        <w:rPr>
          <w:rFonts w:ascii="Times New Roman" w:hAnsi="Times New Roman" w:cs="Times New Roman"/>
          <w:b/>
          <w:sz w:val="28"/>
          <w:szCs w:val="28"/>
        </w:rPr>
        <w:t>заданий:</w:t>
      </w:r>
    </w:p>
    <w:p w:rsidR="00611A38" w:rsidRPr="0098445E" w:rsidRDefault="005634A5" w:rsidP="00D36D62">
      <w:pPr>
        <w:pStyle w:val="af"/>
        <w:numPr>
          <w:ilvl w:val="0"/>
          <w:numId w:val="24"/>
        </w:numPr>
        <w:spacing w:line="20" w:lineRule="atLeast"/>
        <w:jc w:val="both"/>
        <w:rPr>
          <w:rFonts w:cs="Times New Roman"/>
          <w:sz w:val="28"/>
          <w:szCs w:val="28"/>
          <w:lang w:val="ru-RU"/>
        </w:rPr>
      </w:pPr>
      <w:r w:rsidRPr="0098445E">
        <w:rPr>
          <w:rFonts w:cs="Times New Roman"/>
          <w:sz w:val="28"/>
          <w:szCs w:val="28"/>
          <w:lang w:val="ru-RU"/>
        </w:rPr>
        <w:t xml:space="preserve">выделите, определите, найдите, перечислите признаки, черты, повторяющиеся детали и т. п.; </w:t>
      </w:r>
    </w:p>
    <w:p w:rsidR="00611A38" w:rsidRPr="0098445E" w:rsidRDefault="005634A5" w:rsidP="00D36D62">
      <w:pPr>
        <w:pStyle w:val="af"/>
        <w:numPr>
          <w:ilvl w:val="0"/>
          <w:numId w:val="24"/>
        </w:numPr>
        <w:spacing w:line="20" w:lineRule="atLeast"/>
        <w:jc w:val="both"/>
        <w:rPr>
          <w:rFonts w:cs="Times New Roman"/>
          <w:sz w:val="28"/>
          <w:szCs w:val="28"/>
          <w:lang w:val="ru-RU"/>
        </w:rPr>
      </w:pPr>
      <w:r w:rsidRPr="0098445E">
        <w:rPr>
          <w:rFonts w:cs="Times New Roman"/>
          <w:sz w:val="28"/>
          <w:szCs w:val="28"/>
          <w:lang w:val="ru-RU"/>
        </w:rPr>
        <w:t>покажите, какие особенности художественного текста проявляют позицию его автора;</w:t>
      </w:r>
    </w:p>
    <w:p w:rsidR="00611A38" w:rsidRPr="0098445E" w:rsidRDefault="005634A5" w:rsidP="00D36D62">
      <w:pPr>
        <w:pStyle w:val="af"/>
        <w:numPr>
          <w:ilvl w:val="0"/>
          <w:numId w:val="24"/>
        </w:numPr>
        <w:spacing w:line="20" w:lineRule="atLeast"/>
        <w:jc w:val="both"/>
        <w:rPr>
          <w:rFonts w:cs="Times New Roman"/>
          <w:sz w:val="28"/>
          <w:szCs w:val="28"/>
          <w:lang w:val="ru-RU"/>
        </w:rPr>
      </w:pPr>
      <w:r w:rsidRPr="0098445E">
        <w:rPr>
          <w:rFonts w:cs="Times New Roman"/>
          <w:sz w:val="28"/>
          <w:szCs w:val="28"/>
          <w:lang w:val="ru-RU"/>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611A38" w:rsidRPr="0098445E" w:rsidRDefault="005634A5" w:rsidP="00D36D62">
      <w:pPr>
        <w:pStyle w:val="af"/>
        <w:numPr>
          <w:ilvl w:val="0"/>
          <w:numId w:val="24"/>
        </w:numPr>
        <w:spacing w:line="20" w:lineRule="atLeast"/>
        <w:jc w:val="both"/>
        <w:rPr>
          <w:rFonts w:cs="Times New Roman"/>
          <w:sz w:val="28"/>
          <w:szCs w:val="28"/>
          <w:lang w:val="ru-RU"/>
        </w:rPr>
      </w:pPr>
      <w:r w:rsidRPr="0098445E">
        <w:rPr>
          <w:rFonts w:cs="Times New Roman"/>
          <w:sz w:val="28"/>
          <w:szCs w:val="28"/>
          <w:lang w:val="ru-RU"/>
        </w:rPr>
        <w:t>проанализируйте фрагменты, эпизоды текста (по предложенному алгоритму и без него);</w:t>
      </w:r>
    </w:p>
    <w:p w:rsidR="00611A38" w:rsidRPr="0098445E" w:rsidRDefault="005634A5" w:rsidP="00D36D62">
      <w:pPr>
        <w:pStyle w:val="af"/>
        <w:numPr>
          <w:ilvl w:val="0"/>
          <w:numId w:val="24"/>
        </w:numPr>
        <w:spacing w:line="20" w:lineRule="atLeast"/>
        <w:jc w:val="both"/>
        <w:rPr>
          <w:rFonts w:cs="Times New Roman"/>
          <w:sz w:val="28"/>
          <w:szCs w:val="28"/>
          <w:lang w:val="ru-RU"/>
        </w:rPr>
      </w:pPr>
      <w:r w:rsidRPr="0098445E">
        <w:rPr>
          <w:rFonts w:cs="Times New Roman"/>
          <w:sz w:val="28"/>
          <w:szCs w:val="28"/>
          <w:lang w:val="ru-RU"/>
        </w:rPr>
        <w:t xml:space="preserve">сопоставьте, сравните, найдите сходства и различия (как в одном тексте, так и между разными произведениями); </w:t>
      </w:r>
    </w:p>
    <w:p w:rsidR="00611A38" w:rsidRPr="0098445E" w:rsidRDefault="005634A5" w:rsidP="00D36D62">
      <w:pPr>
        <w:pStyle w:val="af"/>
        <w:numPr>
          <w:ilvl w:val="0"/>
          <w:numId w:val="24"/>
        </w:numPr>
        <w:spacing w:line="20" w:lineRule="atLeast"/>
        <w:jc w:val="both"/>
        <w:rPr>
          <w:rFonts w:cs="Times New Roman"/>
          <w:sz w:val="28"/>
          <w:szCs w:val="28"/>
          <w:lang w:val="ru-RU"/>
        </w:rPr>
      </w:pPr>
      <w:r w:rsidRPr="0098445E">
        <w:rPr>
          <w:rFonts w:cs="Times New Roman"/>
          <w:sz w:val="28"/>
          <w:szCs w:val="28"/>
          <w:lang w:val="ru-RU"/>
        </w:rPr>
        <w:t xml:space="preserve">определите жанр произведения, охарактеризуйте его особенности; </w:t>
      </w:r>
    </w:p>
    <w:p w:rsidR="005634A5" w:rsidRPr="0098445E" w:rsidRDefault="005634A5" w:rsidP="00D36D62">
      <w:pPr>
        <w:pStyle w:val="af"/>
        <w:numPr>
          <w:ilvl w:val="0"/>
          <w:numId w:val="24"/>
        </w:numPr>
        <w:spacing w:line="20" w:lineRule="atLeast"/>
        <w:jc w:val="both"/>
        <w:rPr>
          <w:rFonts w:cs="Times New Roman"/>
          <w:sz w:val="28"/>
          <w:szCs w:val="28"/>
          <w:lang w:val="ru-RU"/>
        </w:rPr>
      </w:pPr>
      <w:r w:rsidRPr="0098445E">
        <w:rPr>
          <w:rFonts w:cs="Times New Roman"/>
          <w:sz w:val="28"/>
          <w:szCs w:val="28"/>
          <w:lang w:val="ru-RU"/>
        </w:rPr>
        <w:t>дайте свое рабочее определение следующему теоретико-литературному понятию.</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Понимание текста на этом уровне читательской культуры осуществляется</w:t>
      </w:r>
      <w:r w:rsidR="00611A38" w:rsidRPr="0098445E">
        <w:rPr>
          <w:rFonts w:ascii="Times New Roman" w:hAnsi="Times New Roman" w:cs="Times New Roman"/>
          <w:sz w:val="28"/>
          <w:szCs w:val="28"/>
        </w:rPr>
        <w:t xml:space="preserve"> на наивно-теоретической основе </w:t>
      </w:r>
      <w:r w:rsidRPr="0098445E">
        <w:rPr>
          <w:rFonts w:ascii="Times New Roman" w:hAnsi="Times New Roman" w:cs="Times New Roman"/>
          <w:sz w:val="28"/>
          <w:szCs w:val="28"/>
        </w:rPr>
        <w:t>;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b/>
          <w:sz w:val="28"/>
          <w:szCs w:val="28"/>
        </w:rPr>
        <w:t>III уровень</w:t>
      </w:r>
      <w:r w:rsidRPr="0098445E">
        <w:rPr>
          <w:rFonts w:ascii="Times New Roman" w:hAnsi="Times New Roman" w:cs="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Читательэтого уровня</w:t>
      </w:r>
      <w:r w:rsidR="00611A38" w:rsidRPr="0098445E">
        <w:rPr>
          <w:rFonts w:ascii="Times New Roman" w:hAnsi="Times New Roman" w:cs="Times New Roman"/>
          <w:sz w:val="28"/>
          <w:szCs w:val="28"/>
        </w:rPr>
        <w:t xml:space="preserve"> культуры </w:t>
      </w:r>
      <w:r w:rsidR="00611A38" w:rsidRPr="0098445E">
        <w:rPr>
          <w:rFonts w:ascii="Times New Roman" w:hAnsi="Times New Roman" w:cs="Times New Roman"/>
          <w:b/>
          <w:sz w:val="28"/>
          <w:szCs w:val="28"/>
        </w:rPr>
        <w:t xml:space="preserve">получит возможность научиться </w:t>
      </w:r>
      <w:r w:rsidRPr="0098445E">
        <w:rPr>
          <w:rFonts w:ascii="Times New Roman" w:hAnsi="Times New Roman" w:cs="Times New Roman"/>
          <w:b/>
          <w:sz w:val="28"/>
          <w:szCs w:val="28"/>
        </w:rPr>
        <w:t>интерпретировать художественный смысл произведения</w:t>
      </w:r>
      <w:r w:rsidRPr="0098445E">
        <w:rPr>
          <w:rFonts w:ascii="Times New Roman" w:hAnsi="Times New Roman" w:cs="Times New Roman"/>
          <w:sz w:val="28"/>
          <w:szCs w:val="28"/>
        </w:rPr>
        <w:t xml:space="preserve">,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К основным </w:t>
      </w:r>
      <w:r w:rsidRPr="0098445E">
        <w:rPr>
          <w:rFonts w:ascii="Times New Roman" w:hAnsi="Times New Roman" w:cs="Times New Roman"/>
          <w:b/>
          <w:sz w:val="28"/>
          <w:szCs w:val="28"/>
        </w:rPr>
        <w:t>видам деятельности</w:t>
      </w:r>
      <w:r w:rsidRPr="0098445E">
        <w:rPr>
          <w:rFonts w:ascii="Times New Roman" w:hAnsi="Times New Roman" w:cs="Times New Roman"/>
          <w:sz w:val="28"/>
          <w:szCs w:val="28"/>
        </w:rPr>
        <w:t xml:space="preserve">,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Условно им соответствуют следующие типы диагностических </w:t>
      </w:r>
      <w:r w:rsidRPr="0098445E">
        <w:rPr>
          <w:rFonts w:ascii="Times New Roman" w:hAnsi="Times New Roman" w:cs="Times New Roman"/>
          <w:b/>
          <w:sz w:val="28"/>
          <w:szCs w:val="28"/>
        </w:rPr>
        <w:t>заданий:</w:t>
      </w:r>
    </w:p>
    <w:p w:rsidR="00611A38" w:rsidRPr="0098445E" w:rsidRDefault="005634A5" w:rsidP="00D36D62">
      <w:pPr>
        <w:pStyle w:val="af"/>
        <w:numPr>
          <w:ilvl w:val="0"/>
          <w:numId w:val="25"/>
        </w:numPr>
        <w:spacing w:line="20" w:lineRule="atLeast"/>
        <w:jc w:val="both"/>
        <w:rPr>
          <w:rFonts w:cs="Times New Roman"/>
          <w:sz w:val="28"/>
          <w:szCs w:val="28"/>
          <w:lang w:val="ru-RU"/>
        </w:rPr>
      </w:pPr>
      <w:r w:rsidRPr="0098445E">
        <w:rPr>
          <w:rFonts w:cs="Times New Roman"/>
          <w:sz w:val="28"/>
          <w:szCs w:val="28"/>
          <w:lang w:val="ru-RU"/>
        </w:rPr>
        <w:t xml:space="preserve">выделите, определите, найдите, перечислите признаки, черты, повторяющиеся детали и т. п. </w:t>
      </w:r>
    </w:p>
    <w:p w:rsidR="00611A38" w:rsidRPr="0098445E" w:rsidRDefault="005634A5" w:rsidP="00D36D62">
      <w:pPr>
        <w:pStyle w:val="af"/>
        <w:numPr>
          <w:ilvl w:val="0"/>
          <w:numId w:val="25"/>
        </w:numPr>
        <w:spacing w:line="20" w:lineRule="atLeast"/>
        <w:jc w:val="both"/>
        <w:rPr>
          <w:rFonts w:cs="Times New Roman"/>
          <w:sz w:val="28"/>
          <w:szCs w:val="28"/>
          <w:lang w:val="ru-RU"/>
        </w:rPr>
      </w:pPr>
      <w:r w:rsidRPr="0098445E">
        <w:rPr>
          <w:rFonts w:cs="Times New Roman"/>
          <w:sz w:val="28"/>
          <w:szCs w:val="28"/>
          <w:lang w:val="ru-RU"/>
        </w:rPr>
        <w:t>определите художественную функцию той или иной детали, приема и т.</w:t>
      </w:r>
      <w:r w:rsidRPr="0098445E">
        <w:rPr>
          <w:rFonts w:cs="Times New Roman"/>
          <w:sz w:val="28"/>
          <w:szCs w:val="28"/>
        </w:rPr>
        <w:t> </w:t>
      </w:r>
      <w:r w:rsidRPr="0098445E">
        <w:rPr>
          <w:rFonts w:cs="Times New Roman"/>
          <w:sz w:val="28"/>
          <w:szCs w:val="28"/>
          <w:lang w:val="ru-RU"/>
        </w:rPr>
        <w:t>п.;</w:t>
      </w:r>
    </w:p>
    <w:p w:rsidR="00611A38" w:rsidRPr="0098445E" w:rsidRDefault="005634A5" w:rsidP="00D36D62">
      <w:pPr>
        <w:pStyle w:val="af"/>
        <w:numPr>
          <w:ilvl w:val="0"/>
          <w:numId w:val="25"/>
        </w:numPr>
        <w:spacing w:line="20" w:lineRule="atLeast"/>
        <w:jc w:val="both"/>
        <w:rPr>
          <w:rFonts w:cs="Times New Roman"/>
          <w:sz w:val="28"/>
          <w:szCs w:val="28"/>
          <w:lang w:val="ru-RU"/>
        </w:rPr>
      </w:pPr>
      <w:r w:rsidRPr="0098445E">
        <w:rPr>
          <w:rFonts w:cs="Times New Roman"/>
          <w:sz w:val="28"/>
          <w:szCs w:val="28"/>
          <w:lang w:val="ru-RU"/>
        </w:rPr>
        <w:t>определите позицию автора и способы ее выражения;</w:t>
      </w:r>
    </w:p>
    <w:p w:rsidR="00611A38" w:rsidRPr="0098445E" w:rsidRDefault="005634A5" w:rsidP="00D36D62">
      <w:pPr>
        <w:pStyle w:val="af"/>
        <w:numPr>
          <w:ilvl w:val="0"/>
          <w:numId w:val="25"/>
        </w:numPr>
        <w:spacing w:line="20" w:lineRule="atLeast"/>
        <w:jc w:val="both"/>
        <w:rPr>
          <w:rFonts w:cs="Times New Roman"/>
          <w:sz w:val="28"/>
          <w:szCs w:val="28"/>
          <w:lang w:val="ru-RU"/>
        </w:rPr>
      </w:pPr>
      <w:r w:rsidRPr="0098445E">
        <w:rPr>
          <w:rFonts w:cs="Times New Roman"/>
          <w:sz w:val="28"/>
          <w:szCs w:val="28"/>
        </w:rPr>
        <w:t xml:space="preserve">проинтерпретируйте выбранный фрагмент произведения; </w:t>
      </w:r>
    </w:p>
    <w:p w:rsidR="00611A38" w:rsidRPr="0098445E" w:rsidRDefault="005634A5" w:rsidP="00D36D62">
      <w:pPr>
        <w:pStyle w:val="af"/>
        <w:numPr>
          <w:ilvl w:val="0"/>
          <w:numId w:val="25"/>
        </w:numPr>
        <w:spacing w:line="20" w:lineRule="atLeast"/>
        <w:jc w:val="both"/>
        <w:rPr>
          <w:rFonts w:cs="Times New Roman"/>
          <w:sz w:val="28"/>
          <w:szCs w:val="28"/>
          <w:lang w:val="ru-RU"/>
        </w:rPr>
      </w:pPr>
      <w:r w:rsidRPr="0098445E">
        <w:rPr>
          <w:rFonts w:cs="Times New Roman"/>
          <w:sz w:val="28"/>
          <w:szCs w:val="28"/>
          <w:lang w:val="ru-RU"/>
        </w:rPr>
        <w:t>объясните (устно, письменно) смысл названия произведения;</w:t>
      </w:r>
    </w:p>
    <w:p w:rsidR="00611A38" w:rsidRPr="0098445E" w:rsidRDefault="005634A5" w:rsidP="00D36D62">
      <w:pPr>
        <w:pStyle w:val="af"/>
        <w:numPr>
          <w:ilvl w:val="0"/>
          <w:numId w:val="25"/>
        </w:numPr>
        <w:spacing w:line="20" w:lineRule="atLeast"/>
        <w:jc w:val="both"/>
        <w:rPr>
          <w:rFonts w:cs="Times New Roman"/>
          <w:sz w:val="28"/>
          <w:szCs w:val="28"/>
          <w:lang w:val="ru-RU"/>
        </w:rPr>
      </w:pPr>
      <w:r w:rsidRPr="0098445E">
        <w:rPr>
          <w:rFonts w:cs="Times New Roman"/>
          <w:sz w:val="28"/>
          <w:szCs w:val="28"/>
          <w:lang w:val="ru-RU"/>
        </w:rPr>
        <w:t>озаглавьте предложенный текст (в случае если у литературного произведения нет заглавия);</w:t>
      </w:r>
    </w:p>
    <w:p w:rsidR="00611A38" w:rsidRPr="0098445E" w:rsidRDefault="005634A5" w:rsidP="00D36D62">
      <w:pPr>
        <w:pStyle w:val="af"/>
        <w:numPr>
          <w:ilvl w:val="0"/>
          <w:numId w:val="25"/>
        </w:numPr>
        <w:spacing w:line="20" w:lineRule="atLeast"/>
        <w:jc w:val="both"/>
        <w:rPr>
          <w:rFonts w:cs="Times New Roman"/>
          <w:sz w:val="28"/>
          <w:szCs w:val="28"/>
          <w:lang w:val="ru-RU"/>
        </w:rPr>
      </w:pPr>
      <w:r w:rsidRPr="0098445E">
        <w:rPr>
          <w:rFonts w:cs="Times New Roman"/>
          <w:sz w:val="28"/>
          <w:szCs w:val="28"/>
        </w:rPr>
        <w:t xml:space="preserve">напишите сочинение-интерпретацию; </w:t>
      </w:r>
    </w:p>
    <w:p w:rsidR="005634A5" w:rsidRPr="0098445E" w:rsidRDefault="005634A5" w:rsidP="00D36D62">
      <w:pPr>
        <w:pStyle w:val="af"/>
        <w:numPr>
          <w:ilvl w:val="0"/>
          <w:numId w:val="25"/>
        </w:numPr>
        <w:spacing w:line="20" w:lineRule="atLeast"/>
        <w:jc w:val="both"/>
        <w:rPr>
          <w:rFonts w:cs="Times New Roman"/>
          <w:sz w:val="28"/>
          <w:szCs w:val="28"/>
          <w:lang w:val="ru-RU"/>
        </w:rPr>
      </w:pPr>
      <w:r w:rsidRPr="0098445E">
        <w:rPr>
          <w:rFonts w:cs="Times New Roman"/>
          <w:sz w:val="28"/>
          <w:szCs w:val="28"/>
          <w:lang w:val="ru-RU"/>
        </w:rPr>
        <w:t>напишите рецензию на произведение, не изучавшееся на уроках литературы.</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006D3D1D" w:rsidRPr="0098445E">
        <w:rPr>
          <w:rFonts w:ascii="Times New Roman" w:hAnsi="Times New Roman" w:cs="Times New Roman"/>
          <w:sz w:val="28"/>
          <w:szCs w:val="28"/>
        </w:rPr>
        <w:t xml:space="preserve"> – см. Ю.М. Лотмана</w:t>
      </w:r>
      <w:r w:rsidRPr="0098445E">
        <w:rPr>
          <w:rFonts w:ascii="Times New Roman" w:hAnsi="Times New Roman" w:cs="Times New Roman"/>
          <w:sz w:val="28"/>
          <w:szCs w:val="28"/>
        </w:rPr>
        <w:t xml:space="preserve">). </w:t>
      </w:r>
    </w:p>
    <w:p w:rsidR="007A510A" w:rsidRPr="0098445E" w:rsidRDefault="006D3D1D" w:rsidP="0037673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читательская    культура    школьников,    обучающихся    в    5–6    классах,соответствует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5634A5" w:rsidRDefault="005634A5" w:rsidP="006D3D1D">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98445E" w:rsidRDefault="0098445E" w:rsidP="006D3D1D">
      <w:pPr>
        <w:spacing w:after="0" w:line="20" w:lineRule="atLeast"/>
        <w:jc w:val="both"/>
        <w:rPr>
          <w:rFonts w:ascii="Times New Roman" w:hAnsi="Times New Roman" w:cs="Times New Roman"/>
          <w:sz w:val="28"/>
          <w:szCs w:val="28"/>
        </w:rPr>
      </w:pPr>
    </w:p>
    <w:p w:rsidR="0098445E" w:rsidRPr="0098445E" w:rsidRDefault="0098445E" w:rsidP="006D3D1D">
      <w:pPr>
        <w:spacing w:after="0" w:line="20" w:lineRule="atLeast"/>
        <w:jc w:val="both"/>
        <w:rPr>
          <w:rFonts w:ascii="Times New Roman" w:hAnsi="Times New Roman" w:cs="Times New Roman"/>
          <w:sz w:val="28"/>
          <w:szCs w:val="28"/>
        </w:rPr>
      </w:pPr>
    </w:p>
    <w:p w:rsidR="005634A5" w:rsidRPr="0098445E" w:rsidRDefault="005634A5" w:rsidP="00FB5D08">
      <w:pPr>
        <w:spacing w:after="0" w:line="20" w:lineRule="atLeast"/>
        <w:jc w:val="both"/>
        <w:rPr>
          <w:rFonts w:ascii="Times New Roman" w:hAnsi="Times New Roman" w:cs="Times New Roman"/>
          <w:sz w:val="28"/>
          <w:szCs w:val="28"/>
        </w:rPr>
      </w:pPr>
    </w:p>
    <w:p w:rsidR="005634A5" w:rsidRPr="0098445E" w:rsidRDefault="005634A5" w:rsidP="00941F62">
      <w:pPr>
        <w:spacing w:after="0" w:line="20" w:lineRule="atLeast"/>
        <w:jc w:val="center"/>
        <w:rPr>
          <w:rFonts w:ascii="Times New Roman" w:hAnsi="Times New Roman" w:cs="Times New Roman"/>
          <w:b/>
          <w:sz w:val="28"/>
          <w:szCs w:val="28"/>
        </w:rPr>
      </w:pPr>
      <w:bookmarkStart w:id="34" w:name="_Toc409691630"/>
      <w:bookmarkStart w:id="35" w:name="_Toc410653955"/>
      <w:bookmarkStart w:id="36" w:name="_Toc414553137"/>
      <w:r w:rsidRPr="0098445E">
        <w:rPr>
          <w:rFonts w:ascii="Times New Roman" w:hAnsi="Times New Roman" w:cs="Times New Roman"/>
          <w:b/>
          <w:sz w:val="28"/>
          <w:szCs w:val="28"/>
        </w:rPr>
        <w:lastRenderedPageBreak/>
        <w:t>1.2.5.3.</w:t>
      </w:r>
      <w:bookmarkEnd w:id="34"/>
      <w:bookmarkEnd w:id="35"/>
      <w:bookmarkEnd w:id="36"/>
      <w:r w:rsidR="003B36F5" w:rsidRPr="0098445E">
        <w:rPr>
          <w:rFonts w:ascii="Times New Roman" w:hAnsi="Times New Roman" w:cs="Times New Roman"/>
          <w:b/>
          <w:sz w:val="28"/>
          <w:szCs w:val="28"/>
        </w:rPr>
        <w:t>Английский язык</w:t>
      </w:r>
    </w:p>
    <w:p w:rsidR="005634A5" w:rsidRPr="0098445E" w:rsidRDefault="005634A5" w:rsidP="00941F62">
      <w:pPr>
        <w:spacing w:after="0" w:line="20" w:lineRule="atLeast"/>
        <w:jc w:val="center"/>
        <w:rPr>
          <w:rFonts w:ascii="Times New Roman" w:hAnsi="Times New Roman" w:cs="Times New Roman"/>
          <w:b/>
          <w:sz w:val="28"/>
          <w:szCs w:val="28"/>
        </w:rPr>
      </w:pPr>
      <w:r w:rsidRPr="0098445E">
        <w:rPr>
          <w:rFonts w:ascii="Times New Roman" w:hAnsi="Times New Roman" w:cs="Times New Roman"/>
          <w:b/>
          <w:sz w:val="28"/>
          <w:szCs w:val="28"/>
        </w:rPr>
        <w:t>Коммуникативные умения</w:t>
      </w:r>
    </w:p>
    <w:p w:rsidR="005634A5" w:rsidRPr="0098445E" w:rsidRDefault="005634A5" w:rsidP="00941F62">
      <w:pPr>
        <w:spacing w:after="0" w:line="20" w:lineRule="atLeast"/>
        <w:jc w:val="center"/>
        <w:rPr>
          <w:rFonts w:ascii="Times New Roman" w:hAnsi="Times New Roman" w:cs="Times New Roman"/>
          <w:b/>
          <w:sz w:val="28"/>
          <w:szCs w:val="28"/>
        </w:rPr>
      </w:pPr>
      <w:r w:rsidRPr="0098445E">
        <w:rPr>
          <w:rFonts w:ascii="Times New Roman" w:hAnsi="Times New Roman" w:cs="Times New Roman"/>
          <w:b/>
          <w:sz w:val="28"/>
          <w:szCs w:val="28"/>
        </w:rPr>
        <w:t>Говорение.</w:t>
      </w:r>
      <w:r w:rsidR="00F163E8" w:rsidRPr="0098445E">
        <w:rPr>
          <w:rFonts w:ascii="Times New Roman" w:hAnsi="Times New Roman" w:cs="Times New Roman"/>
          <w:b/>
          <w:sz w:val="28"/>
          <w:szCs w:val="28"/>
        </w:rPr>
        <w:t xml:space="preserve"> </w:t>
      </w:r>
      <w:r w:rsidRPr="0098445E">
        <w:rPr>
          <w:rFonts w:ascii="Times New Roman" w:hAnsi="Times New Roman" w:cs="Times New Roman"/>
          <w:b/>
          <w:sz w:val="28"/>
          <w:szCs w:val="28"/>
        </w:rPr>
        <w:t>Диалогическая речь</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D36D62">
      <w:pPr>
        <w:pStyle w:val="af"/>
        <w:numPr>
          <w:ilvl w:val="0"/>
          <w:numId w:val="26"/>
        </w:numPr>
        <w:spacing w:line="20" w:lineRule="atLeast"/>
        <w:jc w:val="both"/>
        <w:rPr>
          <w:rFonts w:cs="Times New Roman"/>
          <w:sz w:val="28"/>
          <w:szCs w:val="28"/>
          <w:lang w:val="ru-RU"/>
        </w:rPr>
      </w:pPr>
      <w:r w:rsidRPr="0098445E">
        <w:rPr>
          <w:rFonts w:cs="Times New Roman"/>
          <w:sz w:val="28"/>
          <w:szCs w:val="28"/>
          <w:lang w:val="ru-RU"/>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C549C0" w:rsidRPr="0098445E" w:rsidRDefault="005634A5" w:rsidP="00D36D62">
      <w:pPr>
        <w:pStyle w:val="af"/>
        <w:numPr>
          <w:ilvl w:val="0"/>
          <w:numId w:val="26"/>
        </w:numPr>
        <w:spacing w:line="20" w:lineRule="atLeast"/>
        <w:jc w:val="both"/>
        <w:rPr>
          <w:rFonts w:cs="Times New Roman"/>
          <w:sz w:val="28"/>
          <w:szCs w:val="28"/>
        </w:rPr>
      </w:pPr>
      <w:r w:rsidRPr="0098445E">
        <w:rPr>
          <w:rFonts w:cs="Times New Roman"/>
          <w:sz w:val="28"/>
          <w:szCs w:val="28"/>
        </w:rPr>
        <w:t xml:space="preserve">вести диалог-обмен мнениями; </w:t>
      </w:r>
    </w:p>
    <w:p w:rsidR="00C549C0" w:rsidRPr="0098445E" w:rsidRDefault="005634A5" w:rsidP="00D36D62">
      <w:pPr>
        <w:pStyle w:val="af"/>
        <w:numPr>
          <w:ilvl w:val="0"/>
          <w:numId w:val="26"/>
        </w:numPr>
        <w:spacing w:line="20" w:lineRule="atLeast"/>
        <w:jc w:val="both"/>
        <w:rPr>
          <w:rFonts w:cs="Times New Roman"/>
          <w:sz w:val="28"/>
          <w:szCs w:val="28"/>
        </w:rPr>
      </w:pPr>
      <w:r w:rsidRPr="0098445E">
        <w:rPr>
          <w:rFonts w:cs="Times New Roman"/>
          <w:sz w:val="28"/>
          <w:szCs w:val="28"/>
        </w:rPr>
        <w:t>брать и давать интервью;</w:t>
      </w:r>
    </w:p>
    <w:p w:rsidR="005634A5" w:rsidRPr="0098445E" w:rsidRDefault="005634A5" w:rsidP="00D36D62">
      <w:pPr>
        <w:pStyle w:val="af"/>
        <w:numPr>
          <w:ilvl w:val="0"/>
          <w:numId w:val="26"/>
        </w:numPr>
        <w:spacing w:line="20" w:lineRule="atLeast"/>
        <w:jc w:val="both"/>
        <w:rPr>
          <w:rFonts w:cs="Times New Roman"/>
          <w:sz w:val="28"/>
          <w:szCs w:val="28"/>
          <w:lang w:val="ru-RU"/>
        </w:rPr>
      </w:pPr>
      <w:r w:rsidRPr="0098445E">
        <w:rPr>
          <w:rFonts w:cs="Times New Roman"/>
          <w:sz w:val="28"/>
          <w:szCs w:val="28"/>
          <w:lang w:val="ru-RU"/>
        </w:rPr>
        <w:t>вести диалог-расспрос на основе нелинейного текста (таблицы, диаграммы и т. д.).</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Говорение. Монологическая речь</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C549C0" w:rsidRPr="0098445E" w:rsidRDefault="005634A5" w:rsidP="00D36D62">
      <w:pPr>
        <w:pStyle w:val="af"/>
        <w:numPr>
          <w:ilvl w:val="0"/>
          <w:numId w:val="27"/>
        </w:numPr>
        <w:spacing w:line="20" w:lineRule="atLeast"/>
        <w:jc w:val="both"/>
        <w:rPr>
          <w:rFonts w:cs="Times New Roman"/>
          <w:sz w:val="28"/>
          <w:szCs w:val="28"/>
          <w:lang w:val="ru-RU"/>
        </w:rPr>
      </w:pPr>
      <w:r w:rsidRPr="0098445E">
        <w:rPr>
          <w:rFonts w:cs="Times New Roman"/>
          <w:sz w:val="28"/>
          <w:szCs w:val="28"/>
          <w:lang w:val="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549C0" w:rsidRPr="0098445E" w:rsidRDefault="005634A5" w:rsidP="00D36D62">
      <w:pPr>
        <w:pStyle w:val="af"/>
        <w:numPr>
          <w:ilvl w:val="0"/>
          <w:numId w:val="27"/>
        </w:numPr>
        <w:spacing w:line="20" w:lineRule="atLeast"/>
        <w:jc w:val="both"/>
        <w:rPr>
          <w:rFonts w:cs="Times New Roman"/>
          <w:sz w:val="28"/>
          <w:szCs w:val="28"/>
          <w:lang w:val="ru-RU"/>
        </w:rPr>
      </w:pPr>
      <w:r w:rsidRPr="0098445E">
        <w:rPr>
          <w:rFonts w:cs="Times New Roman"/>
          <w:sz w:val="28"/>
          <w:szCs w:val="28"/>
          <w:lang w:val="ru-RU"/>
        </w:rPr>
        <w:t xml:space="preserve">описывать события с опорой на зрительную наглядность и/или вербальную опору (ключевые слова, план, вопросы); </w:t>
      </w:r>
    </w:p>
    <w:p w:rsidR="00C549C0" w:rsidRPr="0098445E" w:rsidRDefault="005634A5" w:rsidP="00D36D62">
      <w:pPr>
        <w:pStyle w:val="af"/>
        <w:numPr>
          <w:ilvl w:val="0"/>
          <w:numId w:val="27"/>
        </w:numPr>
        <w:spacing w:line="20" w:lineRule="atLeast"/>
        <w:jc w:val="both"/>
        <w:rPr>
          <w:rFonts w:cs="Times New Roman"/>
          <w:sz w:val="28"/>
          <w:szCs w:val="28"/>
          <w:lang w:val="ru-RU"/>
        </w:rPr>
      </w:pPr>
      <w:r w:rsidRPr="0098445E">
        <w:rPr>
          <w:rFonts w:cs="Times New Roman"/>
          <w:sz w:val="28"/>
          <w:szCs w:val="28"/>
          <w:lang w:val="ru-RU"/>
        </w:rPr>
        <w:t xml:space="preserve">давать краткую характеристику реальных людей и литературных персонажей; </w:t>
      </w:r>
    </w:p>
    <w:p w:rsidR="00C549C0" w:rsidRPr="0098445E" w:rsidRDefault="005634A5" w:rsidP="00D36D62">
      <w:pPr>
        <w:pStyle w:val="af"/>
        <w:numPr>
          <w:ilvl w:val="0"/>
          <w:numId w:val="27"/>
        </w:numPr>
        <w:spacing w:line="20" w:lineRule="atLeast"/>
        <w:jc w:val="both"/>
        <w:rPr>
          <w:rFonts w:cs="Times New Roman"/>
          <w:sz w:val="28"/>
          <w:szCs w:val="28"/>
          <w:lang w:val="ru-RU"/>
        </w:rPr>
      </w:pPr>
      <w:r w:rsidRPr="0098445E">
        <w:rPr>
          <w:rFonts w:cs="Times New Roman"/>
          <w:sz w:val="28"/>
          <w:szCs w:val="28"/>
          <w:lang w:val="ru-RU"/>
        </w:rPr>
        <w:t>передавать основное содержание прочитанного текста с опорой или без опоры на текст, ключевые слова/ план/ вопросы;</w:t>
      </w:r>
    </w:p>
    <w:p w:rsidR="005634A5" w:rsidRPr="0098445E" w:rsidRDefault="005634A5" w:rsidP="00D36D62">
      <w:pPr>
        <w:pStyle w:val="af"/>
        <w:numPr>
          <w:ilvl w:val="0"/>
          <w:numId w:val="27"/>
        </w:numPr>
        <w:spacing w:line="20" w:lineRule="atLeast"/>
        <w:jc w:val="both"/>
        <w:rPr>
          <w:rFonts w:cs="Times New Roman"/>
          <w:sz w:val="28"/>
          <w:szCs w:val="28"/>
          <w:lang w:val="ru-RU"/>
        </w:rPr>
      </w:pPr>
      <w:r w:rsidRPr="0098445E">
        <w:rPr>
          <w:rFonts w:cs="Times New Roman"/>
          <w:sz w:val="28"/>
          <w:szCs w:val="28"/>
          <w:lang w:val="ru-RU"/>
        </w:rPr>
        <w:t>описывать картинку/ фото с опорой или без опоры на ключевые слова/ план/ вопросы.</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Выпускник получит возможность научиться: </w:t>
      </w:r>
    </w:p>
    <w:p w:rsidR="00C549C0" w:rsidRPr="0098445E" w:rsidRDefault="005634A5" w:rsidP="00D36D62">
      <w:pPr>
        <w:pStyle w:val="af"/>
        <w:numPr>
          <w:ilvl w:val="0"/>
          <w:numId w:val="28"/>
        </w:numPr>
        <w:spacing w:line="20" w:lineRule="atLeast"/>
        <w:jc w:val="both"/>
        <w:rPr>
          <w:rFonts w:cs="Times New Roman"/>
          <w:sz w:val="28"/>
          <w:szCs w:val="28"/>
          <w:lang w:val="ru-RU"/>
        </w:rPr>
      </w:pPr>
      <w:r w:rsidRPr="0098445E">
        <w:rPr>
          <w:rFonts w:cs="Times New Roman"/>
          <w:sz w:val="28"/>
          <w:szCs w:val="28"/>
          <w:lang w:val="ru-RU"/>
        </w:rPr>
        <w:t xml:space="preserve">делать сообщение на заданную тему на основе прочитанного; </w:t>
      </w:r>
    </w:p>
    <w:p w:rsidR="00C549C0" w:rsidRPr="0098445E" w:rsidRDefault="005634A5" w:rsidP="00D36D62">
      <w:pPr>
        <w:pStyle w:val="af"/>
        <w:numPr>
          <w:ilvl w:val="0"/>
          <w:numId w:val="28"/>
        </w:numPr>
        <w:spacing w:line="20" w:lineRule="atLeast"/>
        <w:jc w:val="both"/>
        <w:rPr>
          <w:rFonts w:cs="Times New Roman"/>
          <w:sz w:val="28"/>
          <w:szCs w:val="28"/>
          <w:lang w:val="ru-RU"/>
        </w:rPr>
      </w:pPr>
      <w:r w:rsidRPr="0098445E">
        <w:rPr>
          <w:rFonts w:cs="Times New Roman"/>
          <w:sz w:val="28"/>
          <w:szCs w:val="28"/>
          <w:lang w:val="ru-RU"/>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C549C0" w:rsidRPr="0098445E" w:rsidRDefault="005634A5" w:rsidP="00D36D62">
      <w:pPr>
        <w:pStyle w:val="af"/>
        <w:numPr>
          <w:ilvl w:val="0"/>
          <w:numId w:val="28"/>
        </w:numPr>
        <w:spacing w:line="20" w:lineRule="atLeast"/>
        <w:jc w:val="both"/>
        <w:rPr>
          <w:rFonts w:cs="Times New Roman"/>
          <w:sz w:val="28"/>
          <w:szCs w:val="28"/>
          <w:lang w:val="ru-RU"/>
        </w:rPr>
      </w:pPr>
      <w:r w:rsidRPr="0098445E">
        <w:rPr>
          <w:rFonts w:cs="Times New Roman"/>
          <w:sz w:val="28"/>
          <w:szCs w:val="28"/>
          <w:lang w:val="ru-RU"/>
        </w:rPr>
        <w:t>кратко высказываться без предварительной подготовки на заданную тему в соответствии с предложенной ситуацией общения;</w:t>
      </w:r>
    </w:p>
    <w:p w:rsidR="00C549C0" w:rsidRPr="0098445E" w:rsidRDefault="005634A5" w:rsidP="00D36D62">
      <w:pPr>
        <w:pStyle w:val="af"/>
        <w:numPr>
          <w:ilvl w:val="0"/>
          <w:numId w:val="28"/>
        </w:numPr>
        <w:spacing w:line="20" w:lineRule="atLeast"/>
        <w:jc w:val="both"/>
        <w:rPr>
          <w:rFonts w:cs="Times New Roman"/>
          <w:sz w:val="28"/>
          <w:szCs w:val="28"/>
          <w:lang w:val="ru-RU"/>
        </w:rPr>
      </w:pPr>
      <w:r w:rsidRPr="0098445E">
        <w:rPr>
          <w:rFonts w:cs="Times New Roman"/>
          <w:sz w:val="28"/>
          <w:szCs w:val="28"/>
          <w:lang w:val="ru-RU"/>
        </w:rPr>
        <w:t>кратко высказываться с опорой на нелинейный текст (таблицы, диаграммы, расписание и т. п.);</w:t>
      </w:r>
    </w:p>
    <w:p w:rsidR="005634A5" w:rsidRPr="0098445E" w:rsidRDefault="005634A5" w:rsidP="00D36D62">
      <w:pPr>
        <w:pStyle w:val="af"/>
        <w:numPr>
          <w:ilvl w:val="0"/>
          <w:numId w:val="28"/>
        </w:numPr>
        <w:spacing w:line="20" w:lineRule="atLeast"/>
        <w:jc w:val="both"/>
        <w:rPr>
          <w:rFonts w:cs="Times New Roman"/>
          <w:sz w:val="28"/>
          <w:szCs w:val="28"/>
          <w:lang w:val="ru-RU"/>
        </w:rPr>
      </w:pPr>
      <w:r w:rsidRPr="0098445E">
        <w:rPr>
          <w:rFonts w:cs="Times New Roman"/>
          <w:sz w:val="28"/>
          <w:szCs w:val="28"/>
          <w:lang w:val="ru-RU"/>
        </w:rPr>
        <w:t>кратко излагать результаты выполненной проектной работы.</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Аудирование</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Выпускник научится: </w:t>
      </w:r>
    </w:p>
    <w:p w:rsidR="00C549C0" w:rsidRPr="0098445E" w:rsidRDefault="005634A5" w:rsidP="00D36D62">
      <w:pPr>
        <w:pStyle w:val="af"/>
        <w:numPr>
          <w:ilvl w:val="0"/>
          <w:numId w:val="29"/>
        </w:numPr>
        <w:spacing w:line="20" w:lineRule="atLeast"/>
        <w:jc w:val="both"/>
        <w:rPr>
          <w:rFonts w:cs="Times New Roman"/>
          <w:sz w:val="28"/>
          <w:szCs w:val="28"/>
          <w:lang w:val="ru-RU"/>
        </w:rPr>
      </w:pPr>
      <w:r w:rsidRPr="0098445E">
        <w:rPr>
          <w:rFonts w:cs="Times New Roman"/>
          <w:sz w:val="28"/>
          <w:szCs w:val="28"/>
          <w:lang w:val="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549C0" w:rsidRPr="0098445E" w:rsidRDefault="005634A5" w:rsidP="00D36D62">
      <w:pPr>
        <w:pStyle w:val="af"/>
        <w:numPr>
          <w:ilvl w:val="0"/>
          <w:numId w:val="29"/>
        </w:numPr>
        <w:spacing w:line="20" w:lineRule="atLeast"/>
        <w:jc w:val="both"/>
        <w:rPr>
          <w:rFonts w:cs="Times New Roman"/>
          <w:sz w:val="28"/>
          <w:szCs w:val="28"/>
          <w:lang w:val="ru-RU"/>
        </w:rPr>
      </w:pPr>
      <w:r w:rsidRPr="0098445E">
        <w:rPr>
          <w:rFonts w:cs="Times New Roman"/>
          <w:sz w:val="28"/>
          <w:szCs w:val="28"/>
          <w:lang w:val="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804BB" w:rsidRPr="0098445E" w:rsidRDefault="005634A5" w:rsidP="00E804BB">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E804BB" w:rsidRPr="0098445E" w:rsidRDefault="005634A5" w:rsidP="00D36D62">
      <w:pPr>
        <w:pStyle w:val="af"/>
        <w:numPr>
          <w:ilvl w:val="0"/>
          <w:numId w:val="30"/>
        </w:numPr>
        <w:spacing w:line="20" w:lineRule="atLeast"/>
        <w:jc w:val="both"/>
        <w:rPr>
          <w:rFonts w:cs="Times New Roman"/>
          <w:b/>
          <w:sz w:val="28"/>
          <w:szCs w:val="28"/>
          <w:lang w:val="ru-RU"/>
        </w:rPr>
      </w:pPr>
      <w:r w:rsidRPr="0098445E">
        <w:rPr>
          <w:rFonts w:cs="Times New Roman"/>
          <w:sz w:val="28"/>
          <w:szCs w:val="28"/>
          <w:lang w:val="ru-RU"/>
        </w:rPr>
        <w:t>выделять основную тему в воспринимаемом на слух тексте;</w:t>
      </w:r>
    </w:p>
    <w:p w:rsidR="005634A5" w:rsidRPr="0098445E" w:rsidRDefault="005634A5" w:rsidP="00D36D62">
      <w:pPr>
        <w:pStyle w:val="af"/>
        <w:numPr>
          <w:ilvl w:val="0"/>
          <w:numId w:val="30"/>
        </w:numPr>
        <w:spacing w:line="20" w:lineRule="atLeast"/>
        <w:jc w:val="both"/>
        <w:rPr>
          <w:rFonts w:cs="Times New Roman"/>
          <w:b/>
          <w:sz w:val="28"/>
          <w:szCs w:val="28"/>
          <w:lang w:val="ru-RU"/>
        </w:rPr>
      </w:pPr>
      <w:r w:rsidRPr="0098445E">
        <w:rPr>
          <w:rFonts w:cs="Times New Roman"/>
          <w:sz w:val="28"/>
          <w:szCs w:val="28"/>
          <w:lang w:val="ru-RU"/>
        </w:rPr>
        <w:lastRenderedPageBreak/>
        <w:t>использовать контекстуальную или языковую догадку при восприятии на слух текстов, содержащих незнакомые слова.</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Чтение </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Выпускник научится: </w:t>
      </w:r>
    </w:p>
    <w:p w:rsidR="00E804BB" w:rsidRPr="0098445E" w:rsidRDefault="005634A5" w:rsidP="00D36D62">
      <w:pPr>
        <w:pStyle w:val="af"/>
        <w:numPr>
          <w:ilvl w:val="0"/>
          <w:numId w:val="31"/>
        </w:numPr>
        <w:spacing w:line="20" w:lineRule="atLeast"/>
        <w:jc w:val="both"/>
        <w:rPr>
          <w:rFonts w:cs="Times New Roman"/>
          <w:sz w:val="28"/>
          <w:szCs w:val="28"/>
          <w:lang w:val="ru-RU"/>
        </w:rPr>
      </w:pPr>
      <w:r w:rsidRPr="0098445E">
        <w:rPr>
          <w:rFonts w:cs="Times New Roman"/>
          <w:sz w:val="28"/>
          <w:szCs w:val="28"/>
          <w:lang w:val="ru-RU"/>
        </w:rPr>
        <w:t>читать и понимать основное содержание несложных аутентичных текстов, содержащие отдельные неизученные языковые явления;</w:t>
      </w:r>
    </w:p>
    <w:p w:rsidR="00E804BB" w:rsidRPr="0098445E" w:rsidRDefault="005634A5" w:rsidP="00D36D62">
      <w:pPr>
        <w:pStyle w:val="af"/>
        <w:numPr>
          <w:ilvl w:val="0"/>
          <w:numId w:val="31"/>
        </w:numPr>
        <w:spacing w:line="20" w:lineRule="atLeast"/>
        <w:jc w:val="both"/>
        <w:rPr>
          <w:rFonts w:cs="Times New Roman"/>
          <w:sz w:val="28"/>
          <w:szCs w:val="28"/>
          <w:lang w:val="ru-RU"/>
        </w:rPr>
      </w:pPr>
      <w:r w:rsidRPr="0098445E">
        <w:rPr>
          <w:rFonts w:cs="Times New Roman"/>
          <w:sz w:val="28"/>
          <w:szCs w:val="28"/>
          <w:lang w:val="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E804BB" w:rsidRPr="0098445E" w:rsidRDefault="005634A5" w:rsidP="00D36D62">
      <w:pPr>
        <w:pStyle w:val="af"/>
        <w:numPr>
          <w:ilvl w:val="0"/>
          <w:numId w:val="31"/>
        </w:numPr>
        <w:spacing w:line="20" w:lineRule="atLeast"/>
        <w:jc w:val="both"/>
        <w:rPr>
          <w:rFonts w:cs="Times New Roman"/>
          <w:sz w:val="28"/>
          <w:szCs w:val="28"/>
          <w:lang w:val="ru-RU"/>
        </w:rPr>
      </w:pPr>
      <w:r w:rsidRPr="0098445E">
        <w:rPr>
          <w:rFonts w:cs="Times New Roman"/>
          <w:sz w:val="28"/>
          <w:szCs w:val="28"/>
          <w:lang w:val="ru-RU"/>
        </w:rPr>
        <w:t>читать и полностью понимать несложные аутентичные тексты, построенные на изученном языковом материале;</w:t>
      </w:r>
    </w:p>
    <w:p w:rsidR="00E804BB" w:rsidRPr="0098445E" w:rsidRDefault="005634A5" w:rsidP="00D36D62">
      <w:pPr>
        <w:pStyle w:val="af"/>
        <w:numPr>
          <w:ilvl w:val="0"/>
          <w:numId w:val="31"/>
        </w:numPr>
        <w:spacing w:line="20" w:lineRule="atLeast"/>
        <w:jc w:val="both"/>
        <w:rPr>
          <w:rFonts w:cs="Times New Roman"/>
          <w:sz w:val="28"/>
          <w:szCs w:val="28"/>
          <w:lang w:val="ru-RU"/>
        </w:rPr>
      </w:pPr>
      <w:r w:rsidRPr="0098445E">
        <w:rPr>
          <w:rFonts w:cs="Times New Roman"/>
          <w:sz w:val="28"/>
          <w:szCs w:val="28"/>
          <w:lang w:val="ru-RU"/>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5634A5" w:rsidRPr="0098445E" w:rsidRDefault="005634A5" w:rsidP="00E804BB">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5634A5" w:rsidP="00E804B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устанавливать причинно-следственную взаимосвязь фактов и событий, изложенных в несложном аутентичном тексте;</w:t>
      </w:r>
    </w:p>
    <w:p w:rsidR="005634A5" w:rsidRPr="0098445E" w:rsidRDefault="005634A5" w:rsidP="00E804B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восстанавливать текст из разрозненных абзацев или путем добавления выпущенных фрагментов.</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Письменная речь </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Выпускник научится: </w:t>
      </w:r>
    </w:p>
    <w:p w:rsidR="00E804BB" w:rsidRPr="0098445E" w:rsidRDefault="005634A5" w:rsidP="00D36D62">
      <w:pPr>
        <w:pStyle w:val="af"/>
        <w:numPr>
          <w:ilvl w:val="0"/>
          <w:numId w:val="32"/>
        </w:numPr>
        <w:spacing w:line="20" w:lineRule="atLeast"/>
        <w:jc w:val="both"/>
        <w:rPr>
          <w:rFonts w:cs="Times New Roman"/>
          <w:sz w:val="28"/>
          <w:szCs w:val="28"/>
          <w:lang w:val="ru-RU"/>
        </w:rPr>
      </w:pPr>
      <w:r w:rsidRPr="0098445E">
        <w:rPr>
          <w:rFonts w:cs="Times New Roman"/>
          <w:sz w:val="28"/>
          <w:szCs w:val="28"/>
          <w:lang w:val="ru-RU"/>
        </w:rPr>
        <w:t>заполнять анкеты и формуляры, сообщая о себе основные сведения (имя, фамилия, пол, возраст, гражданство, национальность, адрес и т. д.);</w:t>
      </w:r>
    </w:p>
    <w:p w:rsidR="00E804BB" w:rsidRPr="0098445E" w:rsidRDefault="005634A5" w:rsidP="00D36D62">
      <w:pPr>
        <w:pStyle w:val="af"/>
        <w:numPr>
          <w:ilvl w:val="0"/>
          <w:numId w:val="32"/>
        </w:numPr>
        <w:spacing w:line="20" w:lineRule="atLeast"/>
        <w:jc w:val="both"/>
        <w:rPr>
          <w:rFonts w:cs="Times New Roman"/>
          <w:sz w:val="28"/>
          <w:szCs w:val="28"/>
          <w:lang w:val="ru-RU"/>
        </w:rPr>
      </w:pPr>
      <w:r w:rsidRPr="0098445E">
        <w:rPr>
          <w:rFonts w:cs="Times New Roman"/>
          <w:sz w:val="28"/>
          <w:szCs w:val="28"/>
          <w:lang w:val="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804BB" w:rsidRPr="0098445E" w:rsidRDefault="005634A5" w:rsidP="00D36D62">
      <w:pPr>
        <w:pStyle w:val="af"/>
        <w:numPr>
          <w:ilvl w:val="0"/>
          <w:numId w:val="32"/>
        </w:numPr>
        <w:spacing w:line="20" w:lineRule="atLeast"/>
        <w:jc w:val="both"/>
        <w:rPr>
          <w:rFonts w:cs="Times New Roman"/>
          <w:sz w:val="28"/>
          <w:szCs w:val="28"/>
          <w:lang w:val="ru-RU"/>
        </w:rPr>
      </w:pPr>
      <w:r w:rsidRPr="0098445E">
        <w:rPr>
          <w:rFonts w:cs="Times New Roman"/>
          <w:sz w:val="28"/>
          <w:szCs w:val="28"/>
          <w:lang w:val="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5634A5" w:rsidRPr="0098445E" w:rsidRDefault="005634A5" w:rsidP="00D36D62">
      <w:pPr>
        <w:pStyle w:val="af"/>
        <w:numPr>
          <w:ilvl w:val="0"/>
          <w:numId w:val="32"/>
        </w:numPr>
        <w:spacing w:line="20" w:lineRule="atLeast"/>
        <w:jc w:val="both"/>
        <w:rPr>
          <w:rFonts w:cs="Times New Roman"/>
          <w:sz w:val="28"/>
          <w:szCs w:val="28"/>
          <w:lang w:val="ru-RU"/>
        </w:rPr>
      </w:pPr>
      <w:r w:rsidRPr="0098445E">
        <w:rPr>
          <w:rFonts w:cs="Times New Roman"/>
          <w:sz w:val="28"/>
          <w:szCs w:val="28"/>
          <w:lang w:val="ru-RU"/>
        </w:rPr>
        <w:t>писать небольшие письменные высказывания с опорой на образец/ план.</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E804BB" w:rsidRPr="0098445E" w:rsidRDefault="005634A5" w:rsidP="00D36D62">
      <w:pPr>
        <w:pStyle w:val="af"/>
        <w:numPr>
          <w:ilvl w:val="0"/>
          <w:numId w:val="33"/>
        </w:numPr>
        <w:spacing w:line="20" w:lineRule="atLeast"/>
        <w:jc w:val="both"/>
        <w:rPr>
          <w:rFonts w:cs="Times New Roman"/>
          <w:sz w:val="28"/>
          <w:szCs w:val="28"/>
          <w:lang w:val="ru-RU"/>
        </w:rPr>
      </w:pPr>
      <w:r w:rsidRPr="0098445E">
        <w:rPr>
          <w:rFonts w:cs="Times New Roman"/>
          <w:sz w:val="28"/>
          <w:szCs w:val="28"/>
          <w:lang w:val="ru-RU"/>
        </w:rPr>
        <w:t>делать краткие выписки из текста с целью их использования в собственных устных высказываниях;</w:t>
      </w:r>
    </w:p>
    <w:p w:rsidR="00E804BB" w:rsidRPr="0098445E" w:rsidRDefault="005634A5" w:rsidP="00D36D62">
      <w:pPr>
        <w:pStyle w:val="af"/>
        <w:numPr>
          <w:ilvl w:val="0"/>
          <w:numId w:val="33"/>
        </w:numPr>
        <w:spacing w:line="20" w:lineRule="atLeast"/>
        <w:jc w:val="both"/>
        <w:rPr>
          <w:rFonts w:cs="Times New Roman"/>
          <w:sz w:val="28"/>
          <w:szCs w:val="28"/>
          <w:lang w:val="ru-RU"/>
        </w:rPr>
      </w:pPr>
      <w:r w:rsidRPr="0098445E">
        <w:rPr>
          <w:rFonts w:cs="Times New Roman"/>
          <w:sz w:val="28"/>
          <w:szCs w:val="28"/>
          <w:lang w:val="ru-RU"/>
        </w:rPr>
        <w:t>писать электронное письмо (</w:t>
      </w:r>
      <w:r w:rsidRPr="0098445E">
        <w:rPr>
          <w:rFonts w:cs="Times New Roman"/>
          <w:sz w:val="28"/>
          <w:szCs w:val="28"/>
        </w:rPr>
        <w:t>e</w:t>
      </w:r>
      <w:r w:rsidRPr="0098445E">
        <w:rPr>
          <w:rFonts w:cs="Times New Roman"/>
          <w:sz w:val="28"/>
          <w:szCs w:val="28"/>
          <w:lang w:val="ru-RU"/>
        </w:rPr>
        <w:t>-</w:t>
      </w:r>
      <w:r w:rsidRPr="0098445E">
        <w:rPr>
          <w:rFonts w:cs="Times New Roman"/>
          <w:sz w:val="28"/>
          <w:szCs w:val="28"/>
        </w:rPr>
        <w:t>mail</w:t>
      </w:r>
      <w:r w:rsidRPr="0098445E">
        <w:rPr>
          <w:rFonts w:cs="Times New Roman"/>
          <w:sz w:val="28"/>
          <w:szCs w:val="28"/>
          <w:lang w:val="ru-RU"/>
        </w:rPr>
        <w:t>) зарубежному другу в ответ на электронное письмо-стимул;</w:t>
      </w:r>
    </w:p>
    <w:p w:rsidR="00E804BB" w:rsidRPr="0098445E" w:rsidRDefault="005634A5" w:rsidP="00D36D62">
      <w:pPr>
        <w:pStyle w:val="af"/>
        <w:numPr>
          <w:ilvl w:val="0"/>
          <w:numId w:val="33"/>
        </w:numPr>
        <w:spacing w:line="20" w:lineRule="atLeast"/>
        <w:jc w:val="both"/>
        <w:rPr>
          <w:rFonts w:cs="Times New Roman"/>
          <w:sz w:val="28"/>
          <w:szCs w:val="28"/>
          <w:lang w:val="ru-RU"/>
        </w:rPr>
      </w:pPr>
      <w:r w:rsidRPr="0098445E">
        <w:rPr>
          <w:rFonts w:cs="Times New Roman"/>
          <w:sz w:val="28"/>
          <w:szCs w:val="28"/>
          <w:lang w:val="ru-RU"/>
        </w:rPr>
        <w:t xml:space="preserve">составлять план/ тезисы устного или письменного сообщения; </w:t>
      </w:r>
    </w:p>
    <w:p w:rsidR="00E804BB" w:rsidRPr="0098445E" w:rsidRDefault="005634A5" w:rsidP="00D36D62">
      <w:pPr>
        <w:pStyle w:val="af"/>
        <w:numPr>
          <w:ilvl w:val="0"/>
          <w:numId w:val="33"/>
        </w:numPr>
        <w:spacing w:line="20" w:lineRule="atLeast"/>
        <w:jc w:val="both"/>
        <w:rPr>
          <w:rFonts w:cs="Times New Roman"/>
          <w:sz w:val="28"/>
          <w:szCs w:val="28"/>
          <w:lang w:val="ru-RU"/>
        </w:rPr>
      </w:pPr>
      <w:r w:rsidRPr="0098445E">
        <w:rPr>
          <w:rFonts w:cs="Times New Roman"/>
          <w:sz w:val="28"/>
          <w:szCs w:val="28"/>
          <w:lang w:val="ru-RU"/>
        </w:rPr>
        <w:t>кратко излагать в письменном виде результаты проектной деятельности;</w:t>
      </w:r>
    </w:p>
    <w:p w:rsidR="005634A5" w:rsidRPr="0098445E" w:rsidRDefault="005634A5" w:rsidP="00D36D62">
      <w:pPr>
        <w:pStyle w:val="af"/>
        <w:numPr>
          <w:ilvl w:val="0"/>
          <w:numId w:val="33"/>
        </w:numPr>
        <w:spacing w:line="20" w:lineRule="atLeast"/>
        <w:jc w:val="both"/>
        <w:rPr>
          <w:rFonts w:cs="Times New Roman"/>
          <w:sz w:val="28"/>
          <w:szCs w:val="28"/>
          <w:lang w:val="ru-RU"/>
        </w:rPr>
      </w:pPr>
      <w:r w:rsidRPr="0098445E">
        <w:rPr>
          <w:rFonts w:cs="Times New Roman"/>
          <w:sz w:val="28"/>
          <w:szCs w:val="28"/>
          <w:lang w:val="ru-RU"/>
        </w:rPr>
        <w:t>писать небольшое письменное высказывание с опорой на нелинейный текст (таблицы, диаграммы и т. п.).</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Языковые навыки и средства оперирования ими</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Орфография и пунктуация</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D36D62">
      <w:pPr>
        <w:pStyle w:val="af"/>
        <w:numPr>
          <w:ilvl w:val="0"/>
          <w:numId w:val="34"/>
        </w:numPr>
        <w:spacing w:line="20" w:lineRule="atLeast"/>
        <w:jc w:val="both"/>
        <w:rPr>
          <w:rFonts w:cs="Times New Roman"/>
          <w:sz w:val="28"/>
          <w:szCs w:val="28"/>
        </w:rPr>
      </w:pPr>
      <w:r w:rsidRPr="0098445E">
        <w:rPr>
          <w:rFonts w:cs="Times New Roman"/>
          <w:sz w:val="28"/>
          <w:szCs w:val="28"/>
        </w:rPr>
        <w:t>правильно писать изученные слова;</w:t>
      </w:r>
    </w:p>
    <w:p w:rsidR="005634A5" w:rsidRPr="0098445E" w:rsidRDefault="005634A5" w:rsidP="00D36D62">
      <w:pPr>
        <w:pStyle w:val="af"/>
        <w:numPr>
          <w:ilvl w:val="0"/>
          <w:numId w:val="34"/>
        </w:numPr>
        <w:spacing w:line="20" w:lineRule="atLeast"/>
        <w:jc w:val="both"/>
        <w:rPr>
          <w:rFonts w:cs="Times New Roman"/>
          <w:sz w:val="28"/>
          <w:szCs w:val="28"/>
          <w:lang w:val="ru-RU"/>
        </w:rPr>
      </w:pPr>
      <w:r w:rsidRPr="0098445E">
        <w:rPr>
          <w:rFonts w:cs="Times New Roman"/>
          <w:sz w:val="28"/>
          <w:szCs w:val="28"/>
          <w:lang w:val="ru-RU"/>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Выпускник получит возможность научиться:</w:t>
      </w:r>
    </w:p>
    <w:p w:rsidR="005634A5"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сравнивать и анализировать буквосочетания </w:t>
      </w:r>
      <w:r w:rsidR="00D11252" w:rsidRPr="0098445E">
        <w:rPr>
          <w:rFonts w:ascii="Times New Roman" w:hAnsi="Times New Roman" w:cs="Times New Roman"/>
          <w:sz w:val="28"/>
          <w:szCs w:val="28"/>
        </w:rPr>
        <w:t>английского</w:t>
      </w:r>
      <w:r w:rsidRPr="0098445E">
        <w:rPr>
          <w:rFonts w:ascii="Times New Roman" w:hAnsi="Times New Roman" w:cs="Times New Roman"/>
          <w:sz w:val="28"/>
          <w:szCs w:val="28"/>
        </w:rPr>
        <w:t xml:space="preserve"> языка и их транскрипцию.</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Фонетическая сторона речи</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E0314B" w:rsidRPr="0098445E" w:rsidRDefault="005634A5" w:rsidP="00D36D62">
      <w:pPr>
        <w:pStyle w:val="af"/>
        <w:numPr>
          <w:ilvl w:val="0"/>
          <w:numId w:val="35"/>
        </w:numPr>
        <w:spacing w:line="20" w:lineRule="atLeast"/>
        <w:jc w:val="both"/>
        <w:rPr>
          <w:rFonts w:cs="Times New Roman"/>
          <w:sz w:val="28"/>
          <w:szCs w:val="28"/>
          <w:lang w:val="ru-RU"/>
        </w:rPr>
      </w:pPr>
      <w:r w:rsidRPr="0098445E">
        <w:rPr>
          <w:rFonts w:cs="Times New Roman"/>
          <w:sz w:val="28"/>
          <w:szCs w:val="28"/>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E0314B" w:rsidRPr="0098445E" w:rsidRDefault="005634A5" w:rsidP="00D36D62">
      <w:pPr>
        <w:pStyle w:val="af"/>
        <w:numPr>
          <w:ilvl w:val="0"/>
          <w:numId w:val="35"/>
        </w:numPr>
        <w:spacing w:line="20" w:lineRule="atLeast"/>
        <w:jc w:val="both"/>
        <w:rPr>
          <w:rFonts w:cs="Times New Roman"/>
          <w:sz w:val="28"/>
          <w:szCs w:val="28"/>
          <w:lang w:val="ru-RU"/>
        </w:rPr>
      </w:pPr>
      <w:r w:rsidRPr="0098445E">
        <w:rPr>
          <w:rFonts w:cs="Times New Roman"/>
          <w:sz w:val="28"/>
          <w:szCs w:val="28"/>
          <w:lang w:val="ru-RU"/>
        </w:rPr>
        <w:t>соблюдать правильное ударение в изученных словах;</w:t>
      </w:r>
    </w:p>
    <w:p w:rsidR="00E0314B" w:rsidRPr="0098445E" w:rsidRDefault="005634A5" w:rsidP="00D36D62">
      <w:pPr>
        <w:pStyle w:val="af"/>
        <w:numPr>
          <w:ilvl w:val="0"/>
          <w:numId w:val="35"/>
        </w:numPr>
        <w:spacing w:line="20" w:lineRule="atLeast"/>
        <w:jc w:val="both"/>
        <w:rPr>
          <w:rFonts w:cs="Times New Roman"/>
          <w:sz w:val="28"/>
          <w:szCs w:val="28"/>
          <w:lang w:val="ru-RU"/>
        </w:rPr>
      </w:pPr>
      <w:r w:rsidRPr="0098445E">
        <w:rPr>
          <w:rFonts w:cs="Times New Roman"/>
          <w:sz w:val="28"/>
          <w:szCs w:val="28"/>
          <w:lang w:val="ru-RU"/>
        </w:rPr>
        <w:t>различать коммуникативные типы предложений по их интонации;</w:t>
      </w:r>
    </w:p>
    <w:p w:rsidR="00E0314B" w:rsidRPr="0098445E" w:rsidRDefault="005634A5" w:rsidP="00D36D62">
      <w:pPr>
        <w:pStyle w:val="af"/>
        <w:numPr>
          <w:ilvl w:val="0"/>
          <w:numId w:val="35"/>
        </w:numPr>
        <w:spacing w:line="20" w:lineRule="atLeast"/>
        <w:jc w:val="both"/>
        <w:rPr>
          <w:rFonts w:cs="Times New Roman"/>
          <w:sz w:val="28"/>
          <w:szCs w:val="28"/>
          <w:lang w:val="ru-RU"/>
        </w:rPr>
      </w:pPr>
      <w:r w:rsidRPr="0098445E">
        <w:rPr>
          <w:rFonts w:cs="Times New Roman"/>
          <w:sz w:val="28"/>
          <w:szCs w:val="28"/>
          <w:lang w:val="ru-RU"/>
        </w:rPr>
        <w:t>членить предложение на смысловые группы;</w:t>
      </w:r>
    </w:p>
    <w:p w:rsidR="005634A5" w:rsidRPr="0098445E" w:rsidRDefault="005634A5" w:rsidP="00D36D62">
      <w:pPr>
        <w:pStyle w:val="af"/>
        <w:numPr>
          <w:ilvl w:val="0"/>
          <w:numId w:val="35"/>
        </w:numPr>
        <w:spacing w:line="20" w:lineRule="atLeast"/>
        <w:jc w:val="both"/>
        <w:rPr>
          <w:rFonts w:cs="Times New Roman"/>
          <w:sz w:val="28"/>
          <w:szCs w:val="28"/>
          <w:lang w:val="ru-RU"/>
        </w:rPr>
      </w:pPr>
      <w:r w:rsidRPr="0098445E">
        <w:rPr>
          <w:rFonts w:cs="Times New Roman"/>
          <w:sz w:val="28"/>
          <w:szCs w:val="28"/>
          <w:lang w:val="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5634A5" w:rsidP="00D36D62">
      <w:pPr>
        <w:pStyle w:val="af"/>
        <w:numPr>
          <w:ilvl w:val="0"/>
          <w:numId w:val="36"/>
        </w:numPr>
        <w:spacing w:line="20" w:lineRule="atLeast"/>
        <w:jc w:val="both"/>
        <w:rPr>
          <w:rFonts w:cs="Times New Roman"/>
          <w:sz w:val="28"/>
          <w:szCs w:val="28"/>
          <w:lang w:val="ru-RU"/>
        </w:rPr>
      </w:pPr>
      <w:r w:rsidRPr="0098445E">
        <w:rPr>
          <w:rFonts w:cs="Times New Roman"/>
          <w:sz w:val="28"/>
          <w:szCs w:val="28"/>
          <w:lang w:val="ru-RU"/>
        </w:rPr>
        <w:t>выражать модальные значения, чувства и эмоции с помощью интонации.</w:t>
      </w:r>
    </w:p>
    <w:p w:rsidR="00E0314B" w:rsidRPr="0098445E" w:rsidRDefault="00E0314B" w:rsidP="00D36D62">
      <w:pPr>
        <w:pStyle w:val="af"/>
        <w:numPr>
          <w:ilvl w:val="0"/>
          <w:numId w:val="36"/>
        </w:numPr>
        <w:spacing w:line="20" w:lineRule="atLeast"/>
        <w:jc w:val="both"/>
        <w:rPr>
          <w:rFonts w:cs="Times New Roman"/>
          <w:sz w:val="28"/>
          <w:szCs w:val="28"/>
          <w:lang w:val="ru-RU"/>
        </w:rPr>
      </w:pPr>
      <w:r w:rsidRPr="0098445E">
        <w:rPr>
          <w:rFonts w:cs="Times New Roman"/>
          <w:sz w:val="28"/>
          <w:szCs w:val="28"/>
          <w:lang w:val="ru-RU"/>
        </w:rPr>
        <w:t>различать британские и американские варианты английского языка в прослушанных высказываниях.</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Лексическая сторона речи</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E0314B" w:rsidRPr="0098445E" w:rsidRDefault="005634A5" w:rsidP="00D36D62">
      <w:pPr>
        <w:pStyle w:val="af"/>
        <w:numPr>
          <w:ilvl w:val="0"/>
          <w:numId w:val="37"/>
        </w:numPr>
        <w:spacing w:line="20" w:lineRule="atLeast"/>
        <w:jc w:val="both"/>
        <w:rPr>
          <w:rFonts w:cs="Times New Roman"/>
          <w:sz w:val="28"/>
          <w:szCs w:val="28"/>
          <w:lang w:val="ru-RU"/>
        </w:rPr>
      </w:pPr>
      <w:r w:rsidRPr="0098445E">
        <w:rPr>
          <w:rFonts w:cs="Times New Roman"/>
          <w:sz w:val="28"/>
          <w:szCs w:val="28"/>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0314B" w:rsidRPr="0098445E" w:rsidRDefault="005634A5" w:rsidP="00D36D62">
      <w:pPr>
        <w:pStyle w:val="af"/>
        <w:numPr>
          <w:ilvl w:val="0"/>
          <w:numId w:val="37"/>
        </w:numPr>
        <w:spacing w:line="20" w:lineRule="atLeast"/>
        <w:jc w:val="both"/>
        <w:rPr>
          <w:rFonts w:cs="Times New Roman"/>
          <w:sz w:val="28"/>
          <w:szCs w:val="28"/>
          <w:lang w:val="ru-RU"/>
        </w:rPr>
      </w:pPr>
      <w:r w:rsidRPr="0098445E">
        <w:rPr>
          <w:rFonts w:cs="Times New Roman"/>
          <w:sz w:val="28"/>
          <w:szCs w:val="28"/>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0314B" w:rsidRPr="0098445E" w:rsidRDefault="005634A5" w:rsidP="00D36D62">
      <w:pPr>
        <w:pStyle w:val="af"/>
        <w:numPr>
          <w:ilvl w:val="0"/>
          <w:numId w:val="37"/>
        </w:numPr>
        <w:spacing w:line="20" w:lineRule="atLeast"/>
        <w:jc w:val="both"/>
        <w:rPr>
          <w:rFonts w:cs="Times New Roman"/>
          <w:sz w:val="28"/>
          <w:szCs w:val="28"/>
          <w:lang w:val="ru-RU"/>
        </w:rPr>
      </w:pPr>
      <w:r w:rsidRPr="0098445E">
        <w:rPr>
          <w:rFonts w:cs="Times New Roman"/>
          <w:sz w:val="28"/>
          <w:szCs w:val="28"/>
          <w:lang w:val="ru-RU"/>
        </w:rPr>
        <w:t xml:space="preserve">соблюдать существующие в </w:t>
      </w:r>
      <w:r w:rsidR="00D11252" w:rsidRPr="0098445E">
        <w:rPr>
          <w:rFonts w:cs="Times New Roman"/>
          <w:sz w:val="28"/>
          <w:szCs w:val="28"/>
          <w:lang w:val="ru-RU"/>
        </w:rPr>
        <w:t>английском</w:t>
      </w:r>
      <w:r w:rsidRPr="0098445E">
        <w:rPr>
          <w:rFonts w:cs="Times New Roman"/>
          <w:sz w:val="28"/>
          <w:szCs w:val="28"/>
          <w:lang w:val="ru-RU"/>
        </w:rPr>
        <w:t xml:space="preserve"> языке нормы лексической сочетаемости;</w:t>
      </w:r>
    </w:p>
    <w:p w:rsidR="00E0314B" w:rsidRPr="0098445E" w:rsidRDefault="005634A5" w:rsidP="00D36D62">
      <w:pPr>
        <w:pStyle w:val="af"/>
        <w:numPr>
          <w:ilvl w:val="0"/>
          <w:numId w:val="37"/>
        </w:numPr>
        <w:spacing w:line="20" w:lineRule="atLeast"/>
        <w:jc w:val="both"/>
        <w:rPr>
          <w:rFonts w:cs="Times New Roman"/>
          <w:sz w:val="28"/>
          <w:szCs w:val="28"/>
          <w:lang w:val="ru-RU"/>
        </w:rPr>
      </w:pPr>
      <w:r w:rsidRPr="0098445E">
        <w:rPr>
          <w:rFonts w:cs="Times New Roman"/>
          <w:sz w:val="28"/>
          <w:szCs w:val="28"/>
          <w:lang w:val="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5634A5" w:rsidRPr="0098445E" w:rsidRDefault="005634A5" w:rsidP="00D36D62">
      <w:pPr>
        <w:pStyle w:val="af"/>
        <w:numPr>
          <w:ilvl w:val="0"/>
          <w:numId w:val="37"/>
        </w:numPr>
        <w:spacing w:line="20" w:lineRule="atLeast"/>
        <w:jc w:val="both"/>
        <w:rPr>
          <w:rFonts w:cs="Times New Roman"/>
          <w:sz w:val="28"/>
          <w:szCs w:val="28"/>
          <w:lang w:val="ru-RU"/>
        </w:rPr>
      </w:pPr>
      <w:r w:rsidRPr="0098445E">
        <w:rPr>
          <w:rFonts w:cs="Times New Roman"/>
          <w:sz w:val="28"/>
          <w:szCs w:val="28"/>
          <w:lang w:val="ru-RU"/>
        </w:rPr>
        <w:t xml:space="preserve">распознавать и образовывать родственные слова с использованием аффиксации и словосложением в пределах тематики основной школы в соответствии с решаемой коммуникативной задачей: </w:t>
      </w:r>
    </w:p>
    <w:p w:rsidR="005B7316" w:rsidRPr="0098445E" w:rsidRDefault="005B7316" w:rsidP="00D11252">
      <w:pPr>
        <w:spacing w:after="0" w:line="20" w:lineRule="atLeast"/>
        <w:ind w:firstLine="1276"/>
        <w:jc w:val="both"/>
        <w:rPr>
          <w:rFonts w:ascii="Times New Roman" w:hAnsi="Times New Roman" w:cs="Times New Roman"/>
          <w:sz w:val="28"/>
          <w:szCs w:val="28"/>
        </w:rPr>
      </w:pPr>
      <w:r w:rsidRPr="0098445E">
        <w:rPr>
          <w:rFonts w:ascii="Times New Roman" w:hAnsi="Times New Roman" w:cs="Times New Roman"/>
          <w:sz w:val="28"/>
          <w:szCs w:val="28"/>
        </w:rPr>
        <w:t xml:space="preserve">‒  глаголы при помощи аффиксов dis-, mis-, re-, -ze/-ise;  </w:t>
      </w:r>
    </w:p>
    <w:p w:rsidR="005B7316" w:rsidRPr="0098445E" w:rsidRDefault="005B7316" w:rsidP="00111DFD">
      <w:pPr>
        <w:spacing w:after="0" w:line="20" w:lineRule="atLeast"/>
        <w:ind w:firstLine="1276"/>
        <w:jc w:val="both"/>
        <w:rPr>
          <w:rFonts w:ascii="Times New Roman" w:hAnsi="Times New Roman" w:cs="Times New Roman"/>
          <w:sz w:val="28"/>
          <w:szCs w:val="28"/>
          <w:lang w:val="en-US"/>
        </w:rPr>
      </w:pPr>
      <w:r w:rsidRPr="0098445E">
        <w:rPr>
          <w:rFonts w:ascii="Times New Roman" w:hAnsi="Times New Roman" w:cs="Times New Roman"/>
          <w:sz w:val="28"/>
          <w:szCs w:val="28"/>
          <w:lang w:val="en-US"/>
        </w:rPr>
        <w:t xml:space="preserve">‒  </w:t>
      </w:r>
      <w:r w:rsidRPr="0098445E">
        <w:rPr>
          <w:rFonts w:ascii="Times New Roman" w:hAnsi="Times New Roman" w:cs="Times New Roman"/>
          <w:sz w:val="28"/>
          <w:szCs w:val="28"/>
        </w:rPr>
        <w:t>именасуществительныеприпомощисуффиксов</w:t>
      </w:r>
      <w:r w:rsidRPr="0098445E">
        <w:rPr>
          <w:rFonts w:ascii="Times New Roman" w:hAnsi="Times New Roman" w:cs="Times New Roman"/>
          <w:sz w:val="28"/>
          <w:szCs w:val="28"/>
          <w:lang w:val="en-US"/>
        </w:rPr>
        <w:t xml:space="preserve"> -or/ -er, -ist , -sion/-tion, -nce/-ence, -ment, -ity , -ness, -ship, -ing;  </w:t>
      </w:r>
    </w:p>
    <w:p w:rsidR="005B7316" w:rsidRPr="0098445E" w:rsidRDefault="005B7316" w:rsidP="00111DFD">
      <w:pPr>
        <w:spacing w:after="0" w:line="20" w:lineRule="atLeast"/>
        <w:ind w:firstLine="1276"/>
        <w:jc w:val="both"/>
        <w:rPr>
          <w:rFonts w:ascii="Times New Roman" w:hAnsi="Times New Roman" w:cs="Times New Roman"/>
          <w:sz w:val="28"/>
          <w:szCs w:val="28"/>
          <w:lang w:val="en-US"/>
        </w:rPr>
      </w:pPr>
      <w:r w:rsidRPr="0098445E">
        <w:rPr>
          <w:rFonts w:ascii="Times New Roman" w:hAnsi="Times New Roman" w:cs="Times New Roman"/>
          <w:sz w:val="28"/>
          <w:szCs w:val="28"/>
          <w:lang w:val="en-US"/>
        </w:rPr>
        <w:lastRenderedPageBreak/>
        <w:t xml:space="preserve">‒  </w:t>
      </w:r>
      <w:r w:rsidRPr="0098445E">
        <w:rPr>
          <w:rFonts w:ascii="Times New Roman" w:hAnsi="Times New Roman" w:cs="Times New Roman"/>
          <w:sz w:val="28"/>
          <w:szCs w:val="28"/>
        </w:rPr>
        <w:t>именаприлагательныеприпомощиаффиксов</w:t>
      </w:r>
      <w:r w:rsidRPr="0098445E">
        <w:rPr>
          <w:rFonts w:ascii="Times New Roman" w:hAnsi="Times New Roman" w:cs="Times New Roman"/>
          <w:sz w:val="28"/>
          <w:szCs w:val="28"/>
          <w:lang w:val="en-US"/>
        </w:rPr>
        <w:t xml:space="preserve"> inter-; -y, -ly, -ful , -al , -ic, -ian/an, -ing; -ous, -able/ible, -less, -ive; </w:t>
      </w:r>
    </w:p>
    <w:p w:rsidR="005B7316" w:rsidRPr="0098445E" w:rsidRDefault="005B7316" w:rsidP="00D11252">
      <w:pPr>
        <w:spacing w:after="0" w:line="20" w:lineRule="atLeast"/>
        <w:ind w:firstLine="1276"/>
        <w:jc w:val="both"/>
        <w:rPr>
          <w:rFonts w:ascii="Times New Roman" w:hAnsi="Times New Roman" w:cs="Times New Roman"/>
          <w:sz w:val="28"/>
          <w:szCs w:val="28"/>
        </w:rPr>
      </w:pPr>
      <w:r w:rsidRPr="0098445E">
        <w:rPr>
          <w:rFonts w:ascii="Times New Roman" w:hAnsi="Times New Roman" w:cs="Times New Roman"/>
          <w:sz w:val="28"/>
          <w:szCs w:val="28"/>
        </w:rPr>
        <w:t xml:space="preserve">‒  наречия при помощи суффикса -ly;  </w:t>
      </w:r>
    </w:p>
    <w:p w:rsidR="005B7316" w:rsidRPr="0098445E" w:rsidRDefault="005B7316" w:rsidP="00111DFD">
      <w:pPr>
        <w:spacing w:after="0" w:line="20" w:lineRule="atLeast"/>
        <w:ind w:firstLine="1276"/>
        <w:jc w:val="both"/>
        <w:rPr>
          <w:rFonts w:ascii="Times New Roman" w:hAnsi="Times New Roman" w:cs="Times New Roman"/>
          <w:sz w:val="28"/>
          <w:szCs w:val="28"/>
        </w:rPr>
      </w:pPr>
      <w:r w:rsidRPr="0098445E">
        <w:rPr>
          <w:rFonts w:ascii="Times New Roman" w:hAnsi="Times New Roman" w:cs="Times New Roman"/>
          <w:sz w:val="28"/>
          <w:szCs w:val="28"/>
        </w:rPr>
        <w:t xml:space="preserve">‒  имена    существительные,    имена    прилагательные,    наречия    при помощи отрицательных префиксов un-, im-/in-; </w:t>
      </w:r>
    </w:p>
    <w:p w:rsidR="005B7316" w:rsidRPr="0098445E" w:rsidRDefault="005B7316" w:rsidP="00D11252">
      <w:pPr>
        <w:spacing w:after="0" w:line="20" w:lineRule="atLeast"/>
        <w:ind w:firstLine="1276"/>
        <w:jc w:val="both"/>
        <w:rPr>
          <w:rFonts w:ascii="Times New Roman" w:hAnsi="Times New Roman" w:cs="Times New Roman"/>
          <w:sz w:val="28"/>
          <w:szCs w:val="28"/>
        </w:rPr>
      </w:pPr>
      <w:r w:rsidRPr="0098445E">
        <w:rPr>
          <w:rFonts w:ascii="Times New Roman" w:hAnsi="Times New Roman" w:cs="Times New Roman"/>
          <w:sz w:val="28"/>
          <w:szCs w:val="28"/>
        </w:rPr>
        <w:t xml:space="preserve">‒  числительные при помощи суффиксов -teen, -ty; -th. </w:t>
      </w:r>
    </w:p>
    <w:p w:rsidR="005634A5" w:rsidRPr="0098445E" w:rsidRDefault="005634A5" w:rsidP="00D11252">
      <w:pPr>
        <w:spacing w:after="0" w:line="20" w:lineRule="atLeast"/>
        <w:ind w:firstLine="1276"/>
        <w:jc w:val="both"/>
        <w:rPr>
          <w:rFonts w:ascii="Times New Roman" w:hAnsi="Times New Roman" w:cs="Times New Roman"/>
          <w:sz w:val="28"/>
          <w:szCs w:val="28"/>
        </w:rPr>
      </w:pPr>
      <w:r w:rsidRPr="0098445E">
        <w:rPr>
          <w:rFonts w:ascii="Times New Roman" w:hAnsi="Times New Roman" w:cs="Times New Roman"/>
          <w:sz w:val="28"/>
          <w:szCs w:val="28"/>
        </w:rPr>
        <w:t>Выпускник получит возможность научиться:</w:t>
      </w:r>
    </w:p>
    <w:p w:rsidR="005B7316" w:rsidRPr="0098445E" w:rsidRDefault="005634A5" w:rsidP="00D36D62">
      <w:pPr>
        <w:pStyle w:val="af"/>
        <w:numPr>
          <w:ilvl w:val="0"/>
          <w:numId w:val="38"/>
        </w:numPr>
        <w:spacing w:line="20" w:lineRule="atLeast"/>
        <w:jc w:val="both"/>
        <w:rPr>
          <w:rFonts w:cs="Times New Roman"/>
          <w:sz w:val="28"/>
          <w:szCs w:val="28"/>
          <w:lang w:val="ru-RU"/>
        </w:rPr>
      </w:pPr>
      <w:r w:rsidRPr="0098445E">
        <w:rPr>
          <w:rFonts w:cs="Times New Roman"/>
          <w:sz w:val="28"/>
          <w:szCs w:val="28"/>
          <w:lang w:val="ru-RU"/>
        </w:rPr>
        <w:t>распознавать и употреблять в речи в нескольких значениях многозначные слова, изученные в пределах тематики основной школы;</w:t>
      </w:r>
    </w:p>
    <w:p w:rsidR="005B7316" w:rsidRPr="0098445E" w:rsidRDefault="005634A5" w:rsidP="00D36D62">
      <w:pPr>
        <w:pStyle w:val="af"/>
        <w:numPr>
          <w:ilvl w:val="0"/>
          <w:numId w:val="38"/>
        </w:numPr>
        <w:spacing w:line="20" w:lineRule="atLeast"/>
        <w:jc w:val="both"/>
        <w:rPr>
          <w:rFonts w:cs="Times New Roman"/>
          <w:sz w:val="28"/>
          <w:szCs w:val="28"/>
          <w:lang w:val="ru-RU"/>
        </w:rPr>
      </w:pPr>
      <w:r w:rsidRPr="0098445E">
        <w:rPr>
          <w:rFonts w:cs="Times New Roman"/>
          <w:sz w:val="28"/>
          <w:szCs w:val="28"/>
          <w:lang w:val="ru-RU"/>
        </w:rPr>
        <w:t>знать различия между явлениями синонимии и антонимии; употреблять в речи изученные синонимы и антонимы адекватно ситуации общения;</w:t>
      </w:r>
    </w:p>
    <w:p w:rsidR="005B7316" w:rsidRPr="0098445E" w:rsidRDefault="005634A5" w:rsidP="00D36D62">
      <w:pPr>
        <w:pStyle w:val="af"/>
        <w:numPr>
          <w:ilvl w:val="0"/>
          <w:numId w:val="38"/>
        </w:numPr>
        <w:spacing w:line="20" w:lineRule="atLeast"/>
        <w:jc w:val="both"/>
        <w:rPr>
          <w:rFonts w:cs="Times New Roman"/>
          <w:sz w:val="28"/>
          <w:szCs w:val="28"/>
          <w:lang w:val="ru-RU"/>
        </w:rPr>
      </w:pPr>
      <w:r w:rsidRPr="0098445E">
        <w:rPr>
          <w:rFonts w:cs="Times New Roman"/>
          <w:sz w:val="28"/>
          <w:szCs w:val="28"/>
          <w:lang w:val="ru-RU"/>
        </w:rPr>
        <w:t>распознавать и употреблять в речи наиболее распространенные фразовые глаголы;</w:t>
      </w:r>
    </w:p>
    <w:p w:rsidR="005B7316" w:rsidRPr="0098445E" w:rsidRDefault="005B7316" w:rsidP="00D36D62">
      <w:pPr>
        <w:pStyle w:val="af"/>
        <w:numPr>
          <w:ilvl w:val="0"/>
          <w:numId w:val="38"/>
        </w:numPr>
        <w:spacing w:line="20" w:lineRule="atLeast"/>
        <w:jc w:val="both"/>
        <w:rPr>
          <w:rFonts w:cs="Times New Roman"/>
          <w:sz w:val="28"/>
          <w:szCs w:val="28"/>
          <w:lang w:val="ru-RU"/>
        </w:rPr>
      </w:pPr>
      <w:r w:rsidRPr="0098445E">
        <w:rPr>
          <w:rFonts w:cs="Times New Roman"/>
          <w:sz w:val="28"/>
          <w:szCs w:val="28"/>
          <w:lang w:val="ru-RU"/>
        </w:rPr>
        <w:t xml:space="preserve">распознавать принадлежность слов к частям речи по аффиксам; </w:t>
      </w:r>
    </w:p>
    <w:p w:rsidR="005B7316" w:rsidRPr="0098445E" w:rsidRDefault="005B7316" w:rsidP="00D36D62">
      <w:pPr>
        <w:pStyle w:val="af"/>
        <w:numPr>
          <w:ilvl w:val="0"/>
          <w:numId w:val="38"/>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различные  средства  связи  в  тексте для обеспечения его целостности (firstly, to begin with, however, as for  </w:t>
      </w:r>
      <w:r w:rsidRPr="0098445E">
        <w:rPr>
          <w:rFonts w:cs="Times New Roman"/>
          <w:sz w:val="28"/>
          <w:szCs w:val="28"/>
        </w:rPr>
        <w:t>me</w:t>
      </w:r>
      <w:r w:rsidRPr="0098445E">
        <w:rPr>
          <w:rFonts w:cs="Times New Roman"/>
          <w:sz w:val="28"/>
          <w:szCs w:val="28"/>
          <w:lang w:val="ru-RU"/>
        </w:rPr>
        <w:t xml:space="preserve">, </w:t>
      </w:r>
      <w:r w:rsidRPr="0098445E">
        <w:rPr>
          <w:rFonts w:cs="Times New Roman"/>
          <w:sz w:val="28"/>
          <w:szCs w:val="28"/>
        </w:rPr>
        <w:t>finally</w:t>
      </w:r>
      <w:r w:rsidRPr="0098445E">
        <w:rPr>
          <w:rFonts w:cs="Times New Roman"/>
          <w:sz w:val="28"/>
          <w:szCs w:val="28"/>
          <w:lang w:val="ru-RU"/>
        </w:rPr>
        <w:t xml:space="preserve">, </w:t>
      </w:r>
      <w:r w:rsidRPr="0098445E">
        <w:rPr>
          <w:rFonts w:cs="Times New Roman"/>
          <w:sz w:val="28"/>
          <w:szCs w:val="28"/>
        </w:rPr>
        <w:t>atlast</w:t>
      </w:r>
      <w:r w:rsidRPr="0098445E">
        <w:rPr>
          <w:rFonts w:cs="Times New Roman"/>
          <w:sz w:val="28"/>
          <w:szCs w:val="28"/>
          <w:lang w:val="ru-RU"/>
        </w:rPr>
        <w:t xml:space="preserve">, </w:t>
      </w:r>
      <w:r w:rsidRPr="0098445E">
        <w:rPr>
          <w:rFonts w:cs="Times New Roman"/>
          <w:sz w:val="28"/>
          <w:szCs w:val="28"/>
        </w:rPr>
        <w:t>etc</w:t>
      </w:r>
      <w:r w:rsidRPr="0098445E">
        <w:rPr>
          <w:rFonts w:cs="Times New Roman"/>
          <w:sz w:val="28"/>
          <w:szCs w:val="28"/>
          <w:lang w:val="ru-RU"/>
        </w:rPr>
        <w:t xml:space="preserve">.); </w:t>
      </w:r>
    </w:p>
    <w:p w:rsidR="005B7316" w:rsidRPr="0098445E" w:rsidRDefault="005B7316" w:rsidP="00D36D62">
      <w:pPr>
        <w:pStyle w:val="af"/>
        <w:numPr>
          <w:ilvl w:val="0"/>
          <w:numId w:val="38"/>
        </w:numPr>
        <w:spacing w:line="20" w:lineRule="atLeast"/>
        <w:jc w:val="both"/>
        <w:rPr>
          <w:rFonts w:cs="Times New Roman"/>
          <w:sz w:val="28"/>
          <w:szCs w:val="28"/>
          <w:lang w:val="ru-RU"/>
        </w:rPr>
      </w:pPr>
      <w:r w:rsidRPr="0098445E">
        <w:rPr>
          <w:rFonts w:cs="Times New Roman"/>
          <w:sz w:val="28"/>
          <w:szCs w:val="28"/>
          <w:lang w:val="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Грамматическая сторона речи</w:t>
      </w:r>
    </w:p>
    <w:p w:rsidR="005B7316" w:rsidRPr="0098445E" w:rsidRDefault="005634A5" w:rsidP="005B7316">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B7316" w:rsidRPr="0098445E" w:rsidRDefault="005B7316" w:rsidP="00D36D62">
      <w:pPr>
        <w:pStyle w:val="af"/>
        <w:numPr>
          <w:ilvl w:val="0"/>
          <w:numId w:val="39"/>
        </w:numPr>
        <w:spacing w:line="20" w:lineRule="atLeast"/>
        <w:ind w:left="0" w:firstLine="0"/>
        <w:jc w:val="both"/>
        <w:rPr>
          <w:rFonts w:cs="Times New Roman"/>
          <w:sz w:val="28"/>
          <w:szCs w:val="28"/>
          <w:lang w:val="ru-RU"/>
        </w:rPr>
      </w:pPr>
      <w:r w:rsidRPr="0098445E">
        <w:rPr>
          <w:rFonts w:cs="Times New Roman"/>
          <w:sz w:val="28"/>
          <w:szCs w:val="28"/>
          <w:lang w:val="ru-RU"/>
        </w:rPr>
        <w:t>соблюдать  существующие  в  английском  языке  нормы  лексической сочетаемости;</w:t>
      </w:r>
    </w:p>
    <w:p w:rsidR="005B7316" w:rsidRPr="0098445E" w:rsidRDefault="005B7316" w:rsidP="00D36D62">
      <w:pPr>
        <w:pStyle w:val="af"/>
        <w:numPr>
          <w:ilvl w:val="0"/>
          <w:numId w:val="39"/>
        </w:numPr>
        <w:spacing w:line="20" w:lineRule="atLeast"/>
        <w:ind w:left="0" w:firstLine="0"/>
        <w:jc w:val="both"/>
        <w:rPr>
          <w:rFonts w:cs="Times New Roman"/>
          <w:sz w:val="28"/>
          <w:szCs w:val="28"/>
          <w:lang w:val="ru-RU"/>
        </w:rPr>
      </w:pPr>
      <w:r w:rsidRPr="0098445E">
        <w:rPr>
          <w:rFonts w:cs="Times New Roman"/>
          <w:sz w:val="28"/>
          <w:szCs w:val="28"/>
          <w:lang w:val="ru-RU"/>
        </w:rP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5B7316" w:rsidRPr="0098445E" w:rsidRDefault="005B7316" w:rsidP="00D36D62">
      <w:pPr>
        <w:pStyle w:val="af"/>
        <w:numPr>
          <w:ilvl w:val="0"/>
          <w:numId w:val="39"/>
        </w:numPr>
        <w:spacing w:line="20" w:lineRule="atLeast"/>
        <w:ind w:left="0" w:firstLine="0"/>
        <w:jc w:val="both"/>
        <w:rPr>
          <w:rFonts w:cs="Times New Roman"/>
          <w:sz w:val="28"/>
          <w:szCs w:val="28"/>
          <w:lang w:val="ru-RU"/>
        </w:rPr>
      </w:pPr>
      <w:r w:rsidRPr="0098445E">
        <w:rPr>
          <w:rFonts w:cs="Times New Roman"/>
          <w:sz w:val="28"/>
          <w:szCs w:val="28"/>
          <w:lang w:val="ru-RU"/>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5B7316" w:rsidRPr="0098445E" w:rsidRDefault="005B7316" w:rsidP="00D11252">
      <w:pPr>
        <w:spacing w:after="0" w:line="20" w:lineRule="atLeast"/>
        <w:ind w:left="993"/>
        <w:jc w:val="both"/>
        <w:rPr>
          <w:rFonts w:ascii="Times New Roman" w:hAnsi="Times New Roman" w:cs="Times New Roman"/>
          <w:sz w:val="28"/>
          <w:szCs w:val="28"/>
        </w:rPr>
      </w:pPr>
      <w:r w:rsidRPr="0098445E">
        <w:rPr>
          <w:rFonts w:ascii="Times New Roman" w:hAnsi="Times New Roman" w:cs="Times New Roman"/>
          <w:sz w:val="28"/>
          <w:szCs w:val="28"/>
        </w:rPr>
        <w:t xml:space="preserve">‒  глаголы при помощи аффиксов dis-, mis-, re-, -ze/-ise;  </w:t>
      </w:r>
    </w:p>
    <w:p w:rsidR="005B7316" w:rsidRPr="0098445E" w:rsidRDefault="005B7316" w:rsidP="00D11252">
      <w:pPr>
        <w:spacing w:after="0" w:line="20" w:lineRule="atLeast"/>
        <w:ind w:left="993"/>
        <w:jc w:val="both"/>
        <w:rPr>
          <w:rFonts w:ascii="Times New Roman" w:hAnsi="Times New Roman" w:cs="Times New Roman"/>
          <w:sz w:val="28"/>
          <w:szCs w:val="28"/>
          <w:lang w:val="en-US"/>
        </w:rPr>
      </w:pPr>
      <w:r w:rsidRPr="0098445E">
        <w:rPr>
          <w:rFonts w:ascii="Times New Roman" w:hAnsi="Times New Roman" w:cs="Times New Roman"/>
          <w:sz w:val="28"/>
          <w:szCs w:val="28"/>
          <w:lang w:val="en-US"/>
        </w:rPr>
        <w:t xml:space="preserve">‒  </w:t>
      </w:r>
      <w:r w:rsidRPr="0098445E">
        <w:rPr>
          <w:rFonts w:ascii="Times New Roman" w:hAnsi="Times New Roman" w:cs="Times New Roman"/>
          <w:sz w:val="28"/>
          <w:szCs w:val="28"/>
        </w:rPr>
        <w:t>именасуществительныеприпомощисуффиксов</w:t>
      </w:r>
      <w:r w:rsidRPr="0098445E">
        <w:rPr>
          <w:rFonts w:ascii="Times New Roman" w:hAnsi="Times New Roman" w:cs="Times New Roman"/>
          <w:sz w:val="28"/>
          <w:szCs w:val="28"/>
          <w:lang w:val="en-US"/>
        </w:rPr>
        <w:t xml:space="preserve"> -or/ -er, -ist , -sion/-tion, -nce/-ence, -ment, -ity , -ness, -ship, -ing;  </w:t>
      </w:r>
    </w:p>
    <w:p w:rsidR="005B7316" w:rsidRPr="0098445E" w:rsidRDefault="005B7316" w:rsidP="00D11252">
      <w:pPr>
        <w:spacing w:after="0" w:line="20" w:lineRule="atLeast"/>
        <w:ind w:left="993"/>
        <w:jc w:val="both"/>
        <w:rPr>
          <w:rFonts w:ascii="Times New Roman" w:hAnsi="Times New Roman" w:cs="Times New Roman"/>
          <w:sz w:val="28"/>
          <w:szCs w:val="28"/>
          <w:lang w:val="en-US"/>
        </w:rPr>
      </w:pPr>
      <w:r w:rsidRPr="0098445E">
        <w:rPr>
          <w:rFonts w:ascii="Times New Roman" w:hAnsi="Times New Roman" w:cs="Times New Roman"/>
          <w:sz w:val="28"/>
          <w:szCs w:val="28"/>
          <w:lang w:val="en-US"/>
        </w:rPr>
        <w:t xml:space="preserve">‒  </w:t>
      </w:r>
      <w:r w:rsidRPr="0098445E">
        <w:rPr>
          <w:rFonts w:ascii="Times New Roman" w:hAnsi="Times New Roman" w:cs="Times New Roman"/>
          <w:sz w:val="28"/>
          <w:szCs w:val="28"/>
        </w:rPr>
        <w:t>именаприлагательныеприпомощиаффиксов</w:t>
      </w:r>
      <w:r w:rsidRPr="0098445E">
        <w:rPr>
          <w:rFonts w:ascii="Times New Roman" w:hAnsi="Times New Roman" w:cs="Times New Roman"/>
          <w:sz w:val="28"/>
          <w:szCs w:val="28"/>
          <w:lang w:val="en-US"/>
        </w:rPr>
        <w:t xml:space="preserve"> inter-; -y, -ly, -ful , -al , -ic, -ian/an, -ing; -ous, -able/ible, -less, -ive; </w:t>
      </w:r>
    </w:p>
    <w:p w:rsidR="005B7316" w:rsidRPr="0098445E" w:rsidRDefault="005B7316" w:rsidP="00D11252">
      <w:pPr>
        <w:spacing w:after="0" w:line="20" w:lineRule="atLeast"/>
        <w:ind w:left="993"/>
        <w:jc w:val="both"/>
        <w:rPr>
          <w:rFonts w:ascii="Times New Roman" w:hAnsi="Times New Roman" w:cs="Times New Roman"/>
          <w:sz w:val="28"/>
          <w:szCs w:val="28"/>
        </w:rPr>
      </w:pPr>
      <w:r w:rsidRPr="0098445E">
        <w:rPr>
          <w:rFonts w:ascii="Times New Roman" w:hAnsi="Times New Roman" w:cs="Times New Roman"/>
          <w:sz w:val="28"/>
          <w:szCs w:val="28"/>
        </w:rPr>
        <w:t xml:space="preserve">‒  наречия при помощи суффикса -ly;  </w:t>
      </w:r>
    </w:p>
    <w:p w:rsidR="005B7316" w:rsidRPr="0098445E" w:rsidRDefault="005B7316" w:rsidP="00D11252">
      <w:pPr>
        <w:spacing w:after="0" w:line="20" w:lineRule="atLeast"/>
        <w:ind w:left="993"/>
        <w:jc w:val="both"/>
        <w:rPr>
          <w:rFonts w:ascii="Times New Roman" w:hAnsi="Times New Roman" w:cs="Times New Roman"/>
          <w:sz w:val="28"/>
          <w:szCs w:val="28"/>
        </w:rPr>
      </w:pPr>
      <w:r w:rsidRPr="0098445E">
        <w:rPr>
          <w:rFonts w:ascii="Times New Roman" w:hAnsi="Times New Roman" w:cs="Times New Roman"/>
          <w:sz w:val="28"/>
          <w:szCs w:val="28"/>
        </w:rPr>
        <w:t xml:space="preserve">‒  имена    существительные,    имена    прилагательные,    наречия    при помощи отрицательных префиксов un-, im-/in-; </w:t>
      </w:r>
    </w:p>
    <w:p w:rsidR="00D36D62" w:rsidRPr="0098445E" w:rsidRDefault="005B7316" w:rsidP="00D11252">
      <w:pPr>
        <w:spacing w:after="0" w:line="20" w:lineRule="atLeast"/>
        <w:ind w:left="993"/>
        <w:jc w:val="both"/>
        <w:rPr>
          <w:rFonts w:ascii="Times New Roman" w:hAnsi="Times New Roman" w:cs="Times New Roman"/>
          <w:sz w:val="28"/>
          <w:szCs w:val="28"/>
        </w:rPr>
      </w:pPr>
      <w:r w:rsidRPr="0098445E">
        <w:rPr>
          <w:rFonts w:ascii="Times New Roman" w:hAnsi="Times New Roman" w:cs="Times New Roman"/>
          <w:sz w:val="28"/>
          <w:szCs w:val="28"/>
        </w:rPr>
        <w:t xml:space="preserve">‒  числительные при помощи суффиксов -teen, -ty; -th. </w:t>
      </w:r>
    </w:p>
    <w:p w:rsidR="005B7316" w:rsidRPr="0098445E" w:rsidRDefault="005B7316" w:rsidP="005B7316">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Выпускник получит возможность научиться: </w:t>
      </w:r>
    </w:p>
    <w:p w:rsidR="00D36D62" w:rsidRPr="0098445E" w:rsidRDefault="005B7316" w:rsidP="00D36D62">
      <w:pPr>
        <w:pStyle w:val="af"/>
        <w:numPr>
          <w:ilvl w:val="0"/>
          <w:numId w:val="40"/>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в   нескольких   значениях многозначные слова, изученные в пределах тематики основной школы; </w:t>
      </w:r>
    </w:p>
    <w:p w:rsidR="00D36D62" w:rsidRPr="0098445E" w:rsidRDefault="005B7316" w:rsidP="00D36D62">
      <w:pPr>
        <w:pStyle w:val="af"/>
        <w:numPr>
          <w:ilvl w:val="0"/>
          <w:numId w:val="40"/>
        </w:numPr>
        <w:spacing w:line="20" w:lineRule="atLeast"/>
        <w:jc w:val="both"/>
        <w:rPr>
          <w:rFonts w:cs="Times New Roman"/>
          <w:sz w:val="28"/>
          <w:szCs w:val="28"/>
          <w:lang w:val="ru-RU"/>
        </w:rPr>
      </w:pPr>
      <w:r w:rsidRPr="0098445E">
        <w:rPr>
          <w:rFonts w:cs="Times New Roman"/>
          <w:sz w:val="28"/>
          <w:szCs w:val="28"/>
          <w:lang w:val="ru-RU"/>
        </w:rPr>
        <w:t xml:space="preserve">знать    различия    между    явлениями    синонимии    и    антонимии; </w:t>
      </w:r>
    </w:p>
    <w:p w:rsidR="00D36D62" w:rsidRPr="0098445E" w:rsidRDefault="005B7316" w:rsidP="00F9472D">
      <w:pPr>
        <w:pStyle w:val="af"/>
        <w:numPr>
          <w:ilvl w:val="0"/>
          <w:numId w:val="40"/>
        </w:numPr>
        <w:spacing w:line="20" w:lineRule="atLeast"/>
        <w:jc w:val="both"/>
        <w:rPr>
          <w:rFonts w:cs="Times New Roman"/>
          <w:sz w:val="28"/>
          <w:szCs w:val="28"/>
          <w:lang w:val="ru-RU"/>
        </w:rPr>
      </w:pPr>
      <w:r w:rsidRPr="0098445E">
        <w:rPr>
          <w:rFonts w:cs="Times New Roman"/>
          <w:sz w:val="28"/>
          <w:szCs w:val="28"/>
          <w:lang w:val="ru-RU"/>
        </w:rPr>
        <w:t xml:space="preserve">употреблять  в  речи  изученные  синонимы  и  антонимы  адекватно  ситуации </w:t>
      </w:r>
      <w:r w:rsidRPr="0098445E">
        <w:rPr>
          <w:rFonts w:cs="Times New Roman"/>
          <w:sz w:val="28"/>
          <w:szCs w:val="28"/>
          <w:lang w:val="ru-RU"/>
        </w:rPr>
        <w:lastRenderedPageBreak/>
        <w:t xml:space="preserve">общения; </w:t>
      </w:r>
    </w:p>
    <w:p w:rsidR="00D36D62" w:rsidRPr="0098445E" w:rsidRDefault="005B7316" w:rsidP="00D36D62">
      <w:pPr>
        <w:pStyle w:val="af"/>
        <w:numPr>
          <w:ilvl w:val="0"/>
          <w:numId w:val="41"/>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наиболее  распространенные фразовые глаголы; </w:t>
      </w:r>
    </w:p>
    <w:p w:rsidR="00D36D62" w:rsidRPr="0098445E" w:rsidRDefault="005B7316" w:rsidP="00D36D62">
      <w:pPr>
        <w:pStyle w:val="af"/>
        <w:numPr>
          <w:ilvl w:val="0"/>
          <w:numId w:val="41"/>
        </w:numPr>
        <w:spacing w:line="20" w:lineRule="atLeast"/>
        <w:jc w:val="both"/>
        <w:rPr>
          <w:rFonts w:cs="Times New Roman"/>
          <w:sz w:val="28"/>
          <w:szCs w:val="28"/>
          <w:lang w:val="ru-RU"/>
        </w:rPr>
      </w:pPr>
      <w:r w:rsidRPr="0098445E">
        <w:rPr>
          <w:rFonts w:cs="Times New Roman"/>
          <w:sz w:val="28"/>
          <w:szCs w:val="28"/>
          <w:lang w:val="ru-RU"/>
        </w:rPr>
        <w:t xml:space="preserve">распознавать принадлежность слов к частям речи по аффиксам; </w:t>
      </w:r>
    </w:p>
    <w:p w:rsidR="00D36D62" w:rsidRPr="0098445E" w:rsidRDefault="005B7316" w:rsidP="00D36D62">
      <w:pPr>
        <w:pStyle w:val="af"/>
        <w:numPr>
          <w:ilvl w:val="0"/>
          <w:numId w:val="41"/>
        </w:numPr>
        <w:spacing w:line="20" w:lineRule="atLeast"/>
        <w:jc w:val="both"/>
        <w:rPr>
          <w:rFonts w:cs="Times New Roman"/>
          <w:sz w:val="28"/>
          <w:szCs w:val="28"/>
          <w:lang w:val="ru-RU"/>
        </w:rPr>
      </w:pPr>
      <w:r w:rsidRPr="0098445E">
        <w:rPr>
          <w:rFonts w:cs="Times New Roman"/>
          <w:sz w:val="28"/>
          <w:szCs w:val="28"/>
          <w:lang w:val="ru-RU"/>
        </w:rPr>
        <w:t>распознавать  и  употреблять  в  речи  различные  средства  связи  в тексте для обеспечения его целостности (</w:t>
      </w:r>
      <w:r w:rsidRPr="0098445E">
        <w:rPr>
          <w:rFonts w:cs="Times New Roman"/>
          <w:sz w:val="28"/>
          <w:szCs w:val="28"/>
        </w:rPr>
        <w:t>firstly</w:t>
      </w:r>
      <w:r w:rsidRPr="0098445E">
        <w:rPr>
          <w:rFonts w:cs="Times New Roman"/>
          <w:sz w:val="28"/>
          <w:szCs w:val="28"/>
          <w:lang w:val="ru-RU"/>
        </w:rPr>
        <w:t xml:space="preserve">, </w:t>
      </w:r>
      <w:r w:rsidRPr="0098445E">
        <w:rPr>
          <w:rFonts w:cs="Times New Roman"/>
          <w:sz w:val="28"/>
          <w:szCs w:val="28"/>
        </w:rPr>
        <w:t>tobeginwith</w:t>
      </w:r>
      <w:r w:rsidRPr="0098445E">
        <w:rPr>
          <w:rFonts w:cs="Times New Roman"/>
          <w:sz w:val="28"/>
          <w:szCs w:val="28"/>
          <w:lang w:val="ru-RU"/>
        </w:rPr>
        <w:t xml:space="preserve">, </w:t>
      </w:r>
      <w:r w:rsidRPr="0098445E">
        <w:rPr>
          <w:rFonts w:cs="Times New Roman"/>
          <w:sz w:val="28"/>
          <w:szCs w:val="28"/>
        </w:rPr>
        <w:t>however</w:t>
      </w:r>
      <w:r w:rsidRPr="0098445E">
        <w:rPr>
          <w:rFonts w:cs="Times New Roman"/>
          <w:sz w:val="28"/>
          <w:szCs w:val="28"/>
          <w:lang w:val="ru-RU"/>
        </w:rPr>
        <w:t xml:space="preserve">, </w:t>
      </w:r>
      <w:r w:rsidRPr="0098445E">
        <w:rPr>
          <w:rFonts w:cs="Times New Roman"/>
          <w:sz w:val="28"/>
          <w:szCs w:val="28"/>
        </w:rPr>
        <w:t>asforme</w:t>
      </w:r>
      <w:r w:rsidRPr="0098445E">
        <w:rPr>
          <w:rFonts w:cs="Times New Roman"/>
          <w:sz w:val="28"/>
          <w:szCs w:val="28"/>
          <w:lang w:val="ru-RU"/>
        </w:rPr>
        <w:t xml:space="preserve">, </w:t>
      </w:r>
      <w:r w:rsidRPr="0098445E">
        <w:rPr>
          <w:rFonts w:cs="Times New Roman"/>
          <w:sz w:val="28"/>
          <w:szCs w:val="28"/>
        </w:rPr>
        <w:t>finally</w:t>
      </w:r>
      <w:r w:rsidRPr="0098445E">
        <w:rPr>
          <w:rFonts w:cs="Times New Roman"/>
          <w:sz w:val="28"/>
          <w:szCs w:val="28"/>
          <w:lang w:val="ru-RU"/>
        </w:rPr>
        <w:t xml:space="preserve">, </w:t>
      </w:r>
      <w:r w:rsidRPr="0098445E">
        <w:rPr>
          <w:rFonts w:cs="Times New Roman"/>
          <w:sz w:val="28"/>
          <w:szCs w:val="28"/>
        </w:rPr>
        <w:t>atlast</w:t>
      </w:r>
      <w:r w:rsidRPr="0098445E">
        <w:rPr>
          <w:rFonts w:cs="Times New Roman"/>
          <w:sz w:val="28"/>
          <w:szCs w:val="28"/>
          <w:lang w:val="ru-RU"/>
        </w:rPr>
        <w:t xml:space="preserve">, </w:t>
      </w:r>
      <w:r w:rsidRPr="0098445E">
        <w:rPr>
          <w:rFonts w:cs="Times New Roman"/>
          <w:sz w:val="28"/>
          <w:szCs w:val="28"/>
        </w:rPr>
        <w:t>etc</w:t>
      </w:r>
      <w:r w:rsidRPr="0098445E">
        <w:rPr>
          <w:rFonts w:cs="Times New Roman"/>
          <w:sz w:val="28"/>
          <w:szCs w:val="28"/>
          <w:lang w:val="ru-RU"/>
        </w:rPr>
        <w:t xml:space="preserve">.); </w:t>
      </w:r>
    </w:p>
    <w:p w:rsidR="005B7316" w:rsidRPr="0098445E" w:rsidRDefault="005B7316" w:rsidP="00D36D62">
      <w:pPr>
        <w:pStyle w:val="af"/>
        <w:numPr>
          <w:ilvl w:val="0"/>
          <w:numId w:val="41"/>
        </w:numPr>
        <w:spacing w:line="20" w:lineRule="atLeast"/>
        <w:jc w:val="both"/>
        <w:rPr>
          <w:rFonts w:cs="Times New Roman"/>
          <w:sz w:val="28"/>
          <w:szCs w:val="28"/>
          <w:lang w:val="ru-RU"/>
        </w:rPr>
      </w:pPr>
      <w:r w:rsidRPr="0098445E">
        <w:rPr>
          <w:rFonts w:cs="Times New Roman"/>
          <w:sz w:val="28"/>
          <w:szCs w:val="28"/>
          <w:lang w:val="ru-RU"/>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языком, по словообразовательным элементам). </w:t>
      </w:r>
    </w:p>
    <w:p w:rsidR="005B7316" w:rsidRPr="0098445E" w:rsidRDefault="005B7316" w:rsidP="005B7316">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Грамматическая сторона речи </w:t>
      </w:r>
    </w:p>
    <w:p w:rsidR="005B7316" w:rsidRPr="0098445E" w:rsidRDefault="005B7316" w:rsidP="005B7316">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Выпускник научится: </w:t>
      </w:r>
    </w:p>
    <w:p w:rsidR="000D59E1" w:rsidRPr="0098445E" w:rsidRDefault="005B7316" w:rsidP="005B7316">
      <w:pPr>
        <w:pStyle w:val="af"/>
        <w:numPr>
          <w:ilvl w:val="0"/>
          <w:numId w:val="42"/>
        </w:numPr>
        <w:spacing w:line="20" w:lineRule="atLeast"/>
        <w:jc w:val="both"/>
        <w:rPr>
          <w:rFonts w:cs="Times New Roman"/>
          <w:sz w:val="28"/>
          <w:szCs w:val="28"/>
          <w:lang w:val="ru-RU"/>
        </w:rPr>
      </w:pPr>
      <w:r w:rsidRPr="0098445E">
        <w:rPr>
          <w:rFonts w:cs="Times New Roman"/>
          <w:sz w:val="28"/>
          <w:szCs w:val="28"/>
          <w:lang w:val="ru-RU"/>
        </w:rP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0D59E1" w:rsidRPr="0098445E" w:rsidRDefault="005B7316" w:rsidP="005B7316">
      <w:pPr>
        <w:pStyle w:val="af"/>
        <w:numPr>
          <w:ilvl w:val="0"/>
          <w:numId w:val="42"/>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5B7316" w:rsidRPr="0098445E" w:rsidRDefault="005B7316" w:rsidP="005B7316">
      <w:pPr>
        <w:pStyle w:val="af"/>
        <w:numPr>
          <w:ilvl w:val="0"/>
          <w:numId w:val="42"/>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распространенные     и нераспространенные  простые  предложения,  в  том  числе  с  несколькими </w:t>
      </w:r>
    </w:p>
    <w:p w:rsidR="000D59E1" w:rsidRPr="0098445E" w:rsidRDefault="005B7316" w:rsidP="005B7316">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обстоятельствами, следующими в определенном порядке; </w:t>
      </w:r>
    </w:p>
    <w:p w:rsidR="000D59E1"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предложения с начальным </w:t>
      </w:r>
      <w:r w:rsidRPr="0098445E">
        <w:rPr>
          <w:rFonts w:cs="Times New Roman"/>
          <w:sz w:val="28"/>
          <w:szCs w:val="28"/>
        </w:rPr>
        <w:t>It</w:t>
      </w:r>
      <w:r w:rsidRPr="0098445E">
        <w:rPr>
          <w:rFonts w:cs="Times New Roman"/>
          <w:sz w:val="28"/>
          <w:szCs w:val="28"/>
          <w:lang w:val="ru-RU"/>
        </w:rPr>
        <w:t xml:space="preserve">; </w:t>
      </w:r>
    </w:p>
    <w:p w:rsidR="000D59E1"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предложения с начальным  </w:t>
      </w:r>
      <w:r w:rsidRPr="0098445E">
        <w:rPr>
          <w:rFonts w:cs="Times New Roman"/>
          <w:sz w:val="28"/>
          <w:szCs w:val="28"/>
        </w:rPr>
        <w:t>There</w:t>
      </w:r>
      <w:r w:rsidRPr="0098445E">
        <w:rPr>
          <w:rFonts w:cs="Times New Roman"/>
          <w:sz w:val="28"/>
          <w:szCs w:val="28"/>
          <w:lang w:val="ru-RU"/>
        </w:rPr>
        <w:t xml:space="preserve"> + </w:t>
      </w:r>
      <w:r w:rsidRPr="0098445E">
        <w:rPr>
          <w:rFonts w:cs="Times New Roman"/>
          <w:sz w:val="28"/>
          <w:szCs w:val="28"/>
        </w:rPr>
        <w:t>tobe</w:t>
      </w:r>
      <w:r w:rsidRPr="0098445E">
        <w:rPr>
          <w:rFonts w:cs="Times New Roman"/>
          <w:sz w:val="28"/>
          <w:szCs w:val="28"/>
          <w:lang w:val="ru-RU"/>
        </w:rPr>
        <w:t>;</w:t>
      </w:r>
    </w:p>
    <w:p w:rsidR="000D59E1"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сложносочиненные предложения с сочинительными союзами </w:t>
      </w:r>
      <w:r w:rsidRPr="0098445E">
        <w:rPr>
          <w:rFonts w:cs="Times New Roman"/>
          <w:sz w:val="28"/>
          <w:szCs w:val="28"/>
        </w:rPr>
        <w:t>and</w:t>
      </w:r>
      <w:r w:rsidRPr="0098445E">
        <w:rPr>
          <w:rFonts w:cs="Times New Roman"/>
          <w:sz w:val="28"/>
          <w:szCs w:val="28"/>
          <w:lang w:val="ru-RU"/>
        </w:rPr>
        <w:t xml:space="preserve">, </w:t>
      </w:r>
      <w:r w:rsidRPr="0098445E">
        <w:rPr>
          <w:rFonts w:cs="Times New Roman"/>
          <w:sz w:val="28"/>
          <w:szCs w:val="28"/>
        </w:rPr>
        <w:t>but</w:t>
      </w:r>
      <w:r w:rsidRPr="0098445E">
        <w:rPr>
          <w:rFonts w:cs="Times New Roman"/>
          <w:sz w:val="28"/>
          <w:szCs w:val="28"/>
          <w:lang w:val="ru-RU"/>
        </w:rPr>
        <w:t xml:space="preserve">, </w:t>
      </w:r>
      <w:r w:rsidRPr="0098445E">
        <w:rPr>
          <w:rFonts w:cs="Times New Roman"/>
          <w:sz w:val="28"/>
          <w:szCs w:val="28"/>
        </w:rPr>
        <w:t>or</w:t>
      </w:r>
      <w:r w:rsidRPr="0098445E">
        <w:rPr>
          <w:rFonts w:cs="Times New Roman"/>
          <w:sz w:val="28"/>
          <w:szCs w:val="28"/>
          <w:lang w:val="ru-RU"/>
        </w:rPr>
        <w:t xml:space="preserve">; </w:t>
      </w:r>
    </w:p>
    <w:p w:rsidR="00F06A28"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распознавать     и     употреблять     в     речи     сложноподчиненные предложения  с  союзами  и  союзными  слова</w:t>
      </w:r>
      <w:r w:rsidR="00F06A28" w:rsidRPr="0098445E">
        <w:rPr>
          <w:rFonts w:cs="Times New Roman"/>
          <w:sz w:val="28"/>
          <w:szCs w:val="28"/>
          <w:lang w:val="ru-RU"/>
        </w:rPr>
        <w:t xml:space="preserve">ми  </w:t>
      </w:r>
      <w:r w:rsidR="00F06A28" w:rsidRPr="0098445E">
        <w:rPr>
          <w:rFonts w:cs="Times New Roman"/>
          <w:sz w:val="28"/>
          <w:szCs w:val="28"/>
        </w:rPr>
        <w:t>because</w:t>
      </w:r>
      <w:r w:rsidR="00F06A28" w:rsidRPr="0098445E">
        <w:rPr>
          <w:rFonts w:cs="Times New Roman"/>
          <w:sz w:val="28"/>
          <w:szCs w:val="28"/>
          <w:lang w:val="ru-RU"/>
        </w:rPr>
        <w:t xml:space="preserve">,  </w:t>
      </w:r>
      <w:r w:rsidR="00F06A28" w:rsidRPr="0098445E">
        <w:rPr>
          <w:rFonts w:cs="Times New Roman"/>
          <w:sz w:val="28"/>
          <w:szCs w:val="28"/>
        </w:rPr>
        <w:t>if</w:t>
      </w:r>
      <w:r w:rsidR="00F06A28" w:rsidRPr="0098445E">
        <w:rPr>
          <w:rFonts w:cs="Times New Roman"/>
          <w:sz w:val="28"/>
          <w:szCs w:val="28"/>
          <w:lang w:val="ru-RU"/>
        </w:rPr>
        <w:t xml:space="preserve">,  </w:t>
      </w:r>
      <w:r w:rsidR="00F06A28" w:rsidRPr="0098445E">
        <w:rPr>
          <w:rFonts w:cs="Times New Roman"/>
          <w:sz w:val="28"/>
          <w:szCs w:val="28"/>
        </w:rPr>
        <w:t>that</w:t>
      </w:r>
      <w:r w:rsidR="00F06A28" w:rsidRPr="0098445E">
        <w:rPr>
          <w:rFonts w:cs="Times New Roman"/>
          <w:sz w:val="28"/>
          <w:szCs w:val="28"/>
          <w:lang w:val="ru-RU"/>
        </w:rPr>
        <w:t xml:space="preserve">,  </w:t>
      </w:r>
      <w:r w:rsidR="00F06A28" w:rsidRPr="0098445E">
        <w:rPr>
          <w:rFonts w:cs="Times New Roman"/>
          <w:sz w:val="28"/>
          <w:szCs w:val="28"/>
        </w:rPr>
        <w:t>who</w:t>
      </w:r>
      <w:r w:rsidR="00F06A28" w:rsidRPr="0098445E">
        <w:rPr>
          <w:rFonts w:cs="Times New Roman"/>
          <w:sz w:val="28"/>
          <w:szCs w:val="28"/>
          <w:lang w:val="ru-RU"/>
        </w:rPr>
        <w:t xml:space="preserve">, </w:t>
      </w:r>
      <w:r w:rsidRPr="0098445E">
        <w:rPr>
          <w:rFonts w:cs="Times New Roman"/>
          <w:sz w:val="28"/>
          <w:szCs w:val="28"/>
        </w:rPr>
        <w:t>which</w:t>
      </w:r>
      <w:r w:rsidRPr="0098445E">
        <w:rPr>
          <w:rFonts w:cs="Times New Roman"/>
          <w:sz w:val="28"/>
          <w:szCs w:val="28"/>
          <w:lang w:val="ru-RU"/>
        </w:rPr>
        <w:t xml:space="preserve">, </w:t>
      </w:r>
      <w:r w:rsidRPr="0098445E">
        <w:rPr>
          <w:rFonts w:cs="Times New Roman"/>
          <w:sz w:val="28"/>
          <w:szCs w:val="28"/>
        </w:rPr>
        <w:t>what</w:t>
      </w:r>
      <w:r w:rsidRPr="0098445E">
        <w:rPr>
          <w:rFonts w:cs="Times New Roman"/>
          <w:sz w:val="28"/>
          <w:szCs w:val="28"/>
          <w:lang w:val="ru-RU"/>
        </w:rPr>
        <w:t xml:space="preserve">, </w:t>
      </w:r>
      <w:r w:rsidRPr="0098445E">
        <w:rPr>
          <w:rFonts w:cs="Times New Roman"/>
          <w:sz w:val="28"/>
          <w:szCs w:val="28"/>
        </w:rPr>
        <w:t>when</w:t>
      </w:r>
      <w:r w:rsidRPr="0098445E">
        <w:rPr>
          <w:rFonts w:cs="Times New Roman"/>
          <w:sz w:val="28"/>
          <w:szCs w:val="28"/>
          <w:lang w:val="ru-RU"/>
        </w:rPr>
        <w:t xml:space="preserve">, </w:t>
      </w:r>
      <w:r w:rsidRPr="0098445E">
        <w:rPr>
          <w:rFonts w:cs="Times New Roman"/>
          <w:sz w:val="28"/>
          <w:szCs w:val="28"/>
        </w:rPr>
        <w:t>where</w:t>
      </w:r>
      <w:r w:rsidRPr="0098445E">
        <w:rPr>
          <w:rFonts w:cs="Times New Roman"/>
          <w:sz w:val="28"/>
          <w:szCs w:val="28"/>
          <w:lang w:val="ru-RU"/>
        </w:rPr>
        <w:t xml:space="preserve">, </w:t>
      </w:r>
      <w:r w:rsidRPr="0098445E">
        <w:rPr>
          <w:rFonts w:cs="Times New Roman"/>
          <w:sz w:val="28"/>
          <w:szCs w:val="28"/>
        </w:rPr>
        <w:t>how</w:t>
      </w:r>
      <w:r w:rsidRPr="0098445E">
        <w:rPr>
          <w:rFonts w:cs="Times New Roman"/>
          <w:sz w:val="28"/>
          <w:szCs w:val="28"/>
          <w:lang w:val="ru-RU"/>
        </w:rPr>
        <w:t xml:space="preserve">, </w:t>
      </w:r>
      <w:r w:rsidRPr="0098445E">
        <w:rPr>
          <w:rFonts w:cs="Times New Roman"/>
          <w:sz w:val="28"/>
          <w:szCs w:val="28"/>
        </w:rPr>
        <w:t>why</w:t>
      </w:r>
      <w:r w:rsidRPr="0098445E">
        <w:rPr>
          <w:rFonts w:cs="Times New Roman"/>
          <w:sz w:val="28"/>
          <w:szCs w:val="28"/>
          <w:lang w:val="ru-RU"/>
        </w:rPr>
        <w:t xml:space="preserve">; </w:t>
      </w:r>
    </w:p>
    <w:p w:rsidR="00F06A28"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использовать  косвенную  речь  в  утвердительных  и  вопросительных предложениях в настоящем и прошедшем времени; </w:t>
      </w:r>
    </w:p>
    <w:p w:rsidR="00F06A28" w:rsidRPr="0098445E" w:rsidRDefault="005B7316" w:rsidP="005B7316">
      <w:pPr>
        <w:pStyle w:val="af"/>
        <w:numPr>
          <w:ilvl w:val="0"/>
          <w:numId w:val="43"/>
        </w:numPr>
        <w:spacing w:line="20" w:lineRule="atLeast"/>
        <w:jc w:val="both"/>
        <w:rPr>
          <w:rFonts w:cs="Times New Roman"/>
          <w:sz w:val="28"/>
          <w:szCs w:val="28"/>
        </w:rPr>
      </w:pPr>
      <w:r w:rsidRPr="0098445E">
        <w:rPr>
          <w:rFonts w:cs="Times New Roman"/>
          <w:sz w:val="28"/>
          <w:szCs w:val="28"/>
          <w:lang w:val="ru-RU"/>
        </w:rPr>
        <w:t>распознаватьиупотреблятьвречиусловныепредложенияреальногохарактера</w:t>
      </w:r>
      <w:r w:rsidRPr="0098445E">
        <w:rPr>
          <w:rFonts w:cs="Times New Roman"/>
          <w:sz w:val="28"/>
          <w:szCs w:val="28"/>
        </w:rPr>
        <w:t xml:space="preserve">  (Conditional  I  –  If  I  see  Jim,  I’ll  invite  him  to  our  school  party)  </w:t>
      </w:r>
      <w:r w:rsidRPr="0098445E">
        <w:rPr>
          <w:rFonts w:cs="Times New Roman"/>
          <w:sz w:val="28"/>
          <w:szCs w:val="28"/>
          <w:lang w:val="ru-RU"/>
        </w:rPr>
        <w:t>инереальногохарактера</w:t>
      </w:r>
      <w:r w:rsidRPr="0098445E">
        <w:rPr>
          <w:rFonts w:cs="Times New Roman"/>
          <w:sz w:val="28"/>
          <w:szCs w:val="28"/>
        </w:rPr>
        <w:t xml:space="preserve">  (Conditional  II  –  If  I  were  you,  I  would  start  learning French); </w:t>
      </w:r>
    </w:p>
    <w:p w:rsidR="00F06A28"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F06A28"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существительные     с определенным/ неопределенным/ нулевым артиклем; распознавать   и   употреблять   в   речи   местоимения:   личные   (в именительном и объектном падежах, в абсолютной форме), притяжательные, возвратные,      указательные,      </w:t>
      </w:r>
      <w:r w:rsidRPr="0098445E">
        <w:rPr>
          <w:rFonts w:cs="Times New Roman"/>
          <w:sz w:val="28"/>
          <w:szCs w:val="28"/>
          <w:lang w:val="ru-RU"/>
        </w:rPr>
        <w:lastRenderedPageBreak/>
        <w:t xml:space="preserve">неопределенные      и      их      производные, относительные, вопросительные; </w:t>
      </w:r>
    </w:p>
    <w:p w:rsidR="00F06A28"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F06A28"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распознавать   и   употреблять   в   речи   наречия   времени   и   образа действия  и  слова,  выражающие  количество  (</w:t>
      </w:r>
      <w:r w:rsidRPr="0098445E">
        <w:rPr>
          <w:rFonts w:cs="Times New Roman"/>
          <w:sz w:val="28"/>
          <w:szCs w:val="28"/>
        </w:rPr>
        <w:t>many</w:t>
      </w:r>
      <w:r w:rsidRPr="0098445E">
        <w:rPr>
          <w:rFonts w:cs="Times New Roman"/>
          <w:sz w:val="28"/>
          <w:szCs w:val="28"/>
          <w:lang w:val="ru-RU"/>
        </w:rPr>
        <w:t>/</w:t>
      </w:r>
      <w:r w:rsidRPr="0098445E">
        <w:rPr>
          <w:rFonts w:cs="Times New Roman"/>
          <w:sz w:val="28"/>
          <w:szCs w:val="28"/>
        </w:rPr>
        <w:t>much</w:t>
      </w:r>
      <w:r w:rsidRPr="0098445E">
        <w:rPr>
          <w:rFonts w:cs="Times New Roman"/>
          <w:sz w:val="28"/>
          <w:szCs w:val="28"/>
          <w:lang w:val="ru-RU"/>
        </w:rPr>
        <w:t xml:space="preserve">,  </w:t>
      </w:r>
      <w:r w:rsidRPr="0098445E">
        <w:rPr>
          <w:rFonts w:cs="Times New Roman"/>
          <w:sz w:val="28"/>
          <w:szCs w:val="28"/>
        </w:rPr>
        <w:t>few</w:t>
      </w:r>
      <w:r w:rsidRPr="0098445E">
        <w:rPr>
          <w:rFonts w:cs="Times New Roman"/>
          <w:sz w:val="28"/>
          <w:szCs w:val="28"/>
          <w:lang w:val="ru-RU"/>
        </w:rPr>
        <w:t>/</w:t>
      </w:r>
      <w:r w:rsidRPr="0098445E">
        <w:rPr>
          <w:rFonts w:cs="Times New Roman"/>
          <w:sz w:val="28"/>
          <w:szCs w:val="28"/>
        </w:rPr>
        <w:t>afew</w:t>
      </w:r>
      <w:r w:rsidRPr="0098445E">
        <w:rPr>
          <w:rFonts w:cs="Times New Roman"/>
          <w:sz w:val="28"/>
          <w:szCs w:val="28"/>
          <w:lang w:val="ru-RU"/>
        </w:rPr>
        <w:t xml:space="preserve">,  </w:t>
      </w:r>
      <w:r w:rsidRPr="0098445E">
        <w:rPr>
          <w:rFonts w:cs="Times New Roman"/>
          <w:sz w:val="28"/>
          <w:szCs w:val="28"/>
        </w:rPr>
        <w:t>little</w:t>
      </w:r>
      <w:r w:rsidRPr="0098445E">
        <w:rPr>
          <w:rFonts w:cs="Times New Roman"/>
          <w:sz w:val="28"/>
          <w:szCs w:val="28"/>
          <w:lang w:val="ru-RU"/>
        </w:rPr>
        <w:t>/</w:t>
      </w:r>
      <w:r w:rsidRPr="0098445E">
        <w:rPr>
          <w:rFonts w:cs="Times New Roman"/>
          <w:sz w:val="28"/>
          <w:szCs w:val="28"/>
        </w:rPr>
        <w:t>alittle</w:t>
      </w:r>
      <w:r w:rsidRPr="0098445E">
        <w:rPr>
          <w:rFonts w:cs="Times New Roman"/>
          <w:sz w:val="28"/>
          <w:szCs w:val="28"/>
          <w:lang w:val="ru-RU"/>
        </w:rPr>
        <w:t xml:space="preserve">);  наречия  в  положительной,  сравнительной  и  превосходной  степенях,образованные по правилу и исключения; </w:t>
      </w:r>
    </w:p>
    <w:p w:rsidR="00F06A28"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количественные  и  порядковые числительные; </w:t>
      </w:r>
    </w:p>
    <w:p w:rsidR="00F06A28"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глаголы    в    наиболее употребительных временных формах действительного залога: </w:t>
      </w:r>
      <w:r w:rsidRPr="0098445E">
        <w:rPr>
          <w:rFonts w:cs="Times New Roman"/>
          <w:sz w:val="28"/>
          <w:szCs w:val="28"/>
        </w:rPr>
        <w:t>PresentSimple</w:t>
      </w:r>
      <w:r w:rsidRPr="0098445E">
        <w:rPr>
          <w:rFonts w:cs="Times New Roman"/>
          <w:sz w:val="28"/>
          <w:szCs w:val="28"/>
          <w:lang w:val="ru-RU"/>
        </w:rPr>
        <w:t xml:space="preserve">, </w:t>
      </w:r>
      <w:r w:rsidRPr="0098445E">
        <w:rPr>
          <w:rFonts w:cs="Times New Roman"/>
          <w:sz w:val="28"/>
          <w:szCs w:val="28"/>
        </w:rPr>
        <w:t>FutureSimple</w:t>
      </w:r>
      <w:r w:rsidRPr="0098445E">
        <w:rPr>
          <w:rFonts w:cs="Times New Roman"/>
          <w:sz w:val="28"/>
          <w:szCs w:val="28"/>
          <w:lang w:val="ru-RU"/>
        </w:rPr>
        <w:t xml:space="preserve"> и </w:t>
      </w:r>
      <w:r w:rsidRPr="0098445E">
        <w:rPr>
          <w:rFonts w:cs="Times New Roman"/>
          <w:sz w:val="28"/>
          <w:szCs w:val="28"/>
        </w:rPr>
        <w:t>PastSimple</w:t>
      </w:r>
      <w:r w:rsidRPr="0098445E">
        <w:rPr>
          <w:rFonts w:cs="Times New Roman"/>
          <w:sz w:val="28"/>
          <w:szCs w:val="28"/>
          <w:lang w:val="ru-RU"/>
        </w:rPr>
        <w:t xml:space="preserve">, </w:t>
      </w:r>
      <w:r w:rsidRPr="0098445E">
        <w:rPr>
          <w:rFonts w:cs="Times New Roman"/>
          <w:sz w:val="28"/>
          <w:szCs w:val="28"/>
        </w:rPr>
        <w:t>Present</w:t>
      </w:r>
      <w:r w:rsidRPr="0098445E">
        <w:rPr>
          <w:rFonts w:cs="Times New Roman"/>
          <w:sz w:val="28"/>
          <w:szCs w:val="28"/>
          <w:lang w:val="ru-RU"/>
        </w:rPr>
        <w:t xml:space="preserve"> и </w:t>
      </w:r>
      <w:r w:rsidRPr="0098445E">
        <w:rPr>
          <w:rFonts w:cs="Times New Roman"/>
          <w:sz w:val="28"/>
          <w:szCs w:val="28"/>
        </w:rPr>
        <w:t>PastContinuous</w:t>
      </w:r>
      <w:r w:rsidRPr="0098445E">
        <w:rPr>
          <w:rFonts w:cs="Times New Roman"/>
          <w:sz w:val="28"/>
          <w:szCs w:val="28"/>
          <w:lang w:val="ru-RU"/>
        </w:rPr>
        <w:t xml:space="preserve">, </w:t>
      </w:r>
      <w:r w:rsidRPr="0098445E">
        <w:rPr>
          <w:rFonts w:cs="Times New Roman"/>
          <w:sz w:val="28"/>
          <w:szCs w:val="28"/>
        </w:rPr>
        <w:t>PresentPerfect</w:t>
      </w:r>
      <w:r w:rsidRPr="0098445E">
        <w:rPr>
          <w:rFonts w:cs="Times New Roman"/>
          <w:sz w:val="28"/>
          <w:szCs w:val="28"/>
          <w:lang w:val="ru-RU"/>
        </w:rPr>
        <w:t>;</w:t>
      </w:r>
    </w:p>
    <w:p w:rsidR="00F06A28"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различные   грамматические средства  для  выражения  будущего  времени:  </w:t>
      </w:r>
      <w:r w:rsidRPr="0098445E">
        <w:rPr>
          <w:rFonts w:cs="Times New Roman"/>
          <w:sz w:val="28"/>
          <w:szCs w:val="28"/>
        </w:rPr>
        <w:t>SimpleFuture</w:t>
      </w:r>
      <w:r w:rsidRPr="0098445E">
        <w:rPr>
          <w:rFonts w:cs="Times New Roman"/>
          <w:sz w:val="28"/>
          <w:szCs w:val="28"/>
          <w:lang w:val="ru-RU"/>
        </w:rPr>
        <w:t xml:space="preserve">,  </w:t>
      </w:r>
      <w:r w:rsidRPr="0098445E">
        <w:rPr>
          <w:rFonts w:cs="Times New Roman"/>
          <w:sz w:val="28"/>
          <w:szCs w:val="28"/>
        </w:rPr>
        <w:t>tobegoingto</w:t>
      </w:r>
      <w:r w:rsidRPr="0098445E">
        <w:rPr>
          <w:rFonts w:cs="Times New Roman"/>
          <w:sz w:val="28"/>
          <w:szCs w:val="28"/>
          <w:lang w:val="ru-RU"/>
        </w:rPr>
        <w:t xml:space="preserve">, </w:t>
      </w:r>
      <w:r w:rsidRPr="0098445E">
        <w:rPr>
          <w:rFonts w:cs="Times New Roman"/>
          <w:sz w:val="28"/>
          <w:szCs w:val="28"/>
        </w:rPr>
        <w:t>PresentContinuous</w:t>
      </w:r>
      <w:r w:rsidRPr="0098445E">
        <w:rPr>
          <w:rFonts w:cs="Times New Roman"/>
          <w:sz w:val="28"/>
          <w:szCs w:val="28"/>
          <w:lang w:val="ru-RU"/>
        </w:rPr>
        <w:t xml:space="preserve">; </w:t>
      </w:r>
    </w:p>
    <w:p w:rsidR="00D11252"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распознавать   и   употреблять   в   речи   модальные   глаголы   и   их эквиваленты (</w:t>
      </w:r>
      <w:r w:rsidRPr="0098445E">
        <w:rPr>
          <w:rFonts w:cs="Times New Roman"/>
          <w:sz w:val="28"/>
          <w:szCs w:val="28"/>
        </w:rPr>
        <w:t>may</w:t>
      </w:r>
      <w:r w:rsidRPr="0098445E">
        <w:rPr>
          <w:rFonts w:cs="Times New Roman"/>
          <w:sz w:val="28"/>
          <w:szCs w:val="28"/>
          <w:lang w:val="ru-RU"/>
        </w:rPr>
        <w:t xml:space="preserve">, </w:t>
      </w:r>
      <w:r w:rsidRPr="0098445E">
        <w:rPr>
          <w:rFonts w:cs="Times New Roman"/>
          <w:sz w:val="28"/>
          <w:szCs w:val="28"/>
        </w:rPr>
        <w:t>can</w:t>
      </w:r>
      <w:r w:rsidRPr="0098445E">
        <w:rPr>
          <w:rFonts w:cs="Times New Roman"/>
          <w:sz w:val="28"/>
          <w:szCs w:val="28"/>
          <w:lang w:val="ru-RU"/>
        </w:rPr>
        <w:t xml:space="preserve">, </w:t>
      </w:r>
      <w:r w:rsidRPr="0098445E">
        <w:rPr>
          <w:rFonts w:cs="Times New Roman"/>
          <w:sz w:val="28"/>
          <w:szCs w:val="28"/>
        </w:rPr>
        <w:t>could</w:t>
      </w:r>
      <w:r w:rsidRPr="0098445E">
        <w:rPr>
          <w:rFonts w:cs="Times New Roman"/>
          <w:sz w:val="28"/>
          <w:szCs w:val="28"/>
          <w:lang w:val="ru-RU"/>
        </w:rPr>
        <w:t xml:space="preserve">, </w:t>
      </w:r>
      <w:r w:rsidRPr="0098445E">
        <w:rPr>
          <w:rFonts w:cs="Times New Roman"/>
          <w:sz w:val="28"/>
          <w:szCs w:val="28"/>
        </w:rPr>
        <w:t>beableto</w:t>
      </w:r>
      <w:r w:rsidRPr="0098445E">
        <w:rPr>
          <w:rFonts w:cs="Times New Roman"/>
          <w:sz w:val="28"/>
          <w:szCs w:val="28"/>
          <w:lang w:val="ru-RU"/>
        </w:rPr>
        <w:t xml:space="preserve">, </w:t>
      </w:r>
      <w:r w:rsidRPr="0098445E">
        <w:rPr>
          <w:rFonts w:cs="Times New Roman"/>
          <w:sz w:val="28"/>
          <w:szCs w:val="28"/>
        </w:rPr>
        <w:t>must</w:t>
      </w:r>
      <w:r w:rsidRPr="0098445E">
        <w:rPr>
          <w:rFonts w:cs="Times New Roman"/>
          <w:sz w:val="28"/>
          <w:szCs w:val="28"/>
          <w:lang w:val="ru-RU"/>
        </w:rPr>
        <w:t xml:space="preserve">, </w:t>
      </w:r>
      <w:r w:rsidRPr="0098445E">
        <w:rPr>
          <w:rFonts w:cs="Times New Roman"/>
          <w:sz w:val="28"/>
          <w:szCs w:val="28"/>
        </w:rPr>
        <w:t>haveto</w:t>
      </w:r>
      <w:r w:rsidRPr="0098445E">
        <w:rPr>
          <w:rFonts w:cs="Times New Roman"/>
          <w:sz w:val="28"/>
          <w:szCs w:val="28"/>
          <w:lang w:val="ru-RU"/>
        </w:rPr>
        <w:t xml:space="preserve">, </w:t>
      </w:r>
      <w:r w:rsidRPr="0098445E">
        <w:rPr>
          <w:rFonts w:cs="Times New Roman"/>
          <w:sz w:val="28"/>
          <w:szCs w:val="28"/>
        </w:rPr>
        <w:t>should</w:t>
      </w:r>
      <w:r w:rsidRPr="0098445E">
        <w:rPr>
          <w:rFonts w:cs="Times New Roman"/>
          <w:sz w:val="28"/>
          <w:szCs w:val="28"/>
          <w:lang w:val="ru-RU"/>
        </w:rPr>
        <w:t xml:space="preserve">);  </w:t>
      </w:r>
    </w:p>
    <w:p w:rsidR="00F06A28"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 распознавать  и  употреблять  в  речи  глаголы  в  следующих  формах страдательного залога: </w:t>
      </w:r>
      <w:r w:rsidRPr="0098445E">
        <w:rPr>
          <w:rFonts w:cs="Times New Roman"/>
          <w:sz w:val="28"/>
          <w:szCs w:val="28"/>
        </w:rPr>
        <w:t>PresentSimplePassive</w:t>
      </w:r>
      <w:r w:rsidRPr="0098445E">
        <w:rPr>
          <w:rFonts w:cs="Times New Roman"/>
          <w:sz w:val="28"/>
          <w:szCs w:val="28"/>
          <w:lang w:val="ru-RU"/>
        </w:rPr>
        <w:t xml:space="preserve">, </w:t>
      </w:r>
      <w:r w:rsidRPr="0098445E">
        <w:rPr>
          <w:rFonts w:cs="Times New Roman"/>
          <w:sz w:val="28"/>
          <w:szCs w:val="28"/>
        </w:rPr>
        <w:t>PastSimplePassive</w:t>
      </w:r>
      <w:r w:rsidRPr="0098445E">
        <w:rPr>
          <w:rFonts w:cs="Times New Roman"/>
          <w:sz w:val="28"/>
          <w:szCs w:val="28"/>
          <w:lang w:val="ru-RU"/>
        </w:rPr>
        <w:t xml:space="preserve">; </w:t>
      </w:r>
    </w:p>
    <w:p w:rsidR="005B7316" w:rsidRPr="0098445E" w:rsidRDefault="005B7316" w:rsidP="005B7316">
      <w:pPr>
        <w:pStyle w:val="af"/>
        <w:numPr>
          <w:ilvl w:val="0"/>
          <w:numId w:val="43"/>
        </w:numPr>
        <w:spacing w:line="20" w:lineRule="atLeast"/>
        <w:jc w:val="both"/>
        <w:rPr>
          <w:rFonts w:cs="Times New Roman"/>
          <w:sz w:val="28"/>
          <w:szCs w:val="28"/>
          <w:lang w:val="ru-RU"/>
        </w:rPr>
      </w:pPr>
      <w:r w:rsidRPr="0098445E">
        <w:rPr>
          <w:rFonts w:cs="Times New Roman"/>
          <w:sz w:val="28"/>
          <w:szCs w:val="28"/>
          <w:lang w:val="ru-RU"/>
        </w:rPr>
        <w:t xml:space="preserve">распознавать   и   употреблять   в   речи   предлоги   места,   времени, направления; предлоги, употребляемые при глаголах в страдательном залоге. </w:t>
      </w:r>
    </w:p>
    <w:p w:rsidR="00F06A28" w:rsidRPr="0098445E" w:rsidRDefault="005B7316" w:rsidP="005B7316">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Выпускник получит возможность научиться: </w:t>
      </w:r>
    </w:p>
    <w:p w:rsidR="00F06A28" w:rsidRPr="0098445E" w:rsidRDefault="005B7316" w:rsidP="005B7316">
      <w:pPr>
        <w:pStyle w:val="af"/>
        <w:numPr>
          <w:ilvl w:val="0"/>
          <w:numId w:val="44"/>
        </w:numPr>
        <w:spacing w:line="20" w:lineRule="atLeast"/>
        <w:jc w:val="both"/>
        <w:rPr>
          <w:rFonts w:cs="Times New Roman"/>
          <w:b/>
          <w:sz w:val="28"/>
          <w:szCs w:val="28"/>
          <w:lang w:val="ru-RU"/>
        </w:rPr>
      </w:pPr>
      <w:r w:rsidRPr="0098445E">
        <w:rPr>
          <w:rFonts w:cs="Times New Roman"/>
          <w:sz w:val="28"/>
          <w:szCs w:val="28"/>
          <w:lang w:val="ru-RU"/>
        </w:rPr>
        <w:t xml:space="preserve">распознавать  сложноподчиненные  предложения  с  придаточными: времени  с  союзом  </w:t>
      </w:r>
      <w:r w:rsidRPr="0098445E">
        <w:rPr>
          <w:rFonts w:cs="Times New Roman"/>
          <w:sz w:val="28"/>
          <w:szCs w:val="28"/>
        </w:rPr>
        <w:t>since</w:t>
      </w:r>
      <w:r w:rsidRPr="0098445E">
        <w:rPr>
          <w:rFonts w:cs="Times New Roman"/>
          <w:sz w:val="28"/>
          <w:szCs w:val="28"/>
          <w:lang w:val="ru-RU"/>
        </w:rPr>
        <w:t xml:space="preserve">;  цели  с  союзом  </w:t>
      </w:r>
      <w:r w:rsidRPr="0098445E">
        <w:rPr>
          <w:rFonts w:cs="Times New Roman"/>
          <w:sz w:val="28"/>
          <w:szCs w:val="28"/>
        </w:rPr>
        <w:t>sothat</w:t>
      </w:r>
      <w:r w:rsidRPr="0098445E">
        <w:rPr>
          <w:rFonts w:cs="Times New Roman"/>
          <w:sz w:val="28"/>
          <w:szCs w:val="28"/>
          <w:lang w:val="ru-RU"/>
        </w:rPr>
        <w:t xml:space="preserve">;  условия  с  союзом  </w:t>
      </w:r>
      <w:r w:rsidRPr="0098445E">
        <w:rPr>
          <w:rFonts w:cs="Times New Roman"/>
          <w:sz w:val="28"/>
          <w:szCs w:val="28"/>
        </w:rPr>
        <w:t>unless</w:t>
      </w:r>
      <w:r w:rsidRPr="0098445E">
        <w:rPr>
          <w:rFonts w:cs="Times New Roman"/>
          <w:sz w:val="28"/>
          <w:szCs w:val="28"/>
          <w:lang w:val="ru-RU"/>
        </w:rPr>
        <w:t xml:space="preserve">; определительными с союзами </w:t>
      </w:r>
      <w:r w:rsidRPr="0098445E">
        <w:rPr>
          <w:rFonts w:cs="Times New Roman"/>
          <w:sz w:val="28"/>
          <w:szCs w:val="28"/>
        </w:rPr>
        <w:t>who</w:t>
      </w:r>
      <w:r w:rsidRPr="0098445E">
        <w:rPr>
          <w:rFonts w:cs="Times New Roman"/>
          <w:sz w:val="28"/>
          <w:szCs w:val="28"/>
          <w:lang w:val="ru-RU"/>
        </w:rPr>
        <w:t xml:space="preserve">, </w:t>
      </w:r>
      <w:r w:rsidRPr="0098445E">
        <w:rPr>
          <w:rFonts w:cs="Times New Roman"/>
          <w:sz w:val="28"/>
          <w:szCs w:val="28"/>
        </w:rPr>
        <w:t>which</w:t>
      </w:r>
      <w:r w:rsidRPr="0098445E">
        <w:rPr>
          <w:rFonts w:cs="Times New Roman"/>
          <w:sz w:val="28"/>
          <w:szCs w:val="28"/>
          <w:lang w:val="ru-RU"/>
        </w:rPr>
        <w:t xml:space="preserve">, </w:t>
      </w:r>
      <w:r w:rsidRPr="0098445E">
        <w:rPr>
          <w:rFonts w:cs="Times New Roman"/>
          <w:sz w:val="28"/>
          <w:szCs w:val="28"/>
        </w:rPr>
        <w:t>that</w:t>
      </w:r>
      <w:r w:rsidRPr="0098445E">
        <w:rPr>
          <w:rFonts w:cs="Times New Roman"/>
          <w:sz w:val="28"/>
          <w:szCs w:val="28"/>
          <w:lang w:val="ru-RU"/>
        </w:rPr>
        <w:t xml:space="preserve">; </w:t>
      </w:r>
    </w:p>
    <w:p w:rsidR="00F06A28" w:rsidRPr="0098445E" w:rsidRDefault="005B7316" w:rsidP="005B7316">
      <w:pPr>
        <w:pStyle w:val="af"/>
        <w:numPr>
          <w:ilvl w:val="0"/>
          <w:numId w:val="44"/>
        </w:numPr>
        <w:spacing w:line="20" w:lineRule="atLeast"/>
        <w:jc w:val="both"/>
        <w:rPr>
          <w:rFonts w:cs="Times New Roman"/>
          <w:b/>
          <w:sz w:val="28"/>
          <w:szCs w:val="28"/>
          <w:lang w:val="ru-RU"/>
        </w:rPr>
      </w:pPr>
      <w:r w:rsidRPr="0098445E">
        <w:rPr>
          <w:rFonts w:cs="Times New Roman"/>
          <w:sz w:val="28"/>
          <w:szCs w:val="28"/>
          <w:lang w:val="ru-RU"/>
        </w:rPr>
        <w:t xml:space="preserve">распознавать     и     употреблять     в     речи     сложноподчиненные предложения с союзами </w:t>
      </w:r>
      <w:r w:rsidRPr="0098445E">
        <w:rPr>
          <w:rFonts w:cs="Times New Roman"/>
          <w:sz w:val="28"/>
          <w:szCs w:val="28"/>
        </w:rPr>
        <w:t>whoever</w:t>
      </w:r>
      <w:r w:rsidRPr="0098445E">
        <w:rPr>
          <w:rFonts w:cs="Times New Roman"/>
          <w:sz w:val="28"/>
          <w:szCs w:val="28"/>
          <w:lang w:val="ru-RU"/>
        </w:rPr>
        <w:t xml:space="preserve">, </w:t>
      </w:r>
      <w:r w:rsidRPr="0098445E">
        <w:rPr>
          <w:rFonts w:cs="Times New Roman"/>
          <w:sz w:val="28"/>
          <w:szCs w:val="28"/>
        </w:rPr>
        <w:t>whatever</w:t>
      </w:r>
      <w:r w:rsidRPr="0098445E">
        <w:rPr>
          <w:rFonts w:cs="Times New Roman"/>
          <w:sz w:val="28"/>
          <w:szCs w:val="28"/>
          <w:lang w:val="ru-RU"/>
        </w:rPr>
        <w:t xml:space="preserve">, </w:t>
      </w:r>
      <w:r w:rsidRPr="0098445E">
        <w:rPr>
          <w:rFonts w:cs="Times New Roman"/>
          <w:sz w:val="28"/>
          <w:szCs w:val="28"/>
        </w:rPr>
        <w:t>however</w:t>
      </w:r>
      <w:r w:rsidRPr="0098445E">
        <w:rPr>
          <w:rFonts w:cs="Times New Roman"/>
          <w:sz w:val="28"/>
          <w:szCs w:val="28"/>
          <w:lang w:val="ru-RU"/>
        </w:rPr>
        <w:t xml:space="preserve">, </w:t>
      </w:r>
      <w:r w:rsidRPr="0098445E">
        <w:rPr>
          <w:rFonts w:cs="Times New Roman"/>
          <w:sz w:val="28"/>
          <w:szCs w:val="28"/>
        </w:rPr>
        <w:t>whenever</w:t>
      </w:r>
      <w:r w:rsidRPr="0098445E">
        <w:rPr>
          <w:rFonts w:cs="Times New Roman"/>
          <w:sz w:val="28"/>
          <w:szCs w:val="28"/>
          <w:lang w:val="ru-RU"/>
        </w:rPr>
        <w:t xml:space="preserve">; </w:t>
      </w:r>
    </w:p>
    <w:p w:rsidR="00F06A28" w:rsidRPr="0098445E" w:rsidRDefault="005B7316" w:rsidP="005B7316">
      <w:pPr>
        <w:pStyle w:val="af"/>
        <w:numPr>
          <w:ilvl w:val="0"/>
          <w:numId w:val="44"/>
        </w:numPr>
        <w:spacing w:line="20" w:lineRule="atLeast"/>
        <w:jc w:val="both"/>
        <w:rPr>
          <w:rFonts w:cs="Times New Roman"/>
          <w:b/>
          <w:sz w:val="28"/>
          <w:szCs w:val="28"/>
          <w:lang w:val="ru-RU"/>
        </w:rPr>
      </w:pPr>
      <w:r w:rsidRPr="0098445E">
        <w:rPr>
          <w:rFonts w:cs="Times New Roman"/>
          <w:sz w:val="28"/>
          <w:szCs w:val="28"/>
          <w:lang w:val="ru-RU"/>
        </w:rPr>
        <w:t xml:space="preserve">распознавать и  употреблять  в речи предложения с  конструкциями </w:t>
      </w:r>
      <w:r w:rsidRPr="0098445E">
        <w:rPr>
          <w:rFonts w:cs="Times New Roman"/>
          <w:sz w:val="28"/>
          <w:szCs w:val="28"/>
        </w:rPr>
        <w:t>as</w:t>
      </w:r>
      <w:r w:rsidRPr="0098445E">
        <w:rPr>
          <w:rFonts w:cs="Times New Roman"/>
          <w:sz w:val="28"/>
          <w:szCs w:val="28"/>
          <w:lang w:val="ru-RU"/>
        </w:rPr>
        <w:t xml:space="preserve"> … </w:t>
      </w:r>
      <w:r w:rsidRPr="0098445E">
        <w:rPr>
          <w:rFonts w:cs="Times New Roman"/>
          <w:sz w:val="28"/>
          <w:szCs w:val="28"/>
        </w:rPr>
        <w:t>as</w:t>
      </w:r>
      <w:r w:rsidR="00F06A28" w:rsidRPr="0098445E">
        <w:rPr>
          <w:rFonts w:cs="Times New Roman"/>
          <w:sz w:val="28"/>
          <w:szCs w:val="28"/>
          <w:lang w:val="ru-RU"/>
        </w:rPr>
        <w:t xml:space="preserve">; </w:t>
      </w:r>
      <w:r w:rsidRPr="0098445E">
        <w:rPr>
          <w:rFonts w:cs="Times New Roman"/>
          <w:sz w:val="28"/>
          <w:szCs w:val="28"/>
        </w:rPr>
        <w:t>notso</w:t>
      </w:r>
      <w:r w:rsidRPr="0098445E">
        <w:rPr>
          <w:rFonts w:cs="Times New Roman"/>
          <w:sz w:val="28"/>
          <w:szCs w:val="28"/>
          <w:lang w:val="ru-RU"/>
        </w:rPr>
        <w:t xml:space="preserve"> … </w:t>
      </w:r>
      <w:r w:rsidRPr="0098445E">
        <w:rPr>
          <w:rFonts w:cs="Times New Roman"/>
          <w:sz w:val="28"/>
          <w:szCs w:val="28"/>
        </w:rPr>
        <w:t>as</w:t>
      </w:r>
      <w:r w:rsidRPr="0098445E">
        <w:rPr>
          <w:rFonts w:cs="Times New Roman"/>
          <w:sz w:val="28"/>
          <w:szCs w:val="28"/>
          <w:lang w:val="ru-RU"/>
        </w:rPr>
        <w:t xml:space="preserve">; </w:t>
      </w:r>
      <w:r w:rsidRPr="0098445E">
        <w:rPr>
          <w:rFonts w:cs="Times New Roman"/>
          <w:sz w:val="28"/>
          <w:szCs w:val="28"/>
        </w:rPr>
        <w:t>either</w:t>
      </w:r>
      <w:r w:rsidRPr="0098445E">
        <w:rPr>
          <w:rFonts w:cs="Times New Roman"/>
          <w:sz w:val="28"/>
          <w:szCs w:val="28"/>
          <w:lang w:val="ru-RU"/>
        </w:rPr>
        <w:t xml:space="preserve"> … </w:t>
      </w:r>
      <w:r w:rsidRPr="0098445E">
        <w:rPr>
          <w:rFonts w:cs="Times New Roman"/>
          <w:sz w:val="28"/>
          <w:szCs w:val="28"/>
        </w:rPr>
        <w:t>or</w:t>
      </w:r>
      <w:r w:rsidRPr="0098445E">
        <w:rPr>
          <w:rFonts w:cs="Times New Roman"/>
          <w:sz w:val="28"/>
          <w:szCs w:val="28"/>
          <w:lang w:val="ru-RU"/>
        </w:rPr>
        <w:t xml:space="preserve">; </w:t>
      </w:r>
      <w:r w:rsidRPr="0098445E">
        <w:rPr>
          <w:rFonts w:cs="Times New Roman"/>
          <w:sz w:val="28"/>
          <w:szCs w:val="28"/>
        </w:rPr>
        <w:t>neither</w:t>
      </w:r>
      <w:r w:rsidRPr="0098445E">
        <w:rPr>
          <w:rFonts w:cs="Times New Roman"/>
          <w:sz w:val="28"/>
          <w:szCs w:val="28"/>
          <w:lang w:val="ru-RU"/>
        </w:rPr>
        <w:t xml:space="preserve"> … </w:t>
      </w:r>
      <w:r w:rsidRPr="0098445E">
        <w:rPr>
          <w:rFonts w:cs="Times New Roman"/>
          <w:sz w:val="28"/>
          <w:szCs w:val="28"/>
        </w:rPr>
        <w:t>nor</w:t>
      </w:r>
      <w:r w:rsidRPr="0098445E">
        <w:rPr>
          <w:rFonts w:cs="Times New Roman"/>
          <w:sz w:val="28"/>
          <w:szCs w:val="28"/>
          <w:lang w:val="ru-RU"/>
        </w:rPr>
        <w:t xml:space="preserve">; </w:t>
      </w:r>
    </w:p>
    <w:p w:rsidR="00F06A28" w:rsidRPr="0098445E" w:rsidRDefault="005B7316" w:rsidP="005B7316">
      <w:pPr>
        <w:pStyle w:val="af"/>
        <w:numPr>
          <w:ilvl w:val="0"/>
          <w:numId w:val="44"/>
        </w:numPr>
        <w:spacing w:line="20" w:lineRule="atLeast"/>
        <w:jc w:val="both"/>
        <w:rPr>
          <w:rFonts w:cs="Times New Roman"/>
          <w:b/>
          <w:sz w:val="28"/>
          <w:szCs w:val="28"/>
          <w:lang w:val="ru-RU"/>
        </w:rPr>
      </w:pPr>
      <w:r w:rsidRPr="0098445E">
        <w:rPr>
          <w:rFonts w:cs="Times New Roman"/>
          <w:sz w:val="28"/>
          <w:szCs w:val="28"/>
          <w:lang w:val="ru-RU"/>
        </w:rPr>
        <w:t xml:space="preserve">распознавать и употреблять в речи предложения с конструкцией </w:t>
      </w:r>
      <w:r w:rsidRPr="0098445E">
        <w:rPr>
          <w:rFonts w:cs="Times New Roman"/>
          <w:sz w:val="28"/>
          <w:szCs w:val="28"/>
        </w:rPr>
        <w:t>Iwish</w:t>
      </w:r>
      <w:r w:rsidRPr="0098445E">
        <w:rPr>
          <w:rFonts w:cs="Times New Roman"/>
          <w:sz w:val="28"/>
          <w:szCs w:val="28"/>
          <w:lang w:val="ru-RU"/>
        </w:rPr>
        <w:t xml:space="preserve">; </w:t>
      </w:r>
    </w:p>
    <w:p w:rsidR="00F06A28" w:rsidRPr="0098445E" w:rsidRDefault="005B7316" w:rsidP="005B7316">
      <w:pPr>
        <w:pStyle w:val="af"/>
        <w:numPr>
          <w:ilvl w:val="0"/>
          <w:numId w:val="44"/>
        </w:numPr>
        <w:spacing w:line="20" w:lineRule="atLeast"/>
        <w:jc w:val="both"/>
        <w:rPr>
          <w:rFonts w:cs="Times New Roman"/>
          <w:b/>
          <w:sz w:val="28"/>
          <w:szCs w:val="28"/>
          <w:lang w:val="ru-RU"/>
        </w:rPr>
      </w:pPr>
      <w:r w:rsidRPr="0098445E">
        <w:rPr>
          <w:rFonts w:cs="Times New Roman"/>
          <w:sz w:val="28"/>
          <w:szCs w:val="28"/>
          <w:lang w:val="ru-RU"/>
        </w:rPr>
        <w:t>распознавать  и  употреблять  в  речи  конструкции  с  глаголами  на  -</w:t>
      </w:r>
      <w:r w:rsidRPr="0098445E">
        <w:rPr>
          <w:rFonts w:cs="Times New Roman"/>
          <w:sz w:val="28"/>
          <w:szCs w:val="28"/>
        </w:rPr>
        <w:t>ing</w:t>
      </w:r>
      <w:r w:rsidRPr="0098445E">
        <w:rPr>
          <w:rFonts w:cs="Times New Roman"/>
          <w:sz w:val="28"/>
          <w:szCs w:val="28"/>
          <w:lang w:val="ru-RU"/>
        </w:rPr>
        <w:t xml:space="preserve">: </w:t>
      </w:r>
      <w:r w:rsidRPr="0098445E">
        <w:rPr>
          <w:rFonts w:cs="Times New Roman"/>
          <w:sz w:val="28"/>
          <w:szCs w:val="28"/>
        </w:rPr>
        <w:t>tolove</w:t>
      </w:r>
      <w:r w:rsidRPr="0098445E">
        <w:rPr>
          <w:rFonts w:cs="Times New Roman"/>
          <w:sz w:val="28"/>
          <w:szCs w:val="28"/>
          <w:lang w:val="ru-RU"/>
        </w:rPr>
        <w:t>/</w:t>
      </w:r>
      <w:r w:rsidRPr="0098445E">
        <w:rPr>
          <w:rFonts w:cs="Times New Roman"/>
          <w:sz w:val="28"/>
          <w:szCs w:val="28"/>
        </w:rPr>
        <w:t>hatedoingsomething</w:t>
      </w:r>
      <w:r w:rsidRPr="0098445E">
        <w:rPr>
          <w:rFonts w:cs="Times New Roman"/>
          <w:sz w:val="28"/>
          <w:szCs w:val="28"/>
          <w:lang w:val="ru-RU"/>
        </w:rPr>
        <w:t xml:space="preserve">; </w:t>
      </w:r>
      <w:r w:rsidRPr="0098445E">
        <w:rPr>
          <w:rFonts w:cs="Times New Roman"/>
          <w:sz w:val="28"/>
          <w:szCs w:val="28"/>
        </w:rPr>
        <w:t>Stoptalking</w:t>
      </w:r>
      <w:r w:rsidRPr="0098445E">
        <w:rPr>
          <w:rFonts w:cs="Times New Roman"/>
          <w:sz w:val="28"/>
          <w:szCs w:val="28"/>
          <w:lang w:val="ru-RU"/>
        </w:rPr>
        <w:t xml:space="preserve">; </w:t>
      </w:r>
    </w:p>
    <w:p w:rsidR="00F06A28" w:rsidRPr="0098445E" w:rsidRDefault="005B7316" w:rsidP="005B7316">
      <w:pPr>
        <w:pStyle w:val="af"/>
        <w:numPr>
          <w:ilvl w:val="0"/>
          <w:numId w:val="44"/>
        </w:numPr>
        <w:spacing w:line="20" w:lineRule="atLeast"/>
        <w:jc w:val="both"/>
        <w:rPr>
          <w:rFonts w:cs="Times New Roman"/>
          <w:b/>
          <w:sz w:val="28"/>
          <w:szCs w:val="28"/>
        </w:rPr>
      </w:pPr>
      <w:r w:rsidRPr="0098445E">
        <w:rPr>
          <w:rFonts w:cs="Times New Roman"/>
          <w:sz w:val="28"/>
          <w:szCs w:val="28"/>
          <w:lang w:val="ru-RU"/>
        </w:rPr>
        <w:t>распознаватьиупотреблятьвречиконструкции</w:t>
      </w:r>
      <w:r w:rsidRPr="0098445E">
        <w:rPr>
          <w:rFonts w:cs="Times New Roman"/>
          <w:sz w:val="28"/>
          <w:szCs w:val="28"/>
        </w:rPr>
        <w:t xml:space="preserve"> It takes me …to do something; to look / feel / be happy; </w:t>
      </w:r>
    </w:p>
    <w:p w:rsidR="00F06A28" w:rsidRPr="0098445E" w:rsidRDefault="005B7316" w:rsidP="005B7316">
      <w:pPr>
        <w:pStyle w:val="af"/>
        <w:numPr>
          <w:ilvl w:val="0"/>
          <w:numId w:val="44"/>
        </w:numPr>
        <w:spacing w:line="20" w:lineRule="atLeast"/>
        <w:jc w:val="both"/>
        <w:rPr>
          <w:rFonts w:cs="Times New Roman"/>
          <w:b/>
          <w:sz w:val="28"/>
          <w:szCs w:val="28"/>
          <w:lang w:val="ru-RU"/>
        </w:rPr>
      </w:pPr>
      <w:r w:rsidRPr="0098445E">
        <w:rPr>
          <w:rFonts w:cs="Times New Roman"/>
          <w:sz w:val="28"/>
          <w:szCs w:val="28"/>
          <w:lang w:val="ru-RU"/>
        </w:rPr>
        <w:t xml:space="preserve">распознавать   и   употреблять   в   речи   определения,   выраженные прилагательными, в правильном порядке их следования; </w:t>
      </w:r>
    </w:p>
    <w:p w:rsidR="00F06A28" w:rsidRPr="0098445E" w:rsidRDefault="005B7316" w:rsidP="005B7316">
      <w:pPr>
        <w:pStyle w:val="af"/>
        <w:numPr>
          <w:ilvl w:val="0"/>
          <w:numId w:val="44"/>
        </w:numPr>
        <w:spacing w:line="20" w:lineRule="atLeast"/>
        <w:jc w:val="both"/>
        <w:rPr>
          <w:rFonts w:cs="Times New Roman"/>
          <w:b/>
          <w:sz w:val="28"/>
          <w:szCs w:val="28"/>
          <w:lang w:val="ru-RU"/>
        </w:rPr>
      </w:pPr>
      <w:r w:rsidRPr="0098445E">
        <w:rPr>
          <w:rFonts w:cs="Times New Roman"/>
          <w:sz w:val="28"/>
          <w:szCs w:val="28"/>
          <w:lang w:val="ru-RU"/>
        </w:rPr>
        <w:t xml:space="preserve">распознавать  и  употреблять  в  речи  глаголы  во  временных  формах действительного  залога:  </w:t>
      </w:r>
      <w:r w:rsidRPr="0098445E">
        <w:rPr>
          <w:rFonts w:cs="Times New Roman"/>
          <w:sz w:val="28"/>
          <w:szCs w:val="28"/>
        </w:rPr>
        <w:t>PastPerfect</w:t>
      </w:r>
      <w:r w:rsidRPr="0098445E">
        <w:rPr>
          <w:rFonts w:cs="Times New Roman"/>
          <w:sz w:val="28"/>
          <w:szCs w:val="28"/>
          <w:lang w:val="ru-RU"/>
        </w:rPr>
        <w:t xml:space="preserve">,  </w:t>
      </w:r>
      <w:r w:rsidRPr="0098445E">
        <w:rPr>
          <w:rFonts w:cs="Times New Roman"/>
          <w:sz w:val="28"/>
          <w:szCs w:val="28"/>
        </w:rPr>
        <w:t>PastPerfectContinuous</w:t>
      </w:r>
      <w:r w:rsidRPr="0098445E">
        <w:rPr>
          <w:rFonts w:cs="Times New Roman"/>
          <w:sz w:val="28"/>
          <w:szCs w:val="28"/>
          <w:lang w:val="ru-RU"/>
        </w:rPr>
        <w:t xml:space="preserve">,  </w:t>
      </w:r>
      <w:r w:rsidRPr="0098445E">
        <w:rPr>
          <w:rFonts w:cs="Times New Roman"/>
          <w:sz w:val="28"/>
          <w:szCs w:val="28"/>
        </w:rPr>
        <w:t>Future</w:t>
      </w:r>
      <w:r w:rsidRPr="0098445E">
        <w:rPr>
          <w:rFonts w:cs="Times New Roman"/>
          <w:sz w:val="28"/>
          <w:szCs w:val="28"/>
          <w:lang w:val="ru-RU"/>
        </w:rPr>
        <w:t>-</w:t>
      </w:r>
      <w:r w:rsidRPr="0098445E">
        <w:rPr>
          <w:rFonts w:cs="Times New Roman"/>
          <w:sz w:val="28"/>
          <w:szCs w:val="28"/>
        </w:rPr>
        <w:t>in</w:t>
      </w:r>
      <w:r w:rsidRPr="0098445E">
        <w:rPr>
          <w:rFonts w:cs="Times New Roman"/>
          <w:sz w:val="28"/>
          <w:szCs w:val="28"/>
          <w:lang w:val="ru-RU"/>
        </w:rPr>
        <w:t>-</w:t>
      </w:r>
      <w:r w:rsidRPr="0098445E">
        <w:rPr>
          <w:rFonts w:cs="Times New Roman"/>
          <w:sz w:val="28"/>
          <w:szCs w:val="28"/>
        </w:rPr>
        <w:t>the</w:t>
      </w:r>
      <w:r w:rsidRPr="0098445E">
        <w:rPr>
          <w:rFonts w:cs="Times New Roman"/>
          <w:sz w:val="28"/>
          <w:szCs w:val="28"/>
          <w:lang w:val="ru-RU"/>
        </w:rPr>
        <w:t>-</w:t>
      </w:r>
      <w:r w:rsidRPr="0098445E">
        <w:rPr>
          <w:rFonts w:cs="Times New Roman"/>
          <w:sz w:val="28"/>
          <w:szCs w:val="28"/>
        </w:rPr>
        <w:t>Past</w:t>
      </w:r>
      <w:r w:rsidRPr="0098445E">
        <w:rPr>
          <w:rFonts w:cs="Times New Roman"/>
          <w:sz w:val="28"/>
          <w:szCs w:val="28"/>
          <w:lang w:val="ru-RU"/>
        </w:rPr>
        <w:t xml:space="preserve">; </w:t>
      </w:r>
    </w:p>
    <w:p w:rsidR="00F06A28" w:rsidRPr="0098445E" w:rsidRDefault="005B7316" w:rsidP="005B7316">
      <w:pPr>
        <w:pStyle w:val="af"/>
        <w:numPr>
          <w:ilvl w:val="0"/>
          <w:numId w:val="44"/>
        </w:numPr>
        <w:spacing w:line="20" w:lineRule="atLeast"/>
        <w:jc w:val="both"/>
        <w:rPr>
          <w:rFonts w:cs="Times New Roman"/>
          <w:b/>
          <w:sz w:val="28"/>
          <w:szCs w:val="28"/>
          <w:lang w:val="ru-RU"/>
        </w:rPr>
      </w:pPr>
      <w:r w:rsidRPr="0098445E">
        <w:rPr>
          <w:rFonts w:cs="Times New Roman"/>
          <w:sz w:val="28"/>
          <w:szCs w:val="28"/>
          <w:lang w:val="ru-RU"/>
        </w:rPr>
        <w:t xml:space="preserve">распознавать    и    употреблять    в    речи    глаголы    в     формах страдательного залога </w:t>
      </w:r>
      <w:r w:rsidRPr="0098445E">
        <w:rPr>
          <w:rFonts w:cs="Times New Roman"/>
          <w:sz w:val="28"/>
          <w:szCs w:val="28"/>
        </w:rPr>
        <w:t>FutureSimplePassive</w:t>
      </w:r>
      <w:r w:rsidRPr="0098445E">
        <w:rPr>
          <w:rFonts w:cs="Times New Roman"/>
          <w:sz w:val="28"/>
          <w:szCs w:val="28"/>
          <w:lang w:val="ru-RU"/>
        </w:rPr>
        <w:t xml:space="preserve">, </w:t>
      </w:r>
      <w:r w:rsidRPr="0098445E">
        <w:rPr>
          <w:rFonts w:cs="Times New Roman"/>
          <w:sz w:val="28"/>
          <w:szCs w:val="28"/>
        </w:rPr>
        <w:t>PresentPerfectPassive</w:t>
      </w:r>
      <w:r w:rsidRPr="0098445E">
        <w:rPr>
          <w:rFonts w:cs="Times New Roman"/>
          <w:sz w:val="28"/>
          <w:szCs w:val="28"/>
          <w:lang w:val="ru-RU"/>
        </w:rPr>
        <w:t>;</w:t>
      </w:r>
    </w:p>
    <w:p w:rsidR="00F06A28" w:rsidRPr="0098445E" w:rsidRDefault="005B7316" w:rsidP="005B7316">
      <w:pPr>
        <w:pStyle w:val="af"/>
        <w:numPr>
          <w:ilvl w:val="0"/>
          <w:numId w:val="44"/>
        </w:numPr>
        <w:spacing w:line="20" w:lineRule="atLeast"/>
        <w:jc w:val="both"/>
        <w:rPr>
          <w:rFonts w:cs="Times New Roman"/>
          <w:b/>
          <w:sz w:val="28"/>
          <w:szCs w:val="28"/>
          <w:lang w:val="ru-RU"/>
        </w:rPr>
      </w:pPr>
      <w:r w:rsidRPr="0098445E">
        <w:rPr>
          <w:rFonts w:cs="Times New Roman"/>
          <w:sz w:val="28"/>
          <w:szCs w:val="28"/>
          <w:lang w:val="ru-RU"/>
        </w:rPr>
        <w:t xml:space="preserve">распознавать  и  употреблять  в  речи  модальные  глаголы  </w:t>
      </w:r>
      <w:r w:rsidRPr="0098445E">
        <w:rPr>
          <w:rFonts w:cs="Times New Roman"/>
          <w:sz w:val="28"/>
          <w:szCs w:val="28"/>
        </w:rPr>
        <w:t>need</w:t>
      </w:r>
      <w:r w:rsidRPr="0098445E">
        <w:rPr>
          <w:rFonts w:cs="Times New Roman"/>
          <w:sz w:val="28"/>
          <w:szCs w:val="28"/>
          <w:lang w:val="ru-RU"/>
        </w:rPr>
        <w:t xml:space="preserve">,  </w:t>
      </w:r>
      <w:r w:rsidRPr="0098445E">
        <w:rPr>
          <w:rFonts w:cs="Times New Roman"/>
          <w:sz w:val="28"/>
          <w:szCs w:val="28"/>
        </w:rPr>
        <w:t>shall</w:t>
      </w:r>
      <w:r w:rsidRPr="0098445E">
        <w:rPr>
          <w:rFonts w:cs="Times New Roman"/>
          <w:sz w:val="28"/>
          <w:szCs w:val="28"/>
          <w:lang w:val="ru-RU"/>
        </w:rPr>
        <w:t xml:space="preserve">, </w:t>
      </w:r>
      <w:r w:rsidRPr="0098445E">
        <w:rPr>
          <w:rFonts w:cs="Times New Roman"/>
          <w:sz w:val="28"/>
          <w:szCs w:val="28"/>
        </w:rPr>
        <w:t>might</w:t>
      </w:r>
      <w:r w:rsidRPr="0098445E">
        <w:rPr>
          <w:rFonts w:cs="Times New Roman"/>
          <w:sz w:val="28"/>
          <w:szCs w:val="28"/>
          <w:lang w:val="ru-RU"/>
        </w:rPr>
        <w:t xml:space="preserve">, </w:t>
      </w:r>
      <w:r w:rsidRPr="0098445E">
        <w:rPr>
          <w:rFonts w:cs="Times New Roman"/>
          <w:sz w:val="28"/>
          <w:szCs w:val="28"/>
        </w:rPr>
        <w:t>would</w:t>
      </w:r>
      <w:r w:rsidRPr="0098445E">
        <w:rPr>
          <w:rFonts w:cs="Times New Roman"/>
          <w:sz w:val="28"/>
          <w:szCs w:val="28"/>
          <w:lang w:val="ru-RU"/>
        </w:rPr>
        <w:t xml:space="preserve">; </w:t>
      </w:r>
    </w:p>
    <w:p w:rsidR="00F06A28" w:rsidRPr="0098445E" w:rsidRDefault="005B7316" w:rsidP="005B7316">
      <w:pPr>
        <w:pStyle w:val="af"/>
        <w:numPr>
          <w:ilvl w:val="0"/>
          <w:numId w:val="44"/>
        </w:numPr>
        <w:spacing w:line="20" w:lineRule="atLeast"/>
        <w:jc w:val="both"/>
        <w:rPr>
          <w:rFonts w:cs="Times New Roman"/>
          <w:b/>
          <w:sz w:val="28"/>
          <w:szCs w:val="28"/>
          <w:lang w:val="ru-RU"/>
        </w:rPr>
      </w:pPr>
      <w:r w:rsidRPr="0098445E">
        <w:rPr>
          <w:rFonts w:cs="Times New Roman"/>
          <w:sz w:val="28"/>
          <w:szCs w:val="28"/>
          <w:lang w:val="ru-RU"/>
        </w:rPr>
        <w:t xml:space="preserve">распознавать   по   формальным   признакам   и   понимать   значение неличных    </w:t>
      </w:r>
      <w:r w:rsidRPr="0098445E">
        <w:rPr>
          <w:rFonts w:cs="Times New Roman"/>
          <w:sz w:val="28"/>
          <w:szCs w:val="28"/>
          <w:lang w:val="ru-RU"/>
        </w:rPr>
        <w:lastRenderedPageBreak/>
        <w:t xml:space="preserve">форм    глагола    (инфинитива,    герундия,    причастия    </w:t>
      </w:r>
      <w:r w:rsidRPr="0098445E">
        <w:rPr>
          <w:rFonts w:cs="Times New Roman"/>
          <w:sz w:val="28"/>
          <w:szCs w:val="28"/>
        </w:rPr>
        <w:t>I</w:t>
      </w:r>
      <w:r w:rsidRPr="0098445E">
        <w:rPr>
          <w:rFonts w:cs="Times New Roman"/>
          <w:sz w:val="28"/>
          <w:szCs w:val="28"/>
          <w:lang w:val="ru-RU"/>
        </w:rPr>
        <w:t xml:space="preserve">и    </w:t>
      </w:r>
      <w:r w:rsidRPr="0098445E">
        <w:rPr>
          <w:rFonts w:cs="Times New Roman"/>
          <w:sz w:val="28"/>
          <w:szCs w:val="28"/>
        </w:rPr>
        <w:t>II</w:t>
      </w:r>
      <w:r w:rsidRPr="0098445E">
        <w:rPr>
          <w:rFonts w:cs="Times New Roman"/>
          <w:sz w:val="28"/>
          <w:szCs w:val="28"/>
          <w:lang w:val="ru-RU"/>
        </w:rPr>
        <w:t xml:space="preserve">, отглагольного существительного) без различения их функций и употреблять их в речи; </w:t>
      </w:r>
    </w:p>
    <w:p w:rsidR="00BB5233" w:rsidRPr="0098445E" w:rsidRDefault="005B7316" w:rsidP="005B7316">
      <w:pPr>
        <w:pStyle w:val="af"/>
        <w:numPr>
          <w:ilvl w:val="0"/>
          <w:numId w:val="44"/>
        </w:numPr>
        <w:spacing w:line="20" w:lineRule="atLeast"/>
        <w:jc w:val="both"/>
        <w:rPr>
          <w:rFonts w:cs="Times New Roman"/>
          <w:b/>
          <w:sz w:val="28"/>
          <w:szCs w:val="28"/>
          <w:lang w:val="ru-RU"/>
        </w:rPr>
      </w:pPr>
      <w:r w:rsidRPr="0098445E">
        <w:rPr>
          <w:rFonts w:cs="Times New Roman"/>
          <w:sz w:val="28"/>
          <w:szCs w:val="28"/>
          <w:lang w:val="ru-RU"/>
        </w:rPr>
        <w:t xml:space="preserve">распознавать  и  употреблять  в  речи  словосочетания  «Причастие </w:t>
      </w:r>
      <w:r w:rsidRPr="0098445E">
        <w:rPr>
          <w:rFonts w:cs="Times New Roman"/>
          <w:sz w:val="28"/>
          <w:szCs w:val="28"/>
        </w:rPr>
        <w:t>I</w:t>
      </w:r>
      <w:r w:rsidRPr="0098445E">
        <w:rPr>
          <w:rFonts w:cs="Times New Roman"/>
          <w:sz w:val="28"/>
          <w:szCs w:val="28"/>
          <w:lang w:val="ru-RU"/>
        </w:rPr>
        <w:t>+существительное (</w:t>
      </w:r>
      <w:r w:rsidRPr="0098445E">
        <w:rPr>
          <w:rFonts w:cs="Times New Roman"/>
          <w:sz w:val="28"/>
          <w:szCs w:val="28"/>
        </w:rPr>
        <w:t>aplayingchild</w:t>
      </w:r>
      <w:r w:rsidRPr="0098445E">
        <w:rPr>
          <w:rFonts w:cs="Times New Roman"/>
          <w:sz w:val="28"/>
          <w:szCs w:val="28"/>
          <w:lang w:val="ru-RU"/>
        </w:rPr>
        <w:t xml:space="preserve">) и «Причастие  </w:t>
      </w:r>
      <w:r w:rsidRPr="0098445E">
        <w:rPr>
          <w:rFonts w:cs="Times New Roman"/>
          <w:sz w:val="28"/>
          <w:szCs w:val="28"/>
        </w:rPr>
        <w:t>II</w:t>
      </w:r>
      <w:r w:rsidRPr="0098445E">
        <w:rPr>
          <w:rFonts w:cs="Times New Roman"/>
          <w:sz w:val="28"/>
          <w:szCs w:val="28"/>
          <w:lang w:val="ru-RU"/>
        </w:rPr>
        <w:t>+ существительное (</w:t>
      </w:r>
      <w:r w:rsidRPr="0098445E">
        <w:rPr>
          <w:rFonts w:cs="Times New Roman"/>
          <w:sz w:val="28"/>
          <w:szCs w:val="28"/>
        </w:rPr>
        <w:t>awrittenpoem</w:t>
      </w:r>
      <w:r w:rsidRPr="0098445E">
        <w:rPr>
          <w:rFonts w:cs="Times New Roman"/>
          <w:sz w:val="28"/>
          <w:szCs w:val="28"/>
          <w:lang w:val="ru-RU"/>
        </w:rPr>
        <w:t xml:space="preserve">)». </w:t>
      </w:r>
    </w:p>
    <w:p w:rsidR="005634A5" w:rsidRPr="0098445E" w:rsidRDefault="005634A5" w:rsidP="005B7316">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Социокультурные знания и умения</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3B73FB" w:rsidRPr="0098445E" w:rsidRDefault="005634A5" w:rsidP="00FB5D08">
      <w:pPr>
        <w:pStyle w:val="af"/>
        <w:numPr>
          <w:ilvl w:val="0"/>
          <w:numId w:val="45"/>
        </w:numPr>
        <w:spacing w:line="20" w:lineRule="atLeast"/>
        <w:jc w:val="both"/>
        <w:rPr>
          <w:rFonts w:cs="Times New Roman"/>
          <w:sz w:val="28"/>
          <w:szCs w:val="28"/>
          <w:lang w:val="ru-RU"/>
        </w:rPr>
      </w:pPr>
      <w:r w:rsidRPr="0098445E">
        <w:rPr>
          <w:rFonts w:cs="Times New Roman"/>
          <w:sz w:val="28"/>
          <w:szCs w:val="28"/>
          <w:lang w:val="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3B73FB" w:rsidRPr="0098445E" w:rsidRDefault="005634A5" w:rsidP="00FB5D08">
      <w:pPr>
        <w:pStyle w:val="af"/>
        <w:numPr>
          <w:ilvl w:val="0"/>
          <w:numId w:val="45"/>
        </w:numPr>
        <w:spacing w:line="20" w:lineRule="atLeast"/>
        <w:jc w:val="both"/>
        <w:rPr>
          <w:rFonts w:cs="Times New Roman"/>
          <w:sz w:val="28"/>
          <w:szCs w:val="28"/>
          <w:lang w:val="ru-RU"/>
        </w:rPr>
      </w:pPr>
      <w:r w:rsidRPr="0098445E">
        <w:rPr>
          <w:rFonts w:cs="Times New Roman"/>
          <w:sz w:val="28"/>
          <w:szCs w:val="28"/>
          <w:lang w:val="ru-RU"/>
        </w:rPr>
        <w:t>представлять родную страну и культуру на немецком языке;</w:t>
      </w:r>
    </w:p>
    <w:p w:rsidR="005634A5" w:rsidRPr="0098445E" w:rsidRDefault="005634A5" w:rsidP="00FB5D08">
      <w:pPr>
        <w:pStyle w:val="af"/>
        <w:numPr>
          <w:ilvl w:val="0"/>
          <w:numId w:val="45"/>
        </w:numPr>
        <w:spacing w:line="20" w:lineRule="atLeast"/>
        <w:jc w:val="both"/>
        <w:rPr>
          <w:rFonts w:cs="Times New Roman"/>
          <w:sz w:val="28"/>
          <w:szCs w:val="28"/>
          <w:lang w:val="ru-RU"/>
        </w:rPr>
      </w:pPr>
      <w:r w:rsidRPr="0098445E">
        <w:rPr>
          <w:rFonts w:cs="Times New Roman"/>
          <w:sz w:val="28"/>
          <w:szCs w:val="28"/>
          <w:lang w:val="ru-RU"/>
        </w:rPr>
        <w:t>понимать социокультурные реалии при чтении и аудировании в рамках изученного материала.</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Выпускник получит возможность научиться: </w:t>
      </w:r>
    </w:p>
    <w:p w:rsidR="003B73FB" w:rsidRPr="0098445E" w:rsidRDefault="005634A5" w:rsidP="00FB5D08">
      <w:pPr>
        <w:pStyle w:val="af"/>
        <w:numPr>
          <w:ilvl w:val="0"/>
          <w:numId w:val="46"/>
        </w:numPr>
        <w:spacing w:line="20" w:lineRule="atLeast"/>
        <w:jc w:val="both"/>
        <w:rPr>
          <w:rFonts w:cs="Times New Roman"/>
          <w:sz w:val="28"/>
          <w:szCs w:val="28"/>
          <w:lang w:val="ru-RU"/>
        </w:rPr>
      </w:pPr>
      <w:r w:rsidRPr="0098445E">
        <w:rPr>
          <w:rFonts w:cs="Times New Roman"/>
          <w:sz w:val="28"/>
          <w:szCs w:val="28"/>
          <w:lang w:val="ru-RU"/>
        </w:rPr>
        <w:t>использовать социокультурные реалии при создании устных и письменных высказываний;</w:t>
      </w:r>
    </w:p>
    <w:p w:rsidR="005634A5" w:rsidRPr="0098445E" w:rsidRDefault="005634A5" w:rsidP="00FB5D08">
      <w:pPr>
        <w:pStyle w:val="af"/>
        <w:numPr>
          <w:ilvl w:val="0"/>
          <w:numId w:val="46"/>
        </w:numPr>
        <w:spacing w:line="20" w:lineRule="atLeast"/>
        <w:jc w:val="both"/>
        <w:rPr>
          <w:rFonts w:cs="Times New Roman"/>
          <w:sz w:val="28"/>
          <w:szCs w:val="28"/>
          <w:lang w:val="ru-RU"/>
        </w:rPr>
      </w:pPr>
      <w:r w:rsidRPr="0098445E">
        <w:rPr>
          <w:rFonts w:cs="Times New Roman"/>
          <w:sz w:val="28"/>
          <w:szCs w:val="28"/>
          <w:lang w:val="ru-RU"/>
        </w:rPr>
        <w:t>находить сходство и различие в традициях родной страны и страны/стран изучаемого языка.</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Компенсаторные умения</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3B73FB">
      <w:pPr>
        <w:pStyle w:val="af"/>
        <w:numPr>
          <w:ilvl w:val="0"/>
          <w:numId w:val="47"/>
        </w:numPr>
        <w:spacing w:line="20" w:lineRule="atLeast"/>
        <w:jc w:val="both"/>
        <w:rPr>
          <w:rFonts w:cs="Times New Roman"/>
          <w:sz w:val="28"/>
          <w:szCs w:val="28"/>
          <w:lang w:val="ru-RU"/>
        </w:rPr>
      </w:pPr>
      <w:r w:rsidRPr="0098445E">
        <w:rPr>
          <w:rFonts w:cs="Times New Roman"/>
          <w:sz w:val="28"/>
          <w:szCs w:val="28"/>
          <w:lang w:val="ru-RU"/>
        </w:rPr>
        <w:t>выходить из положения при дефиците языковых средств: использовать переспрос при говорении.</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 xml:space="preserve">Выпускник получит возможность научиться: </w:t>
      </w:r>
    </w:p>
    <w:p w:rsidR="003B73FB" w:rsidRPr="0098445E" w:rsidRDefault="005634A5" w:rsidP="00FB5D08">
      <w:pPr>
        <w:pStyle w:val="af"/>
        <w:numPr>
          <w:ilvl w:val="0"/>
          <w:numId w:val="47"/>
        </w:numPr>
        <w:spacing w:line="20" w:lineRule="atLeast"/>
        <w:jc w:val="both"/>
        <w:rPr>
          <w:rFonts w:cs="Times New Roman"/>
          <w:sz w:val="28"/>
          <w:szCs w:val="28"/>
          <w:lang w:val="ru-RU"/>
        </w:rPr>
      </w:pPr>
      <w:r w:rsidRPr="0098445E">
        <w:rPr>
          <w:rFonts w:cs="Times New Roman"/>
          <w:sz w:val="28"/>
          <w:szCs w:val="28"/>
          <w:lang w:val="ru-RU"/>
        </w:rPr>
        <w:t>использовать перифраз, синонимические и антонимические средства при говорении;</w:t>
      </w:r>
    </w:p>
    <w:p w:rsidR="005634A5" w:rsidRPr="0098445E" w:rsidRDefault="005634A5" w:rsidP="00FB5D08">
      <w:pPr>
        <w:pStyle w:val="af"/>
        <w:numPr>
          <w:ilvl w:val="0"/>
          <w:numId w:val="47"/>
        </w:numPr>
        <w:spacing w:line="20" w:lineRule="atLeast"/>
        <w:jc w:val="both"/>
        <w:rPr>
          <w:rFonts w:cs="Times New Roman"/>
          <w:sz w:val="28"/>
          <w:szCs w:val="28"/>
          <w:lang w:val="ru-RU"/>
        </w:rPr>
      </w:pPr>
      <w:r w:rsidRPr="0098445E">
        <w:rPr>
          <w:rFonts w:cs="Times New Roman"/>
          <w:sz w:val="28"/>
          <w:szCs w:val="28"/>
          <w:lang w:val="ru-RU"/>
        </w:rPr>
        <w:t>пользоваться языковой и контекстуальной догадкой при аудировании и чтении.</w:t>
      </w:r>
    </w:p>
    <w:p w:rsidR="00D11252" w:rsidRPr="0098445E" w:rsidRDefault="00D11252" w:rsidP="00D11252">
      <w:pPr>
        <w:pStyle w:val="af"/>
        <w:spacing w:line="20" w:lineRule="atLeast"/>
        <w:ind w:left="720"/>
        <w:jc w:val="both"/>
        <w:rPr>
          <w:rFonts w:cs="Times New Roman"/>
          <w:sz w:val="28"/>
          <w:szCs w:val="28"/>
          <w:lang w:val="ru-RU"/>
        </w:rPr>
      </w:pPr>
    </w:p>
    <w:p w:rsidR="00D11252" w:rsidRPr="0098445E" w:rsidRDefault="005634A5" w:rsidP="00FB5D08">
      <w:pPr>
        <w:spacing w:after="0" w:line="20" w:lineRule="atLeast"/>
        <w:jc w:val="both"/>
        <w:rPr>
          <w:rFonts w:ascii="Times New Roman" w:hAnsi="Times New Roman" w:cs="Times New Roman"/>
          <w:b/>
          <w:sz w:val="28"/>
          <w:szCs w:val="28"/>
        </w:rPr>
      </w:pPr>
      <w:bookmarkStart w:id="37" w:name="_Toc409691632"/>
      <w:bookmarkStart w:id="38" w:name="_Toc410653957"/>
      <w:bookmarkStart w:id="39" w:name="_Toc414553139"/>
      <w:r w:rsidRPr="0098445E">
        <w:rPr>
          <w:rFonts w:ascii="Times New Roman" w:hAnsi="Times New Roman" w:cs="Times New Roman"/>
          <w:b/>
          <w:sz w:val="28"/>
          <w:szCs w:val="28"/>
        </w:rPr>
        <w:t>1.2.5.4.</w:t>
      </w:r>
      <w:r w:rsidR="00D11252" w:rsidRPr="0098445E">
        <w:rPr>
          <w:rFonts w:ascii="Times New Roman" w:hAnsi="Times New Roman" w:cs="Times New Roman"/>
          <w:b/>
          <w:sz w:val="28"/>
          <w:szCs w:val="28"/>
        </w:rPr>
        <w:t xml:space="preserve">   История. </w:t>
      </w:r>
    </w:p>
    <w:p w:rsidR="005634A5" w:rsidRPr="0098445E" w:rsidRDefault="0061169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 Изучение учебного предмета «История» включает изучение «</w:t>
      </w:r>
      <w:r w:rsidR="005634A5" w:rsidRPr="0098445E">
        <w:rPr>
          <w:rFonts w:ascii="Times New Roman" w:hAnsi="Times New Roman" w:cs="Times New Roman"/>
          <w:sz w:val="28"/>
          <w:szCs w:val="28"/>
        </w:rPr>
        <w:t>История России</w:t>
      </w:r>
      <w:r w:rsidRPr="0098445E">
        <w:rPr>
          <w:rFonts w:ascii="Times New Roman" w:hAnsi="Times New Roman" w:cs="Times New Roman"/>
          <w:sz w:val="28"/>
          <w:szCs w:val="28"/>
        </w:rPr>
        <w:t>»,</w:t>
      </w:r>
      <w:r w:rsidR="0098445E">
        <w:rPr>
          <w:rFonts w:ascii="Times New Roman" w:hAnsi="Times New Roman" w:cs="Times New Roman"/>
          <w:sz w:val="28"/>
          <w:szCs w:val="28"/>
        </w:rPr>
        <w:t xml:space="preserve"> </w:t>
      </w: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Всеобщая история</w:t>
      </w:r>
      <w:bookmarkEnd w:id="37"/>
      <w:bookmarkEnd w:id="38"/>
      <w:bookmarkEnd w:id="39"/>
      <w:r w:rsidRPr="0098445E">
        <w:rPr>
          <w:rFonts w:ascii="Times New Roman" w:hAnsi="Times New Roman" w:cs="Times New Roman"/>
          <w:sz w:val="28"/>
          <w:szCs w:val="28"/>
        </w:rPr>
        <w:t>»</w:t>
      </w:r>
    </w:p>
    <w:p w:rsidR="00531993" w:rsidRPr="0098445E" w:rsidRDefault="005634A5" w:rsidP="00FB5D08">
      <w:pPr>
        <w:spacing w:after="0" w:line="20" w:lineRule="atLeast"/>
        <w:jc w:val="both"/>
        <w:rPr>
          <w:rFonts w:ascii="Times New Roman" w:hAnsi="Times New Roman" w:cs="Times New Roman"/>
          <w:sz w:val="28"/>
          <w:szCs w:val="28"/>
        </w:rPr>
      </w:pPr>
      <w:r w:rsidRPr="0098445E">
        <w:rPr>
          <w:rFonts w:ascii="Times New Roman" w:hAnsi="Times New Roman" w:cs="Times New Roman"/>
          <w:b/>
          <w:sz w:val="28"/>
          <w:szCs w:val="28"/>
        </w:rPr>
        <w:t>Предметные результаты</w:t>
      </w:r>
      <w:r w:rsidRPr="0098445E">
        <w:rPr>
          <w:rFonts w:ascii="Times New Roman" w:hAnsi="Times New Roman" w:cs="Times New Roman"/>
          <w:sz w:val="28"/>
          <w:szCs w:val="28"/>
        </w:rPr>
        <w:t xml:space="preserve"> освоения курса истории на уровне основного общего образования предполагают, что у учащегося сформированы:</w:t>
      </w:r>
    </w:p>
    <w:p w:rsidR="00531993" w:rsidRPr="0098445E" w:rsidRDefault="005634A5" w:rsidP="00FB5D08">
      <w:pPr>
        <w:pStyle w:val="af"/>
        <w:numPr>
          <w:ilvl w:val="0"/>
          <w:numId w:val="48"/>
        </w:numPr>
        <w:spacing w:line="20" w:lineRule="atLeast"/>
        <w:jc w:val="both"/>
        <w:rPr>
          <w:rFonts w:cs="Times New Roman"/>
          <w:sz w:val="28"/>
          <w:szCs w:val="28"/>
          <w:lang w:val="ru-RU"/>
        </w:rPr>
      </w:pPr>
      <w:r w:rsidRPr="0098445E">
        <w:rPr>
          <w:rFonts w:cs="Times New Roman"/>
          <w:sz w:val="28"/>
          <w:szCs w:val="28"/>
          <w:lang w:val="ru-RU"/>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531993" w:rsidRPr="0098445E" w:rsidRDefault="005634A5" w:rsidP="00FB5D08">
      <w:pPr>
        <w:pStyle w:val="af"/>
        <w:numPr>
          <w:ilvl w:val="0"/>
          <w:numId w:val="48"/>
        </w:numPr>
        <w:spacing w:line="20" w:lineRule="atLeast"/>
        <w:jc w:val="both"/>
        <w:rPr>
          <w:rFonts w:cs="Times New Roman"/>
          <w:sz w:val="28"/>
          <w:szCs w:val="28"/>
          <w:lang w:val="ru-RU"/>
        </w:rPr>
      </w:pPr>
      <w:r w:rsidRPr="0098445E">
        <w:rPr>
          <w:rFonts w:cs="Times New Roman"/>
          <w:sz w:val="28"/>
          <w:szCs w:val="28"/>
          <w:lang w:val="ru-RU"/>
        </w:rPr>
        <w:t>базовые исторические знания об основных этапах и закономерностях развития человеческого общества с древности до наших дней;</w:t>
      </w:r>
    </w:p>
    <w:p w:rsidR="00531993" w:rsidRPr="0098445E" w:rsidRDefault="005634A5" w:rsidP="00FB5D08">
      <w:pPr>
        <w:pStyle w:val="af"/>
        <w:numPr>
          <w:ilvl w:val="0"/>
          <w:numId w:val="48"/>
        </w:numPr>
        <w:spacing w:line="20" w:lineRule="atLeast"/>
        <w:jc w:val="both"/>
        <w:rPr>
          <w:rFonts w:cs="Times New Roman"/>
          <w:sz w:val="28"/>
          <w:szCs w:val="28"/>
          <w:lang w:val="ru-RU"/>
        </w:rPr>
      </w:pPr>
      <w:r w:rsidRPr="0098445E">
        <w:rPr>
          <w:rFonts w:cs="Times New Roman"/>
          <w:sz w:val="28"/>
          <w:szCs w:val="28"/>
          <w:lang w:val="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31993" w:rsidRPr="0098445E" w:rsidRDefault="005634A5" w:rsidP="00FB5D08">
      <w:pPr>
        <w:pStyle w:val="af"/>
        <w:numPr>
          <w:ilvl w:val="0"/>
          <w:numId w:val="48"/>
        </w:numPr>
        <w:spacing w:line="20" w:lineRule="atLeast"/>
        <w:jc w:val="both"/>
        <w:rPr>
          <w:rFonts w:cs="Times New Roman"/>
          <w:sz w:val="28"/>
          <w:szCs w:val="28"/>
          <w:lang w:val="ru-RU"/>
        </w:rPr>
      </w:pPr>
      <w:r w:rsidRPr="0098445E">
        <w:rPr>
          <w:rFonts w:cs="Times New Roman"/>
          <w:sz w:val="28"/>
          <w:szCs w:val="28"/>
          <w:lang w:val="ru-RU"/>
        </w:rPr>
        <w:t>способность применять исторические знания для осмысления общественных событий и явлений прошлого и современности;</w:t>
      </w:r>
    </w:p>
    <w:p w:rsidR="00531993" w:rsidRPr="0098445E" w:rsidRDefault="005634A5" w:rsidP="00FB5D08">
      <w:pPr>
        <w:pStyle w:val="af"/>
        <w:numPr>
          <w:ilvl w:val="0"/>
          <w:numId w:val="48"/>
        </w:numPr>
        <w:spacing w:line="20" w:lineRule="atLeast"/>
        <w:jc w:val="both"/>
        <w:rPr>
          <w:rFonts w:cs="Times New Roman"/>
          <w:sz w:val="28"/>
          <w:szCs w:val="28"/>
          <w:lang w:val="ru-RU"/>
        </w:rPr>
      </w:pPr>
      <w:r w:rsidRPr="0098445E">
        <w:rPr>
          <w:rFonts w:cs="Times New Roman"/>
          <w:sz w:val="28"/>
          <w:szCs w:val="28"/>
          <w:lang w:val="ru-RU"/>
        </w:rPr>
        <w:t xml:space="preserve">умение искать, анализировать, систематизировать и оценивать историческую </w:t>
      </w:r>
      <w:r w:rsidRPr="0098445E">
        <w:rPr>
          <w:rFonts w:cs="Times New Roman"/>
          <w:sz w:val="28"/>
          <w:szCs w:val="28"/>
          <w:lang w:val="ru-RU"/>
        </w:rPr>
        <w:lastRenderedPageBreak/>
        <w:t>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531993" w:rsidRPr="0098445E" w:rsidRDefault="005634A5" w:rsidP="00FB5D08">
      <w:pPr>
        <w:pStyle w:val="af"/>
        <w:numPr>
          <w:ilvl w:val="0"/>
          <w:numId w:val="48"/>
        </w:numPr>
        <w:spacing w:line="20" w:lineRule="atLeast"/>
        <w:jc w:val="both"/>
        <w:rPr>
          <w:rFonts w:cs="Times New Roman"/>
          <w:sz w:val="28"/>
          <w:szCs w:val="28"/>
          <w:lang w:val="ru-RU"/>
        </w:rPr>
      </w:pPr>
      <w:r w:rsidRPr="0098445E">
        <w:rPr>
          <w:rFonts w:cs="Times New Roman"/>
          <w:sz w:val="28"/>
          <w:szCs w:val="28"/>
          <w:lang w:val="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5634A5" w:rsidRPr="0098445E" w:rsidRDefault="005634A5" w:rsidP="00FB5D08">
      <w:pPr>
        <w:pStyle w:val="af"/>
        <w:numPr>
          <w:ilvl w:val="0"/>
          <w:numId w:val="48"/>
        </w:numPr>
        <w:spacing w:line="20" w:lineRule="atLeast"/>
        <w:jc w:val="both"/>
        <w:rPr>
          <w:rFonts w:cs="Times New Roman"/>
          <w:sz w:val="28"/>
          <w:szCs w:val="28"/>
          <w:lang w:val="ru-RU"/>
        </w:rPr>
      </w:pPr>
      <w:r w:rsidRPr="0098445E">
        <w:rPr>
          <w:rFonts w:cs="Times New Roman"/>
          <w:sz w:val="28"/>
          <w:szCs w:val="28"/>
          <w:lang w:val="ru-RU"/>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История Древнего мира (5 класс)</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31993" w:rsidRPr="0098445E" w:rsidRDefault="005634A5" w:rsidP="00DF2B74">
      <w:pPr>
        <w:pStyle w:val="af"/>
        <w:numPr>
          <w:ilvl w:val="0"/>
          <w:numId w:val="49"/>
        </w:numPr>
        <w:spacing w:line="20" w:lineRule="atLeast"/>
        <w:jc w:val="both"/>
        <w:rPr>
          <w:rFonts w:cs="Times New Roman"/>
          <w:sz w:val="28"/>
          <w:szCs w:val="28"/>
          <w:lang w:val="ru-RU"/>
        </w:rPr>
      </w:pPr>
      <w:r w:rsidRPr="0098445E">
        <w:rPr>
          <w:rFonts w:cs="Times New Roman"/>
          <w:sz w:val="28"/>
          <w:szCs w:val="28"/>
          <w:lang w:val="ru-RU"/>
        </w:rPr>
        <w:t>определять место исторических событий во времени, объяснять смысл основных хронологических понятий, терминов (тысячелетие, век, до нашей</w:t>
      </w:r>
      <w:r w:rsidRPr="0098445E">
        <w:rPr>
          <w:rFonts w:cs="Times New Roman"/>
          <w:sz w:val="28"/>
          <w:szCs w:val="28"/>
        </w:rPr>
        <w:t> </w:t>
      </w:r>
      <w:r w:rsidRPr="0098445E">
        <w:rPr>
          <w:rFonts w:cs="Times New Roman"/>
          <w:sz w:val="28"/>
          <w:szCs w:val="28"/>
          <w:lang w:val="ru-RU"/>
        </w:rPr>
        <w:t>эры, нашей</w:t>
      </w:r>
      <w:r w:rsidRPr="0098445E">
        <w:rPr>
          <w:rFonts w:cs="Times New Roman"/>
          <w:sz w:val="28"/>
          <w:szCs w:val="28"/>
        </w:rPr>
        <w:t> </w:t>
      </w:r>
      <w:r w:rsidRPr="0098445E">
        <w:rPr>
          <w:rFonts w:cs="Times New Roman"/>
          <w:sz w:val="28"/>
          <w:szCs w:val="28"/>
          <w:lang w:val="ru-RU"/>
        </w:rPr>
        <w:t>эры);</w:t>
      </w:r>
    </w:p>
    <w:p w:rsidR="00531993" w:rsidRPr="0098445E" w:rsidRDefault="005634A5" w:rsidP="00DF2B74">
      <w:pPr>
        <w:pStyle w:val="af"/>
        <w:numPr>
          <w:ilvl w:val="0"/>
          <w:numId w:val="49"/>
        </w:numPr>
        <w:spacing w:line="20" w:lineRule="atLeast"/>
        <w:jc w:val="both"/>
        <w:rPr>
          <w:rFonts w:cs="Times New Roman"/>
          <w:sz w:val="28"/>
          <w:szCs w:val="28"/>
          <w:lang w:val="ru-RU"/>
        </w:rPr>
      </w:pPr>
      <w:r w:rsidRPr="0098445E">
        <w:rPr>
          <w:rFonts w:cs="Times New Roman"/>
          <w:sz w:val="28"/>
          <w:szCs w:val="28"/>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31993" w:rsidRPr="0098445E" w:rsidRDefault="005634A5" w:rsidP="00DF2B74">
      <w:pPr>
        <w:pStyle w:val="af"/>
        <w:numPr>
          <w:ilvl w:val="0"/>
          <w:numId w:val="49"/>
        </w:numPr>
        <w:spacing w:line="20" w:lineRule="atLeast"/>
        <w:jc w:val="both"/>
        <w:rPr>
          <w:rFonts w:cs="Times New Roman"/>
          <w:sz w:val="28"/>
          <w:szCs w:val="28"/>
          <w:lang w:val="ru-RU"/>
        </w:rPr>
      </w:pPr>
      <w:r w:rsidRPr="0098445E">
        <w:rPr>
          <w:rFonts w:cs="Times New Roman"/>
          <w:sz w:val="28"/>
          <w:szCs w:val="28"/>
          <w:lang w:val="ru-RU"/>
        </w:rPr>
        <w:t>проводить поиск информации в отрывках исторических текстов, материальных памятниках Древнего мира;</w:t>
      </w:r>
    </w:p>
    <w:p w:rsidR="00531993" w:rsidRPr="0098445E" w:rsidRDefault="005634A5" w:rsidP="00DF2B74">
      <w:pPr>
        <w:pStyle w:val="af"/>
        <w:numPr>
          <w:ilvl w:val="0"/>
          <w:numId w:val="49"/>
        </w:numPr>
        <w:spacing w:line="20" w:lineRule="atLeast"/>
        <w:jc w:val="both"/>
        <w:rPr>
          <w:rFonts w:cs="Times New Roman"/>
          <w:sz w:val="28"/>
          <w:szCs w:val="28"/>
          <w:lang w:val="ru-RU"/>
        </w:rPr>
      </w:pPr>
      <w:r w:rsidRPr="0098445E">
        <w:rPr>
          <w:rFonts w:cs="Times New Roman"/>
          <w:sz w:val="28"/>
          <w:szCs w:val="28"/>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31993" w:rsidRPr="0098445E" w:rsidRDefault="005634A5" w:rsidP="00DF2B74">
      <w:pPr>
        <w:pStyle w:val="af"/>
        <w:numPr>
          <w:ilvl w:val="0"/>
          <w:numId w:val="49"/>
        </w:numPr>
        <w:spacing w:line="20" w:lineRule="atLeast"/>
        <w:jc w:val="both"/>
        <w:rPr>
          <w:rFonts w:cs="Times New Roman"/>
          <w:sz w:val="28"/>
          <w:szCs w:val="28"/>
          <w:lang w:val="ru-RU"/>
        </w:rPr>
      </w:pPr>
      <w:r w:rsidRPr="0098445E">
        <w:rPr>
          <w:rFonts w:cs="Times New Roman"/>
          <w:sz w:val="28"/>
          <w:szCs w:val="28"/>
          <w:lang w:val="ru-RU"/>
        </w:rPr>
        <w:t>раскрывать характерные, существенные черты: а)</w:t>
      </w:r>
      <w:r w:rsidRPr="0098445E">
        <w:rPr>
          <w:rFonts w:cs="Times New Roman"/>
          <w:sz w:val="28"/>
          <w:szCs w:val="28"/>
        </w:rPr>
        <w:t> </w:t>
      </w:r>
      <w:r w:rsidRPr="0098445E">
        <w:rPr>
          <w:rFonts w:cs="Times New Roman"/>
          <w:sz w:val="28"/>
          <w:szCs w:val="28"/>
          <w:lang w:val="ru-RU"/>
        </w:rPr>
        <w:t>форм государственного устройства древних обществ (с использованием понятий «деспотия», «полис», «республика», «закон», «империя», «метрополия», «колония» и др.); б)</w:t>
      </w:r>
      <w:r w:rsidRPr="0098445E">
        <w:rPr>
          <w:rFonts w:cs="Times New Roman"/>
          <w:sz w:val="28"/>
          <w:szCs w:val="28"/>
        </w:rPr>
        <w:t> </w:t>
      </w:r>
      <w:r w:rsidRPr="0098445E">
        <w:rPr>
          <w:rFonts w:cs="Times New Roman"/>
          <w:sz w:val="28"/>
          <w:szCs w:val="28"/>
          <w:lang w:val="ru-RU"/>
        </w:rPr>
        <w:t>положения основных групп населения в древневосточных и античных обществах (правители и подданные, свободные и рабы); в)</w:t>
      </w:r>
      <w:r w:rsidRPr="0098445E">
        <w:rPr>
          <w:rFonts w:cs="Times New Roman"/>
          <w:sz w:val="28"/>
          <w:szCs w:val="28"/>
        </w:rPr>
        <w:t> </w:t>
      </w:r>
      <w:r w:rsidRPr="0098445E">
        <w:rPr>
          <w:rFonts w:cs="Times New Roman"/>
          <w:sz w:val="28"/>
          <w:szCs w:val="28"/>
          <w:lang w:val="ru-RU"/>
        </w:rPr>
        <w:t>религиозных верований людей в древности;</w:t>
      </w:r>
    </w:p>
    <w:p w:rsidR="00531993" w:rsidRPr="0098445E" w:rsidRDefault="005634A5" w:rsidP="00DF2B74">
      <w:pPr>
        <w:pStyle w:val="af"/>
        <w:numPr>
          <w:ilvl w:val="0"/>
          <w:numId w:val="49"/>
        </w:numPr>
        <w:spacing w:line="20" w:lineRule="atLeast"/>
        <w:jc w:val="both"/>
        <w:rPr>
          <w:rFonts w:cs="Times New Roman"/>
          <w:sz w:val="28"/>
          <w:szCs w:val="28"/>
          <w:lang w:val="ru-RU"/>
        </w:rPr>
      </w:pPr>
      <w:r w:rsidRPr="0098445E">
        <w:rPr>
          <w:rFonts w:cs="Times New Roman"/>
          <w:sz w:val="28"/>
          <w:szCs w:val="28"/>
          <w:lang w:val="ru-RU"/>
        </w:rPr>
        <w:t>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31993" w:rsidRPr="0098445E" w:rsidRDefault="005634A5" w:rsidP="00DF2B74">
      <w:pPr>
        <w:pStyle w:val="af"/>
        <w:numPr>
          <w:ilvl w:val="0"/>
          <w:numId w:val="49"/>
        </w:numPr>
        <w:spacing w:line="20" w:lineRule="atLeast"/>
        <w:jc w:val="both"/>
        <w:rPr>
          <w:rFonts w:cs="Times New Roman"/>
          <w:sz w:val="28"/>
          <w:szCs w:val="28"/>
          <w:lang w:val="ru-RU"/>
        </w:rPr>
      </w:pPr>
      <w:r w:rsidRPr="0098445E">
        <w:rPr>
          <w:rFonts w:cs="Times New Roman"/>
          <w:sz w:val="28"/>
          <w:szCs w:val="28"/>
          <w:lang w:val="ru-RU"/>
        </w:rPr>
        <w:t>давать оценку наиболее значительным событиям и личностям древней истории.</w:t>
      </w:r>
    </w:p>
    <w:p w:rsidR="00531993" w:rsidRPr="0098445E" w:rsidRDefault="005634A5" w:rsidP="00F9472D">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31993" w:rsidRPr="0098445E" w:rsidRDefault="005634A5" w:rsidP="00DF2B74">
      <w:pPr>
        <w:pStyle w:val="af"/>
        <w:numPr>
          <w:ilvl w:val="0"/>
          <w:numId w:val="50"/>
        </w:numPr>
        <w:spacing w:line="20" w:lineRule="atLeast"/>
        <w:jc w:val="both"/>
        <w:rPr>
          <w:rFonts w:cs="Times New Roman"/>
          <w:b/>
          <w:sz w:val="28"/>
          <w:szCs w:val="28"/>
          <w:lang w:val="ru-RU"/>
        </w:rPr>
      </w:pPr>
      <w:r w:rsidRPr="0098445E">
        <w:rPr>
          <w:rFonts w:cs="Times New Roman"/>
          <w:sz w:val="28"/>
          <w:szCs w:val="28"/>
          <w:lang w:val="ru-RU"/>
        </w:rPr>
        <w:t>давать характеристику общественного строя древних государств;</w:t>
      </w:r>
    </w:p>
    <w:p w:rsidR="00531993" w:rsidRPr="0098445E" w:rsidRDefault="005634A5" w:rsidP="00DF2B74">
      <w:pPr>
        <w:pStyle w:val="af"/>
        <w:numPr>
          <w:ilvl w:val="0"/>
          <w:numId w:val="50"/>
        </w:numPr>
        <w:spacing w:line="20" w:lineRule="atLeast"/>
        <w:jc w:val="both"/>
        <w:rPr>
          <w:rFonts w:cs="Times New Roman"/>
          <w:b/>
          <w:sz w:val="28"/>
          <w:szCs w:val="28"/>
          <w:lang w:val="ru-RU"/>
        </w:rPr>
      </w:pPr>
      <w:r w:rsidRPr="0098445E">
        <w:rPr>
          <w:rFonts w:cs="Times New Roman"/>
          <w:sz w:val="28"/>
          <w:szCs w:val="28"/>
          <w:lang w:val="ru-RU"/>
        </w:rPr>
        <w:t>сопоставлять свидетельства различных исторических источников, выявляя в них общее и различия;</w:t>
      </w:r>
    </w:p>
    <w:p w:rsidR="00531993" w:rsidRPr="0098445E" w:rsidRDefault="005634A5" w:rsidP="00DF2B74">
      <w:pPr>
        <w:pStyle w:val="af"/>
        <w:numPr>
          <w:ilvl w:val="0"/>
          <w:numId w:val="50"/>
        </w:numPr>
        <w:spacing w:line="20" w:lineRule="atLeast"/>
        <w:jc w:val="both"/>
        <w:rPr>
          <w:rFonts w:cs="Times New Roman"/>
          <w:b/>
          <w:sz w:val="28"/>
          <w:szCs w:val="28"/>
          <w:lang w:val="ru-RU"/>
        </w:rPr>
      </w:pPr>
      <w:r w:rsidRPr="0098445E">
        <w:rPr>
          <w:rFonts w:cs="Times New Roman"/>
          <w:sz w:val="28"/>
          <w:szCs w:val="28"/>
          <w:lang w:val="ru-RU"/>
        </w:rPr>
        <w:t>видеть проявления влияния античного искусства в окружающей среде;</w:t>
      </w:r>
    </w:p>
    <w:p w:rsidR="005634A5" w:rsidRPr="0098445E" w:rsidRDefault="005634A5" w:rsidP="00DF2B74">
      <w:pPr>
        <w:pStyle w:val="af"/>
        <w:numPr>
          <w:ilvl w:val="0"/>
          <w:numId w:val="50"/>
        </w:numPr>
        <w:spacing w:line="20" w:lineRule="atLeast"/>
        <w:jc w:val="both"/>
        <w:rPr>
          <w:rFonts w:cs="Times New Roman"/>
          <w:b/>
          <w:sz w:val="28"/>
          <w:szCs w:val="28"/>
          <w:lang w:val="ru-RU"/>
        </w:rPr>
      </w:pPr>
      <w:r w:rsidRPr="0098445E">
        <w:rPr>
          <w:rFonts w:cs="Times New Roman"/>
          <w:sz w:val="28"/>
          <w:szCs w:val="28"/>
          <w:lang w:val="ru-RU"/>
        </w:rPr>
        <w:t>высказывать суждения о значении и месте исторического и культурного наследия древних обществ в мировой истории.</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История Средних веков. От Древней Руси к Российскому государству (VIII –XV вв.) (6 класс)</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31993" w:rsidRPr="0098445E" w:rsidRDefault="005634A5" w:rsidP="00DF2B74">
      <w:pPr>
        <w:pStyle w:val="af"/>
        <w:numPr>
          <w:ilvl w:val="0"/>
          <w:numId w:val="51"/>
        </w:numPr>
        <w:spacing w:line="20" w:lineRule="atLeast"/>
        <w:jc w:val="both"/>
        <w:rPr>
          <w:rFonts w:cs="Times New Roman"/>
          <w:sz w:val="28"/>
          <w:szCs w:val="28"/>
          <w:lang w:val="ru-RU"/>
        </w:rPr>
      </w:pPr>
      <w:r w:rsidRPr="0098445E">
        <w:rPr>
          <w:rFonts w:cs="Times New Roman"/>
          <w:sz w:val="28"/>
          <w:szCs w:val="28"/>
          <w:lang w:val="ru-RU"/>
        </w:rPr>
        <w:t xml:space="preserve">локализовать во времени общие рамки и события Средневековья, этапы </w:t>
      </w:r>
      <w:r w:rsidRPr="0098445E">
        <w:rPr>
          <w:rFonts w:cs="Times New Roman"/>
          <w:sz w:val="28"/>
          <w:szCs w:val="28"/>
          <w:lang w:val="ru-RU"/>
        </w:rPr>
        <w:lastRenderedPageBreak/>
        <w:t>становления и развития Российского государства; соотносить хронологию истории Руси и всеобщей истории;</w:t>
      </w:r>
    </w:p>
    <w:p w:rsidR="00531993" w:rsidRPr="0098445E" w:rsidRDefault="005634A5" w:rsidP="00DF2B74">
      <w:pPr>
        <w:pStyle w:val="af"/>
        <w:numPr>
          <w:ilvl w:val="0"/>
          <w:numId w:val="51"/>
        </w:numPr>
        <w:spacing w:line="20" w:lineRule="atLeast"/>
        <w:jc w:val="both"/>
        <w:rPr>
          <w:rFonts w:cs="Times New Roman"/>
          <w:sz w:val="28"/>
          <w:szCs w:val="28"/>
          <w:lang w:val="ru-RU"/>
        </w:rPr>
      </w:pPr>
      <w:r w:rsidRPr="0098445E">
        <w:rPr>
          <w:rFonts w:cs="Times New Roman"/>
          <w:sz w:val="28"/>
          <w:szCs w:val="28"/>
          <w:lang w:val="ru-RU"/>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31993" w:rsidRPr="0098445E" w:rsidRDefault="005634A5" w:rsidP="00DF2B74">
      <w:pPr>
        <w:pStyle w:val="af"/>
        <w:numPr>
          <w:ilvl w:val="0"/>
          <w:numId w:val="51"/>
        </w:numPr>
        <w:spacing w:line="20" w:lineRule="atLeast"/>
        <w:jc w:val="both"/>
        <w:rPr>
          <w:rFonts w:cs="Times New Roman"/>
          <w:sz w:val="28"/>
          <w:szCs w:val="28"/>
          <w:lang w:val="ru-RU"/>
        </w:rPr>
      </w:pPr>
      <w:r w:rsidRPr="0098445E">
        <w:rPr>
          <w:rFonts w:cs="Times New Roman"/>
          <w:sz w:val="28"/>
          <w:szCs w:val="28"/>
          <w:lang w:val="ru-RU"/>
        </w:rPr>
        <w:t>проводить поиск информации в исторических текстах, материальных исторических памятниках Средневековья;</w:t>
      </w:r>
    </w:p>
    <w:p w:rsidR="00531993" w:rsidRPr="0098445E" w:rsidRDefault="005634A5" w:rsidP="00DF2B74">
      <w:pPr>
        <w:pStyle w:val="af"/>
        <w:numPr>
          <w:ilvl w:val="0"/>
          <w:numId w:val="51"/>
        </w:numPr>
        <w:spacing w:line="20" w:lineRule="atLeast"/>
        <w:jc w:val="both"/>
        <w:rPr>
          <w:rFonts w:cs="Times New Roman"/>
          <w:sz w:val="28"/>
          <w:szCs w:val="28"/>
          <w:lang w:val="ru-RU"/>
        </w:rPr>
      </w:pPr>
      <w:r w:rsidRPr="0098445E">
        <w:rPr>
          <w:rFonts w:cs="Times New Roman"/>
          <w:sz w:val="28"/>
          <w:szCs w:val="28"/>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31993" w:rsidRPr="0098445E" w:rsidRDefault="005634A5" w:rsidP="00DF2B74">
      <w:pPr>
        <w:pStyle w:val="af"/>
        <w:numPr>
          <w:ilvl w:val="0"/>
          <w:numId w:val="51"/>
        </w:numPr>
        <w:spacing w:line="20" w:lineRule="atLeast"/>
        <w:jc w:val="both"/>
        <w:rPr>
          <w:rFonts w:cs="Times New Roman"/>
          <w:sz w:val="28"/>
          <w:szCs w:val="28"/>
          <w:lang w:val="ru-RU"/>
        </w:rPr>
      </w:pPr>
      <w:r w:rsidRPr="0098445E">
        <w:rPr>
          <w:rFonts w:cs="Times New Roman"/>
          <w:sz w:val="28"/>
          <w:szCs w:val="28"/>
          <w:lang w:val="ru-RU"/>
        </w:rPr>
        <w:t>раскрывать характерные, существенные черты: а)</w:t>
      </w:r>
      <w:r w:rsidRPr="0098445E">
        <w:rPr>
          <w:rFonts w:cs="Times New Roman"/>
          <w:sz w:val="28"/>
          <w:szCs w:val="28"/>
        </w:rPr>
        <w:t> </w:t>
      </w:r>
      <w:r w:rsidRPr="0098445E">
        <w:rPr>
          <w:rFonts w:cs="Times New Roman"/>
          <w:sz w:val="28"/>
          <w:szCs w:val="28"/>
          <w:lang w:val="ru-RU"/>
        </w:rPr>
        <w:t>экономических и социальных отношений, политического строя на Руси и в других государствах; б)</w:t>
      </w:r>
      <w:r w:rsidRPr="0098445E">
        <w:rPr>
          <w:rFonts w:cs="Times New Roman"/>
          <w:sz w:val="28"/>
          <w:szCs w:val="28"/>
        </w:rPr>
        <w:t> </w:t>
      </w:r>
      <w:r w:rsidRPr="0098445E">
        <w:rPr>
          <w:rFonts w:cs="Times New Roman"/>
          <w:sz w:val="28"/>
          <w:szCs w:val="28"/>
          <w:lang w:val="ru-RU"/>
        </w:rPr>
        <w:t>ценностей, господствовавших в средневековых обществах, религиозных воззрений, представлений средневекового человека о мире;</w:t>
      </w:r>
    </w:p>
    <w:p w:rsidR="00531993" w:rsidRPr="0098445E" w:rsidRDefault="005634A5" w:rsidP="00DF2B74">
      <w:pPr>
        <w:pStyle w:val="af"/>
        <w:numPr>
          <w:ilvl w:val="0"/>
          <w:numId w:val="51"/>
        </w:numPr>
        <w:spacing w:line="20" w:lineRule="atLeast"/>
        <w:jc w:val="both"/>
        <w:rPr>
          <w:rFonts w:cs="Times New Roman"/>
          <w:sz w:val="28"/>
          <w:szCs w:val="28"/>
          <w:lang w:val="ru-RU"/>
        </w:rPr>
      </w:pPr>
      <w:r w:rsidRPr="0098445E">
        <w:rPr>
          <w:rFonts w:cs="Times New Roman"/>
          <w:sz w:val="28"/>
          <w:szCs w:val="28"/>
          <w:lang w:val="ru-RU"/>
        </w:rPr>
        <w:t>объяснять причины и следствия ключевых событий отечественной и всеобщей истории Средних веков;</w:t>
      </w:r>
    </w:p>
    <w:p w:rsidR="00531993" w:rsidRPr="0098445E" w:rsidRDefault="005634A5" w:rsidP="00DF2B74">
      <w:pPr>
        <w:pStyle w:val="af"/>
        <w:numPr>
          <w:ilvl w:val="0"/>
          <w:numId w:val="51"/>
        </w:numPr>
        <w:spacing w:line="20" w:lineRule="atLeast"/>
        <w:jc w:val="both"/>
        <w:rPr>
          <w:rFonts w:cs="Times New Roman"/>
          <w:sz w:val="28"/>
          <w:szCs w:val="28"/>
          <w:lang w:val="ru-RU"/>
        </w:rPr>
      </w:pPr>
      <w:r w:rsidRPr="0098445E">
        <w:rPr>
          <w:rFonts w:cs="Times New Roman"/>
          <w:sz w:val="28"/>
          <w:szCs w:val="28"/>
          <w:lang w:val="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634A5" w:rsidRPr="0098445E" w:rsidRDefault="005634A5" w:rsidP="00DF2B74">
      <w:pPr>
        <w:pStyle w:val="af"/>
        <w:numPr>
          <w:ilvl w:val="0"/>
          <w:numId w:val="51"/>
        </w:numPr>
        <w:spacing w:line="20" w:lineRule="atLeast"/>
        <w:jc w:val="both"/>
        <w:rPr>
          <w:rFonts w:cs="Times New Roman"/>
          <w:sz w:val="28"/>
          <w:szCs w:val="28"/>
          <w:lang w:val="ru-RU"/>
        </w:rPr>
      </w:pPr>
      <w:r w:rsidRPr="0098445E">
        <w:rPr>
          <w:rFonts w:cs="Times New Roman"/>
          <w:sz w:val="28"/>
          <w:szCs w:val="28"/>
          <w:lang w:val="ru-RU"/>
        </w:rPr>
        <w:t>давать оценку событиям и личностям отечественной и всеобщей истории Средних веков.</w:t>
      </w:r>
    </w:p>
    <w:p w:rsidR="00531993"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31993" w:rsidRPr="0098445E" w:rsidRDefault="005634A5" w:rsidP="00DF2B74">
      <w:pPr>
        <w:pStyle w:val="af"/>
        <w:numPr>
          <w:ilvl w:val="0"/>
          <w:numId w:val="52"/>
        </w:numPr>
        <w:spacing w:line="20" w:lineRule="atLeast"/>
        <w:jc w:val="both"/>
        <w:rPr>
          <w:rFonts w:cs="Times New Roman"/>
          <w:b/>
          <w:sz w:val="28"/>
          <w:szCs w:val="28"/>
          <w:lang w:val="ru-RU"/>
        </w:rPr>
      </w:pPr>
      <w:r w:rsidRPr="0098445E">
        <w:rPr>
          <w:rFonts w:cs="Times New Roman"/>
          <w:sz w:val="28"/>
          <w:szCs w:val="28"/>
          <w:lang w:val="ru-RU"/>
        </w:rPr>
        <w:t>давать сопоставительную характеристику политического устройства государств Средневековья (Русь, Запад, Восток);</w:t>
      </w:r>
    </w:p>
    <w:p w:rsidR="00531993" w:rsidRPr="0098445E" w:rsidRDefault="005634A5" w:rsidP="00DF2B74">
      <w:pPr>
        <w:pStyle w:val="af"/>
        <w:numPr>
          <w:ilvl w:val="0"/>
          <w:numId w:val="52"/>
        </w:numPr>
        <w:spacing w:line="20" w:lineRule="atLeast"/>
        <w:jc w:val="both"/>
        <w:rPr>
          <w:rFonts w:cs="Times New Roman"/>
          <w:b/>
          <w:sz w:val="28"/>
          <w:szCs w:val="28"/>
          <w:lang w:val="ru-RU"/>
        </w:rPr>
      </w:pPr>
      <w:r w:rsidRPr="0098445E">
        <w:rPr>
          <w:rFonts w:cs="Times New Roman"/>
          <w:sz w:val="28"/>
          <w:szCs w:val="28"/>
          <w:lang w:val="ru-RU"/>
        </w:rPr>
        <w:t>сравнивать свидетельства различных исторических источников, выявляя в них общее и различия;</w:t>
      </w:r>
    </w:p>
    <w:p w:rsidR="005634A5" w:rsidRPr="0098445E" w:rsidRDefault="005634A5" w:rsidP="00DF2B74">
      <w:pPr>
        <w:pStyle w:val="af"/>
        <w:numPr>
          <w:ilvl w:val="0"/>
          <w:numId w:val="52"/>
        </w:numPr>
        <w:spacing w:line="20" w:lineRule="atLeast"/>
        <w:jc w:val="both"/>
        <w:rPr>
          <w:rFonts w:cs="Times New Roman"/>
          <w:b/>
          <w:sz w:val="28"/>
          <w:szCs w:val="28"/>
          <w:lang w:val="ru-RU"/>
        </w:rPr>
      </w:pPr>
      <w:r w:rsidRPr="0098445E">
        <w:rPr>
          <w:rFonts w:cs="Times New Roman"/>
          <w:sz w:val="28"/>
          <w:szCs w:val="28"/>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История Нового времени. Россия в XVI – ХIХ веках (7–9 класс)</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DF2B74" w:rsidRPr="0098445E" w:rsidRDefault="005634A5" w:rsidP="00DF2B74">
      <w:pPr>
        <w:pStyle w:val="af"/>
        <w:numPr>
          <w:ilvl w:val="0"/>
          <w:numId w:val="53"/>
        </w:numPr>
        <w:spacing w:line="20" w:lineRule="atLeast"/>
        <w:jc w:val="both"/>
        <w:rPr>
          <w:rFonts w:cs="Times New Roman"/>
          <w:sz w:val="28"/>
          <w:szCs w:val="28"/>
          <w:lang w:val="ru-RU"/>
        </w:rPr>
      </w:pPr>
      <w:r w:rsidRPr="0098445E">
        <w:rPr>
          <w:rFonts w:cs="Times New Roman"/>
          <w:sz w:val="28"/>
          <w:szCs w:val="28"/>
          <w:lang w:val="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F2B74" w:rsidRPr="0098445E" w:rsidRDefault="005634A5" w:rsidP="00DF2B74">
      <w:pPr>
        <w:pStyle w:val="af"/>
        <w:numPr>
          <w:ilvl w:val="0"/>
          <w:numId w:val="53"/>
        </w:numPr>
        <w:spacing w:line="20" w:lineRule="atLeast"/>
        <w:jc w:val="both"/>
        <w:rPr>
          <w:rFonts w:cs="Times New Roman"/>
          <w:sz w:val="28"/>
          <w:szCs w:val="28"/>
          <w:lang w:val="ru-RU"/>
        </w:rPr>
      </w:pPr>
      <w:r w:rsidRPr="0098445E">
        <w:rPr>
          <w:rFonts w:cs="Times New Roman"/>
          <w:sz w:val="28"/>
          <w:szCs w:val="28"/>
          <w:lang w:val="ru-RU"/>
        </w:rPr>
        <w:t>использовать историческую карту как источник информации о границах России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DF2B74" w:rsidRPr="0098445E" w:rsidRDefault="005634A5" w:rsidP="00DF2B74">
      <w:pPr>
        <w:pStyle w:val="af"/>
        <w:numPr>
          <w:ilvl w:val="0"/>
          <w:numId w:val="53"/>
        </w:numPr>
        <w:spacing w:line="20" w:lineRule="atLeast"/>
        <w:jc w:val="both"/>
        <w:rPr>
          <w:rFonts w:cs="Times New Roman"/>
          <w:sz w:val="28"/>
          <w:szCs w:val="28"/>
          <w:lang w:val="ru-RU"/>
        </w:rPr>
      </w:pPr>
      <w:r w:rsidRPr="0098445E">
        <w:rPr>
          <w:rFonts w:cs="Times New Roman"/>
          <w:sz w:val="28"/>
          <w:szCs w:val="28"/>
          <w:lang w:val="ru-RU"/>
        </w:rPr>
        <w:t xml:space="preserve">анализировать информацию различных источников по отечественной и всеобщей истории Нового времени; </w:t>
      </w:r>
    </w:p>
    <w:p w:rsidR="00DF2B74" w:rsidRPr="0098445E" w:rsidRDefault="005634A5" w:rsidP="00DF2B74">
      <w:pPr>
        <w:pStyle w:val="af"/>
        <w:numPr>
          <w:ilvl w:val="0"/>
          <w:numId w:val="53"/>
        </w:numPr>
        <w:spacing w:line="20" w:lineRule="atLeast"/>
        <w:jc w:val="both"/>
        <w:rPr>
          <w:rFonts w:cs="Times New Roman"/>
          <w:sz w:val="28"/>
          <w:szCs w:val="28"/>
          <w:lang w:val="ru-RU"/>
        </w:rPr>
      </w:pPr>
      <w:r w:rsidRPr="0098445E">
        <w:rPr>
          <w:rFonts w:cs="Times New Roman"/>
          <w:sz w:val="28"/>
          <w:szCs w:val="28"/>
          <w:lang w:val="ru-RU"/>
        </w:rPr>
        <w:t xml:space="preserve">составлять описание положения и образа жизни основных социальных групп в </w:t>
      </w:r>
      <w:r w:rsidRPr="0098445E">
        <w:rPr>
          <w:rFonts w:cs="Times New Roman"/>
          <w:sz w:val="28"/>
          <w:szCs w:val="28"/>
          <w:lang w:val="ru-RU"/>
        </w:rPr>
        <w:lastRenderedPageBreak/>
        <w:t>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F2B74" w:rsidRPr="0098445E" w:rsidRDefault="005634A5" w:rsidP="00DF2B74">
      <w:pPr>
        <w:pStyle w:val="af"/>
        <w:numPr>
          <w:ilvl w:val="0"/>
          <w:numId w:val="53"/>
        </w:numPr>
        <w:spacing w:line="20" w:lineRule="atLeast"/>
        <w:jc w:val="both"/>
        <w:rPr>
          <w:rFonts w:cs="Times New Roman"/>
          <w:sz w:val="28"/>
          <w:szCs w:val="28"/>
          <w:lang w:val="ru-RU"/>
        </w:rPr>
      </w:pPr>
      <w:r w:rsidRPr="0098445E">
        <w:rPr>
          <w:rFonts w:cs="Times New Roman"/>
          <w:sz w:val="28"/>
          <w:szCs w:val="28"/>
          <w:lang w:val="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F2B74" w:rsidRPr="0098445E" w:rsidRDefault="005634A5" w:rsidP="00DF2B74">
      <w:pPr>
        <w:pStyle w:val="af"/>
        <w:numPr>
          <w:ilvl w:val="0"/>
          <w:numId w:val="53"/>
        </w:numPr>
        <w:spacing w:line="20" w:lineRule="atLeast"/>
        <w:jc w:val="both"/>
        <w:rPr>
          <w:rFonts w:cs="Times New Roman"/>
          <w:sz w:val="28"/>
          <w:szCs w:val="28"/>
          <w:lang w:val="ru-RU"/>
        </w:rPr>
      </w:pPr>
      <w:r w:rsidRPr="0098445E">
        <w:rPr>
          <w:rFonts w:cs="Times New Roman"/>
          <w:sz w:val="28"/>
          <w:szCs w:val="28"/>
        </w:rPr>
        <w:t> </w:t>
      </w:r>
      <w:r w:rsidRPr="0098445E">
        <w:rPr>
          <w:rFonts w:cs="Times New Roman"/>
          <w:sz w:val="28"/>
          <w:szCs w:val="28"/>
          <w:lang w:val="ru-RU"/>
        </w:rPr>
        <w:t>раскрывать характерные, существенные черты: а)</w:t>
      </w:r>
      <w:r w:rsidRPr="0098445E">
        <w:rPr>
          <w:rFonts w:cs="Times New Roman"/>
          <w:sz w:val="28"/>
          <w:szCs w:val="28"/>
        </w:rPr>
        <w:t> </w:t>
      </w:r>
      <w:r w:rsidRPr="0098445E">
        <w:rPr>
          <w:rFonts w:cs="Times New Roman"/>
          <w:sz w:val="28"/>
          <w:szCs w:val="28"/>
          <w:lang w:val="ru-RU"/>
        </w:rPr>
        <w:t>экономического и социального развития России и других стран в Новое время; б)</w:t>
      </w:r>
      <w:r w:rsidRPr="0098445E">
        <w:rPr>
          <w:rFonts w:cs="Times New Roman"/>
          <w:sz w:val="28"/>
          <w:szCs w:val="28"/>
        </w:rPr>
        <w:t> </w:t>
      </w:r>
      <w:r w:rsidRPr="0098445E">
        <w:rPr>
          <w:rFonts w:cs="Times New Roman"/>
          <w:sz w:val="28"/>
          <w:szCs w:val="28"/>
          <w:lang w:val="ru-RU"/>
        </w:rPr>
        <w:t>эволюции политического строя (включая понятия «монархия», «самодержавие», «абсолютизм» и др.); в)</w:t>
      </w:r>
      <w:r w:rsidRPr="0098445E">
        <w:rPr>
          <w:rFonts w:cs="Times New Roman"/>
          <w:sz w:val="28"/>
          <w:szCs w:val="28"/>
        </w:rPr>
        <w:t> </w:t>
      </w:r>
      <w:r w:rsidRPr="0098445E">
        <w:rPr>
          <w:rFonts w:cs="Times New Roman"/>
          <w:sz w:val="28"/>
          <w:szCs w:val="28"/>
          <w:lang w:val="ru-RU"/>
        </w:rPr>
        <w:t>развития общественного движения («консерватизм», «либерализм», «социализм»); г)</w:t>
      </w:r>
      <w:r w:rsidRPr="0098445E">
        <w:rPr>
          <w:rFonts w:cs="Times New Roman"/>
          <w:sz w:val="28"/>
          <w:szCs w:val="28"/>
        </w:rPr>
        <w:t> </w:t>
      </w:r>
      <w:r w:rsidRPr="0098445E">
        <w:rPr>
          <w:rFonts w:cs="Times New Roman"/>
          <w:sz w:val="28"/>
          <w:szCs w:val="28"/>
          <w:lang w:val="ru-RU"/>
        </w:rPr>
        <w:t>представлений о мире и общественных ценностях; д)</w:t>
      </w:r>
      <w:r w:rsidRPr="0098445E">
        <w:rPr>
          <w:rFonts w:cs="Times New Roman"/>
          <w:sz w:val="28"/>
          <w:szCs w:val="28"/>
        </w:rPr>
        <w:t> </w:t>
      </w:r>
      <w:r w:rsidRPr="0098445E">
        <w:rPr>
          <w:rFonts w:cs="Times New Roman"/>
          <w:sz w:val="28"/>
          <w:szCs w:val="28"/>
          <w:lang w:val="ru-RU"/>
        </w:rPr>
        <w:t>художественной культуры Нового времени;</w:t>
      </w:r>
    </w:p>
    <w:p w:rsidR="00DF2B74" w:rsidRPr="0098445E" w:rsidRDefault="005634A5" w:rsidP="00DF2B74">
      <w:pPr>
        <w:pStyle w:val="af"/>
        <w:numPr>
          <w:ilvl w:val="0"/>
          <w:numId w:val="53"/>
        </w:numPr>
        <w:spacing w:line="20" w:lineRule="atLeast"/>
        <w:jc w:val="both"/>
        <w:rPr>
          <w:rFonts w:cs="Times New Roman"/>
          <w:sz w:val="28"/>
          <w:szCs w:val="28"/>
          <w:lang w:val="ru-RU"/>
        </w:rPr>
      </w:pPr>
      <w:r w:rsidRPr="0098445E">
        <w:rPr>
          <w:rFonts w:cs="Times New Roman"/>
          <w:sz w:val="28"/>
          <w:szCs w:val="28"/>
          <w:lang w:val="ru-RU"/>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F2B74" w:rsidRPr="0098445E" w:rsidRDefault="005634A5" w:rsidP="00DF2B74">
      <w:pPr>
        <w:pStyle w:val="af"/>
        <w:numPr>
          <w:ilvl w:val="0"/>
          <w:numId w:val="53"/>
        </w:numPr>
        <w:spacing w:line="20" w:lineRule="atLeast"/>
        <w:jc w:val="both"/>
        <w:rPr>
          <w:rFonts w:cs="Times New Roman"/>
          <w:sz w:val="28"/>
          <w:szCs w:val="28"/>
          <w:lang w:val="ru-RU"/>
        </w:rPr>
      </w:pPr>
      <w:r w:rsidRPr="0098445E">
        <w:rPr>
          <w:rFonts w:cs="Times New Roman"/>
          <w:sz w:val="28"/>
          <w:szCs w:val="28"/>
          <w:lang w:val="ru-RU"/>
        </w:rPr>
        <w:t>сопоставлятьразвитие России и других стран в Новое время, сравнивать исторические ситуации и события;</w:t>
      </w:r>
    </w:p>
    <w:p w:rsidR="005634A5" w:rsidRPr="0098445E" w:rsidRDefault="005634A5" w:rsidP="00DF2B74">
      <w:pPr>
        <w:pStyle w:val="af"/>
        <w:numPr>
          <w:ilvl w:val="0"/>
          <w:numId w:val="53"/>
        </w:numPr>
        <w:spacing w:line="20" w:lineRule="atLeast"/>
        <w:jc w:val="both"/>
        <w:rPr>
          <w:rFonts w:cs="Times New Roman"/>
          <w:sz w:val="28"/>
          <w:szCs w:val="28"/>
          <w:lang w:val="ru-RU"/>
        </w:rPr>
      </w:pPr>
      <w:r w:rsidRPr="0098445E">
        <w:rPr>
          <w:rFonts w:cs="Times New Roman"/>
          <w:sz w:val="28"/>
          <w:szCs w:val="28"/>
          <w:lang w:val="ru-RU"/>
        </w:rPr>
        <w:t>давать оценку событиям и личностям отечественной и всеобщей истории Нового времени.</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76341C" w:rsidRPr="0098445E" w:rsidRDefault="005634A5" w:rsidP="00FB5D08">
      <w:pPr>
        <w:pStyle w:val="af"/>
        <w:numPr>
          <w:ilvl w:val="0"/>
          <w:numId w:val="54"/>
        </w:numPr>
        <w:spacing w:line="20" w:lineRule="atLeast"/>
        <w:jc w:val="both"/>
        <w:rPr>
          <w:rFonts w:cs="Times New Roman"/>
          <w:sz w:val="28"/>
          <w:szCs w:val="28"/>
          <w:lang w:val="ru-RU"/>
        </w:rPr>
      </w:pPr>
      <w:r w:rsidRPr="0098445E">
        <w:rPr>
          <w:rFonts w:cs="Times New Roman"/>
          <w:sz w:val="28"/>
          <w:szCs w:val="28"/>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76341C" w:rsidRPr="0098445E" w:rsidRDefault="005634A5" w:rsidP="00FB5D08">
      <w:pPr>
        <w:pStyle w:val="af"/>
        <w:numPr>
          <w:ilvl w:val="0"/>
          <w:numId w:val="54"/>
        </w:numPr>
        <w:spacing w:line="20" w:lineRule="atLeast"/>
        <w:jc w:val="both"/>
        <w:rPr>
          <w:rFonts w:cs="Times New Roman"/>
          <w:sz w:val="28"/>
          <w:szCs w:val="28"/>
          <w:lang w:val="ru-RU"/>
        </w:rPr>
      </w:pPr>
      <w:r w:rsidRPr="0098445E">
        <w:rPr>
          <w:rFonts w:cs="Times New Roman"/>
          <w:sz w:val="28"/>
          <w:szCs w:val="28"/>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6341C" w:rsidRPr="0098445E" w:rsidRDefault="0076341C" w:rsidP="00FB5D08">
      <w:pPr>
        <w:pStyle w:val="af"/>
        <w:numPr>
          <w:ilvl w:val="0"/>
          <w:numId w:val="54"/>
        </w:numPr>
        <w:spacing w:line="20" w:lineRule="atLeast"/>
        <w:jc w:val="both"/>
        <w:rPr>
          <w:rFonts w:cs="Times New Roman"/>
          <w:sz w:val="28"/>
          <w:szCs w:val="28"/>
          <w:lang w:val="ru-RU"/>
        </w:rPr>
      </w:pPr>
      <w:r w:rsidRPr="0098445E">
        <w:rPr>
          <w:rFonts w:cs="Times New Roman"/>
          <w:sz w:val="28"/>
          <w:szCs w:val="28"/>
          <w:lang w:val="ru-RU"/>
        </w:rPr>
        <w:t>с</w:t>
      </w:r>
      <w:r w:rsidR="005634A5" w:rsidRPr="0098445E">
        <w:rPr>
          <w:rFonts w:cs="Times New Roman"/>
          <w:sz w:val="28"/>
          <w:szCs w:val="28"/>
          <w:lang w:val="ru-RU"/>
        </w:rPr>
        <w:t>равнивать развитие России и других стран в Новое время, объяснять, в чем заключались общие черты и особенности;</w:t>
      </w:r>
    </w:p>
    <w:p w:rsidR="005634A5" w:rsidRPr="0098445E" w:rsidRDefault="005634A5" w:rsidP="00FB5D08">
      <w:pPr>
        <w:pStyle w:val="af"/>
        <w:numPr>
          <w:ilvl w:val="0"/>
          <w:numId w:val="54"/>
        </w:numPr>
        <w:spacing w:line="20" w:lineRule="atLeast"/>
        <w:jc w:val="both"/>
        <w:rPr>
          <w:rFonts w:cs="Times New Roman"/>
          <w:sz w:val="28"/>
          <w:szCs w:val="28"/>
          <w:lang w:val="ru-RU"/>
        </w:rPr>
      </w:pPr>
      <w:r w:rsidRPr="0098445E">
        <w:rPr>
          <w:rFonts w:cs="Times New Roman"/>
          <w:sz w:val="28"/>
          <w:szCs w:val="28"/>
        </w:rPr>
        <w:t> </w:t>
      </w:r>
      <w:r w:rsidRPr="0098445E">
        <w:rPr>
          <w:rFonts w:cs="Times New Roman"/>
          <w:sz w:val="28"/>
          <w:szCs w:val="28"/>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w:t>
      </w:r>
      <w:r w:rsidRPr="0098445E">
        <w:rPr>
          <w:rFonts w:cs="Times New Roman"/>
          <w:sz w:val="28"/>
          <w:szCs w:val="28"/>
        </w:rPr>
        <w:t> </w:t>
      </w:r>
      <w:r w:rsidRPr="0098445E">
        <w:rPr>
          <w:rFonts w:cs="Times New Roman"/>
          <w:sz w:val="28"/>
          <w:szCs w:val="28"/>
          <w:lang w:val="ru-RU"/>
        </w:rPr>
        <w:t>д.</w:t>
      </w:r>
      <w:bookmarkStart w:id="40" w:name="_Toc409691636"/>
    </w:p>
    <w:p w:rsidR="00611695" w:rsidRPr="0098445E" w:rsidRDefault="00611695" w:rsidP="00611695">
      <w:pPr>
        <w:pStyle w:val="af"/>
        <w:spacing w:line="20" w:lineRule="atLeast"/>
        <w:ind w:left="720"/>
        <w:jc w:val="both"/>
        <w:rPr>
          <w:rFonts w:cs="Times New Roman"/>
          <w:sz w:val="28"/>
          <w:szCs w:val="28"/>
          <w:lang w:val="ru-RU"/>
        </w:rPr>
      </w:pPr>
    </w:p>
    <w:p w:rsidR="005634A5" w:rsidRPr="0098445E" w:rsidRDefault="005634A5" w:rsidP="00941F62">
      <w:pPr>
        <w:spacing w:after="0" w:line="20" w:lineRule="atLeast"/>
        <w:jc w:val="center"/>
        <w:rPr>
          <w:rFonts w:ascii="Times New Roman" w:hAnsi="Times New Roman" w:cs="Times New Roman"/>
          <w:b/>
          <w:sz w:val="28"/>
          <w:szCs w:val="28"/>
        </w:rPr>
      </w:pPr>
      <w:bookmarkStart w:id="41" w:name="_Toc410653959"/>
      <w:bookmarkStart w:id="42" w:name="_Toc414553140"/>
      <w:r w:rsidRPr="0098445E">
        <w:rPr>
          <w:rFonts w:ascii="Times New Roman" w:hAnsi="Times New Roman" w:cs="Times New Roman"/>
          <w:b/>
          <w:sz w:val="28"/>
          <w:szCs w:val="28"/>
        </w:rPr>
        <w:t>1.2.5.5.Обществознание</w:t>
      </w:r>
      <w:bookmarkEnd w:id="40"/>
      <w:bookmarkEnd w:id="41"/>
      <w:bookmarkEnd w:id="42"/>
    </w:p>
    <w:p w:rsidR="005634A5" w:rsidRPr="0098445E" w:rsidRDefault="005634A5" w:rsidP="00941F62">
      <w:pPr>
        <w:spacing w:after="0" w:line="20" w:lineRule="atLeast"/>
        <w:jc w:val="center"/>
        <w:rPr>
          <w:rFonts w:ascii="Times New Roman" w:hAnsi="Times New Roman" w:cs="Times New Roman"/>
          <w:b/>
          <w:sz w:val="28"/>
          <w:szCs w:val="28"/>
        </w:rPr>
      </w:pPr>
      <w:r w:rsidRPr="0098445E">
        <w:rPr>
          <w:rFonts w:ascii="Times New Roman" w:hAnsi="Times New Roman" w:cs="Times New Roman"/>
          <w:b/>
          <w:sz w:val="28"/>
          <w:szCs w:val="28"/>
        </w:rPr>
        <w:t>Человек. Деятельность человека</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sz w:val="28"/>
          <w:szCs w:val="28"/>
        </w:rPr>
        <w:t>Выпускник</w:t>
      </w:r>
      <w:r w:rsidRPr="0098445E">
        <w:rPr>
          <w:rFonts w:ascii="Times New Roman" w:hAnsi="Times New Roman" w:cs="Times New Roman"/>
          <w:b/>
          <w:sz w:val="28"/>
          <w:szCs w:val="28"/>
        </w:rPr>
        <w:t xml:space="preserve"> научится:</w:t>
      </w:r>
    </w:p>
    <w:p w:rsidR="0076341C" w:rsidRPr="0098445E" w:rsidRDefault="005634A5" w:rsidP="00FB5D08">
      <w:pPr>
        <w:pStyle w:val="af"/>
        <w:numPr>
          <w:ilvl w:val="0"/>
          <w:numId w:val="55"/>
        </w:numPr>
        <w:spacing w:line="20" w:lineRule="atLeast"/>
        <w:jc w:val="both"/>
        <w:rPr>
          <w:rFonts w:cs="Times New Roman"/>
          <w:sz w:val="28"/>
          <w:szCs w:val="28"/>
          <w:lang w:val="ru-RU"/>
        </w:rPr>
      </w:pPr>
      <w:r w:rsidRPr="0098445E">
        <w:rPr>
          <w:rFonts w:cs="Times New Roman"/>
          <w:sz w:val="28"/>
          <w:szCs w:val="28"/>
          <w:lang w:val="ru-RU"/>
        </w:rPr>
        <w:t>использовать знания о биологическом и социальном в человеке для характеристики его природы;</w:t>
      </w:r>
    </w:p>
    <w:p w:rsidR="0076341C" w:rsidRPr="0098445E" w:rsidRDefault="005634A5" w:rsidP="00FB5D08">
      <w:pPr>
        <w:pStyle w:val="af"/>
        <w:numPr>
          <w:ilvl w:val="0"/>
          <w:numId w:val="55"/>
        </w:numPr>
        <w:spacing w:line="20" w:lineRule="atLeast"/>
        <w:jc w:val="both"/>
        <w:rPr>
          <w:rFonts w:cs="Times New Roman"/>
          <w:sz w:val="28"/>
          <w:szCs w:val="28"/>
          <w:lang w:val="ru-RU"/>
        </w:rPr>
      </w:pPr>
      <w:r w:rsidRPr="0098445E">
        <w:rPr>
          <w:rFonts w:cs="Times New Roman"/>
          <w:sz w:val="28"/>
          <w:szCs w:val="28"/>
          <w:lang w:val="ru-RU"/>
        </w:rPr>
        <w:t>характеризовать основные возрастные периоды жизни человека, особенности подросткового возраста;</w:t>
      </w:r>
    </w:p>
    <w:p w:rsidR="0076341C" w:rsidRPr="0098445E" w:rsidRDefault="005634A5" w:rsidP="00FB5D08">
      <w:pPr>
        <w:pStyle w:val="af"/>
        <w:numPr>
          <w:ilvl w:val="0"/>
          <w:numId w:val="55"/>
        </w:numPr>
        <w:spacing w:line="20" w:lineRule="atLeast"/>
        <w:jc w:val="both"/>
        <w:rPr>
          <w:rFonts w:cs="Times New Roman"/>
          <w:sz w:val="28"/>
          <w:szCs w:val="28"/>
          <w:lang w:val="ru-RU"/>
        </w:rPr>
      </w:pPr>
      <w:r w:rsidRPr="0098445E">
        <w:rPr>
          <w:rFonts w:cs="Times New Roman"/>
          <w:sz w:val="28"/>
          <w:szCs w:val="28"/>
          <w:lang w:val="ru-RU"/>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76341C" w:rsidRPr="0098445E" w:rsidRDefault="005634A5" w:rsidP="00FB5D08">
      <w:pPr>
        <w:pStyle w:val="af"/>
        <w:numPr>
          <w:ilvl w:val="0"/>
          <w:numId w:val="55"/>
        </w:numPr>
        <w:spacing w:line="20" w:lineRule="atLeast"/>
        <w:jc w:val="both"/>
        <w:rPr>
          <w:rFonts w:cs="Times New Roman"/>
          <w:sz w:val="28"/>
          <w:szCs w:val="28"/>
          <w:lang w:val="ru-RU"/>
        </w:rPr>
      </w:pPr>
      <w:r w:rsidRPr="0098445E">
        <w:rPr>
          <w:rFonts w:cs="Times New Roman"/>
          <w:sz w:val="28"/>
          <w:szCs w:val="28"/>
          <w:lang w:val="ru-RU"/>
        </w:rPr>
        <w:t>характеризовать и иллюстрировать конкретными примерами группы потребностей человека;</w:t>
      </w:r>
    </w:p>
    <w:p w:rsidR="0076341C" w:rsidRPr="0098445E" w:rsidRDefault="005634A5" w:rsidP="00FB5D08">
      <w:pPr>
        <w:pStyle w:val="af"/>
        <w:numPr>
          <w:ilvl w:val="0"/>
          <w:numId w:val="55"/>
        </w:numPr>
        <w:spacing w:line="20" w:lineRule="atLeast"/>
        <w:jc w:val="both"/>
        <w:rPr>
          <w:rFonts w:cs="Times New Roman"/>
          <w:sz w:val="28"/>
          <w:szCs w:val="28"/>
          <w:lang w:val="ru-RU"/>
        </w:rPr>
      </w:pPr>
      <w:r w:rsidRPr="0098445E">
        <w:rPr>
          <w:rFonts w:cs="Times New Roman"/>
          <w:sz w:val="28"/>
          <w:szCs w:val="28"/>
          <w:lang w:val="ru-RU"/>
        </w:rPr>
        <w:t>приводить примеры основных видов деятельности человека;</w:t>
      </w:r>
    </w:p>
    <w:p w:rsidR="005634A5" w:rsidRPr="0098445E" w:rsidRDefault="005634A5" w:rsidP="00FB5D08">
      <w:pPr>
        <w:pStyle w:val="af"/>
        <w:numPr>
          <w:ilvl w:val="0"/>
          <w:numId w:val="55"/>
        </w:numPr>
        <w:spacing w:line="20" w:lineRule="atLeast"/>
        <w:jc w:val="both"/>
        <w:rPr>
          <w:rFonts w:cs="Times New Roman"/>
          <w:sz w:val="28"/>
          <w:szCs w:val="28"/>
          <w:lang w:val="ru-RU"/>
        </w:rPr>
      </w:pPr>
      <w:r w:rsidRPr="0098445E">
        <w:rPr>
          <w:rFonts w:cs="Times New Roman"/>
          <w:sz w:val="28"/>
          <w:szCs w:val="28"/>
          <w:lang w:val="ru-RU"/>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B37A75" w:rsidRPr="0098445E" w:rsidRDefault="005634A5" w:rsidP="00FB5D08">
      <w:pPr>
        <w:pStyle w:val="af"/>
        <w:numPr>
          <w:ilvl w:val="0"/>
          <w:numId w:val="56"/>
        </w:numPr>
        <w:spacing w:line="20" w:lineRule="atLeast"/>
        <w:jc w:val="both"/>
        <w:rPr>
          <w:rFonts w:cs="Times New Roman"/>
          <w:sz w:val="28"/>
          <w:szCs w:val="28"/>
          <w:lang w:val="ru-RU"/>
        </w:rPr>
      </w:pPr>
      <w:r w:rsidRPr="0098445E">
        <w:rPr>
          <w:rFonts w:cs="Times New Roman"/>
          <w:sz w:val="28"/>
          <w:szCs w:val="28"/>
          <w:lang w:val="ru-RU"/>
        </w:rPr>
        <w:t>выполнять несложные практические задания, основанные на ситуациях, связанных с деятельностью человека;</w:t>
      </w:r>
    </w:p>
    <w:p w:rsidR="00B37A75" w:rsidRPr="0098445E" w:rsidRDefault="005634A5" w:rsidP="00FB5D08">
      <w:pPr>
        <w:pStyle w:val="af"/>
        <w:numPr>
          <w:ilvl w:val="0"/>
          <w:numId w:val="56"/>
        </w:numPr>
        <w:spacing w:line="20" w:lineRule="atLeast"/>
        <w:jc w:val="both"/>
        <w:rPr>
          <w:rFonts w:cs="Times New Roman"/>
          <w:sz w:val="28"/>
          <w:szCs w:val="28"/>
          <w:lang w:val="ru-RU"/>
        </w:rPr>
      </w:pPr>
      <w:r w:rsidRPr="0098445E">
        <w:rPr>
          <w:rFonts w:cs="Times New Roman"/>
          <w:sz w:val="28"/>
          <w:szCs w:val="28"/>
          <w:lang w:val="ru-RU"/>
        </w:rPr>
        <w:t>оценивать роль деятельности в жизни человека и общества;</w:t>
      </w:r>
    </w:p>
    <w:p w:rsidR="00B37A75" w:rsidRPr="0098445E" w:rsidRDefault="005634A5" w:rsidP="00FB5D08">
      <w:pPr>
        <w:pStyle w:val="af"/>
        <w:numPr>
          <w:ilvl w:val="0"/>
          <w:numId w:val="56"/>
        </w:numPr>
        <w:spacing w:line="20" w:lineRule="atLeast"/>
        <w:jc w:val="both"/>
        <w:rPr>
          <w:rFonts w:cs="Times New Roman"/>
          <w:sz w:val="28"/>
          <w:szCs w:val="28"/>
          <w:lang w:val="ru-RU"/>
        </w:rPr>
      </w:pPr>
      <w:r w:rsidRPr="0098445E">
        <w:rPr>
          <w:rFonts w:cs="Times New Roman"/>
          <w:sz w:val="28"/>
          <w:szCs w:val="28"/>
          <w:lang w:val="ru-RU"/>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B37A75" w:rsidRPr="0098445E" w:rsidRDefault="005634A5" w:rsidP="00FB5D08">
      <w:pPr>
        <w:pStyle w:val="af"/>
        <w:numPr>
          <w:ilvl w:val="0"/>
          <w:numId w:val="56"/>
        </w:numPr>
        <w:spacing w:line="20" w:lineRule="atLeast"/>
        <w:jc w:val="both"/>
        <w:rPr>
          <w:rFonts w:cs="Times New Roman"/>
          <w:sz w:val="28"/>
          <w:szCs w:val="28"/>
          <w:lang w:val="ru-RU"/>
        </w:rPr>
      </w:pPr>
      <w:r w:rsidRPr="0098445E">
        <w:rPr>
          <w:rFonts w:cs="Times New Roman"/>
          <w:sz w:val="28"/>
          <w:szCs w:val="28"/>
          <w:lang w:val="ru-RU"/>
        </w:rPr>
        <w:t>использовать элементы причинно-следственного анализа при характеристике межличностных конфликтов;</w:t>
      </w:r>
    </w:p>
    <w:p w:rsidR="005634A5" w:rsidRPr="0098445E" w:rsidRDefault="005634A5" w:rsidP="00FB5D08">
      <w:pPr>
        <w:pStyle w:val="af"/>
        <w:numPr>
          <w:ilvl w:val="0"/>
          <w:numId w:val="56"/>
        </w:numPr>
        <w:spacing w:line="20" w:lineRule="atLeast"/>
        <w:jc w:val="both"/>
        <w:rPr>
          <w:rFonts w:cs="Times New Roman"/>
          <w:sz w:val="28"/>
          <w:szCs w:val="28"/>
          <w:lang w:val="ru-RU"/>
        </w:rPr>
      </w:pPr>
      <w:r w:rsidRPr="0098445E">
        <w:rPr>
          <w:rFonts w:cs="Times New Roman"/>
          <w:sz w:val="28"/>
          <w:szCs w:val="28"/>
          <w:lang w:val="ru-RU"/>
        </w:rPr>
        <w:t>моделировать возможные последствия позитивного и негативного воздействия группы на человека, делать выводы.</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Общество</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4A519B" w:rsidRPr="0098445E" w:rsidRDefault="005634A5" w:rsidP="00FB5D08">
      <w:pPr>
        <w:pStyle w:val="af"/>
        <w:numPr>
          <w:ilvl w:val="0"/>
          <w:numId w:val="57"/>
        </w:numPr>
        <w:spacing w:line="20" w:lineRule="atLeast"/>
        <w:jc w:val="both"/>
        <w:rPr>
          <w:rFonts w:cs="Times New Roman"/>
          <w:sz w:val="28"/>
          <w:szCs w:val="28"/>
          <w:lang w:val="ru-RU"/>
        </w:rPr>
      </w:pPr>
      <w:r w:rsidRPr="0098445E">
        <w:rPr>
          <w:rFonts w:cs="Times New Roman"/>
          <w:sz w:val="28"/>
          <w:szCs w:val="28"/>
          <w:lang w:val="ru-RU"/>
        </w:rPr>
        <w:t>демонстрировать на примерах взаимосвязь природы и общества, раскрывать роль природы в жизни человека;</w:t>
      </w:r>
    </w:p>
    <w:p w:rsidR="004A519B" w:rsidRPr="0098445E" w:rsidRDefault="005634A5" w:rsidP="00FB5D08">
      <w:pPr>
        <w:pStyle w:val="af"/>
        <w:numPr>
          <w:ilvl w:val="0"/>
          <w:numId w:val="57"/>
        </w:numPr>
        <w:spacing w:line="20" w:lineRule="atLeast"/>
        <w:jc w:val="both"/>
        <w:rPr>
          <w:rFonts w:cs="Times New Roman"/>
          <w:sz w:val="28"/>
          <w:szCs w:val="28"/>
          <w:lang w:val="ru-RU"/>
        </w:rPr>
      </w:pPr>
      <w:r w:rsidRPr="0098445E">
        <w:rPr>
          <w:rFonts w:cs="Times New Roman"/>
          <w:sz w:val="28"/>
          <w:szCs w:val="28"/>
          <w:lang w:val="ru-RU"/>
        </w:rPr>
        <w:t>распознавать на основе приведенных данных основные типы обществ;</w:t>
      </w:r>
    </w:p>
    <w:p w:rsidR="004A519B" w:rsidRPr="0098445E" w:rsidRDefault="005634A5" w:rsidP="00FB5D08">
      <w:pPr>
        <w:pStyle w:val="af"/>
        <w:numPr>
          <w:ilvl w:val="0"/>
          <w:numId w:val="57"/>
        </w:numPr>
        <w:spacing w:line="20" w:lineRule="atLeast"/>
        <w:jc w:val="both"/>
        <w:rPr>
          <w:rFonts w:cs="Times New Roman"/>
          <w:sz w:val="28"/>
          <w:szCs w:val="28"/>
          <w:lang w:val="ru-RU"/>
        </w:rPr>
      </w:pPr>
      <w:r w:rsidRPr="0098445E">
        <w:rPr>
          <w:rFonts w:cs="Times New Roman"/>
          <w:sz w:val="28"/>
          <w:szCs w:val="28"/>
          <w:lang w:val="ru-RU"/>
        </w:rPr>
        <w:t>характеризовать движение от одних форм общественной жизни к другим; оценивать социальные явления с позиций общественного прогресса;</w:t>
      </w:r>
    </w:p>
    <w:p w:rsidR="004A519B" w:rsidRPr="0098445E" w:rsidRDefault="005634A5" w:rsidP="00FB5D08">
      <w:pPr>
        <w:pStyle w:val="af"/>
        <w:numPr>
          <w:ilvl w:val="0"/>
          <w:numId w:val="57"/>
        </w:numPr>
        <w:spacing w:line="20" w:lineRule="atLeast"/>
        <w:jc w:val="both"/>
        <w:rPr>
          <w:rFonts w:cs="Times New Roman"/>
          <w:sz w:val="28"/>
          <w:szCs w:val="28"/>
          <w:lang w:val="ru-RU"/>
        </w:rPr>
      </w:pPr>
      <w:r w:rsidRPr="0098445E">
        <w:rPr>
          <w:rFonts w:cs="Times New Roman"/>
          <w:sz w:val="28"/>
          <w:szCs w:val="28"/>
          <w:lang w:val="ru-RU"/>
        </w:rPr>
        <w:t>различать экономические, социальные, политические, культурные явления и процессы общественной жизни;</w:t>
      </w:r>
    </w:p>
    <w:p w:rsidR="004A519B" w:rsidRPr="0098445E" w:rsidRDefault="005634A5" w:rsidP="00FB5D08">
      <w:pPr>
        <w:pStyle w:val="af"/>
        <w:numPr>
          <w:ilvl w:val="0"/>
          <w:numId w:val="57"/>
        </w:numPr>
        <w:spacing w:line="20" w:lineRule="atLeast"/>
        <w:jc w:val="both"/>
        <w:rPr>
          <w:rFonts w:cs="Times New Roman"/>
          <w:sz w:val="28"/>
          <w:szCs w:val="28"/>
          <w:lang w:val="ru-RU"/>
        </w:rPr>
      </w:pPr>
      <w:r w:rsidRPr="0098445E">
        <w:rPr>
          <w:rFonts w:cs="Times New Roman"/>
          <w:sz w:val="28"/>
          <w:szCs w:val="28"/>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4A519B" w:rsidRPr="0098445E" w:rsidRDefault="005634A5" w:rsidP="00FB5D08">
      <w:pPr>
        <w:pStyle w:val="af"/>
        <w:numPr>
          <w:ilvl w:val="0"/>
          <w:numId w:val="57"/>
        </w:numPr>
        <w:spacing w:line="20" w:lineRule="atLeast"/>
        <w:jc w:val="both"/>
        <w:rPr>
          <w:rFonts w:cs="Times New Roman"/>
          <w:sz w:val="28"/>
          <w:szCs w:val="28"/>
          <w:lang w:val="ru-RU"/>
        </w:rPr>
      </w:pPr>
      <w:r w:rsidRPr="0098445E">
        <w:rPr>
          <w:rFonts w:cs="Times New Roman"/>
          <w:sz w:val="28"/>
          <w:szCs w:val="28"/>
          <w:lang w:val="ru-RU"/>
        </w:rPr>
        <w:t>характеризовать экологический кризис как глобальную проблему человечества, раскрывать причины экологического кризиса;</w:t>
      </w:r>
    </w:p>
    <w:p w:rsidR="00B425CB" w:rsidRPr="0098445E" w:rsidRDefault="005634A5" w:rsidP="00FB5D08">
      <w:pPr>
        <w:pStyle w:val="af"/>
        <w:numPr>
          <w:ilvl w:val="0"/>
          <w:numId w:val="57"/>
        </w:numPr>
        <w:spacing w:line="20" w:lineRule="atLeast"/>
        <w:jc w:val="both"/>
        <w:rPr>
          <w:rFonts w:cs="Times New Roman"/>
          <w:sz w:val="28"/>
          <w:szCs w:val="28"/>
          <w:lang w:val="ru-RU"/>
        </w:rPr>
      </w:pPr>
      <w:r w:rsidRPr="0098445E">
        <w:rPr>
          <w:rFonts w:cs="Times New Roman"/>
          <w:sz w:val="28"/>
          <w:szCs w:val="28"/>
          <w:lang w:val="ru-RU"/>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B425CB" w:rsidRPr="0098445E" w:rsidRDefault="005634A5" w:rsidP="00FB5D08">
      <w:pPr>
        <w:pStyle w:val="af"/>
        <w:numPr>
          <w:ilvl w:val="0"/>
          <w:numId w:val="57"/>
        </w:numPr>
        <w:spacing w:line="20" w:lineRule="atLeast"/>
        <w:jc w:val="both"/>
        <w:rPr>
          <w:rFonts w:cs="Times New Roman"/>
          <w:sz w:val="28"/>
          <w:szCs w:val="28"/>
          <w:lang w:val="ru-RU"/>
        </w:rPr>
      </w:pPr>
      <w:r w:rsidRPr="0098445E">
        <w:rPr>
          <w:rFonts w:cs="Times New Roman"/>
          <w:sz w:val="28"/>
          <w:szCs w:val="28"/>
          <w:lang w:val="ru-RU"/>
        </w:rPr>
        <w:t xml:space="preserve">раскрывать влияние современных средств массовой коммуникации на общество и личность; </w:t>
      </w:r>
    </w:p>
    <w:p w:rsidR="005634A5" w:rsidRPr="0098445E" w:rsidRDefault="005634A5" w:rsidP="00FB5D08">
      <w:pPr>
        <w:pStyle w:val="af"/>
        <w:numPr>
          <w:ilvl w:val="0"/>
          <w:numId w:val="57"/>
        </w:numPr>
        <w:spacing w:line="20" w:lineRule="atLeast"/>
        <w:jc w:val="both"/>
        <w:rPr>
          <w:rFonts w:cs="Times New Roman"/>
          <w:sz w:val="28"/>
          <w:szCs w:val="28"/>
          <w:lang w:val="ru-RU"/>
        </w:rPr>
      </w:pPr>
      <w:r w:rsidRPr="0098445E">
        <w:rPr>
          <w:rFonts w:cs="Times New Roman"/>
          <w:sz w:val="28"/>
          <w:szCs w:val="28"/>
          <w:lang w:val="ru-RU"/>
        </w:rPr>
        <w:t>конкретизировать примерами опасность международного терроризма.</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B425CB" w:rsidRPr="0098445E" w:rsidRDefault="005634A5" w:rsidP="00FB5D08">
      <w:pPr>
        <w:pStyle w:val="af"/>
        <w:numPr>
          <w:ilvl w:val="0"/>
          <w:numId w:val="58"/>
        </w:numPr>
        <w:spacing w:line="20" w:lineRule="atLeast"/>
        <w:jc w:val="both"/>
        <w:rPr>
          <w:rFonts w:cs="Times New Roman"/>
          <w:sz w:val="28"/>
          <w:szCs w:val="28"/>
          <w:lang w:val="ru-RU"/>
        </w:rPr>
      </w:pPr>
      <w:r w:rsidRPr="0098445E">
        <w:rPr>
          <w:rFonts w:cs="Times New Roman"/>
          <w:sz w:val="28"/>
          <w:szCs w:val="28"/>
          <w:lang w:val="ru-RU"/>
        </w:rPr>
        <w:t>наблюдать и характеризовать явления и события, происходящие в различных сферах общественной жизни;</w:t>
      </w:r>
    </w:p>
    <w:p w:rsidR="00B425CB" w:rsidRPr="0098445E" w:rsidRDefault="005634A5" w:rsidP="00FB5D08">
      <w:pPr>
        <w:pStyle w:val="af"/>
        <w:numPr>
          <w:ilvl w:val="0"/>
          <w:numId w:val="58"/>
        </w:numPr>
        <w:spacing w:line="20" w:lineRule="atLeast"/>
        <w:jc w:val="both"/>
        <w:rPr>
          <w:rFonts w:cs="Times New Roman"/>
          <w:sz w:val="28"/>
          <w:szCs w:val="28"/>
          <w:lang w:val="ru-RU"/>
        </w:rPr>
      </w:pPr>
      <w:r w:rsidRPr="0098445E">
        <w:rPr>
          <w:rFonts w:cs="Times New Roman"/>
          <w:sz w:val="28"/>
          <w:szCs w:val="28"/>
          <w:lang w:val="ru-RU"/>
        </w:rPr>
        <w:t>выявлять причинно-следственные связи общественных явлений и характеризовать основные направления общественного развития;</w:t>
      </w:r>
    </w:p>
    <w:p w:rsidR="005634A5" w:rsidRPr="0098445E" w:rsidRDefault="005634A5" w:rsidP="00FB5D08">
      <w:pPr>
        <w:pStyle w:val="af"/>
        <w:numPr>
          <w:ilvl w:val="0"/>
          <w:numId w:val="58"/>
        </w:numPr>
        <w:spacing w:line="20" w:lineRule="atLeast"/>
        <w:jc w:val="both"/>
        <w:rPr>
          <w:rFonts w:cs="Times New Roman"/>
          <w:sz w:val="28"/>
          <w:szCs w:val="28"/>
          <w:lang w:val="ru-RU"/>
        </w:rPr>
      </w:pPr>
      <w:r w:rsidRPr="0098445E">
        <w:rPr>
          <w:rFonts w:cs="Times New Roman"/>
          <w:sz w:val="28"/>
          <w:szCs w:val="28"/>
        </w:rPr>
        <w:t>осознанно содействовать защите природы.</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Социальные нормы</w:t>
      </w:r>
    </w:p>
    <w:p w:rsidR="005634A5" w:rsidRPr="0098445E" w:rsidRDefault="005634A5" w:rsidP="00FB5D08">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F9472D" w:rsidP="00F9472D">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роль социальных норм как регуляторов общественной жизни и поведения человека;</w:t>
      </w:r>
    </w:p>
    <w:p w:rsidR="005634A5" w:rsidRPr="0098445E" w:rsidRDefault="00F9472D" w:rsidP="00F9472D">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различать отдельные виды социальных норм;</w:t>
      </w:r>
    </w:p>
    <w:p w:rsidR="005634A5" w:rsidRPr="0098445E" w:rsidRDefault="00F9472D" w:rsidP="00F9472D">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w:t>
      </w:r>
      <w:r w:rsidR="005634A5" w:rsidRPr="0098445E">
        <w:rPr>
          <w:rFonts w:ascii="Times New Roman" w:hAnsi="Times New Roman" w:cs="Times New Roman"/>
          <w:sz w:val="28"/>
          <w:szCs w:val="28"/>
        </w:rPr>
        <w:t>характеризовать основные нормы морали;</w:t>
      </w:r>
    </w:p>
    <w:p w:rsidR="005634A5" w:rsidRPr="0098445E" w:rsidRDefault="00F9472D" w:rsidP="00F9472D">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5634A5" w:rsidRPr="0098445E" w:rsidRDefault="00F9472D" w:rsidP="00F9472D">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5634A5" w:rsidRPr="0098445E" w:rsidRDefault="00F9472D" w:rsidP="00F9472D">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специфику норм права;</w:t>
      </w:r>
    </w:p>
    <w:p w:rsidR="005634A5" w:rsidRPr="0098445E" w:rsidRDefault="00F9472D" w:rsidP="00F9472D">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сравнивать нормы морали и права, выявлять их общие черты и особенности;</w:t>
      </w:r>
    </w:p>
    <w:p w:rsidR="005634A5" w:rsidRPr="0098445E" w:rsidRDefault="00F9472D" w:rsidP="00F9472D">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сущность процесса социализации личности;</w:t>
      </w:r>
    </w:p>
    <w:p w:rsidR="005634A5" w:rsidRPr="0098445E" w:rsidRDefault="00F9472D" w:rsidP="00F9472D">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причины отклоняющегося поведения;</w:t>
      </w:r>
    </w:p>
    <w:p w:rsidR="005634A5" w:rsidRPr="0098445E" w:rsidRDefault="00F9472D" w:rsidP="00F9472D">
      <w:pPr>
        <w:spacing w:after="0" w:line="240" w:lineRule="auto"/>
        <w:jc w:val="both"/>
        <w:rPr>
          <w:rFonts w:ascii="Times New Roman" w:hAnsi="Times New Roman" w:cs="Times New Roman"/>
          <w:b/>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описывать негативные последствия наиболее опасных форм отклоняющегося поведения.</w:t>
      </w:r>
    </w:p>
    <w:p w:rsidR="005634A5" w:rsidRPr="0098445E" w:rsidRDefault="005634A5" w:rsidP="00F9472D">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F9472D" w:rsidP="00F9472D">
      <w:pPr>
        <w:spacing w:after="0"/>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5634A5" w:rsidRPr="0098445E" w:rsidRDefault="00F9472D" w:rsidP="00F72278">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оценивать социальную значимость здорового образа жизни.</w:t>
      </w:r>
    </w:p>
    <w:p w:rsidR="005634A5" w:rsidRPr="0098445E" w:rsidRDefault="005634A5" w:rsidP="00F72278">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Сфера духовной культуры</w:t>
      </w:r>
    </w:p>
    <w:p w:rsidR="005634A5" w:rsidRPr="0098445E" w:rsidRDefault="005634A5" w:rsidP="00F72278">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F72278">
      <w:pPr>
        <w:pStyle w:val="af"/>
        <w:numPr>
          <w:ilvl w:val="0"/>
          <w:numId w:val="62"/>
        </w:numPr>
        <w:ind w:left="0" w:firstLine="349"/>
        <w:rPr>
          <w:rFonts w:cs="Times New Roman"/>
          <w:sz w:val="28"/>
          <w:szCs w:val="28"/>
          <w:lang w:val="ru-RU"/>
        </w:rPr>
      </w:pPr>
      <w:r w:rsidRPr="0098445E">
        <w:rPr>
          <w:rFonts w:cs="Times New Roman"/>
          <w:sz w:val="28"/>
          <w:szCs w:val="28"/>
          <w:lang w:val="ru-RU"/>
        </w:rPr>
        <w:t>характеризовать развитие отдельных областей и форм культуры, выражать свое мнение о явлениях культуры;</w:t>
      </w:r>
    </w:p>
    <w:p w:rsidR="005634A5" w:rsidRPr="0098445E" w:rsidRDefault="005634A5" w:rsidP="00F72278">
      <w:pPr>
        <w:pStyle w:val="af"/>
        <w:numPr>
          <w:ilvl w:val="0"/>
          <w:numId w:val="62"/>
        </w:numPr>
        <w:rPr>
          <w:rFonts w:cs="Times New Roman"/>
          <w:sz w:val="28"/>
          <w:szCs w:val="28"/>
        </w:rPr>
      </w:pPr>
      <w:r w:rsidRPr="0098445E">
        <w:rPr>
          <w:rFonts w:cs="Times New Roman"/>
          <w:sz w:val="28"/>
          <w:szCs w:val="28"/>
        </w:rPr>
        <w:t>описывать явления духовной культуры;</w:t>
      </w:r>
    </w:p>
    <w:p w:rsidR="005634A5" w:rsidRPr="0098445E" w:rsidRDefault="005634A5" w:rsidP="00F72278">
      <w:pPr>
        <w:pStyle w:val="af"/>
        <w:numPr>
          <w:ilvl w:val="0"/>
          <w:numId w:val="62"/>
        </w:numPr>
        <w:rPr>
          <w:rFonts w:cs="Times New Roman"/>
          <w:sz w:val="28"/>
          <w:szCs w:val="28"/>
          <w:lang w:val="ru-RU"/>
        </w:rPr>
      </w:pPr>
      <w:r w:rsidRPr="0098445E">
        <w:rPr>
          <w:rFonts w:cs="Times New Roman"/>
          <w:sz w:val="28"/>
          <w:szCs w:val="28"/>
          <w:lang w:val="ru-RU"/>
        </w:rPr>
        <w:t>объяснять причины возрастания роли науки в современном мире;</w:t>
      </w:r>
    </w:p>
    <w:p w:rsidR="005634A5" w:rsidRPr="0098445E" w:rsidRDefault="005634A5" w:rsidP="00F72278">
      <w:pPr>
        <w:pStyle w:val="af"/>
        <w:numPr>
          <w:ilvl w:val="0"/>
          <w:numId w:val="62"/>
        </w:numPr>
        <w:rPr>
          <w:rFonts w:cs="Times New Roman"/>
          <w:sz w:val="28"/>
          <w:szCs w:val="28"/>
          <w:lang w:val="ru-RU"/>
        </w:rPr>
      </w:pPr>
      <w:r w:rsidRPr="0098445E">
        <w:rPr>
          <w:rFonts w:cs="Times New Roman"/>
          <w:sz w:val="28"/>
          <w:szCs w:val="28"/>
          <w:lang w:val="ru-RU"/>
        </w:rPr>
        <w:t>оценивать роль образования в современном обществе;</w:t>
      </w:r>
    </w:p>
    <w:p w:rsidR="005634A5" w:rsidRPr="0098445E" w:rsidRDefault="005634A5" w:rsidP="00F72278">
      <w:pPr>
        <w:pStyle w:val="af"/>
        <w:numPr>
          <w:ilvl w:val="0"/>
          <w:numId w:val="62"/>
        </w:numPr>
        <w:rPr>
          <w:rFonts w:cs="Times New Roman"/>
          <w:sz w:val="28"/>
          <w:szCs w:val="28"/>
          <w:lang w:val="ru-RU"/>
        </w:rPr>
      </w:pPr>
      <w:r w:rsidRPr="0098445E">
        <w:rPr>
          <w:rFonts w:cs="Times New Roman"/>
          <w:sz w:val="28"/>
          <w:szCs w:val="28"/>
          <w:lang w:val="ru-RU"/>
        </w:rPr>
        <w:t>различать уровни общего образования в России;</w:t>
      </w:r>
    </w:p>
    <w:p w:rsidR="005634A5" w:rsidRPr="0098445E" w:rsidRDefault="005634A5" w:rsidP="00F72278">
      <w:pPr>
        <w:pStyle w:val="af"/>
        <w:numPr>
          <w:ilvl w:val="0"/>
          <w:numId w:val="62"/>
        </w:numPr>
        <w:ind w:left="0" w:firstLine="360"/>
        <w:rPr>
          <w:rFonts w:cs="Times New Roman"/>
          <w:sz w:val="28"/>
          <w:szCs w:val="28"/>
          <w:lang w:val="ru-RU"/>
        </w:rPr>
      </w:pPr>
      <w:r w:rsidRPr="0098445E">
        <w:rPr>
          <w:rFonts w:cs="Times New Roman"/>
          <w:sz w:val="28"/>
          <w:szCs w:val="28"/>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5634A5" w:rsidRPr="0098445E" w:rsidRDefault="005634A5" w:rsidP="00F72278">
      <w:pPr>
        <w:pStyle w:val="af"/>
        <w:numPr>
          <w:ilvl w:val="0"/>
          <w:numId w:val="62"/>
        </w:numPr>
        <w:ind w:left="0" w:firstLine="360"/>
        <w:rPr>
          <w:rFonts w:cs="Times New Roman"/>
          <w:sz w:val="28"/>
          <w:szCs w:val="28"/>
          <w:lang w:val="ru-RU"/>
        </w:rPr>
      </w:pPr>
      <w:r w:rsidRPr="0098445E">
        <w:rPr>
          <w:rFonts w:cs="Times New Roman"/>
          <w:sz w:val="28"/>
          <w:szCs w:val="28"/>
          <w:lang w:val="ru-RU"/>
        </w:rPr>
        <w:t>описывать духовные ценности российского народа и выражать собственное отношение к ним;</w:t>
      </w:r>
    </w:p>
    <w:p w:rsidR="005634A5" w:rsidRPr="0098445E" w:rsidRDefault="005634A5" w:rsidP="00F72278">
      <w:pPr>
        <w:pStyle w:val="af"/>
        <w:numPr>
          <w:ilvl w:val="0"/>
          <w:numId w:val="62"/>
        </w:numPr>
        <w:ind w:left="0" w:firstLine="360"/>
        <w:rPr>
          <w:rFonts w:cs="Times New Roman"/>
          <w:sz w:val="28"/>
          <w:szCs w:val="28"/>
          <w:lang w:val="ru-RU"/>
        </w:rPr>
      </w:pPr>
      <w:r w:rsidRPr="0098445E">
        <w:rPr>
          <w:rFonts w:cs="Times New Roman"/>
          <w:sz w:val="28"/>
          <w:szCs w:val="28"/>
          <w:lang w:val="ru-RU"/>
        </w:rPr>
        <w:t>объяснять необходимость непрерывного образования в современных условиях;</w:t>
      </w:r>
    </w:p>
    <w:p w:rsidR="005634A5" w:rsidRPr="0098445E" w:rsidRDefault="005634A5" w:rsidP="00F72278">
      <w:pPr>
        <w:pStyle w:val="af"/>
        <w:numPr>
          <w:ilvl w:val="0"/>
          <w:numId w:val="62"/>
        </w:numPr>
        <w:ind w:left="0" w:firstLine="360"/>
        <w:rPr>
          <w:rFonts w:cs="Times New Roman"/>
          <w:sz w:val="28"/>
          <w:szCs w:val="28"/>
          <w:lang w:val="ru-RU"/>
        </w:rPr>
      </w:pPr>
      <w:r w:rsidRPr="0098445E">
        <w:rPr>
          <w:rFonts w:cs="Times New Roman"/>
          <w:sz w:val="28"/>
          <w:szCs w:val="28"/>
          <w:lang w:val="ru-RU"/>
        </w:rPr>
        <w:t>учитывать общественные потребности при выборе направления своей будущей профессиональной деятельности;</w:t>
      </w:r>
    </w:p>
    <w:p w:rsidR="005634A5" w:rsidRPr="0098445E" w:rsidRDefault="005634A5" w:rsidP="00F72278">
      <w:pPr>
        <w:pStyle w:val="af"/>
        <w:numPr>
          <w:ilvl w:val="0"/>
          <w:numId w:val="62"/>
        </w:numPr>
        <w:rPr>
          <w:rFonts w:cs="Times New Roman"/>
          <w:sz w:val="28"/>
          <w:szCs w:val="28"/>
          <w:lang w:val="ru-RU"/>
        </w:rPr>
      </w:pPr>
      <w:r w:rsidRPr="0098445E">
        <w:rPr>
          <w:rFonts w:cs="Times New Roman"/>
          <w:sz w:val="28"/>
          <w:szCs w:val="28"/>
          <w:lang w:val="ru-RU"/>
        </w:rPr>
        <w:t>раскрывать роль религии в современном обществе;</w:t>
      </w:r>
    </w:p>
    <w:p w:rsidR="005634A5" w:rsidRPr="0098445E" w:rsidRDefault="005634A5" w:rsidP="00F72278">
      <w:pPr>
        <w:pStyle w:val="af"/>
        <w:numPr>
          <w:ilvl w:val="0"/>
          <w:numId w:val="62"/>
        </w:numPr>
        <w:rPr>
          <w:rFonts w:cs="Times New Roman"/>
          <w:sz w:val="28"/>
          <w:szCs w:val="28"/>
          <w:lang w:val="ru-RU"/>
        </w:rPr>
      </w:pPr>
      <w:r w:rsidRPr="0098445E">
        <w:rPr>
          <w:rFonts w:cs="Times New Roman"/>
          <w:sz w:val="28"/>
          <w:szCs w:val="28"/>
          <w:lang w:val="ru-RU"/>
        </w:rPr>
        <w:t>характеризовать особенности искусства как формы духовной культуры.</w:t>
      </w:r>
    </w:p>
    <w:p w:rsidR="005634A5" w:rsidRPr="0098445E" w:rsidRDefault="005634A5" w:rsidP="00F72278">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5634A5" w:rsidP="00F72278">
      <w:pPr>
        <w:pStyle w:val="af"/>
        <w:numPr>
          <w:ilvl w:val="0"/>
          <w:numId w:val="63"/>
        </w:numPr>
        <w:ind w:left="0" w:firstLine="360"/>
        <w:rPr>
          <w:rFonts w:cs="Times New Roman"/>
          <w:sz w:val="28"/>
          <w:szCs w:val="28"/>
          <w:lang w:val="ru-RU"/>
        </w:rPr>
      </w:pPr>
      <w:r w:rsidRPr="0098445E">
        <w:rPr>
          <w:rFonts w:cs="Times New Roman"/>
          <w:sz w:val="28"/>
          <w:szCs w:val="28"/>
          <w:lang w:val="ru-RU"/>
        </w:rPr>
        <w:t>описывать процессы создания, сохранения, трансляции и усвоения достижений культуры;</w:t>
      </w:r>
    </w:p>
    <w:p w:rsidR="005634A5" w:rsidRPr="0098445E" w:rsidRDefault="005634A5" w:rsidP="00F72278">
      <w:pPr>
        <w:pStyle w:val="af"/>
        <w:numPr>
          <w:ilvl w:val="0"/>
          <w:numId w:val="63"/>
        </w:numPr>
        <w:ind w:left="0" w:firstLine="360"/>
        <w:rPr>
          <w:rFonts w:cs="Times New Roman"/>
          <w:sz w:val="28"/>
          <w:szCs w:val="28"/>
          <w:lang w:val="ru-RU"/>
        </w:rPr>
      </w:pPr>
      <w:r w:rsidRPr="0098445E">
        <w:rPr>
          <w:rFonts w:cs="Times New Roman"/>
          <w:sz w:val="28"/>
          <w:szCs w:val="28"/>
          <w:lang w:val="ru-RU"/>
        </w:rPr>
        <w:t>характеризовать основные направления развития отечественной культуры в современных условиях;</w:t>
      </w:r>
    </w:p>
    <w:p w:rsidR="005634A5" w:rsidRPr="0098445E" w:rsidRDefault="005634A5" w:rsidP="00F72278">
      <w:pPr>
        <w:pStyle w:val="af"/>
        <w:numPr>
          <w:ilvl w:val="0"/>
          <w:numId w:val="63"/>
        </w:numPr>
        <w:ind w:left="0" w:firstLine="360"/>
        <w:rPr>
          <w:rFonts w:cs="Times New Roman"/>
          <w:sz w:val="28"/>
          <w:szCs w:val="28"/>
          <w:lang w:val="ru-RU"/>
        </w:rPr>
      </w:pPr>
      <w:r w:rsidRPr="0098445E">
        <w:rPr>
          <w:rFonts w:cs="Times New Roman"/>
          <w:sz w:val="28"/>
          <w:szCs w:val="28"/>
          <w:lang w:val="ru-RU"/>
        </w:rPr>
        <w:t>критически воспринимать сообщения и рекламу в СМИ и Интернете о таких направлениях массовой культуры, как шоу-бизнес и мода.</w:t>
      </w:r>
    </w:p>
    <w:p w:rsidR="005634A5" w:rsidRPr="0098445E" w:rsidRDefault="005634A5" w:rsidP="0086189A">
      <w:pPr>
        <w:spacing w:after="0" w:line="240" w:lineRule="auto"/>
        <w:ind w:firstLine="426"/>
        <w:rPr>
          <w:rFonts w:ascii="Times New Roman" w:hAnsi="Times New Roman" w:cs="Times New Roman"/>
          <w:b/>
          <w:sz w:val="28"/>
          <w:szCs w:val="28"/>
        </w:rPr>
      </w:pPr>
      <w:r w:rsidRPr="0098445E">
        <w:rPr>
          <w:rFonts w:ascii="Times New Roman" w:hAnsi="Times New Roman" w:cs="Times New Roman"/>
          <w:b/>
          <w:sz w:val="28"/>
          <w:szCs w:val="28"/>
        </w:rPr>
        <w:t>Социальная сфера</w:t>
      </w:r>
    </w:p>
    <w:p w:rsidR="005634A5" w:rsidRPr="0098445E" w:rsidRDefault="005634A5" w:rsidP="0086189A">
      <w:pPr>
        <w:spacing w:after="0" w:line="240" w:lineRule="auto"/>
        <w:ind w:firstLine="426"/>
        <w:rPr>
          <w:rFonts w:ascii="Times New Roman" w:hAnsi="Times New Roman" w:cs="Times New Roman"/>
          <w:b/>
          <w:sz w:val="28"/>
          <w:szCs w:val="28"/>
        </w:rPr>
      </w:pPr>
      <w:r w:rsidRPr="0098445E">
        <w:rPr>
          <w:rFonts w:ascii="Times New Roman" w:hAnsi="Times New Roman" w:cs="Times New Roman"/>
          <w:b/>
          <w:sz w:val="28"/>
          <w:szCs w:val="28"/>
        </w:rPr>
        <w:lastRenderedPageBreak/>
        <w:t>Выпускник научится:</w:t>
      </w:r>
    </w:p>
    <w:p w:rsidR="005634A5" w:rsidRPr="0098445E" w:rsidRDefault="005634A5" w:rsidP="0086189A">
      <w:pPr>
        <w:pStyle w:val="af"/>
        <w:numPr>
          <w:ilvl w:val="0"/>
          <w:numId w:val="64"/>
        </w:numPr>
        <w:ind w:left="0" w:firstLine="360"/>
        <w:jc w:val="both"/>
        <w:rPr>
          <w:rFonts w:cs="Times New Roman"/>
          <w:sz w:val="28"/>
          <w:szCs w:val="28"/>
          <w:lang w:val="ru-RU"/>
        </w:rPr>
      </w:pPr>
      <w:r w:rsidRPr="0098445E">
        <w:rPr>
          <w:rFonts w:cs="Times New Roman"/>
          <w:sz w:val="28"/>
          <w:szCs w:val="28"/>
          <w:lang w:val="ru-RU"/>
        </w:rPr>
        <w:t>описывать социальную структуру в обществах разного типа, характеризовать основные социальные общности и группы;</w:t>
      </w:r>
    </w:p>
    <w:p w:rsidR="005634A5" w:rsidRPr="0098445E" w:rsidRDefault="005634A5" w:rsidP="0086189A">
      <w:pPr>
        <w:pStyle w:val="af"/>
        <w:numPr>
          <w:ilvl w:val="0"/>
          <w:numId w:val="64"/>
        </w:numPr>
        <w:jc w:val="both"/>
        <w:rPr>
          <w:rFonts w:cs="Times New Roman"/>
          <w:sz w:val="28"/>
          <w:szCs w:val="28"/>
          <w:lang w:val="ru-RU"/>
        </w:rPr>
      </w:pPr>
      <w:r w:rsidRPr="0098445E">
        <w:rPr>
          <w:rFonts w:cs="Times New Roman"/>
          <w:sz w:val="28"/>
          <w:szCs w:val="28"/>
          <w:lang w:val="ru-RU"/>
        </w:rPr>
        <w:t>объяснять взаимодействие социальных общностей и групп;</w:t>
      </w:r>
    </w:p>
    <w:p w:rsidR="005634A5" w:rsidRPr="0098445E" w:rsidRDefault="005634A5" w:rsidP="0086189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характеризовать ведущие направления социальной политики Российского государства;</w:t>
      </w:r>
    </w:p>
    <w:p w:rsidR="005634A5" w:rsidRPr="0098445E" w:rsidRDefault="005634A5" w:rsidP="0086189A">
      <w:pPr>
        <w:pStyle w:val="af"/>
        <w:numPr>
          <w:ilvl w:val="0"/>
          <w:numId w:val="65"/>
        </w:numPr>
        <w:rPr>
          <w:rFonts w:cs="Times New Roman"/>
          <w:sz w:val="28"/>
          <w:szCs w:val="28"/>
          <w:lang w:val="ru-RU"/>
        </w:rPr>
      </w:pPr>
      <w:r w:rsidRPr="0098445E">
        <w:rPr>
          <w:rFonts w:cs="Times New Roman"/>
          <w:sz w:val="28"/>
          <w:szCs w:val="28"/>
          <w:lang w:val="ru-RU"/>
        </w:rPr>
        <w:t>выделять параметры, определяющие социальный статус личности;</w:t>
      </w:r>
    </w:p>
    <w:p w:rsidR="005634A5" w:rsidRPr="0098445E" w:rsidRDefault="005634A5" w:rsidP="0086189A">
      <w:pPr>
        <w:pStyle w:val="af"/>
        <w:numPr>
          <w:ilvl w:val="0"/>
          <w:numId w:val="65"/>
        </w:numPr>
        <w:rPr>
          <w:rFonts w:cs="Times New Roman"/>
          <w:sz w:val="28"/>
          <w:szCs w:val="28"/>
          <w:lang w:val="ru-RU"/>
        </w:rPr>
      </w:pPr>
      <w:r w:rsidRPr="0098445E">
        <w:rPr>
          <w:rFonts w:cs="Times New Roman"/>
          <w:sz w:val="28"/>
          <w:szCs w:val="28"/>
          <w:lang w:val="ru-RU"/>
        </w:rPr>
        <w:t>приводить примеры предписанных и достигаемых статусов;</w:t>
      </w:r>
    </w:p>
    <w:p w:rsidR="005634A5" w:rsidRPr="0098445E" w:rsidRDefault="005634A5" w:rsidP="0086189A">
      <w:pPr>
        <w:pStyle w:val="af"/>
        <w:numPr>
          <w:ilvl w:val="0"/>
          <w:numId w:val="65"/>
        </w:numPr>
        <w:jc w:val="both"/>
        <w:rPr>
          <w:rFonts w:cs="Times New Roman"/>
          <w:sz w:val="28"/>
          <w:szCs w:val="28"/>
          <w:lang w:val="ru-RU"/>
        </w:rPr>
      </w:pPr>
      <w:r w:rsidRPr="0098445E">
        <w:rPr>
          <w:rFonts w:cs="Times New Roman"/>
          <w:sz w:val="28"/>
          <w:szCs w:val="28"/>
          <w:lang w:val="ru-RU"/>
        </w:rPr>
        <w:t>описывать основные социальные роли подростка;</w:t>
      </w:r>
    </w:p>
    <w:p w:rsidR="005634A5" w:rsidRPr="0098445E" w:rsidRDefault="005634A5" w:rsidP="0086189A">
      <w:pPr>
        <w:pStyle w:val="af"/>
        <w:numPr>
          <w:ilvl w:val="0"/>
          <w:numId w:val="65"/>
        </w:numPr>
        <w:jc w:val="both"/>
        <w:rPr>
          <w:rFonts w:cs="Times New Roman"/>
          <w:sz w:val="28"/>
          <w:szCs w:val="28"/>
          <w:lang w:val="ru-RU"/>
        </w:rPr>
      </w:pPr>
      <w:r w:rsidRPr="0098445E">
        <w:rPr>
          <w:rFonts w:cs="Times New Roman"/>
          <w:sz w:val="28"/>
          <w:szCs w:val="28"/>
          <w:lang w:val="ru-RU"/>
        </w:rPr>
        <w:t>конкретизировать примерами процесс социальной мобильности;</w:t>
      </w:r>
    </w:p>
    <w:p w:rsidR="005634A5" w:rsidRPr="0098445E" w:rsidRDefault="005634A5" w:rsidP="0086189A">
      <w:pPr>
        <w:pStyle w:val="af"/>
        <w:numPr>
          <w:ilvl w:val="0"/>
          <w:numId w:val="65"/>
        </w:numPr>
        <w:jc w:val="both"/>
        <w:rPr>
          <w:rFonts w:cs="Times New Roman"/>
          <w:sz w:val="28"/>
          <w:szCs w:val="28"/>
          <w:lang w:val="ru-RU"/>
        </w:rPr>
      </w:pPr>
      <w:r w:rsidRPr="0098445E">
        <w:rPr>
          <w:rFonts w:cs="Times New Roman"/>
          <w:sz w:val="28"/>
          <w:szCs w:val="28"/>
          <w:lang w:val="ru-RU"/>
        </w:rPr>
        <w:t>характеризовать межнациональные отношения в современном мире;</w:t>
      </w:r>
    </w:p>
    <w:p w:rsidR="005634A5" w:rsidRPr="0098445E" w:rsidRDefault="005634A5" w:rsidP="0086189A">
      <w:pPr>
        <w:pStyle w:val="af"/>
        <w:numPr>
          <w:ilvl w:val="0"/>
          <w:numId w:val="65"/>
        </w:numPr>
        <w:ind w:left="0" w:firstLine="360"/>
        <w:jc w:val="both"/>
        <w:rPr>
          <w:rFonts w:cs="Times New Roman"/>
          <w:sz w:val="28"/>
          <w:szCs w:val="28"/>
          <w:lang w:val="ru-RU"/>
        </w:rPr>
      </w:pPr>
      <w:r w:rsidRPr="0098445E">
        <w:rPr>
          <w:rFonts w:cs="Times New Roman"/>
          <w:sz w:val="28"/>
          <w:szCs w:val="28"/>
          <w:lang w:val="ru-RU"/>
        </w:rPr>
        <w:t xml:space="preserve">объяснять причины межнациональных конфликтов и основные пути их разрешения; </w:t>
      </w:r>
    </w:p>
    <w:p w:rsidR="005634A5" w:rsidRPr="0098445E" w:rsidRDefault="005634A5" w:rsidP="0086189A">
      <w:pPr>
        <w:pStyle w:val="af"/>
        <w:numPr>
          <w:ilvl w:val="0"/>
          <w:numId w:val="65"/>
        </w:numPr>
        <w:ind w:left="0" w:firstLine="360"/>
        <w:jc w:val="both"/>
        <w:rPr>
          <w:rFonts w:cs="Times New Roman"/>
          <w:sz w:val="28"/>
          <w:szCs w:val="28"/>
          <w:lang w:val="ru-RU"/>
        </w:rPr>
      </w:pPr>
      <w:r w:rsidRPr="0098445E">
        <w:rPr>
          <w:rFonts w:cs="Times New Roman"/>
          <w:sz w:val="28"/>
          <w:szCs w:val="28"/>
          <w:lang w:val="ru-RU"/>
        </w:rPr>
        <w:t>характеризовать, раскрывать на конкретных примерах основные функции семьи в обществе;</w:t>
      </w:r>
    </w:p>
    <w:p w:rsidR="005634A5" w:rsidRPr="0098445E" w:rsidRDefault="005634A5" w:rsidP="0086189A">
      <w:pPr>
        <w:pStyle w:val="af"/>
        <w:numPr>
          <w:ilvl w:val="0"/>
          <w:numId w:val="65"/>
        </w:numPr>
        <w:jc w:val="both"/>
        <w:rPr>
          <w:rFonts w:cs="Times New Roman"/>
          <w:sz w:val="28"/>
          <w:szCs w:val="28"/>
          <w:lang w:val="ru-RU"/>
        </w:rPr>
      </w:pPr>
      <w:r w:rsidRPr="0098445E">
        <w:rPr>
          <w:rFonts w:cs="Times New Roman"/>
          <w:sz w:val="28"/>
          <w:szCs w:val="28"/>
          <w:lang w:val="ru-RU"/>
        </w:rPr>
        <w:t xml:space="preserve">раскрывать основные роли членов семьи; </w:t>
      </w:r>
    </w:p>
    <w:p w:rsidR="005634A5" w:rsidRPr="0098445E" w:rsidRDefault="005634A5" w:rsidP="0086189A">
      <w:pPr>
        <w:pStyle w:val="af"/>
        <w:numPr>
          <w:ilvl w:val="0"/>
          <w:numId w:val="65"/>
        </w:numPr>
        <w:ind w:left="0" w:firstLine="360"/>
        <w:jc w:val="both"/>
        <w:rPr>
          <w:rFonts w:cs="Times New Roman"/>
          <w:sz w:val="28"/>
          <w:szCs w:val="28"/>
          <w:lang w:val="ru-RU"/>
        </w:rPr>
      </w:pPr>
      <w:r w:rsidRPr="0098445E">
        <w:rPr>
          <w:rFonts w:cs="Times New Roman"/>
          <w:sz w:val="28"/>
          <w:szCs w:val="28"/>
          <w:lang w:val="ru-RU"/>
        </w:rPr>
        <w:t>характеризовать основные слагаемые здорового образа жизни; осознанно выбирать верные критерии для оценки безопасных условий жизни;</w:t>
      </w:r>
    </w:p>
    <w:p w:rsidR="005634A5" w:rsidRPr="0098445E" w:rsidRDefault="005634A5" w:rsidP="0086189A">
      <w:pPr>
        <w:pStyle w:val="af"/>
        <w:numPr>
          <w:ilvl w:val="0"/>
          <w:numId w:val="65"/>
        </w:numPr>
        <w:ind w:left="0" w:firstLine="360"/>
        <w:rPr>
          <w:rFonts w:cs="Times New Roman"/>
          <w:sz w:val="28"/>
          <w:szCs w:val="28"/>
        </w:rPr>
      </w:pPr>
      <w:r w:rsidRPr="0098445E">
        <w:rPr>
          <w:rFonts w:cs="Times New Roman"/>
          <w:sz w:val="28"/>
          <w:szCs w:val="28"/>
          <w:lang w:val="ru-RU"/>
        </w:rPr>
        <w:t xml:space="preserve">выполнять несложные практические задания по анализу ситуаций, связанных с различными способами разрешения семейных конфликтов. </w:t>
      </w:r>
      <w:r w:rsidRPr="0098445E">
        <w:rPr>
          <w:rFonts w:cs="Times New Roman"/>
          <w:sz w:val="28"/>
          <w:szCs w:val="28"/>
        </w:rPr>
        <w:t>Выражать собственное отношение к различным способам разрешения семейных конфликтов.</w:t>
      </w:r>
    </w:p>
    <w:p w:rsidR="005634A5" w:rsidRPr="0098445E" w:rsidRDefault="005634A5" w:rsidP="0086189A">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86189A" w:rsidP="0086189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раскрывать понятия «равенство» и «социальная справедливость» с позиций историзма;</w:t>
      </w:r>
    </w:p>
    <w:p w:rsidR="005634A5" w:rsidRPr="0098445E" w:rsidRDefault="0086189A" w:rsidP="0086189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выражать и обосновывать собственную позицию по актуальным проблемам молодежи;</w:t>
      </w:r>
    </w:p>
    <w:p w:rsidR="005634A5" w:rsidRPr="0098445E" w:rsidRDefault="0086189A" w:rsidP="0086189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5634A5" w:rsidRPr="0098445E" w:rsidRDefault="0086189A" w:rsidP="0086189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5634A5" w:rsidRPr="0098445E" w:rsidRDefault="0086189A" w:rsidP="0086189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использовать элементы причинно-следственного анализа при характеристике семейных конфликтов;</w:t>
      </w:r>
    </w:p>
    <w:p w:rsidR="005634A5" w:rsidRPr="0098445E" w:rsidRDefault="0086189A" w:rsidP="0086189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находить и извлекать социальную информацию о государственной семейной политике из адаптированных источников различного типа.</w:t>
      </w:r>
    </w:p>
    <w:p w:rsidR="005634A5" w:rsidRPr="0098445E" w:rsidRDefault="005634A5" w:rsidP="0086189A">
      <w:pPr>
        <w:spacing w:after="0" w:line="240" w:lineRule="auto"/>
        <w:ind w:firstLine="284"/>
        <w:rPr>
          <w:rFonts w:ascii="Times New Roman" w:hAnsi="Times New Roman" w:cs="Times New Roman"/>
          <w:b/>
          <w:sz w:val="28"/>
          <w:szCs w:val="28"/>
        </w:rPr>
      </w:pPr>
      <w:r w:rsidRPr="0098445E">
        <w:rPr>
          <w:rFonts w:ascii="Times New Roman" w:hAnsi="Times New Roman" w:cs="Times New Roman"/>
          <w:b/>
          <w:sz w:val="28"/>
          <w:szCs w:val="28"/>
        </w:rPr>
        <w:t>Политическая сфера жизни общества</w:t>
      </w:r>
    </w:p>
    <w:p w:rsidR="005634A5" w:rsidRPr="0098445E" w:rsidRDefault="005634A5" w:rsidP="0086189A">
      <w:pPr>
        <w:spacing w:after="0" w:line="240" w:lineRule="auto"/>
        <w:ind w:firstLine="284"/>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86189A">
      <w:pPr>
        <w:pStyle w:val="af"/>
        <w:numPr>
          <w:ilvl w:val="0"/>
          <w:numId w:val="66"/>
        </w:numPr>
        <w:jc w:val="both"/>
        <w:rPr>
          <w:rFonts w:cs="Times New Roman"/>
          <w:sz w:val="28"/>
          <w:szCs w:val="28"/>
          <w:lang w:val="ru-RU"/>
        </w:rPr>
      </w:pPr>
      <w:r w:rsidRPr="0098445E">
        <w:rPr>
          <w:rFonts w:cs="Times New Roman"/>
          <w:sz w:val="28"/>
          <w:szCs w:val="28"/>
          <w:lang w:val="ru-RU"/>
        </w:rPr>
        <w:t>объяснять роль политики в жизни общества;</w:t>
      </w:r>
    </w:p>
    <w:p w:rsidR="005634A5" w:rsidRPr="0098445E" w:rsidRDefault="005634A5" w:rsidP="0086189A">
      <w:pPr>
        <w:pStyle w:val="af"/>
        <w:numPr>
          <w:ilvl w:val="0"/>
          <w:numId w:val="66"/>
        </w:numPr>
        <w:ind w:left="0" w:firstLine="360"/>
        <w:jc w:val="both"/>
        <w:rPr>
          <w:rFonts w:cs="Times New Roman"/>
          <w:sz w:val="28"/>
          <w:szCs w:val="28"/>
          <w:lang w:val="ru-RU"/>
        </w:rPr>
      </w:pPr>
      <w:r w:rsidRPr="0098445E">
        <w:rPr>
          <w:rFonts w:cs="Times New Roman"/>
          <w:sz w:val="28"/>
          <w:szCs w:val="28"/>
          <w:lang w:val="ru-RU"/>
        </w:rPr>
        <w:t>различать и сравнивать различные формы правления, иллюстрировать их примерами;</w:t>
      </w:r>
    </w:p>
    <w:p w:rsidR="005634A5" w:rsidRPr="0098445E" w:rsidRDefault="005634A5" w:rsidP="0086189A">
      <w:pPr>
        <w:pStyle w:val="af"/>
        <w:numPr>
          <w:ilvl w:val="0"/>
          <w:numId w:val="66"/>
        </w:numPr>
        <w:jc w:val="both"/>
        <w:rPr>
          <w:rFonts w:cs="Times New Roman"/>
          <w:sz w:val="28"/>
          <w:szCs w:val="28"/>
          <w:lang w:val="ru-RU"/>
        </w:rPr>
      </w:pPr>
      <w:r w:rsidRPr="0098445E">
        <w:rPr>
          <w:rFonts w:cs="Times New Roman"/>
          <w:sz w:val="28"/>
          <w:szCs w:val="28"/>
          <w:lang w:val="ru-RU"/>
        </w:rPr>
        <w:t>давать характеристику формам государственно-территориального устройства;</w:t>
      </w:r>
    </w:p>
    <w:p w:rsidR="005634A5" w:rsidRPr="0098445E" w:rsidRDefault="005634A5" w:rsidP="0086189A">
      <w:pPr>
        <w:pStyle w:val="af"/>
        <w:numPr>
          <w:ilvl w:val="0"/>
          <w:numId w:val="66"/>
        </w:numPr>
        <w:ind w:left="0" w:firstLine="360"/>
        <w:jc w:val="both"/>
        <w:rPr>
          <w:rFonts w:cs="Times New Roman"/>
          <w:sz w:val="28"/>
          <w:szCs w:val="28"/>
          <w:lang w:val="ru-RU"/>
        </w:rPr>
      </w:pPr>
      <w:r w:rsidRPr="0098445E">
        <w:rPr>
          <w:rFonts w:cs="Times New Roman"/>
          <w:sz w:val="28"/>
          <w:szCs w:val="28"/>
          <w:lang w:val="ru-RU"/>
        </w:rPr>
        <w:t>различать различные типы политических режимов, раскрывать их основные признаки;</w:t>
      </w:r>
    </w:p>
    <w:p w:rsidR="005634A5" w:rsidRPr="0098445E" w:rsidRDefault="005634A5" w:rsidP="0086189A">
      <w:pPr>
        <w:pStyle w:val="af"/>
        <w:numPr>
          <w:ilvl w:val="0"/>
          <w:numId w:val="66"/>
        </w:numPr>
        <w:ind w:left="0" w:firstLine="360"/>
        <w:jc w:val="both"/>
        <w:rPr>
          <w:rFonts w:cs="Times New Roman"/>
          <w:sz w:val="28"/>
          <w:szCs w:val="28"/>
          <w:lang w:val="ru-RU"/>
        </w:rPr>
      </w:pPr>
      <w:r w:rsidRPr="0098445E">
        <w:rPr>
          <w:rFonts w:cs="Times New Roman"/>
          <w:sz w:val="28"/>
          <w:szCs w:val="28"/>
          <w:lang w:val="ru-RU"/>
        </w:rPr>
        <w:lastRenderedPageBreak/>
        <w:t>раскрывать на конкретных примерах основные черты и принципы демократии;</w:t>
      </w:r>
    </w:p>
    <w:p w:rsidR="005634A5" w:rsidRPr="0098445E" w:rsidRDefault="005634A5" w:rsidP="0086189A">
      <w:pPr>
        <w:pStyle w:val="af"/>
        <w:numPr>
          <w:ilvl w:val="0"/>
          <w:numId w:val="66"/>
        </w:numPr>
        <w:ind w:left="0" w:firstLine="360"/>
        <w:jc w:val="both"/>
        <w:rPr>
          <w:rFonts w:cs="Times New Roman"/>
          <w:sz w:val="28"/>
          <w:szCs w:val="28"/>
          <w:lang w:val="ru-RU"/>
        </w:rPr>
      </w:pPr>
      <w:r w:rsidRPr="0098445E">
        <w:rPr>
          <w:rFonts w:cs="Times New Roman"/>
          <w:sz w:val="28"/>
          <w:szCs w:val="28"/>
          <w:lang w:val="ru-RU"/>
        </w:rPr>
        <w:t xml:space="preserve">называть признаки политической партии, раскрывать их на конкретных </w:t>
      </w:r>
      <w:r w:rsidRPr="0098445E">
        <w:rPr>
          <w:rFonts w:cs="Times New Roman"/>
          <w:b/>
          <w:sz w:val="28"/>
          <w:szCs w:val="28"/>
          <w:lang w:val="ru-RU"/>
        </w:rPr>
        <w:t>п</w:t>
      </w:r>
      <w:r w:rsidRPr="0098445E">
        <w:rPr>
          <w:rFonts w:cs="Times New Roman"/>
          <w:sz w:val="28"/>
          <w:szCs w:val="28"/>
          <w:lang w:val="ru-RU"/>
        </w:rPr>
        <w:t>римерах;</w:t>
      </w:r>
    </w:p>
    <w:p w:rsidR="005634A5" w:rsidRPr="0098445E" w:rsidRDefault="005634A5" w:rsidP="0086189A">
      <w:pPr>
        <w:pStyle w:val="af"/>
        <w:numPr>
          <w:ilvl w:val="0"/>
          <w:numId w:val="66"/>
        </w:numPr>
        <w:jc w:val="both"/>
        <w:rPr>
          <w:rFonts w:cs="Times New Roman"/>
          <w:sz w:val="28"/>
          <w:szCs w:val="28"/>
          <w:lang w:val="ru-RU"/>
        </w:rPr>
      </w:pPr>
      <w:r w:rsidRPr="0098445E">
        <w:rPr>
          <w:rFonts w:cs="Times New Roman"/>
          <w:sz w:val="28"/>
          <w:szCs w:val="28"/>
          <w:lang w:val="ru-RU"/>
        </w:rPr>
        <w:t>характеризовать различные формы участия граждан в политической жизни.</w:t>
      </w:r>
    </w:p>
    <w:p w:rsidR="005634A5" w:rsidRPr="0098445E" w:rsidRDefault="005634A5" w:rsidP="0086189A">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 xml:space="preserve">Выпускник получит возможность научиться: </w:t>
      </w:r>
    </w:p>
    <w:p w:rsidR="005634A5" w:rsidRPr="0098445E" w:rsidRDefault="0086189A" w:rsidP="0086189A">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осознавать значение гражданской активности и патриотической позиции в укреплении нашего государства;</w:t>
      </w:r>
    </w:p>
    <w:p w:rsidR="005634A5" w:rsidRPr="0098445E" w:rsidRDefault="0086189A" w:rsidP="0086189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соотносить различные оценки политических событий и процессов и делать обоснованные выводы.</w:t>
      </w:r>
    </w:p>
    <w:p w:rsidR="005634A5" w:rsidRPr="0098445E" w:rsidRDefault="005634A5" w:rsidP="0086189A">
      <w:pPr>
        <w:spacing w:after="0" w:line="240" w:lineRule="auto"/>
        <w:ind w:firstLine="426"/>
        <w:rPr>
          <w:rFonts w:ascii="Times New Roman" w:hAnsi="Times New Roman" w:cs="Times New Roman"/>
          <w:b/>
          <w:sz w:val="28"/>
          <w:szCs w:val="28"/>
        </w:rPr>
      </w:pPr>
      <w:r w:rsidRPr="0098445E">
        <w:rPr>
          <w:rFonts w:ascii="Times New Roman" w:hAnsi="Times New Roman" w:cs="Times New Roman"/>
          <w:b/>
          <w:sz w:val="28"/>
          <w:szCs w:val="28"/>
        </w:rPr>
        <w:t>Гражданин и государство</w:t>
      </w:r>
    </w:p>
    <w:p w:rsidR="005634A5" w:rsidRPr="0098445E" w:rsidRDefault="005634A5" w:rsidP="0086189A">
      <w:pPr>
        <w:spacing w:after="0" w:line="240" w:lineRule="auto"/>
        <w:ind w:firstLine="426"/>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86189A">
      <w:pPr>
        <w:pStyle w:val="af"/>
        <w:numPr>
          <w:ilvl w:val="0"/>
          <w:numId w:val="67"/>
        </w:numPr>
        <w:ind w:left="0" w:firstLine="360"/>
        <w:rPr>
          <w:rFonts w:cs="Times New Roman"/>
          <w:sz w:val="28"/>
          <w:szCs w:val="28"/>
          <w:lang w:val="ru-RU"/>
        </w:rPr>
      </w:pPr>
      <w:r w:rsidRPr="0098445E">
        <w:rPr>
          <w:rFonts w:cs="Times New Roman"/>
          <w:sz w:val="28"/>
          <w:szCs w:val="28"/>
          <w:lang w:val="ru-RU"/>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5634A5" w:rsidRPr="0098445E" w:rsidRDefault="005634A5" w:rsidP="0086189A">
      <w:pPr>
        <w:pStyle w:val="af"/>
        <w:numPr>
          <w:ilvl w:val="0"/>
          <w:numId w:val="67"/>
        </w:numPr>
        <w:rPr>
          <w:rFonts w:cs="Times New Roman"/>
          <w:sz w:val="28"/>
          <w:szCs w:val="28"/>
          <w:lang w:val="ru-RU"/>
        </w:rPr>
      </w:pPr>
      <w:r w:rsidRPr="0098445E">
        <w:rPr>
          <w:rFonts w:cs="Times New Roman"/>
          <w:sz w:val="28"/>
          <w:szCs w:val="28"/>
          <w:lang w:val="ru-RU"/>
        </w:rPr>
        <w:t>объяснять порядок формирования органов государственной власти РФ;</w:t>
      </w:r>
    </w:p>
    <w:p w:rsidR="005634A5" w:rsidRPr="0098445E" w:rsidRDefault="005634A5" w:rsidP="0086189A">
      <w:pPr>
        <w:pStyle w:val="af"/>
        <w:numPr>
          <w:ilvl w:val="0"/>
          <w:numId w:val="67"/>
        </w:numPr>
        <w:rPr>
          <w:rFonts w:cs="Times New Roman"/>
          <w:sz w:val="28"/>
          <w:szCs w:val="28"/>
        </w:rPr>
      </w:pPr>
      <w:r w:rsidRPr="0098445E">
        <w:rPr>
          <w:rFonts w:cs="Times New Roman"/>
          <w:sz w:val="28"/>
          <w:szCs w:val="28"/>
        </w:rPr>
        <w:t>раскрывать достижения российского народа;</w:t>
      </w:r>
    </w:p>
    <w:p w:rsidR="005634A5" w:rsidRPr="0098445E" w:rsidRDefault="005634A5" w:rsidP="0086189A">
      <w:pPr>
        <w:pStyle w:val="af"/>
        <w:numPr>
          <w:ilvl w:val="0"/>
          <w:numId w:val="67"/>
        </w:numPr>
        <w:rPr>
          <w:rFonts w:cs="Times New Roman"/>
          <w:sz w:val="28"/>
          <w:szCs w:val="28"/>
          <w:lang w:val="ru-RU"/>
        </w:rPr>
      </w:pPr>
      <w:r w:rsidRPr="0098445E">
        <w:rPr>
          <w:rFonts w:cs="Times New Roman"/>
          <w:sz w:val="28"/>
          <w:szCs w:val="28"/>
          <w:lang w:val="ru-RU"/>
        </w:rPr>
        <w:t>объяснять и конкретизировать примерами смысл понятия «гражданство»;</w:t>
      </w:r>
    </w:p>
    <w:p w:rsidR="005634A5" w:rsidRPr="0098445E" w:rsidRDefault="005634A5" w:rsidP="0086189A">
      <w:pPr>
        <w:pStyle w:val="af"/>
        <w:numPr>
          <w:ilvl w:val="0"/>
          <w:numId w:val="67"/>
        </w:numPr>
        <w:ind w:left="0" w:firstLine="360"/>
        <w:rPr>
          <w:rFonts w:cs="Times New Roman"/>
          <w:sz w:val="28"/>
          <w:szCs w:val="28"/>
          <w:lang w:val="ru-RU"/>
        </w:rPr>
      </w:pPr>
      <w:r w:rsidRPr="0098445E">
        <w:rPr>
          <w:rFonts w:cs="Times New Roman"/>
          <w:sz w:val="28"/>
          <w:szCs w:val="28"/>
          <w:lang w:val="ru-RU"/>
        </w:rPr>
        <w:t>называть и иллюстрировать примерами основные права и свободы граждан, гарантированные Конституцией РФ;</w:t>
      </w:r>
    </w:p>
    <w:p w:rsidR="005634A5" w:rsidRPr="0098445E" w:rsidRDefault="005634A5" w:rsidP="0086189A">
      <w:pPr>
        <w:pStyle w:val="af"/>
        <w:numPr>
          <w:ilvl w:val="0"/>
          <w:numId w:val="67"/>
        </w:numPr>
        <w:ind w:left="0" w:firstLine="360"/>
        <w:rPr>
          <w:rFonts w:cs="Times New Roman"/>
          <w:sz w:val="28"/>
          <w:szCs w:val="28"/>
          <w:lang w:val="ru-RU"/>
        </w:rPr>
      </w:pPr>
      <w:r w:rsidRPr="0098445E">
        <w:rPr>
          <w:rFonts w:cs="Times New Roman"/>
          <w:sz w:val="28"/>
          <w:szCs w:val="28"/>
          <w:lang w:val="ru-RU"/>
        </w:rPr>
        <w:t>осознавать значение патриотической позиции в укреплении нашего государства;</w:t>
      </w:r>
    </w:p>
    <w:p w:rsidR="005634A5" w:rsidRPr="0098445E" w:rsidRDefault="005634A5" w:rsidP="0086189A">
      <w:pPr>
        <w:pStyle w:val="af"/>
        <w:numPr>
          <w:ilvl w:val="0"/>
          <w:numId w:val="67"/>
        </w:numPr>
        <w:rPr>
          <w:rFonts w:cs="Times New Roman"/>
          <w:sz w:val="28"/>
          <w:szCs w:val="28"/>
        </w:rPr>
      </w:pPr>
      <w:r w:rsidRPr="0098445E">
        <w:rPr>
          <w:rFonts w:cs="Times New Roman"/>
          <w:sz w:val="28"/>
          <w:szCs w:val="28"/>
        </w:rPr>
        <w:t>характеризовать конституционные обязанности гражданина.</w:t>
      </w:r>
    </w:p>
    <w:p w:rsidR="005634A5" w:rsidRPr="0098445E" w:rsidRDefault="005634A5" w:rsidP="008F2111">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8F2111" w:rsidRPr="0098445E" w:rsidRDefault="008F2111" w:rsidP="008F211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-показывать  </w:t>
      </w:r>
      <w:r w:rsidR="005634A5" w:rsidRPr="0098445E">
        <w:rPr>
          <w:rFonts w:ascii="Times New Roman" w:hAnsi="Times New Roman" w:cs="Times New Roman"/>
          <w:sz w:val="28"/>
          <w:szCs w:val="28"/>
        </w:rPr>
        <w:t>влияние происходящих в обществе изменений на положение России в мире;</w:t>
      </w:r>
    </w:p>
    <w:p w:rsidR="008F2111" w:rsidRPr="0098445E" w:rsidRDefault="008F2111" w:rsidP="008F2111">
      <w:pPr>
        <w:autoSpaceDE w:val="0"/>
        <w:autoSpaceDN w:val="0"/>
        <w:adjustRightInd w:val="0"/>
        <w:spacing w:after="43"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Pr="0098445E">
        <w:rPr>
          <w:rFonts w:ascii="Times New Roman" w:hAnsi="Times New Roman" w:cs="Times New Roman"/>
          <w:iCs/>
          <w:sz w:val="28"/>
          <w:szCs w:val="28"/>
        </w:rPr>
        <w:t xml:space="preserve">осознавать значение патриотической позиции в укреплении нашего государства; </w:t>
      </w:r>
    </w:p>
    <w:p w:rsidR="008F2111" w:rsidRPr="0098445E" w:rsidRDefault="008F2111" w:rsidP="008F2111">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Pr="0098445E">
        <w:rPr>
          <w:rFonts w:ascii="Times New Roman" w:hAnsi="Times New Roman" w:cs="Times New Roman"/>
          <w:iCs/>
          <w:sz w:val="28"/>
          <w:szCs w:val="28"/>
        </w:rPr>
        <w:t>использовать знания и умения для формирования способности уважать права других людей, выполнять свои обязанности гражданина РФ</w:t>
      </w:r>
      <w:r w:rsidRPr="0098445E">
        <w:rPr>
          <w:rFonts w:ascii="Times New Roman" w:hAnsi="Times New Roman" w:cs="Times New Roman"/>
          <w:bCs/>
          <w:iCs/>
          <w:sz w:val="28"/>
          <w:szCs w:val="28"/>
        </w:rPr>
        <w:t xml:space="preserve">. </w:t>
      </w:r>
    </w:p>
    <w:p w:rsidR="005634A5" w:rsidRPr="0098445E" w:rsidRDefault="005634A5" w:rsidP="008F2111">
      <w:pPr>
        <w:spacing w:after="0" w:line="240" w:lineRule="auto"/>
        <w:ind w:left="426"/>
        <w:rPr>
          <w:rFonts w:ascii="Times New Roman" w:hAnsi="Times New Roman" w:cs="Times New Roman"/>
          <w:b/>
          <w:sz w:val="28"/>
          <w:szCs w:val="28"/>
        </w:rPr>
      </w:pPr>
      <w:r w:rsidRPr="0098445E">
        <w:rPr>
          <w:rFonts w:ascii="Times New Roman" w:hAnsi="Times New Roman" w:cs="Times New Roman"/>
          <w:b/>
          <w:sz w:val="28"/>
          <w:szCs w:val="28"/>
        </w:rPr>
        <w:t>Основы российского законодательства</w:t>
      </w:r>
    </w:p>
    <w:p w:rsidR="005634A5" w:rsidRPr="0098445E" w:rsidRDefault="005634A5" w:rsidP="008F2111">
      <w:pPr>
        <w:tabs>
          <w:tab w:val="left" w:pos="6096"/>
        </w:tabs>
        <w:spacing w:after="0" w:line="240" w:lineRule="auto"/>
        <w:ind w:left="426"/>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8F2111">
      <w:pPr>
        <w:pStyle w:val="af"/>
        <w:numPr>
          <w:ilvl w:val="0"/>
          <w:numId w:val="68"/>
        </w:numPr>
        <w:tabs>
          <w:tab w:val="left" w:pos="6096"/>
        </w:tabs>
        <w:jc w:val="both"/>
        <w:rPr>
          <w:rFonts w:cs="Times New Roman"/>
          <w:sz w:val="28"/>
          <w:szCs w:val="28"/>
        </w:rPr>
      </w:pPr>
      <w:r w:rsidRPr="0098445E">
        <w:rPr>
          <w:rFonts w:cs="Times New Roman"/>
          <w:sz w:val="28"/>
          <w:szCs w:val="28"/>
        </w:rPr>
        <w:t>характеризовать систему российского законодательства;</w:t>
      </w:r>
    </w:p>
    <w:p w:rsidR="005634A5" w:rsidRPr="0098445E" w:rsidRDefault="005634A5" w:rsidP="008F2111">
      <w:pPr>
        <w:pStyle w:val="af"/>
        <w:numPr>
          <w:ilvl w:val="0"/>
          <w:numId w:val="68"/>
        </w:numPr>
        <w:tabs>
          <w:tab w:val="left" w:pos="6096"/>
        </w:tabs>
        <w:jc w:val="both"/>
        <w:rPr>
          <w:rFonts w:cs="Times New Roman"/>
          <w:sz w:val="28"/>
          <w:szCs w:val="28"/>
          <w:lang w:val="ru-RU"/>
        </w:rPr>
      </w:pPr>
      <w:r w:rsidRPr="0098445E">
        <w:rPr>
          <w:rFonts w:cs="Times New Roman"/>
          <w:sz w:val="28"/>
          <w:szCs w:val="28"/>
          <w:lang w:val="ru-RU"/>
        </w:rPr>
        <w:t>раскрывать особенности гражданской дееспособности несовершеннолетних;</w:t>
      </w:r>
    </w:p>
    <w:p w:rsidR="005634A5" w:rsidRPr="0098445E" w:rsidRDefault="005634A5" w:rsidP="008F2111">
      <w:pPr>
        <w:pStyle w:val="af"/>
        <w:numPr>
          <w:ilvl w:val="0"/>
          <w:numId w:val="68"/>
        </w:numPr>
        <w:tabs>
          <w:tab w:val="left" w:pos="6096"/>
        </w:tabs>
        <w:jc w:val="both"/>
        <w:rPr>
          <w:rFonts w:cs="Times New Roman"/>
          <w:sz w:val="28"/>
          <w:szCs w:val="28"/>
        </w:rPr>
      </w:pPr>
      <w:r w:rsidRPr="0098445E">
        <w:rPr>
          <w:rFonts w:cs="Times New Roman"/>
          <w:sz w:val="28"/>
          <w:szCs w:val="28"/>
        </w:rPr>
        <w:t>характеризовать гражданские правоотношения;</w:t>
      </w:r>
    </w:p>
    <w:p w:rsidR="005634A5" w:rsidRPr="0098445E" w:rsidRDefault="005634A5" w:rsidP="008F2111">
      <w:pPr>
        <w:pStyle w:val="af"/>
        <w:numPr>
          <w:ilvl w:val="0"/>
          <w:numId w:val="68"/>
        </w:numPr>
        <w:tabs>
          <w:tab w:val="left" w:pos="6096"/>
        </w:tabs>
        <w:jc w:val="both"/>
        <w:rPr>
          <w:rFonts w:cs="Times New Roman"/>
          <w:sz w:val="28"/>
          <w:szCs w:val="28"/>
          <w:lang w:val="ru-RU"/>
        </w:rPr>
      </w:pPr>
      <w:r w:rsidRPr="0098445E">
        <w:rPr>
          <w:rFonts w:cs="Times New Roman"/>
          <w:sz w:val="28"/>
          <w:szCs w:val="28"/>
          <w:lang w:val="ru-RU"/>
        </w:rPr>
        <w:t>раскрывать смысл права на труд;</w:t>
      </w:r>
    </w:p>
    <w:p w:rsidR="005634A5" w:rsidRPr="0098445E" w:rsidRDefault="005634A5" w:rsidP="008F2111">
      <w:pPr>
        <w:pStyle w:val="af"/>
        <w:numPr>
          <w:ilvl w:val="0"/>
          <w:numId w:val="68"/>
        </w:numPr>
        <w:tabs>
          <w:tab w:val="left" w:pos="6096"/>
        </w:tabs>
        <w:jc w:val="both"/>
        <w:rPr>
          <w:rFonts w:cs="Times New Roman"/>
          <w:sz w:val="28"/>
          <w:szCs w:val="28"/>
        </w:rPr>
      </w:pPr>
      <w:r w:rsidRPr="0098445E">
        <w:rPr>
          <w:rFonts w:cs="Times New Roman"/>
          <w:sz w:val="28"/>
          <w:szCs w:val="28"/>
        </w:rPr>
        <w:t>объяснять роль трудового договора;</w:t>
      </w:r>
    </w:p>
    <w:p w:rsidR="005634A5" w:rsidRPr="0098445E" w:rsidRDefault="005634A5" w:rsidP="008F2111">
      <w:pPr>
        <w:pStyle w:val="af"/>
        <w:numPr>
          <w:ilvl w:val="0"/>
          <w:numId w:val="68"/>
        </w:numPr>
        <w:ind w:left="0" w:firstLine="360"/>
        <w:jc w:val="both"/>
        <w:rPr>
          <w:rFonts w:cs="Times New Roman"/>
          <w:sz w:val="28"/>
          <w:szCs w:val="28"/>
          <w:lang w:val="ru-RU"/>
        </w:rPr>
      </w:pPr>
      <w:r w:rsidRPr="0098445E">
        <w:rPr>
          <w:rFonts w:cs="Times New Roman"/>
          <w:sz w:val="28"/>
          <w:szCs w:val="28"/>
          <w:lang w:val="ru-RU"/>
        </w:rPr>
        <w:t>разъяснять на примерах особенности положения несовершеннолетних в трудовых отношениях;</w:t>
      </w:r>
    </w:p>
    <w:p w:rsidR="005634A5" w:rsidRPr="0098445E" w:rsidRDefault="005634A5" w:rsidP="008F2111">
      <w:pPr>
        <w:pStyle w:val="af"/>
        <w:numPr>
          <w:ilvl w:val="0"/>
          <w:numId w:val="68"/>
        </w:numPr>
        <w:tabs>
          <w:tab w:val="left" w:pos="6096"/>
        </w:tabs>
        <w:rPr>
          <w:rFonts w:cs="Times New Roman"/>
          <w:sz w:val="28"/>
          <w:szCs w:val="28"/>
          <w:lang w:val="ru-RU"/>
        </w:rPr>
      </w:pPr>
      <w:r w:rsidRPr="0098445E">
        <w:rPr>
          <w:rFonts w:cs="Times New Roman"/>
          <w:sz w:val="28"/>
          <w:szCs w:val="28"/>
          <w:lang w:val="ru-RU"/>
        </w:rPr>
        <w:t>характеризовать права и обязанности супругов, родителей, детей;</w:t>
      </w:r>
    </w:p>
    <w:p w:rsidR="005634A5" w:rsidRPr="0098445E" w:rsidRDefault="005634A5" w:rsidP="008F2111">
      <w:pPr>
        <w:pStyle w:val="af"/>
        <w:numPr>
          <w:ilvl w:val="0"/>
          <w:numId w:val="68"/>
        </w:numPr>
        <w:tabs>
          <w:tab w:val="left" w:pos="6096"/>
        </w:tabs>
        <w:rPr>
          <w:rFonts w:cs="Times New Roman"/>
          <w:sz w:val="28"/>
          <w:szCs w:val="28"/>
          <w:lang w:val="ru-RU"/>
        </w:rPr>
      </w:pPr>
      <w:r w:rsidRPr="0098445E">
        <w:rPr>
          <w:rFonts w:cs="Times New Roman"/>
          <w:sz w:val="28"/>
          <w:szCs w:val="28"/>
          <w:lang w:val="ru-RU"/>
        </w:rPr>
        <w:t>характеризовать особенности уголовного права и уголовных правоотношений;</w:t>
      </w:r>
    </w:p>
    <w:p w:rsidR="005634A5" w:rsidRPr="0098445E" w:rsidRDefault="005634A5" w:rsidP="008F2111">
      <w:pPr>
        <w:pStyle w:val="af"/>
        <w:numPr>
          <w:ilvl w:val="0"/>
          <w:numId w:val="68"/>
        </w:numPr>
        <w:tabs>
          <w:tab w:val="left" w:pos="6096"/>
        </w:tabs>
        <w:rPr>
          <w:rFonts w:cs="Times New Roman"/>
          <w:sz w:val="28"/>
          <w:szCs w:val="28"/>
          <w:lang w:val="ru-RU"/>
        </w:rPr>
      </w:pPr>
      <w:r w:rsidRPr="0098445E">
        <w:rPr>
          <w:rFonts w:cs="Times New Roman"/>
          <w:sz w:val="28"/>
          <w:szCs w:val="28"/>
          <w:lang w:val="ru-RU"/>
        </w:rPr>
        <w:t>конкретизировать примерами виды преступлений и наказания за них;</w:t>
      </w:r>
    </w:p>
    <w:p w:rsidR="005634A5" w:rsidRPr="0098445E" w:rsidRDefault="005634A5" w:rsidP="008F2111">
      <w:pPr>
        <w:pStyle w:val="af"/>
        <w:numPr>
          <w:ilvl w:val="0"/>
          <w:numId w:val="68"/>
        </w:numPr>
        <w:tabs>
          <w:tab w:val="left" w:pos="6096"/>
        </w:tabs>
        <w:rPr>
          <w:rFonts w:cs="Times New Roman"/>
          <w:sz w:val="28"/>
          <w:szCs w:val="28"/>
          <w:lang w:val="ru-RU"/>
        </w:rPr>
      </w:pPr>
      <w:r w:rsidRPr="0098445E">
        <w:rPr>
          <w:rFonts w:cs="Times New Roman"/>
          <w:sz w:val="28"/>
          <w:szCs w:val="28"/>
          <w:lang w:val="ru-RU"/>
        </w:rPr>
        <w:t>характеризовать специфику уголовной ответственности несовершеннолетних;</w:t>
      </w:r>
    </w:p>
    <w:p w:rsidR="005634A5" w:rsidRPr="0098445E" w:rsidRDefault="005634A5" w:rsidP="008F2111">
      <w:pPr>
        <w:pStyle w:val="af"/>
        <w:numPr>
          <w:ilvl w:val="0"/>
          <w:numId w:val="68"/>
        </w:numPr>
        <w:tabs>
          <w:tab w:val="left" w:pos="6096"/>
        </w:tabs>
        <w:rPr>
          <w:rFonts w:cs="Times New Roman"/>
          <w:sz w:val="28"/>
          <w:szCs w:val="28"/>
          <w:lang w:val="ru-RU"/>
        </w:rPr>
      </w:pPr>
      <w:r w:rsidRPr="0098445E">
        <w:rPr>
          <w:rFonts w:cs="Times New Roman"/>
          <w:sz w:val="28"/>
          <w:szCs w:val="28"/>
          <w:lang w:val="ru-RU"/>
        </w:rPr>
        <w:t>раскрывать связь права на образование и обязанности получить образование;</w:t>
      </w:r>
    </w:p>
    <w:p w:rsidR="005634A5" w:rsidRPr="0098445E" w:rsidRDefault="005634A5" w:rsidP="008F2111">
      <w:pPr>
        <w:pStyle w:val="af"/>
        <w:numPr>
          <w:ilvl w:val="0"/>
          <w:numId w:val="68"/>
        </w:numPr>
        <w:tabs>
          <w:tab w:val="left" w:pos="709"/>
        </w:tabs>
        <w:ind w:left="0" w:firstLine="360"/>
        <w:jc w:val="both"/>
        <w:rPr>
          <w:rFonts w:cs="Times New Roman"/>
          <w:sz w:val="28"/>
          <w:szCs w:val="28"/>
          <w:lang w:val="ru-RU"/>
        </w:rPr>
      </w:pPr>
      <w:r w:rsidRPr="0098445E">
        <w:rPr>
          <w:rFonts w:cs="Times New Roman"/>
          <w:sz w:val="28"/>
          <w:szCs w:val="28"/>
          <w:lang w:val="ru-RU"/>
        </w:rP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w:t>
      </w:r>
      <w:r w:rsidRPr="0098445E">
        <w:rPr>
          <w:rFonts w:cs="Times New Roman"/>
          <w:sz w:val="28"/>
          <w:szCs w:val="28"/>
          <w:lang w:val="ru-RU"/>
        </w:rPr>
        <w:lastRenderedPageBreak/>
        <w:t>определять признаки правонарушения, проступка, преступления;</w:t>
      </w:r>
    </w:p>
    <w:p w:rsidR="005634A5" w:rsidRPr="0098445E" w:rsidRDefault="005634A5" w:rsidP="008F2111">
      <w:pPr>
        <w:pStyle w:val="af"/>
        <w:numPr>
          <w:ilvl w:val="0"/>
          <w:numId w:val="68"/>
        </w:numPr>
        <w:ind w:left="0" w:firstLine="360"/>
        <w:jc w:val="both"/>
        <w:rPr>
          <w:rFonts w:cs="Times New Roman"/>
          <w:sz w:val="28"/>
          <w:szCs w:val="28"/>
          <w:lang w:val="ru-RU"/>
        </w:rPr>
      </w:pPr>
      <w:r w:rsidRPr="0098445E">
        <w:rPr>
          <w:rFonts w:cs="Times New Roman"/>
          <w:sz w:val="28"/>
          <w:szCs w:val="28"/>
          <w:lang w:val="ru-RU"/>
        </w:rPr>
        <w:t>исследовать несложные практические ситуации, связанные с защитой прав и интересов детей, оставшихся без попечения родителей;</w:t>
      </w:r>
    </w:p>
    <w:p w:rsidR="005634A5" w:rsidRPr="0098445E" w:rsidRDefault="005634A5" w:rsidP="008F2111">
      <w:pPr>
        <w:pStyle w:val="af"/>
        <w:numPr>
          <w:ilvl w:val="0"/>
          <w:numId w:val="68"/>
        </w:numPr>
        <w:ind w:left="0" w:firstLine="360"/>
        <w:jc w:val="both"/>
        <w:rPr>
          <w:rFonts w:cs="Times New Roman"/>
          <w:sz w:val="28"/>
          <w:szCs w:val="28"/>
          <w:lang w:val="ru-RU"/>
        </w:rPr>
      </w:pPr>
      <w:r w:rsidRPr="0098445E">
        <w:rPr>
          <w:rFonts w:cs="Times New Roman"/>
          <w:sz w:val="28"/>
          <w:szCs w:val="28"/>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5634A5" w:rsidRPr="0098445E" w:rsidRDefault="005634A5" w:rsidP="008F2111">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8F2111" w:rsidP="008F2111">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634A5" w:rsidRPr="0098445E" w:rsidRDefault="008F2111" w:rsidP="008F2111">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оценивать сущность и значение правопорядка и законности, собственный возможный вклад в их становление и развитие;</w:t>
      </w:r>
    </w:p>
    <w:p w:rsidR="005634A5" w:rsidRPr="0098445E" w:rsidRDefault="008F2111" w:rsidP="008F2111">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осознанно содействовать защите правопорядка в обществе правовыми способами и средствами.</w:t>
      </w:r>
    </w:p>
    <w:p w:rsidR="008F2111" w:rsidRPr="0098445E" w:rsidRDefault="008F2111" w:rsidP="008F2111">
      <w:pPr>
        <w:spacing w:after="0" w:line="240" w:lineRule="auto"/>
        <w:rPr>
          <w:rFonts w:ascii="Times New Roman" w:hAnsi="Times New Roman" w:cs="Times New Roman"/>
          <w:sz w:val="28"/>
          <w:szCs w:val="28"/>
        </w:rPr>
      </w:pPr>
    </w:p>
    <w:p w:rsidR="005634A5" w:rsidRPr="0098445E" w:rsidRDefault="005634A5" w:rsidP="008F2111">
      <w:pPr>
        <w:spacing w:after="0"/>
        <w:rPr>
          <w:rFonts w:ascii="Times New Roman" w:hAnsi="Times New Roman" w:cs="Times New Roman"/>
          <w:b/>
          <w:sz w:val="28"/>
          <w:szCs w:val="28"/>
        </w:rPr>
      </w:pPr>
      <w:bookmarkStart w:id="43" w:name="_Toc409691637"/>
      <w:bookmarkStart w:id="44" w:name="_Toc410653960"/>
      <w:bookmarkStart w:id="45" w:name="_Toc414553141"/>
      <w:r w:rsidRPr="0098445E">
        <w:rPr>
          <w:rFonts w:ascii="Times New Roman" w:hAnsi="Times New Roman" w:cs="Times New Roman"/>
          <w:b/>
          <w:sz w:val="28"/>
          <w:szCs w:val="28"/>
        </w:rPr>
        <w:t>1.2.5.6. География</w:t>
      </w:r>
      <w:bookmarkEnd w:id="43"/>
      <w:bookmarkEnd w:id="44"/>
      <w:bookmarkEnd w:id="45"/>
    </w:p>
    <w:p w:rsidR="005634A5" w:rsidRPr="0098445E" w:rsidRDefault="005634A5" w:rsidP="008F2111">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w:t>
      </w:r>
      <w:r w:rsidRPr="0098445E">
        <w:rPr>
          <w:rFonts w:cs="Times New Roman"/>
          <w:sz w:val="28"/>
          <w:szCs w:val="28"/>
          <w:lang w:val="ru-RU"/>
        </w:rPr>
        <w:lastRenderedPageBreak/>
        <w:t>высоты, направления и скорости течения водных потоков;</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 xml:space="preserve">описывать по карте положение и взаиморасположение географических объектов; </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5634A5" w:rsidRPr="0098445E" w:rsidRDefault="005634A5" w:rsidP="002D06AD">
      <w:pPr>
        <w:pStyle w:val="af"/>
        <w:numPr>
          <w:ilvl w:val="0"/>
          <w:numId w:val="69"/>
        </w:numPr>
        <w:ind w:left="0" w:firstLine="360"/>
        <w:jc w:val="both"/>
        <w:rPr>
          <w:rFonts w:cs="Times New Roman"/>
          <w:sz w:val="28"/>
          <w:szCs w:val="28"/>
          <w:lang w:val="ru-RU"/>
        </w:rPr>
      </w:pPr>
      <w:r w:rsidRPr="0098445E">
        <w:rPr>
          <w:rFonts w:cs="Times New Roman"/>
          <w:sz w:val="28"/>
          <w:szCs w:val="28"/>
          <w:lang w:val="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5634A5" w:rsidRPr="0098445E" w:rsidRDefault="005634A5" w:rsidP="002D06AD">
      <w:pPr>
        <w:pStyle w:val="af"/>
        <w:numPr>
          <w:ilvl w:val="0"/>
          <w:numId w:val="69"/>
        </w:numPr>
        <w:jc w:val="both"/>
        <w:rPr>
          <w:rFonts w:cs="Times New Roman"/>
          <w:sz w:val="28"/>
          <w:szCs w:val="28"/>
          <w:lang w:val="ru-RU"/>
        </w:rPr>
      </w:pPr>
      <w:r w:rsidRPr="0098445E">
        <w:rPr>
          <w:rFonts w:cs="Times New Roman"/>
          <w:sz w:val="28"/>
          <w:szCs w:val="28"/>
          <w:lang w:val="ru-RU"/>
        </w:rPr>
        <w:t xml:space="preserve">объяснять особенности компонентов природы отдельных территорий; </w:t>
      </w:r>
    </w:p>
    <w:p w:rsidR="005634A5" w:rsidRPr="0098445E" w:rsidRDefault="005634A5" w:rsidP="002D06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приводить примеры взаимодействия природы и общества в пределах отдельных территорий;</w:t>
      </w:r>
    </w:p>
    <w:p w:rsidR="005634A5" w:rsidRPr="0098445E" w:rsidRDefault="005634A5" w:rsidP="002D06AD">
      <w:pPr>
        <w:pStyle w:val="af"/>
        <w:numPr>
          <w:ilvl w:val="0"/>
          <w:numId w:val="70"/>
        </w:numPr>
        <w:ind w:left="0" w:firstLine="360"/>
        <w:jc w:val="both"/>
        <w:rPr>
          <w:rFonts w:cs="Times New Roman"/>
          <w:sz w:val="28"/>
          <w:szCs w:val="28"/>
          <w:lang w:val="ru-RU"/>
        </w:rPr>
      </w:pPr>
      <w:r w:rsidRPr="0098445E">
        <w:rPr>
          <w:rFonts w:cs="Times New Roman"/>
          <w:sz w:val="28"/>
          <w:szCs w:val="28"/>
          <w:lang w:val="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5634A5" w:rsidRPr="0098445E" w:rsidRDefault="005634A5" w:rsidP="002D06AD">
      <w:pPr>
        <w:pStyle w:val="af"/>
        <w:numPr>
          <w:ilvl w:val="0"/>
          <w:numId w:val="70"/>
        </w:numPr>
        <w:ind w:left="0" w:firstLine="360"/>
        <w:jc w:val="both"/>
        <w:rPr>
          <w:rFonts w:cs="Times New Roman"/>
          <w:sz w:val="28"/>
          <w:szCs w:val="28"/>
          <w:lang w:val="ru-RU"/>
        </w:rPr>
      </w:pPr>
      <w:r w:rsidRPr="0098445E">
        <w:rPr>
          <w:rFonts w:cs="Times New Roman"/>
          <w:sz w:val="28"/>
          <w:szCs w:val="28"/>
          <w:lang w:val="ru-RU"/>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5634A5" w:rsidRPr="0098445E" w:rsidRDefault="005634A5" w:rsidP="002D06AD">
      <w:pPr>
        <w:pStyle w:val="af"/>
        <w:numPr>
          <w:ilvl w:val="0"/>
          <w:numId w:val="70"/>
        </w:numPr>
        <w:ind w:left="0" w:firstLine="360"/>
        <w:jc w:val="both"/>
        <w:rPr>
          <w:rFonts w:cs="Times New Roman"/>
          <w:sz w:val="28"/>
          <w:szCs w:val="28"/>
          <w:lang w:val="ru-RU"/>
        </w:rPr>
      </w:pPr>
      <w:r w:rsidRPr="0098445E">
        <w:rPr>
          <w:rFonts w:cs="Times New Roman"/>
          <w:sz w:val="28"/>
          <w:szCs w:val="28"/>
          <w:lang w:val="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5634A5" w:rsidRPr="0098445E" w:rsidRDefault="005634A5" w:rsidP="002D06AD">
      <w:pPr>
        <w:pStyle w:val="af"/>
        <w:numPr>
          <w:ilvl w:val="0"/>
          <w:numId w:val="70"/>
        </w:numPr>
        <w:ind w:left="0" w:firstLine="360"/>
        <w:jc w:val="both"/>
        <w:rPr>
          <w:rFonts w:cs="Times New Roman"/>
          <w:sz w:val="28"/>
          <w:szCs w:val="28"/>
          <w:lang w:val="ru-RU"/>
        </w:rPr>
      </w:pPr>
      <w:r w:rsidRPr="0098445E">
        <w:rPr>
          <w:rFonts w:cs="Times New Roman"/>
          <w:sz w:val="28"/>
          <w:szCs w:val="28"/>
          <w:lang w:val="ru-RU"/>
        </w:rPr>
        <w:t>различать географические процессы и явления, определяющие особенности природы России и ее отдельных регионов;</w:t>
      </w:r>
    </w:p>
    <w:p w:rsidR="005634A5" w:rsidRPr="0098445E" w:rsidRDefault="005634A5" w:rsidP="002D06AD">
      <w:pPr>
        <w:pStyle w:val="af"/>
        <w:numPr>
          <w:ilvl w:val="0"/>
          <w:numId w:val="70"/>
        </w:numPr>
        <w:ind w:left="0" w:firstLine="360"/>
        <w:jc w:val="both"/>
        <w:rPr>
          <w:rFonts w:cs="Times New Roman"/>
          <w:sz w:val="28"/>
          <w:szCs w:val="28"/>
          <w:lang w:val="ru-RU"/>
        </w:rPr>
      </w:pPr>
      <w:r w:rsidRPr="0098445E">
        <w:rPr>
          <w:rFonts w:cs="Times New Roman"/>
          <w:sz w:val="28"/>
          <w:szCs w:val="28"/>
          <w:lang w:val="ru-RU"/>
        </w:rPr>
        <w:t>оценивать особенности взаимодействия природы и общества в пределах отдельных территорий России;</w:t>
      </w:r>
    </w:p>
    <w:p w:rsidR="005634A5" w:rsidRPr="0098445E" w:rsidRDefault="005634A5" w:rsidP="002D06AD">
      <w:pPr>
        <w:pStyle w:val="af"/>
        <w:numPr>
          <w:ilvl w:val="0"/>
          <w:numId w:val="70"/>
        </w:numPr>
        <w:jc w:val="both"/>
        <w:rPr>
          <w:rFonts w:cs="Times New Roman"/>
          <w:sz w:val="28"/>
          <w:szCs w:val="28"/>
          <w:lang w:val="ru-RU"/>
        </w:rPr>
      </w:pPr>
      <w:r w:rsidRPr="0098445E">
        <w:rPr>
          <w:rFonts w:cs="Times New Roman"/>
          <w:sz w:val="28"/>
          <w:szCs w:val="28"/>
          <w:lang w:val="ru-RU"/>
        </w:rPr>
        <w:t>объяснять особенности компонентов природы отдельных частей страны;</w:t>
      </w:r>
    </w:p>
    <w:p w:rsidR="005634A5" w:rsidRPr="0098445E" w:rsidRDefault="005634A5" w:rsidP="002D06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оценивать природные условия и обеспеченность природными ресурсами отдельных территорий России; </w:t>
      </w:r>
    </w:p>
    <w:p w:rsidR="005634A5" w:rsidRPr="0098445E" w:rsidRDefault="005634A5" w:rsidP="002D06AD">
      <w:pPr>
        <w:pStyle w:val="af"/>
        <w:numPr>
          <w:ilvl w:val="0"/>
          <w:numId w:val="71"/>
        </w:numPr>
        <w:ind w:left="0" w:firstLine="360"/>
        <w:rPr>
          <w:rFonts w:cs="Times New Roman"/>
          <w:sz w:val="28"/>
          <w:szCs w:val="28"/>
          <w:lang w:val="ru-RU"/>
        </w:rPr>
      </w:pPr>
      <w:r w:rsidRPr="0098445E">
        <w:rPr>
          <w:rFonts w:cs="Times New Roman"/>
          <w:sz w:val="28"/>
          <w:szCs w:val="28"/>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5634A5" w:rsidRPr="0098445E" w:rsidRDefault="005634A5" w:rsidP="002D06AD">
      <w:pPr>
        <w:pStyle w:val="af"/>
        <w:numPr>
          <w:ilvl w:val="0"/>
          <w:numId w:val="71"/>
        </w:numPr>
        <w:ind w:left="0" w:firstLine="360"/>
        <w:rPr>
          <w:rFonts w:cs="Times New Roman"/>
          <w:sz w:val="28"/>
          <w:szCs w:val="28"/>
          <w:lang w:val="ru-RU"/>
        </w:rPr>
      </w:pPr>
      <w:r w:rsidRPr="0098445E">
        <w:rPr>
          <w:rFonts w:cs="Times New Roman"/>
          <w:sz w:val="28"/>
          <w:szCs w:val="28"/>
          <w:lang w:val="ru-RU"/>
        </w:rPr>
        <w:lastRenderedPageBreak/>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5634A5" w:rsidRPr="0098445E" w:rsidRDefault="005634A5" w:rsidP="002D06AD">
      <w:pPr>
        <w:pStyle w:val="af"/>
        <w:numPr>
          <w:ilvl w:val="0"/>
          <w:numId w:val="71"/>
        </w:numPr>
        <w:ind w:left="0" w:firstLine="360"/>
        <w:jc w:val="both"/>
        <w:rPr>
          <w:rFonts w:cs="Times New Roman"/>
          <w:sz w:val="28"/>
          <w:szCs w:val="28"/>
          <w:lang w:val="ru-RU"/>
        </w:rPr>
      </w:pPr>
      <w:r w:rsidRPr="0098445E">
        <w:rPr>
          <w:rFonts w:cs="Times New Roman"/>
          <w:sz w:val="28"/>
          <w:szCs w:val="28"/>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5634A5" w:rsidRPr="0098445E" w:rsidRDefault="005634A5" w:rsidP="002D06AD">
      <w:pPr>
        <w:pStyle w:val="af"/>
        <w:numPr>
          <w:ilvl w:val="0"/>
          <w:numId w:val="71"/>
        </w:numPr>
        <w:ind w:left="0" w:firstLine="360"/>
        <w:jc w:val="both"/>
        <w:rPr>
          <w:rFonts w:cs="Times New Roman"/>
          <w:sz w:val="28"/>
          <w:szCs w:val="28"/>
          <w:lang w:val="ru-RU"/>
        </w:rPr>
      </w:pPr>
      <w:r w:rsidRPr="0098445E">
        <w:rPr>
          <w:rFonts w:cs="Times New Roman"/>
          <w:sz w:val="28"/>
          <w:szCs w:val="28"/>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5634A5" w:rsidRPr="0098445E" w:rsidRDefault="005634A5" w:rsidP="002D06AD">
      <w:pPr>
        <w:pStyle w:val="af"/>
        <w:numPr>
          <w:ilvl w:val="0"/>
          <w:numId w:val="71"/>
        </w:numPr>
        <w:ind w:left="0" w:firstLine="360"/>
        <w:jc w:val="both"/>
        <w:rPr>
          <w:rFonts w:cs="Times New Roman"/>
          <w:sz w:val="28"/>
          <w:szCs w:val="28"/>
          <w:lang w:val="ru-RU"/>
        </w:rPr>
      </w:pPr>
      <w:r w:rsidRPr="0098445E">
        <w:rPr>
          <w:rFonts w:cs="Times New Roman"/>
          <w:sz w:val="28"/>
          <w:szCs w:val="28"/>
          <w:lang w:val="ru-RU"/>
        </w:rPr>
        <w:t>различать (распознавать) показатели, характеризующие отраслевую; функциональную и территориальную структуру хозяйства России;</w:t>
      </w:r>
    </w:p>
    <w:p w:rsidR="005634A5" w:rsidRPr="0098445E" w:rsidRDefault="005634A5" w:rsidP="002D06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5634A5" w:rsidRPr="0098445E" w:rsidRDefault="005634A5" w:rsidP="002D06AD">
      <w:pPr>
        <w:pStyle w:val="af"/>
        <w:numPr>
          <w:ilvl w:val="0"/>
          <w:numId w:val="72"/>
        </w:numPr>
        <w:ind w:left="0" w:firstLine="360"/>
        <w:rPr>
          <w:rFonts w:cs="Times New Roman"/>
          <w:sz w:val="28"/>
          <w:szCs w:val="28"/>
          <w:lang w:val="ru-RU"/>
        </w:rPr>
      </w:pPr>
      <w:r w:rsidRPr="0098445E">
        <w:rPr>
          <w:rFonts w:cs="Times New Roman"/>
          <w:sz w:val="28"/>
          <w:szCs w:val="28"/>
          <w:lang w:val="ru-RU"/>
        </w:rPr>
        <w:t>объяснять и сравнивать особенности природы, населения и хозяйства отдельных регионов России;</w:t>
      </w:r>
    </w:p>
    <w:p w:rsidR="005634A5" w:rsidRPr="0098445E" w:rsidRDefault="005634A5" w:rsidP="002D06AD">
      <w:pPr>
        <w:pStyle w:val="af"/>
        <w:numPr>
          <w:ilvl w:val="0"/>
          <w:numId w:val="72"/>
        </w:numPr>
        <w:ind w:left="0" w:firstLine="360"/>
        <w:rPr>
          <w:rFonts w:cs="Times New Roman"/>
          <w:sz w:val="28"/>
          <w:szCs w:val="28"/>
          <w:lang w:val="ru-RU"/>
        </w:rPr>
      </w:pPr>
      <w:r w:rsidRPr="0098445E">
        <w:rPr>
          <w:rFonts w:cs="Times New Roman"/>
          <w:sz w:val="28"/>
          <w:szCs w:val="28"/>
          <w:lang w:val="ru-RU"/>
        </w:rPr>
        <w:t>сравнивать особенности природы, населения и хозяйства отдельных регионов России;</w:t>
      </w:r>
    </w:p>
    <w:p w:rsidR="005634A5" w:rsidRPr="0098445E" w:rsidRDefault="005634A5" w:rsidP="002D06AD">
      <w:pPr>
        <w:pStyle w:val="af"/>
        <w:numPr>
          <w:ilvl w:val="0"/>
          <w:numId w:val="72"/>
        </w:numPr>
        <w:ind w:left="0" w:firstLine="360"/>
        <w:rPr>
          <w:rFonts w:cs="Times New Roman"/>
          <w:sz w:val="28"/>
          <w:szCs w:val="28"/>
          <w:lang w:val="ru-RU"/>
        </w:rPr>
      </w:pPr>
      <w:r w:rsidRPr="0098445E">
        <w:rPr>
          <w:rFonts w:cs="Times New Roman"/>
          <w:sz w:val="28"/>
          <w:szCs w:val="28"/>
          <w:lang w:val="ru-RU"/>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5634A5" w:rsidRPr="0098445E" w:rsidRDefault="005634A5" w:rsidP="002D06AD">
      <w:pPr>
        <w:pStyle w:val="af"/>
        <w:numPr>
          <w:ilvl w:val="0"/>
          <w:numId w:val="72"/>
        </w:numPr>
        <w:ind w:left="0" w:firstLine="360"/>
        <w:rPr>
          <w:rFonts w:cs="Times New Roman"/>
          <w:sz w:val="28"/>
          <w:szCs w:val="28"/>
          <w:lang w:val="ru-RU"/>
        </w:rPr>
      </w:pPr>
      <w:r w:rsidRPr="0098445E">
        <w:rPr>
          <w:rFonts w:cs="Times New Roman"/>
          <w:sz w:val="28"/>
          <w:szCs w:val="28"/>
          <w:lang w:val="ru-RU"/>
        </w:rPr>
        <w:t xml:space="preserve">уметь ориентироваться при помощи компаса, определять стороны горизонта, использовать компас для определения азимута; </w:t>
      </w:r>
    </w:p>
    <w:p w:rsidR="005634A5" w:rsidRPr="0098445E" w:rsidRDefault="005634A5" w:rsidP="002D06AD">
      <w:pPr>
        <w:pStyle w:val="af"/>
        <w:numPr>
          <w:ilvl w:val="0"/>
          <w:numId w:val="72"/>
        </w:numPr>
        <w:rPr>
          <w:rFonts w:cs="Times New Roman"/>
          <w:sz w:val="28"/>
          <w:szCs w:val="28"/>
        </w:rPr>
      </w:pPr>
      <w:r w:rsidRPr="0098445E">
        <w:rPr>
          <w:rFonts w:cs="Times New Roman"/>
          <w:sz w:val="28"/>
          <w:szCs w:val="28"/>
        </w:rPr>
        <w:t xml:space="preserve">описывать погоду своей местности; </w:t>
      </w:r>
    </w:p>
    <w:p w:rsidR="005634A5" w:rsidRPr="0098445E" w:rsidRDefault="005634A5" w:rsidP="002D06AD">
      <w:pPr>
        <w:pStyle w:val="af"/>
        <w:numPr>
          <w:ilvl w:val="0"/>
          <w:numId w:val="72"/>
        </w:numPr>
        <w:rPr>
          <w:rFonts w:cs="Times New Roman"/>
          <w:sz w:val="28"/>
          <w:szCs w:val="28"/>
          <w:lang w:val="ru-RU"/>
        </w:rPr>
      </w:pPr>
      <w:r w:rsidRPr="0098445E">
        <w:rPr>
          <w:rFonts w:cs="Times New Roman"/>
          <w:sz w:val="28"/>
          <w:szCs w:val="28"/>
          <w:lang w:val="ru-RU"/>
        </w:rPr>
        <w:t>объяснять расовые отличия разных народов мира;</w:t>
      </w:r>
    </w:p>
    <w:p w:rsidR="005634A5" w:rsidRPr="0098445E" w:rsidRDefault="005634A5" w:rsidP="002D06AD">
      <w:pPr>
        <w:pStyle w:val="af"/>
        <w:numPr>
          <w:ilvl w:val="0"/>
          <w:numId w:val="72"/>
        </w:numPr>
        <w:rPr>
          <w:rFonts w:cs="Times New Roman"/>
          <w:sz w:val="28"/>
          <w:szCs w:val="28"/>
          <w:lang w:val="ru-RU"/>
        </w:rPr>
      </w:pPr>
      <w:r w:rsidRPr="0098445E">
        <w:rPr>
          <w:rFonts w:cs="Times New Roman"/>
          <w:sz w:val="28"/>
          <w:szCs w:val="28"/>
          <w:lang w:val="ru-RU"/>
        </w:rPr>
        <w:t xml:space="preserve">давать характеристику рельефа своей местности; </w:t>
      </w:r>
    </w:p>
    <w:p w:rsidR="005634A5" w:rsidRPr="0098445E" w:rsidRDefault="005634A5" w:rsidP="002D06AD">
      <w:pPr>
        <w:pStyle w:val="af"/>
        <w:numPr>
          <w:ilvl w:val="0"/>
          <w:numId w:val="72"/>
        </w:numPr>
        <w:rPr>
          <w:rFonts w:cs="Times New Roman"/>
          <w:sz w:val="28"/>
          <w:szCs w:val="28"/>
          <w:lang w:val="ru-RU"/>
        </w:rPr>
      </w:pPr>
      <w:r w:rsidRPr="0098445E">
        <w:rPr>
          <w:rFonts w:cs="Times New Roman"/>
          <w:sz w:val="28"/>
          <w:szCs w:val="28"/>
          <w:lang w:val="ru-RU"/>
        </w:rPr>
        <w:t>уметь выделять в записках путешественников географические особенности территории</w:t>
      </w:r>
    </w:p>
    <w:p w:rsidR="005634A5" w:rsidRPr="0098445E" w:rsidRDefault="005634A5" w:rsidP="002D06AD">
      <w:pPr>
        <w:pStyle w:val="af"/>
        <w:numPr>
          <w:ilvl w:val="0"/>
          <w:numId w:val="72"/>
        </w:numPr>
        <w:ind w:left="0" w:firstLine="360"/>
        <w:rPr>
          <w:rFonts w:cs="Times New Roman"/>
          <w:sz w:val="28"/>
          <w:szCs w:val="28"/>
          <w:lang w:val="ru-RU"/>
        </w:rPr>
      </w:pPr>
      <w:r w:rsidRPr="0098445E">
        <w:rPr>
          <w:rFonts w:cs="Times New Roman"/>
          <w:sz w:val="28"/>
          <w:szCs w:val="28"/>
          <w:lang w:val="ru-RU"/>
        </w:rPr>
        <w:t>приводить примеры современных видов связи, применять  современные виды связи для решения  учебных и практических задач по географии;</w:t>
      </w:r>
    </w:p>
    <w:p w:rsidR="005634A5" w:rsidRPr="0098445E" w:rsidRDefault="005634A5" w:rsidP="002D06AD">
      <w:pPr>
        <w:pStyle w:val="af"/>
        <w:numPr>
          <w:ilvl w:val="0"/>
          <w:numId w:val="72"/>
        </w:numPr>
        <w:rPr>
          <w:rFonts w:cs="Times New Roman"/>
          <w:sz w:val="28"/>
          <w:szCs w:val="28"/>
          <w:lang w:val="ru-RU"/>
        </w:rPr>
      </w:pPr>
      <w:r w:rsidRPr="0098445E">
        <w:rPr>
          <w:rFonts w:cs="Times New Roman"/>
          <w:sz w:val="28"/>
          <w:szCs w:val="28"/>
          <w:lang w:val="ru-RU"/>
        </w:rPr>
        <w:t>оценивать место и роль России в мировом хозяйстве.</w:t>
      </w:r>
    </w:p>
    <w:p w:rsidR="005634A5" w:rsidRPr="0098445E" w:rsidRDefault="005634A5" w:rsidP="00A55AE9">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простейшие географические карты различного содержания;</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моделировать географические объекты и явления;</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работать с записками, отчетами, дневниками путешественников как источниками географической информации;</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подготавливать сообщения (презентации) о выдающихся путешественниках, о современных исследованиях Земли;</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ориентироваться на местности: в мегаполисе и в природе;</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сопоставлять существующие в науке точки зрения о причинах происходящих глобальных изменений климата;</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оценивать положительные и негативные последствия глобальных изменений климата для отдельных регионов и стран;</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давать оценку и приводить примеры изменения значения границ во времени, оценивать границы с точки зрения их доступности;</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делать прогнозы трансформации географических систем и комплексов в результате изменения их компонентов;</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наносить на контурные карты основные формы рельефа;</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давать характеристику климата своей области (края, республики);</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показывать на карте артезианские бассейны и области распространения многолетней мерзлоты;</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оценивать ситуацию на рынке труда и ее динамику;</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различия в обеспеченности трудовыми ресурсами отдельных регионов Россиивыдвигать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обосновывать возможные пути решения проблем развития хозяйства России;</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выбирать критерии для сравнения, сопоставления, места страны в мировой экономике;</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возможности России в решении современных глобальных проблем человечества;</w:t>
      </w:r>
    </w:p>
    <w:p w:rsidR="005634A5" w:rsidRPr="0098445E" w:rsidRDefault="00A55AE9" w:rsidP="00A55AE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оценивать социально-экономическое положение и перспективы развития России.</w:t>
      </w:r>
    </w:p>
    <w:p w:rsidR="00A55AE9" w:rsidRPr="0098445E" w:rsidRDefault="00A55AE9" w:rsidP="00A55AE9">
      <w:pPr>
        <w:spacing w:after="0" w:line="240" w:lineRule="auto"/>
        <w:jc w:val="both"/>
        <w:rPr>
          <w:rFonts w:ascii="Times New Roman" w:hAnsi="Times New Roman" w:cs="Times New Roman"/>
          <w:sz w:val="28"/>
          <w:szCs w:val="28"/>
        </w:rPr>
      </w:pPr>
    </w:p>
    <w:p w:rsidR="005634A5" w:rsidRPr="0098445E" w:rsidRDefault="005634A5" w:rsidP="00941F62">
      <w:pPr>
        <w:spacing w:after="0" w:line="240" w:lineRule="auto"/>
        <w:jc w:val="center"/>
        <w:rPr>
          <w:rFonts w:ascii="Times New Roman" w:hAnsi="Times New Roman" w:cs="Times New Roman"/>
          <w:b/>
          <w:sz w:val="28"/>
          <w:szCs w:val="28"/>
        </w:rPr>
      </w:pPr>
      <w:bookmarkStart w:id="46" w:name="_Toc409691638"/>
      <w:bookmarkStart w:id="47" w:name="_Toc410653961"/>
      <w:bookmarkStart w:id="48" w:name="_Toc414553142"/>
      <w:r w:rsidRPr="0098445E">
        <w:rPr>
          <w:rFonts w:ascii="Times New Roman" w:hAnsi="Times New Roman" w:cs="Times New Roman"/>
          <w:b/>
          <w:sz w:val="28"/>
          <w:szCs w:val="28"/>
        </w:rPr>
        <w:t>1.2.5.7. Основы духовно-нравственной культуры народов России</w:t>
      </w:r>
    </w:p>
    <w:p w:rsidR="005634A5" w:rsidRPr="0098445E" w:rsidRDefault="005634A5" w:rsidP="00A55AE9">
      <w:pPr>
        <w:spacing w:line="240" w:lineRule="auto"/>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026ED1">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 сфере предметных результатов:</w:t>
      </w:r>
    </w:p>
    <w:p w:rsidR="005634A5" w:rsidRPr="0098445E" w:rsidRDefault="005634A5" w:rsidP="00026ED1">
      <w:pPr>
        <w:pStyle w:val="af"/>
        <w:numPr>
          <w:ilvl w:val="0"/>
          <w:numId w:val="73"/>
        </w:numPr>
        <w:ind w:left="0" w:firstLine="360"/>
        <w:jc w:val="both"/>
        <w:rPr>
          <w:rFonts w:cs="Times New Roman"/>
          <w:sz w:val="28"/>
          <w:szCs w:val="28"/>
          <w:lang w:val="ru-RU"/>
        </w:rPr>
      </w:pPr>
      <w:r w:rsidRPr="0098445E">
        <w:rPr>
          <w:rFonts w:cs="Times New Roman"/>
          <w:sz w:val="28"/>
          <w:szCs w:val="28"/>
          <w:lang w:val="ru-RU"/>
        </w:rPr>
        <w:t>понимать и принимать ценности: Отечество, нравственность, долг, милосердие, миролюбие, как основы культурных традиций многонационального народа России;</w:t>
      </w:r>
    </w:p>
    <w:p w:rsidR="005634A5" w:rsidRPr="0098445E" w:rsidRDefault="005634A5" w:rsidP="00026ED1">
      <w:pPr>
        <w:pStyle w:val="af"/>
        <w:numPr>
          <w:ilvl w:val="0"/>
          <w:numId w:val="73"/>
        </w:numPr>
        <w:ind w:left="0" w:firstLine="360"/>
        <w:jc w:val="both"/>
        <w:rPr>
          <w:rFonts w:cs="Times New Roman"/>
          <w:sz w:val="28"/>
          <w:szCs w:val="28"/>
          <w:lang w:val="ru-RU"/>
        </w:rPr>
      </w:pPr>
      <w:r w:rsidRPr="0098445E">
        <w:rPr>
          <w:rFonts w:cs="Times New Roman"/>
          <w:sz w:val="28"/>
          <w:szCs w:val="28"/>
          <w:lang w:val="ru-RU"/>
        </w:rPr>
        <w:t>основам светской и религиозной морали, понимать их значения в выстраивать конструктивных отношений в обществе;</w:t>
      </w:r>
    </w:p>
    <w:p w:rsidR="005634A5" w:rsidRPr="0098445E" w:rsidRDefault="005634A5" w:rsidP="00026ED1">
      <w:pPr>
        <w:pStyle w:val="af"/>
        <w:numPr>
          <w:ilvl w:val="0"/>
          <w:numId w:val="73"/>
        </w:numPr>
        <w:ind w:left="0" w:firstLine="360"/>
        <w:jc w:val="both"/>
        <w:rPr>
          <w:rFonts w:cs="Times New Roman"/>
          <w:sz w:val="28"/>
          <w:szCs w:val="28"/>
          <w:lang w:val="ru-RU"/>
        </w:rPr>
      </w:pPr>
      <w:r w:rsidRPr="0098445E">
        <w:rPr>
          <w:rFonts w:cs="Times New Roman"/>
          <w:sz w:val="28"/>
          <w:szCs w:val="28"/>
          <w:lang w:val="ru-RU"/>
        </w:rPr>
        <w:t>первоначальным представлениям о светской этике, религиозной культуре и их роли в истории и современности России;</w:t>
      </w:r>
    </w:p>
    <w:p w:rsidR="005634A5" w:rsidRPr="0098445E" w:rsidRDefault="005634A5" w:rsidP="00026ED1">
      <w:pPr>
        <w:pStyle w:val="af"/>
        <w:numPr>
          <w:ilvl w:val="0"/>
          <w:numId w:val="73"/>
        </w:numPr>
        <w:jc w:val="both"/>
        <w:rPr>
          <w:rFonts w:cs="Times New Roman"/>
          <w:sz w:val="28"/>
          <w:szCs w:val="28"/>
          <w:lang w:val="ru-RU"/>
        </w:rPr>
      </w:pPr>
      <w:r w:rsidRPr="0098445E">
        <w:rPr>
          <w:rFonts w:cs="Times New Roman"/>
          <w:sz w:val="28"/>
          <w:szCs w:val="28"/>
          <w:lang w:val="ru-RU"/>
        </w:rPr>
        <w:t>осознавать ценности нравственности и духовности в человеческой жизни.</w:t>
      </w:r>
    </w:p>
    <w:p w:rsidR="005634A5" w:rsidRPr="0098445E" w:rsidRDefault="005634A5" w:rsidP="00026ED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определять и объяснять своё отношение к общественным нормам и ценностям (нравственным, гражданским, патриотическим, общечеловеческим).</w:t>
      </w:r>
    </w:p>
    <w:p w:rsidR="005634A5" w:rsidRPr="0098445E" w:rsidRDefault="005634A5" w:rsidP="00026ED1">
      <w:pPr>
        <w:pStyle w:val="af"/>
        <w:numPr>
          <w:ilvl w:val="0"/>
          <w:numId w:val="74"/>
        </w:numPr>
        <w:ind w:left="0" w:firstLine="360"/>
        <w:jc w:val="both"/>
        <w:rPr>
          <w:rFonts w:cs="Times New Roman"/>
          <w:sz w:val="28"/>
          <w:szCs w:val="28"/>
          <w:lang w:val="ru-RU"/>
        </w:rPr>
      </w:pPr>
      <w:r w:rsidRPr="0098445E">
        <w:rPr>
          <w:rFonts w:cs="Times New Roman"/>
          <w:sz w:val="28"/>
          <w:szCs w:val="28"/>
          <w:lang w:val="ru-RU"/>
        </w:rPr>
        <w:t>излагать своё мнение по поводу значения светской и религиозной культуры в жизни отдельных людей и общества.</w:t>
      </w:r>
    </w:p>
    <w:p w:rsidR="005634A5" w:rsidRPr="0098445E" w:rsidRDefault="005634A5" w:rsidP="00026ED1">
      <w:pPr>
        <w:pStyle w:val="af"/>
        <w:numPr>
          <w:ilvl w:val="0"/>
          <w:numId w:val="74"/>
        </w:numPr>
        <w:ind w:left="0" w:firstLine="360"/>
        <w:jc w:val="both"/>
        <w:rPr>
          <w:rFonts w:cs="Times New Roman"/>
          <w:sz w:val="28"/>
          <w:szCs w:val="28"/>
          <w:lang w:val="ru-RU"/>
        </w:rPr>
      </w:pPr>
      <w:r w:rsidRPr="0098445E">
        <w:rPr>
          <w:rFonts w:cs="Times New Roman"/>
          <w:sz w:val="28"/>
          <w:szCs w:val="28"/>
          <w:lang w:val="ru-RU"/>
        </w:rPr>
        <w:t>устанавливать взаимосвязи между определённой светской или религиозной культурой и поведением людей, мыслящих в её традициях.</w:t>
      </w:r>
    </w:p>
    <w:p w:rsidR="005634A5" w:rsidRPr="0098445E" w:rsidRDefault="005634A5" w:rsidP="00026ED1">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 сфере метапредметных результатов:</w:t>
      </w:r>
    </w:p>
    <w:p w:rsidR="005634A5" w:rsidRPr="0098445E" w:rsidRDefault="005634A5" w:rsidP="00026ED1">
      <w:pPr>
        <w:pStyle w:val="af"/>
        <w:numPr>
          <w:ilvl w:val="0"/>
          <w:numId w:val="75"/>
        </w:numPr>
        <w:ind w:left="0" w:firstLine="360"/>
        <w:jc w:val="both"/>
        <w:rPr>
          <w:rFonts w:cs="Times New Roman"/>
          <w:sz w:val="28"/>
          <w:szCs w:val="28"/>
          <w:lang w:val="ru-RU"/>
        </w:rPr>
      </w:pPr>
      <w:r w:rsidRPr="0098445E">
        <w:rPr>
          <w:rFonts w:cs="Times New Roman"/>
          <w:sz w:val="28"/>
          <w:szCs w:val="28"/>
          <w:lang w:val="ru-RU"/>
        </w:rPr>
        <w:t>принимать и сохранять цели и задачи учебной деятельности, а также находить средства её осуществления;</w:t>
      </w:r>
    </w:p>
    <w:p w:rsidR="005634A5" w:rsidRPr="0098445E" w:rsidRDefault="005634A5" w:rsidP="00026ED1">
      <w:pPr>
        <w:pStyle w:val="af"/>
        <w:numPr>
          <w:ilvl w:val="0"/>
          <w:numId w:val="75"/>
        </w:numPr>
        <w:ind w:left="0" w:firstLine="360"/>
        <w:jc w:val="both"/>
        <w:rPr>
          <w:rFonts w:cs="Times New Roman"/>
          <w:sz w:val="28"/>
          <w:szCs w:val="28"/>
          <w:lang w:val="ru-RU"/>
        </w:rPr>
      </w:pPr>
      <w:r w:rsidRPr="0098445E">
        <w:rPr>
          <w:rFonts w:cs="Times New Roman"/>
          <w:sz w:val="28"/>
          <w:szCs w:val="28"/>
          <w:lang w:val="ru-RU"/>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5634A5" w:rsidRPr="0098445E" w:rsidRDefault="005634A5" w:rsidP="00026ED1">
      <w:pPr>
        <w:pStyle w:val="af"/>
        <w:numPr>
          <w:ilvl w:val="0"/>
          <w:numId w:val="75"/>
        </w:numPr>
        <w:ind w:left="0" w:firstLine="360"/>
        <w:jc w:val="both"/>
        <w:rPr>
          <w:rFonts w:cs="Times New Roman"/>
          <w:sz w:val="28"/>
          <w:szCs w:val="28"/>
          <w:lang w:val="ru-RU"/>
        </w:rPr>
      </w:pPr>
      <w:r w:rsidRPr="0098445E">
        <w:rPr>
          <w:rFonts w:cs="Times New Roman"/>
          <w:sz w:val="28"/>
          <w:szCs w:val="28"/>
          <w:lang w:val="ru-RU"/>
        </w:rPr>
        <w:t>адекватно использовать речевые средства и средства информационно-коммуникационных технологий для решения различных коммуни</w:t>
      </w:r>
      <w:r w:rsidR="00026ED1" w:rsidRPr="0098445E">
        <w:rPr>
          <w:rFonts w:cs="Times New Roman"/>
          <w:sz w:val="28"/>
          <w:szCs w:val="28"/>
          <w:lang w:val="ru-RU"/>
        </w:rPr>
        <w:t>кативных и познавательных задач.</w:t>
      </w:r>
    </w:p>
    <w:p w:rsidR="005634A5" w:rsidRPr="0098445E" w:rsidRDefault="005634A5" w:rsidP="00026ED1">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 сфере личностных результатов:</w:t>
      </w:r>
    </w:p>
    <w:p w:rsidR="005634A5" w:rsidRPr="0098445E" w:rsidRDefault="00026ED1" w:rsidP="00026ED1">
      <w:pPr>
        <w:pStyle w:val="af"/>
        <w:numPr>
          <w:ilvl w:val="0"/>
          <w:numId w:val="76"/>
        </w:numPr>
        <w:ind w:left="0" w:firstLine="360"/>
        <w:rPr>
          <w:rFonts w:cs="Times New Roman"/>
          <w:sz w:val="28"/>
          <w:szCs w:val="28"/>
          <w:lang w:val="ru-RU"/>
        </w:rPr>
      </w:pPr>
      <w:r w:rsidRPr="0098445E">
        <w:rPr>
          <w:rFonts w:cs="Times New Roman"/>
          <w:sz w:val="28"/>
          <w:szCs w:val="28"/>
          <w:lang w:val="ru-RU"/>
        </w:rPr>
        <w:t>ф</w:t>
      </w:r>
      <w:r w:rsidR="005634A5" w:rsidRPr="0098445E">
        <w:rPr>
          <w:rFonts w:cs="Times New Roman"/>
          <w:sz w:val="28"/>
          <w:szCs w:val="28"/>
          <w:lang w:val="ru-RU"/>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5634A5" w:rsidRPr="0098445E" w:rsidRDefault="005634A5" w:rsidP="00026ED1">
      <w:pPr>
        <w:pStyle w:val="af"/>
        <w:numPr>
          <w:ilvl w:val="0"/>
          <w:numId w:val="76"/>
        </w:numPr>
        <w:rPr>
          <w:rFonts w:cs="Times New Roman"/>
          <w:sz w:val="28"/>
          <w:szCs w:val="28"/>
          <w:lang w:val="ru-RU"/>
        </w:rPr>
      </w:pPr>
      <w:r w:rsidRPr="0098445E">
        <w:rPr>
          <w:rFonts w:cs="Times New Roman"/>
          <w:sz w:val="28"/>
          <w:szCs w:val="28"/>
          <w:lang w:val="ru-RU"/>
        </w:rPr>
        <w:t>формирование ценностей многонационального российского общества.</w:t>
      </w:r>
    </w:p>
    <w:p w:rsidR="005634A5" w:rsidRPr="0098445E" w:rsidRDefault="00026ED1" w:rsidP="00026ED1">
      <w:pPr>
        <w:pStyle w:val="af"/>
        <w:numPr>
          <w:ilvl w:val="0"/>
          <w:numId w:val="76"/>
        </w:numPr>
        <w:ind w:left="0" w:firstLine="360"/>
        <w:rPr>
          <w:rFonts w:cs="Times New Roman"/>
          <w:sz w:val="28"/>
          <w:szCs w:val="28"/>
          <w:lang w:val="ru-RU"/>
        </w:rPr>
      </w:pPr>
      <w:r w:rsidRPr="0098445E">
        <w:rPr>
          <w:rFonts w:cs="Times New Roman"/>
          <w:sz w:val="28"/>
          <w:szCs w:val="28"/>
          <w:lang w:val="ru-RU"/>
        </w:rPr>
        <w:t>ф</w:t>
      </w:r>
      <w:r w:rsidR="005634A5" w:rsidRPr="0098445E">
        <w:rPr>
          <w:rFonts w:cs="Times New Roman"/>
          <w:sz w:val="28"/>
          <w:szCs w:val="28"/>
          <w:lang w:val="ru-RU"/>
        </w:rPr>
        <w:t>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634A5" w:rsidRPr="0098445E" w:rsidRDefault="00026ED1" w:rsidP="00026ED1">
      <w:pPr>
        <w:pStyle w:val="af"/>
        <w:numPr>
          <w:ilvl w:val="0"/>
          <w:numId w:val="76"/>
        </w:numPr>
        <w:ind w:left="0" w:firstLine="360"/>
        <w:rPr>
          <w:rFonts w:cs="Times New Roman"/>
          <w:sz w:val="28"/>
          <w:szCs w:val="28"/>
          <w:lang w:val="ru-RU"/>
        </w:rPr>
      </w:pPr>
      <w:r w:rsidRPr="0098445E">
        <w:rPr>
          <w:rFonts w:cs="Times New Roman"/>
          <w:sz w:val="28"/>
          <w:szCs w:val="28"/>
          <w:lang w:val="ru-RU"/>
        </w:rPr>
        <w:t>ф</w:t>
      </w:r>
      <w:r w:rsidR="005634A5" w:rsidRPr="0098445E">
        <w:rPr>
          <w:rFonts w:cs="Times New Roman"/>
          <w:sz w:val="28"/>
          <w:szCs w:val="28"/>
          <w:lang w:val="ru-RU"/>
        </w:rPr>
        <w:t>ормирование уважительного отношения к иному мнению, истории и культуре других народов.</w:t>
      </w:r>
    </w:p>
    <w:p w:rsidR="005634A5" w:rsidRPr="0098445E" w:rsidRDefault="005634A5" w:rsidP="00026ED1">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Ученик получит возможность научиться:</w:t>
      </w:r>
    </w:p>
    <w:p w:rsidR="005634A5" w:rsidRPr="0098445E" w:rsidRDefault="005634A5" w:rsidP="00026ED1">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В сфере предметных результатов:</w:t>
      </w:r>
    </w:p>
    <w:p w:rsidR="005634A5" w:rsidRPr="0098445E" w:rsidRDefault="00026ED1" w:rsidP="00026ED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основы светской этики и религиозной морали, их значение в выстраивании конструктивных отношений в обществе;</w:t>
      </w:r>
    </w:p>
    <w:p w:rsidR="005634A5" w:rsidRPr="0098445E" w:rsidRDefault="00026ED1" w:rsidP="00026ED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понимать и принимать ценностные понятия: Отечество, нравственность, долг, милосердие, миролюбие, как основы культурных традиций многонационального народа России;</w:t>
      </w:r>
    </w:p>
    <w:p w:rsidR="005634A5" w:rsidRPr="0098445E" w:rsidRDefault="005634A5" w:rsidP="00026ED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сфере метапредметных результатов:</w:t>
      </w:r>
    </w:p>
    <w:p w:rsidR="005634A5" w:rsidRPr="0098445E" w:rsidRDefault="005634A5" w:rsidP="00026ED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осуществлять информационный поиск для выполнения учебных заданий;</w:t>
      </w:r>
    </w:p>
    <w:p w:rsidR="005634A5" w:rsidRPr="0098445E" w:rsidRDefault="00026ED1" w:rsidP="00026ED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навыкам смыслового, вдумчивого чтения текстов различных стилей и жанров, осознанно выстраивать речевые высказывания в соответствии с задачами коммуникации;</w:t>
      </w:r>
    </w:p>
    <w:p w:rsidR="005634A5" w:rsidRPr="0098445E" w:rsidRDefault="00026ED1" w:rsidP="00026ED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логическим действиям анализа, синтеза, сравнения, обобщения классификации, установления аналогий и причинно-следственных связей, построения рассуждений, отнесению к известным понятиям;</w:t>
      </w:r>
    </w:p>
    <w:p w:rsidR="005634A5" w:rsidRPr="0098445E" w:rsidRDefault="00026ED1" w:rsidP="00026ED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5634A5" w:rsidRPr="0098445E" w:rsidRDefault="00026ED1" w:rsidP="00026ED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общую цель и пути её достижения, договариваться о распределении ролей в совместной деятельности; адекватно оценивать собственное поведение и поведение окружающих.</w:t>
      </w:r>
    </w:p>
    <w:p w:rsidR="005634A5" w:rsidRPr="0098445E" w:rsidRDefault="005634A5" w:rsidP="00026ED1">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В сфере личностных результатов:</w:t>
      </w:r>
    </w:p>
    <w:p w:rsidR="005634A5" w:rsidRPr="0098445E" w:rsidRDefault="00CF612B" w:rsidP="00CF612B">
      <w:pPr>
        <w:tabs>
          <w:tab w:val="left" w:pos="1843"/>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w:t>
      </w:r>
      <w:r w:rsidR="005634A5" w:rsidRPr="0098445E">
        <w:rPr>
          <w:rFonts w:ascii="Times New Roman" w:hAnsi="Times New Roman" w:cs="Times New Roman"/>
          <w:sz w:val="28"/>
          <w:szCs w:val="28"/>
        </w:rPr>
        <w:t>азвить самостоятельность и личную ответственность за свои поступки на основе представлений о нравственных нормах, социальной справедливости и свободе;</w:t>
      </w:r>
    </w:p>
    <w:p w:rsidR="005634A5" w:rsidRPr="0098445E" w:rsidRDefault="00CF612B" w:rsidP="00CF612B">
      <w:pPr>
        <w:tabs>
          <w:tab w:val="left" w:pos="1843"/>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w:t>
      </w:r>
      <w:r w:rsidR="005634A5" w:rsidRPr="0098445E">
        <w:rPr>
          <w:rFonts w:ascii="Times New Roman" w:hAnsi="Times New Roman" w:cs="Times New Roman"/>
          <w:sz w:val="28"/>
          <w:szCs w:val="28"/>
        </w:rPr>
        <w:t>азвить этнических чувств как регуляторы морального поведения;</w:t>
      </w:r>
    </w:p>
    <w:p w:rsidR="00CF612B" w:rsidRPr="0098445E" w:rsidRDefault="00CF612B" w:rsidP="00CF612B">
      <w:pPr>
        <w:tabs>
          <w:tab w:val="left" w:pos="1843"/>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w:t>
      </w:r>
      <w:r w:rsidR="005634A5" w:rsidRPr="0098445E">
        <w:rPr>
          <w:rFonts w:ascii="Times New Roman" w:hAnsi="Times New Roman" w:cs="Times New Roman"/>
          <w:sz w:val="28"/>
          <w:szCs w:val="28"/>
        </w:rPr>
        <w:t>оспитывать доброжелательность и эмоционально-нравственную отзывчивость, понимание и сопереживание чувствам других людей;</w:t>
      </w:r>
    </w:p>
    <w:p w:rsidR="005634A5" w:rsidRPr="0098445E" w:rsidRDefault="00CF612B" w:rsidP="00CF612B">
      <w:pPr>
        <w:tabs>
          <w:tab w:val="left" w:pos="1843"/>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 развить начальные формы регуляции своих эмоциональных состояний;</w:t>
      </w:r>
    </w:p>
    <w:p w:rsidR="005634A5" w:rsidRPr="0098445E" w:rsidRDefault="00CF612B" w:rsidP="00CF612B">
      <w:pPr>
        <w:tabs>
          <w:tab w:val="left" w:pos="1843"/>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w:t>
      </w:r>
      <w:r w:rsidR="005634A5" w:rsidRPr="0098445E">
        <w:rPr>
          <w:rFonts w:ascii="Times New Roman" w:hAnsi="Times New Roman" w:cs="Times New Roman"/>
          <w:sz w:val="28"/>
          <w:szCs w:val="28"/>
        </w:rPr>
        <w:t>азвить навыки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5634A5" w:rsidRPr="0098445E" w:rsidRDefault="00CF612B" w:rsidP="00CF612B">
      <w:pPr>
        <w:tabs>
          <w:tab w:val="left" w:pos="1843"/>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-б</w:t>
      </w:r>
      <w:r w:rsidR="005634A5" w:rsidRPr="0098445E">
        <w:rPr>
          <w:rFonts w:ascii="Times New Roman" w:hAnsi="Times New Roman" w:cs="Times New Roman"/>
          <w:sz w:val="28"/>
          <w:szCs w:val="28"/>
        </w:rPr>
        <w:t>ережному отношению к ма</w:t>
      </w:r>
      <w:r w:rsidRPr="0098445E">
        <w:rPr>
          <w:rFonts w:ascii="Times New Roman" w:hAnsi="Times New Roman" w:cs="Times New Roman"/>
          <w:sz w:val="28"/>
          <w:szCs w:val="28"/>
        </w:rPr>
        <w:t>териальным и духовным ценностям;</w:t>
      </w:r>
    </w:p>
    <w:p w:rsidR="005634A5" w:rsidRPr="0098445E" w:rsidRDefault="00CF612B" w:rsidP="00CF612B">
      <w:pPr>
        <w:tabs>
          <w:tab w:val="left" w:pos="1843"/>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-ч</w:t>
      </w:r>
      <w:r w:rsidR="005634A5" w:rsidRPr="0098445E">
        <w:rPr>
          <w:rFonts w:ascii="Times New Roman" w:hAnsi="Times New Roman" w:cs="Times New Roman"/>
          <w:sz w:val="28"/>
          <w:szCs w:val="28"/>
        </w:rPr>
        <w:t>увству ответственности за выполнение своей ч</w:t>
      </w:r>
      <w:r w:rsidRPr="0098445E">
        <w:rPr>
          <w:rFonts w:ascii="Times New Roman" w:hAnsi="Times New Roman" w:cs="Times New Roman"/>
          <w:sz w:val="28"/>
          <w:szCs w:val="28"/>
        </w:rPr>
        <w:t>асти работы при работе в группе;</w:t>
      </w:r>
    </w:p>
    <w:p w:rsidR="005634A5" w:rsidRPr="0098445E" w:rsidRDefault="00CF612B" w:rsidP="00CF612B">
      <w:pPr>
        <w:tabs>
          <w:tab w:val="left" w:pos="1843"/>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с</w:t>
      </w:r>
      <w:r w:rsidRPr="0098445E">
        <w:rPr>
          <w:rFonts w:ascii="Times New Roman" w:hAnsi="Times New Roman" w:cs="Times New Roman"/>
          <w:sz w:val="28"/>
          <w:szCs w:val="28"/>
        </w:rPr>
        <w:t>ознанным нравственным ценностям;</w:t>
      </w:r>
    </w:p>
    <w:p w:rsidR="00111DFD" w:rsidRPr="0098445E" w:rsidRDefault="00CF612B" w:rsidP="00CF612B">
      <w:pPr>
        <w:tabs>
          <w:tab w:val="left" w:pos="1843"/>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сознанному положительному отношению к культурным и религиозным ценностям.</w:t>
      </w:r>
    </w:p>
    <w:p w:rsidR="00111DFD" w:rsidRPr="0098445E" w:rsidRDefault="00111DFD" w:rsidP="00CF612B">
      <w:pPr>
        <w:tabs>
          <w:tab w:val="left" w:pos="1843"/>
        </w:tabs>
        <w:spacing w:after="0" w:line="240" w:lineRule="auto"/>
        <w:jc w:val="both"/>
        <w:rPr>
          <w:rFonts w:ascii="Times New Roman" w:hAnsi="Times New Roman" w:cs="Times New Roman"/>
          <w:sz w:val="28"/>
          <w:szCs w:val="28"/>
        </w:rPr>
      </w:pPr>
    </w:p>
    <w:p w:rsidR="005634A5" w:rsidRPr="0098445E" w:rsidRDefault="005634A5" w:rsidP="00026ED1">
      <w:pPr>
        <w:spacing w:after="0"/>
        <w:rPr>
          <w:rFonts w:ascii="Times New Roman" w:hAnsi="Times New Roman" w:cs="Times New Roman"/>
          <w:b/>
          <w:sz w:val="28"/>
          <w:szCs w:val="28"/>
        </w:rPr>
      </w:pPr>
      <w:r w:rsidRPr="0098445E">
        <w:rPr>
          <w:rFonts w:ascii="Times New Roman" w:hAnsi="Times New Roman" w:cs="Times New Roman"/>
          <w:b/>
          <w:sz w:val="28"/>
          <w:szCs w:val="28"/>
        </w:rPr>
        <w:t>1.2.5.8. Математика</w:t>
      </w:r>
      <w:bookmarkEnd w:id="46"/>
      <w:bookmarkEnd w:id="47"/>
      <w:bookmarkEnd w:id="48"/>
    </w:p>
    <w:p w:rsidR="005634A5" w:rsidRPr="0098445E" w:rsidRDefault="005634A5" w:rsidP="00CF612B">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CF612B" w:rsidRPr="0098445E" w:rsidRDefault="00CF612B" w:rsidP="00CF612B">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 xml:space="preserve"> Элементы  теории множеств и математической логики</w:t>
      </w:r>
    </w:p>
    <w:p w:rsidR="005634A5" w:rsidRPr="0098445E" w:rsidRDefault="00CF612B" w:rsidP="00CF612B">
      <w:pPr>
        <w:pStyle w:val="af"/>
        <w:numPr>
          <w:ilvl w:val="0"/>
          <w:numId w:val="77"/>
        </w:numPr>
        <w:ind w:left="0" w:firstLine="360"/>
        <w:jc w:val="both"/>
        <w:rPr>
          <w:rFonts w:cs="Times New Roman"/>
          <w:sz w:val="28"/>
          <w:szCs w:val="28"/>
          <w:lang w:val="ru-RU"/>
        </w:rPr>
      </w:pPr>
      <w:r w:rsidRPr="0098445E">
        <w:rPr>
          <w:rFonts w:cs="Times New Roman"/>
          <w:sz w:val="28"/>
          <w:szCs w:val="28"/>
          <w:lang w:val="ru-RU"/>
        </w:rPr>
        <w:t>о</w:t>
      </w:r>
      <w:r w:rsidR="005634A5" w:rsidRPr="0098445E">
        <w:rPr>
          <w:rFonts w:cs="Times New Roman"/>
          <w:sz w:val="28"/>
          <w:szCs w:val="28"/>
          <w:lang w:val="ru-RU"/>
        </w:rPr>
        <w:t>перировать на базовом уровне понятиями: множество, элемент множества, подмножество, принадлежность;</w:t>
      </w:r>
    </w:p>
    <w:p w:rsidR="005634A5" w:rsidRPr="0098445E" w:rsidRDefault="005634A5" w:rsidP="00CF612B">
      <w:pPr>
        <w:pStyle w:val="af"/>
        <w:numPr>
          <w:ilvl w:val="0"/>
          <w:numId w:val="77"/>
        </w:numPr>
        <w:jc w:val="both"/>
        <w:rPr>
          <w:rFonts w:cs="Times New Roman"/>
          <w:sz w:val="28"/>
          <w:szCs w:val="28"/>
          <w:lang w:val="ru-RU"/>
        </w:rPr>
      </w:pPr>
      <w:r w:rsidRPr="0098445E">
        <w:rPr>
          <w:rFonts w:cs="Times New Roman"/>
          <w:sz w:val="28"/>
          <w:szCs w:val="28"/>
          <w:lang w:val="ru-RU"/>
        </w:rPr>
        <w:t>задавать множества перечислением их элементов;</w:t>
      </w:r>
    </w:p>
    <w:p w:rsidR="005634A5" w:rsidRPr="0098445E" w:rsidRDefault="005634A5" w:rsidP="00CF612B">
      <w:pPr>
        <w:pStyle w:val="af"/>
        <w:numPr>
          <w:ilvl w:val="0"/>
          <w:numId w:val="77"/>
        </w:numPr>
        <w:jc w:val="both"/>
        <w:rPr>
          <w:rFonts w:cs="Times New Roman"/>
          <w:sz w:val="28"/>
          <w:szCs w:val="28"/>
          <w:lang w:val="ru-RU"/>
        </w:rPr>
      </w:pPr>
      <w:r w:rsidRPr="0098445E">
        <w:rPr>
          <w:rFonts w:cs="Times New Roman"/>
          <w:sz w:val="28"/>
          <w:szCs w:val="28"/>
          <w:lang w:val="ru-RU"/>
        </w:rPr>
        <w:t>находить пересечение, объединение, подмножество в простейших ситуациях.</w:t>
      </w:r>
    </w:p>
    <w:p w:rsidR="005634A5" w:rsidRPr="0098445E" w:rsidRDefault="005634A5" w:rsidP="00CF612B">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CF612B">
      <w:pPr>
        <w:pStyle w:val="af"/>
        <w:numPr>
          <w:ilvl w:val="0"/>
          <w:numId w:val="78"/>
        </w:numPr>
        <w:rPr>
          <w:rFonts w:cs="Times New Roman"/>
          <w:sz w:val="28"/>
          <w:szCs w:val="28"/>
        </w:rPr>
      </w:pPr>
      <w:r w:rsidRPr="0098445E">
        <w:rPr>
          <w:rFonts w:cs="Times New Roman"/>
          <w:sz w:val="28"/>
          <w:szCs w:val="28"/>
        </w:rPr>
        <w:t>распознавать логически некорректные высказывания.</w:t>
      </w:r>
    </w:p>
    <w:p w:rsidR="005634A5" w:rsidRPr="0098445E" w:rsidRDefault="005634A5" w:rsidP="00CF612B">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Числа</w:t>
      </w:r>
    </w:p>
    <w:p w:rsidR="005634A5" w:rsidRPr="0098445E" w:rsidRDefault="00CF612B" w:rsidP="00CF612B">
      <w:pPr>
        <w:pStyle w:val="af"/>
        <w:numPr>
          <w:ilvl w:val="0"/>
          <w:numId w:val="78"/>
        </w:numPr>
        <w:ind w:left="0" w:firstLine="360"/>
        <w:rPr>
          <w:rFonts w:cs="Times New Roman"/>
          <w:sz w:val="28"/>
          <w:szCs w:val="28"/>
          <w:lang w:val="ru-RU"/>
        </w:rPr>
      </w:pPr>
      <w:r w:rsidRPr="0098445E">
        <w:rPr>
          <w:rFonts w:cs="Times New Roman"/>
          <w:sz w:val="28"/>
          <w:szCs w:val="28"/>
          <w:lang w:val="ru-RU"/>
        </w:rPr>
        <w:lastRenderedPageBreak/>
        <w:t>о</w:t>
      </w:r>
      <w:r w:rsidR="005634A5" w:rsidRPr="0098445E">
        <w:rPr>
          <w:rFonts w:cs="Times New Roman"/>
          <w:sz w:val="28"/>
          <w:szCs w:val="28"/>
          <w:lang w:val="ru-RU"/>
        </w:rPr>
        <w:t>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5634A5" w:rsidRPr="0098445E" w:rsidRDefault="005634A5" w:rsidP="00CF612B">
      <w:pPr>
        <w:pStyle w:val="af"/>
        <w:numPr>
          <w:ilvl w:val="0"/>
          <w:numId w:val="78"/>
        </w:numPr>
        <w:ind w:left="0" w:firstLine="349"/>
        <w:jc w:val="both"/>
        <w:rPr>
          <w:rFonts w:cs="Times New Roman"/>
          <w:sz w:val="28"/>
          <w:szCs w:val="28"/>
          <w:lang w:val="ru-RU"/>
        </w:rPr>
      </w:pPr>
      <w:r w:rsidRPr="0098445E">
        <w:rPr>
          <w:rFonts w:cs="Times New Roman"/>
          <w:sz w:val="28"/>
          <w:szCs w:val="28"/>
          <w:lang w:val="ru-RU"/>
        </w:rPr>
        <w:t>использовать свойства чисел и правила действий с рациональными числами при выполнении вычислений;</w:t>
      </w:r>
    </w:p>
    <w:p w:rsidR="005634A5" w:rsidRPr="0098445E" w:rsidRDefault="005634A5" w:rsidP="00CF612B">
      <w:pPr>
        <w:pStyle w:val="af"/>
        <w:numPr>
          <w:ilvl w:val="0"/>
          <w:numId w:val="78"/>
        </w:numPr>
        <w:ind w:left="0" w:firstLine="360"/>
        <w:jc w:val="both"/>
        <w:rPr>
          <w:rFonts w:cs="Times New Roman"/>
          <w:sz w:val="28"/>
          <w:szCs w:val="28"/>
          <w:lang w:val="ru-RU"/>
        </w:rPr>
      </w:pPr>
      <w:r w:rsidRPr="0098445E">
        <w:rPr>
          <w:rFonts w:cs="Times New Roman"/>
          <w:sz w:val="28"/>
          <w:szCs w:val="28"/>
          <w:lang w:val="ru-RU"/>
        </w:rPr>
        <w:t>использовать признаки делимости на 2, 5, 3, 9, 10 при выполнении вычислений и решении несложных задач;</w:t>
      </w:r>
    </w:p>
    <w:p w:rsidR="005634A5" w:rsidRPr="0098445E" w:rsidRDefault="005634A5" w:rsidP="00CF612B">
      <w:pPr>
        <w:pStyle w:val="af"/>
        <w:numPr>
          <w:ilvl w:val="0"/>
          <w:numId w:val="78"/>
        </w:numPr>
        <w:jc w:val="both"/>
        <w:rPr>
          <w:rFonts w:cs="Times New Roman"/>
          <w:sz w:val="28"/>
          <w:szCs w:val="28"/>
          <w:lang w:val="ru-RU"/>
        </w:rPr>
      </w:pPr>
      <w:r w:rsidRPr="0098445E">
        <w:rPr>
          <w:rFonts w:cs="Times New Roman"/>
          <w:sz w:val="28"/>
          <w:szCs w:val="28"/>
          <w:lang w:val="ru-RU"/>
        </w:rPr>
        <w:t>выполнять округление рациональных чисел в соответствии с правилами;</w:t>
      </w:r>
    </w:p>
    <w:p w:rsidR="005634A5" w:rsidRPr="0098445E" w:rsidRDefault="005634A5" w:rsidP="00CF612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сравнивать рациональные числа.</w:t>
      </w:r>
    </w:p>
    <w:p w:rsidR="005634A5" w:rsidRPr="0098445E" w:rsidRDefault="005634A5" w:rsidP="00CF612B">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CF612B">
      <w:pPr>
        <w:pStyle w:val="af"/>
        <w:numPr>
          <w:ilvl w:val="0"/>
          <w:numId w:val="79"/>
        </w:numPr>
        <w:jc w:val="both"/>
        <w:rPr>
          <w:rFonts w:cs="Times New Roman"/>
          <w:sz w:val="28"/>
          <w:szCs w:val="28"/>
          <w:lang w:val="ru-RU"/>
        </w:rPr>
      </w:pPr>
      <w:r w:rsidRPr="0098445E">
        <w:rPr>
          <w:rFonts w:cs="Times New Roman"/>
          <w:sz w:val="28"/>
          <w:szCs w:val="28"/>
          <w:lang w:val="ru-RU"/>
        </w:rPr>
        <w:t>оценивать результаты вычислений при решении практических задач;</w:t>
      </w:r>
    </w:p>
    <w:p w:rsidR="005634A5" w:rsidRPr="0098445E" w:rsidRDefault="005634A5" w:rsidP="00CF612B">
      <w:pPr>
        <w:pStyle w:val="af"/>
        <w:numPr>
          <w:ilvl w:val="0"/>
          <w:numId w:val="79"/>
        </w:numPr>
        <w:jc w:val="both"/>
        <w:rPr>
          <w:rFonts w:cs="Times New Roman"/>
          <w:sz w:val="28"/>
          <w:szCs w:val="28"/>
          <w:lang w:val="ru-RU"/>
        </w:rPr>
      </w:pPr>
      <w:r w:rsidRPr="0098445E">
        <w:rPr>
          <w:rFonts w:cs="Times New Roman"/>
          <w:sz w:val="28"/>
          <w:szCs w:val="28"/>
          <w:lang w:val="ru-RU"/>
        </w:rPr>
        <w:t>выполнять сравнение чисел в реальных ситуациях;</w:t>
      </w:r>
    </w:p>
    <w:p w:rsidR="005634A5" w:rsidRPr="0098445E" w:rsidRDefault="005634A5" w:rsidP="00CF612B">
      <w:pPr>
        <w:pStyle w:val="af"/>
        <w:numPr>
          <w:ilvl w:val="0"/>
          <w:numId w:val="79"/>
        </w:numPr>
        <w:ind w:left="0" w:firstLine="360"/>
        <w:jc w:val="both"/>
        <w:rPr>
          <w:rFonts w:cs="Times New Roman"/>
          <w:sz w:val="28"/>
          <w:szCs w:val="28"/>
          <w:lang w:val="ru-RU"/>
        </w:rPr>
      </w:pPr>
      <w:r w:rsidRPr="0098445E">
        <w:rPr>
          <w:rFonts w:cs="Times New Roman"/>
          <w:sz w:val="28"/>
          <w:szCs w:val="28"/>
          <w:lang w:val="ru-RU"/>
        </w:rPr>
        <w:t>составлять числовые выражения при решении практических задач и задач из других учебных предметов.</w:t>
      </w:r>
    </w:p>
    <w:p w:rsidR="00CF612B" w:rsidRPr="0098445E" w:rsidRDefault="00CF612B" w:rsidP="00CF612B">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Уравнения и неравенств</w:t>
      </w:r>
    </w:p>
    <w:p w:rsidR="00CF612B" w:rsidRPr="0098445E" w:rsidRDefault="00CF612B" w:rsidP="00CF612B">
      <w:pPr>
        <w:pStyle w:val="Default"/>
        <w:numPr>
          <w:ilvl w:val="0"/>
          <w:numId w:val="80"/>
        </w:numPr>
        <w:ind w:left="0" w:firstLine="360"/>
        <w:jc w:val="both"/>
        <w:rPr>
          <w:color w:val="auto"/>
          <w:sz w:val="28"/>
          <w:szCs w:val="28"/>
        </w:rPr>
      </w:pPr>
      <w:r w:rsidRPr="0098445E">
        <w:rPr>
          <w:color w:val="auto"/>
          <w:sz w:val="28"/>
          <w:szCs w:val="28"/>
        </w:rPr>
        <w:t xml:space="preserve">оперировать на базовом уровне понятиями: равенство, числовое равенство, уравнение, проверять справедливость числовых равенств и неравенств; </w:t>
      </w:r>
    </w:p>
    <w:p w:rsidR="005634A5" w:rsidRPr="0098445E" w:rsidRDefault="005634A5" w:rsidP="00CF612B">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Статистика и теория вероятностей</w:t>
      </w:r>
    </w:p>
    <w:p w:rsidR="005634A5" w:rsidRPr="0098445E" w:rsidRDefault="00CF612B" w:rsidP="00CF612B">
      <w:pPr>
        <w:pStyle w:val="af"/>
        <w:numPr>
          <w:ilvl w:val="0"/>
          <w:numId w:val="80"/>
        </w:numPr>
        <w:jc w:val="both"/>
        <w:rPr>
          <w:rFonts w:cs="Times New Roman"/>
          <w:sz w:val="28"/>
          <w:szCs w:val="28"/>
          <w:lang w:val="ru-RU"/>
        </w:rPr>
      </w:pPr>
      <w:r w:rsidRPr="0098445E">
        <w:rPr>
          <w:rFonts w:cs="Times New Roman"/>
          <w:sz w:val="28"/>
          <w:szCs w:val="28"/>
          <w:lang w:val="ru-RU"/>
        </w:rPr>
        <w:t>п</w:t>
      </w:r>
      <w:r w:rsidR="005634A5" w:rsidRPr="0098445E">
        <w:rPr>
          <w:rFonts w:cs="Times New Roman"/>
          <w:sz w:val="28"/>
          <w:szCs w:val="28"/>
          <w:lang w:val="ru-RU"/>
        </w:rPr>
        <w:t xml:space="preserve">редставлять данные в виде таблиц, диаграмм, </w:t>
      </w:r>
    </w:p>
    <w:p w:rsidR="005634A5" w:rsidRPr="0098445E" w:rsidRDefault="005634A5" w:rsidP="00CF612B">
      <w:pPr>
        <w:pStyle w:val="af"/>
        <w:numPr>
          <w:ilvl w:val="0"/>
          <w:numId w:val="80"/>
        </w:numPr>
        <w:jc w:val="both"/>
        <w:rPr>
          <w:rFonts w:cs="Times New Roman"/>
          <w:sz w:val="28"/>
          <w:szCs w:val="28"/>
          <w:lang w:val="ru-RU"/>
        </w:rPr>
      </w:pPr>
      <w:r w:rsidRPr="0098445E">
        <w:rPr>
          <w:rFonts w:cs="Times New Roman"/>
          <w:sz w:val="28"/>
          <w:szCs w:val="28"/>
          <w:lang w:val="ru-RU"/>
        </w:rPr>
        <w:t>читать информацию, представленную в виде таблицы, диаграммы.</w:t>
      </w:r>
    </w:p>
    <w:p w:rsidR="005634A5" w:rsidRPr="0098445E" w:rsidRDefault="005634A5" w:rsidP="00CF612B">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Текстовые задачи</w:t>
      </w:r>
    </w:p>
    <w:p w:rsidR="005634A5" w:rsidRPr="0098445E" w:rsidRDefault="00CF612B" w:rsidP="00C526AE">
      <w:pPr>
        <w:pStyle w:val="af"/>
        <w:numPr>
          <w:ilvl w:val="0"/>
          <w:numId w:val="81"/>
        </w:numPr>
        <w:ind w:left="0" w:firstLine="360"/>
        <w:jc w:val="both"/>
        <w:rPr>
          <w:rFonts w:cs="Times New Roman"/>
          <w:sz w:val="28"/>
          <w:szCs w:val="28"/>
          <w:lang w:val="ru-RU"/>
        </w:rPr>
      </w:pPr>
      <w:r w:rsidRPr="0098445E">
        <w:rPr>
          <w:rFonts w:cs="Times New Roman"/>
          <w:sz w:val="28"/>
          <w:szCs w:val="28"/>
          <w:lang w:val="ru-RU"/>
        </w:rPr>
        <w:t>р</w:t>
      </w:r>
      <w:r w:rsidR="005634A5" w:rsidRPr="0098445E">
        <w:rPr>
          <w:rFonts w:cs="Times New Roman"/>
          <w:sz w:val="28"/>
          <w:szCs w:val="28"/>
          <w:lang w:val="ru-RU"/>
        </w:rPr>
        <w:t>ешать несложные сюжетные задачи разных типов на все арифметические действия;</w:t>
      </w:r>
    </w:p>
    <w:p w:rsidR="005634A5" w:rsidRPr="0098445E" w:rsidRDefault="005634A5" w:rsidP="00C526AE">
      <w:pPr>
        <w:pStyle w:val="af"/>
        <w:numPr>
          <w:ilvl w:val="0"/>
          <w:numId w:val="81"/>
        </w:numPr>
        <w:ind w:left="0" w:firstLine="360"/>
        <w:jc w:val="both"/>
        <w:rPr>
          <w:rFonts w:cs="Times New Roman"/>
          <w:sz w:val="28"/>
          <w:szCs w:val="28"/>
          <w:lang w:val="ru-RU"/>
        </w:rPr>
      </w:pPr>
      <w:r w:rsidRPr="0098445E">
        <w:rPr>
          <w:rFonts w:cs="Times New Roman"/>
          <w:sz w:val="28"/>
          <w:szCs w:val="28"/>
          <w:lang w:val="ru-RU"/>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5634A5" w:rsidRPr="0098445E" w:rsidRDefault="005634A5" w:rsidP="00C526AE">
      <w:pPr>
        <w:pStyle w:val="af"/>
        <w:numPr>
          <w:ilvl w:val="0"/>
          <w:numId w:val="81"/>
        </w:numPr>
        <w:jc w:val="both"/>
        <w:rPr>
          <w:rFonts w:cs="Times New Roman"/>
          <w:sz w:val="28"/>
          <w:szCs w:val="28"/>
          <w:lang w:val="ru-RU"/>
        </w:rPr>
      </w:pPr>
      <w:r w:rsidRPr="0098445E">
        <w:rPr>
          <w:rFonts w:cs="Times New Roman"/>
          <w:sz w:val="28"/>
          <w:szCs w:val="28"/>
          <w:lang w:val="ru-RU"/>
        </w:rPr>
        <w:t>осуществлять способ поиска решения задачи, в котором рассуждение строится от условия к требованию или от требования к условию;</w:t>
      </w:r>
    </w:p>
    <w:p w:rsidR="005634A5" w:rsidRPr="0098445E" w:rsidRDefault="005634A5" w:rsidP="00C526AE">
      <w:pPr>
        <w:pStyle w:val="af"/>
        <w:numPr>
          <w:ilvl w:val="0"/>
          <w:numId w:val="81"/>
        </w:numPr>
        <w:jc w:val="both"/>
        <w:rPr>
          <w:rFonts w:cs="Times New Roman"/>
          <w:sz w:val="28"/>
          <w:szCs w:val="28"/>
        </w:rPr>
      </w:pPr>
      <w:r w:rsidRPr="0098445E">
        <w:rPr>
          <w:rFonts w:cs="Times New Roman"/>
          <w:sz w:val="28"/>
          <w:szCs w:val="28"/>
        </w:rPr>
        <w:t xml:space="preserve">составлять план решения задачи; </w:t>
      </w:r>
    </w:p>
    <w:p w:rsidR="005634A5" w:rsidRPr="0098445E" w:rsidRDefault="005634A5" w:rsidP="00C526AE">
      <w:pPr>
        <w:pStyle w:val="af"/>
        <w:numPr>
          <w:ilvl w:val="0"/>
          <w:numId w:val="81"/>
        </w:numPr>
        <w:jc w:val="both"/>
        <w:rPr>
          <w:rFonts w:cs="Times New Roman"/>
          <w:sz w:val="28"/>
          <w:szCs w:val="28"/>
        </w:rPr>
      </w:pPr>
      <w:r w:rsidRPr="0098445E">
        <w:rPr>
          <w:rFonts w:cs="Times New Roman"/>
          <w:sz w:val="28"/>
          <w:szCs w:val="28"/>
        </w:rPr>
        <w:t>выделять этапы решения задачи;</w:t>
      </w:r>
    </w:p>
    <w:p w:rsidR="005634A5" w:rsidRPr="0098445E" w:rsidRDefault="005634A5" w:rsidP="00C526AE">
      <w:pPr>
        <w:pStyle w:val="af"/>
        <w:numPr>
          <w:ilvl w:val="0"/>
          <w:numId w:val="81"/>
        </w:numPr>
        <w:ind w:left="0" w:firstLine="360"/>
        <w:jc w:val="both"/>
        <w:rPr>
          <w:rFonts w:cs="Times New Roman"/>
          <w:sz w:val="28"/>
          <w:szCs w:val="28"/>
          <w:lang w:val="ru-RU"/>
        </w:rPr>
      </w:pPr>
      <w:r w:rsidRPr="0098445E">
        <w:rPr>
          <w:rFonts w:cs="Times New Roman"/>
          <w:sz w:val="28"/>
          <w:szCs w:val="28"/>
          <w:lang w:val="ru-RU"/>
        </w:rPr>
        <w:t>интерпретировать вычислительные результаты в задаче, исследовать полученное решение задачи;</w:t>
      </w:r>
    </w:p>
    <w:p w:rsidR="005634A5" w:rsidRPr="0098445E" w:rsidRDefault="005634A5" w:rsidP="00C526AE">
      <w:pPr>
        <w:pStyle w:val="af"/>
        <w:numPr>
          <w:ilvl w:val="0"/>
          <w:numId w:val="81"/>
        </w:numPr>
        <w:jc w:val="both"/>
        <w:rPr>
          <w:rFonts w:cs="Times New Roman"/>
          <w:sz w:val="28"/>
          <w:szCs w:val="28"/>
          <w:lang w:val="ru-RU"/>
        </w:rPr>
      </w:pPr>
      <w:r w:rsidRPr="0098445E">
        <w:rPr>
          <w:rFonts w:cs="Times New Roman"/>
          <w:sz w:val="28"/>
          <w:szCs w:val="28"/>
          <w:lang w:val="ru-RU"/>
        </w:rPr>
        <w:t>знать различие скоростей объекта в стоячей воде, против течения и по течению реки;</w:t>
      </w:r>
    </w:p>
    <w:p w:rsidR="005634A5" w:rsidRPr="0098445E" w:rsidRDefault="005634A5" w:rsidP="00C526AE">
      <w:pPr>
        <w:pStyle w:val="af"/>
        <w:numPr>
          <w:ilvl w:val="0"/>
          <w:numId w:val="81"/>
        </w:numPr>
        <w:jc w:val="both"/>
        <w:rPr>
          <w:rFonts w:cs="Times New Roman"/>
          <w:sz w:val="28"/>
          <w:szCs w:val="28"/>
          <w:lang w:val="ru-RU"/>
        </w:rPr>
      </w:pPr>
      <w:r w:rsidRPr="0098445E">
        <w:rPr>
          <w:rFonts w:cs="Times New Roman"/>
          <w:sz w:val="28"/>
          <w:szCs w:val="28"/>
          <w:lang w:val="ru-RU"/>
        </w:rPr>
        <w:t>решать задачи на нахождение части числа и числа по его части;</w:t>
      </w:r>
    </w:p>
    <w:p w:rsidR="005634A5" w:rsidRPr="0098445E" w:rsidRDefault="005634A5" w:rsidP="00C526AE">
      <w:pPr>
        <w:pStyle w:val="af"/>
        <w:numPr>
          <w:ilvl w:val="0"/>
          <w:numId w:val="81"/>
        </w:numPr>
        <w:ind w:left="0" w:firstLine="360"/>
        <w:jc w:val="both"/>
        <w:rPr>
          <w:rFonts w:cs="Times New Roman"/>
          <w:sz w:val="28"/>
          <w:szCs w:val="28"/>
          <w:lang w:val="ru-RU"/>
        </w:rPr>
      </w:pPr>
      <w:r w:rsidRPr="0098445E">
        <w:rPr>
          <w:rFonts w:cs="Times New Roman"/>
          <w:sz w:val="28"/>
          <w:szCs w:val="28"/>
          <w:lang w:val="ru-RU"/>
        </w:rPr>
        <w:t>решать задачи разных типов (на работу, на покупки, на движение), связывающих три величины, выделять эти величины и отношения между ними;</w:t>
      </w:r>
    </w:p>
    <w:p w:rsidR="005634A5" w:rsidRPr="0098445E" w:rsidRDefault="005634A5" w:rsidP="00C526AE">
      <w:pPr>
        <w:pStyle w:val="af"/>
        <w:numPr>
          <w:ilvl w:val="0"/>
          <w:numId w:val="81"/>
        </w:numPr>
        <w:ind w:left="0" w:firstLine="360"/>
        <w:jc w:val="both"/>
        <w:rPr>
          <w:rFonts w:cs="Times New Roman"/>
          <w:sz w:val="28"/>
          <w:szCs w:val="28"/>
          <w:lang w:val="ru-RU"/>
        </w:rPr>
      </w:pPr>
      <w:r w:rsidRPr="0098445E">
        <w:rPr>
          <w:rFonts w:cs="Times New Roman"/>
          <w:sz w:val="28"/>
          <w:szCs w:val="28"/>
          <w:lang w:val="ru-RU"/>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5634A5" w:rsidRPr="0098445E" w:rsidRDefault="005634A5" w:rsidP="00C526AE">
      <w:pPr>
        <w:pStyle w:val="af"/>
        <w:numPr>
          <w:ilvl w:val="0"/>
          <w:numId w:val="81"/>
        </w:numPr>
        <w:jc w:val="both"/>
        <w:rPr>
          <w:rFonts w:cs="Times New Roman"/>
          <w:sz w:val="28"/>
          <w:szCs w:val="28"/>
          <w:lang w:val="ru-RU"/>
        </w:rPr>
      </w:pPr>
      <w:r w:rsidRPr="0098445E">
        <w:rPr>
          <w:rFonts w:cs="Times New Roman"/>
          <w:sz w:val="28"/>
          <w:szCs w:val="28"/>
          <w:lang w:val="ru-RU"/>
        </w:rPr>
        <w:t>решать несложные логические задачи методом рассуждений.</w:t>
      </w:r>
    </w:p>
    <w:p w:rsidR="005634A5" w:rsidRPr="0098445E" w:rsidRDefault="005634A5" w:rsidP="00C526AE">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C526AE">
      <w:pPr>
        <w:pStyle w:val="af"/>
        <w:numPr>
          <w:ilvl w:val="0"/>
          <w:numId w:val="82"/>
        </w:numPr>
        <w:ind w:left="0" w:firstLine="360"/>
        <w:rPr>
          <w:rFonts w:cs="Times New Roman"/>
          <w:sz w:val="28"/>
          <w:szCs w:val="28"/>
          <w:lang w:val="ru-RU"/>
        </w:rPr>
      </w:pPr>
      <w:r w:rsidRPr="0098445E">
        <w:rPr>
          <w:rFonts w:cs="Times New Roman"/>
          <w:sz w:val="28"/>
          <w:szCs w:val="28"/>
          <w:lang w:val="ru-RU"/>
        </w:rPr>
        <w:t xml:space="preserve">выдвигать гипотезы о возможных предельных значениях искомых величин в задаче (делать прикидку) </w:t>
      </w:r>
    </w:p>
    <w:p w:rsidR="005634A5" w:rsidRPr="0098445E" w:rsidRDefault="005634A5" w:rsidP="00C526AE">
      <w:pPr>
        <w:spacing w:after="0"/>
        <w:jc w:val="both"/>
        <w:rPr>
          <w:rFonts w:ascii="Times New Roman" w:hAnsi="Times New Roman" w:cs="Times New Roman"/>
          <w:b/>
          <w:sz w:val="28"/>
          <w:szCs w:val="28"/>
        </w:rPr>
      </w:pPr>
      <w:r w:rsidRPr="0098445E">
        <w:rPr>
          <w:rFonts w:ascii="Times New Roman" w:hAnsi="Times New Roman" w:cs="Times New Roman"/>
          <w:b/>
          <w:sz w:val="28"/>
          <w:szCs w:val="28"/>
        </w:rPr>
        <w:t>Геометрические фигуры</w:t>
      </w:r>
    </w:p>
    <w:p w:rsidR="00C526AE" w:rsidRPr="0098445E" w:rsidRDefault="00C526AE" w:rsidP="00C526AE">
      <w:pPr>
        <w:pStyle w:val="af"/>
        <w:numPr>
          <w:ilvl w:val="0"/>
          <w:numId w:val="82"/>
        </w:numPr>
        <w:ind w:left="0" w:firstLine="360"/>
        <w:jc w:val="both"/>
        <w:rPr>
          <w:rFonts w:cs="Times New Roman"/>
          <w:sz w:val="28"/>
          <w:szCs w:val="28"/>
          <w:lang w:val="ru-RU"/>
        </w:rPr>
      </w:pPr>
      <w:r w:rsidRPr="0098445E">
        <w:rPr>
          <w:rFonts w:cs="Times New Roman"/>
          <w:sz w:val="28"/>
          <w:szCs w:val="28"/>
          <w:lang w:val="ru-RU"/>
        </w:rPr>
        <w:lastRenderedPageBreak/>
        <w:t>о</w:t>
      </w:r>
      <w:r w:rsidR="005634A5" w:rsidRPr="0098445E">
        <w:rPr>
          <w:rFonts w:cs="Times New Roman"/>
          <w:sz w:val="28"/>
          <w:szCs w:val="28"/>
          <w:lang w:val="ru-RU"/>
        </w:rPr>
        <w:t>перировать на базовом уровне понятиями: фигура,точка,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w:t>
      </w:r>
    </w:p>
    <w:p w:rsidR="005634A5" w:rsidRPr="0098445E" w:rsidRDefault="00C526AE" w:rsidP="00C526AE">
      <w:pPr>
        <w:pStyle w:val="af"/>
        <w:numPr>
          <w:ilvl w:val="0"/>
          <w:numId w:val="82"/>
        </w:numPr>
        <w:ind w:left="0" w:firstLine="360"/>
        <w:jc w:val="both"/>
        <w:rPr>
          <w:rFonts w:cs="Times New Roman"/>
          <w:sz w:val="28"/>
          <w:szCs w:val="28"/>
          <w:lang w:val="ru-RU"/>
        </w:rPr>
      </w:pPr>
      <w:r w:rsidRPr="0098445E">
        <w:rPr>
          <w:rFonts w:cs="Times New Roman"/>
          <w:sz w:val="28"/>
          <w:szCs w:val="28"/>
          <w:lang w:val="ru-RU"/>
        </w:rPr>
        <w:t>и</w:t>
      </w:r>
      <w:r w:rsidR="005634A5" w:rsidRPr="0098445E">
        <w:rPr>
          <w:rFonts w:cs="Times New Roman"/>
          <w:sz w:val="28"/>
          <w:szCs w:val="28"/>
          <w:lang w:val="ru-RU"/>
        </w:rPr>
        <w:t>зображать изучаемые фигуры от руки и с помощью линейки и циркуля.</w:t>
      </w:r>
    </w:p>
    <w:p w:rsidR="005634A5" w:rsidRPr="0098445E" w:rsidRDefault="005634A5" w:rsidP="00C526A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C526AE">
      <w:pPr>
        <w:pStyle w:val="af"/>
        <w:numPr>
          <w:ilvl w:val="0"/>
          <w:numId w:val="83"/>
        </w:numPr>
        <w:jc w:val="both"/>
        <w:rPr>
          <w:rFonts w:cs="Times New Roman"/>
          <w:sz w:val="28"/>
          <w:szCs w:val="28"/>
          <w:lang w:val="ru-RU"/>
        </w:rPr>
      </w:pPr>
      <w:r w:rsidRPr="0098445E">
        <w:rPr>
          <w:rFonts w:cs="Times New Roman"/>
          <w:sz w:val="28"/>
          <w:szCs w:val="28"/>
          <w:lang w:val="ru-RU"/>
        </w:rPr>
        <w:t xml:space="preserve">решать практические задачи с применением простейших свойств фигур. </w:t>
      </w:r>
    </w:p>
    <w:p w:rsidR="005634A5" w:rsidRPr="0098445E" w:rsidRDefault="00C526AE" w:rsidP="00C526AE">
      <w:pPr>
        <w:pStyle w:val="af"/>
        <w:numPr>
          <w:ilvl w:val="0"/>
          <w:numId w:val="83"/>
        </w:numPr>
        <w:jc w:val="both"/>
        <w:rPr>
          <w:rFonts w:cs="Times New Roman"/>
          <w:sz w:val="28"/>
          <w:szCs w:val="28"/>
        </w:rPr>
      </w:pPr>
      <w:r w:rsidRPr="0098445E">
        <w:rPr>
          <w:rFonts w:cs="Times New Roman"/>
          <w:sz w:val="28"/>
          <w:szCs w:val="28"/>
          <w:lang w:val="ru-RU"/>
        </w:rPr>
        <w:t>и</w:t>
      </w:r>
      <w:r w:rsidR="005634A5" w:rsidRPr="0098445E">
        <w:rPr>
          <w:rFonts w:cs="Times New Roman"/>
          <w:sz w:val="28"/>
          <w:szCs w:val="28"/>
        </w:rPr>
        <w:t>змерения и вычисления</w:t>
      </w:r>
    </w:p>
    <w:p w:rsidR="005634A5" w:rsidRPr="0098445E" w:rsidRDefault="005634A5" w:rsidP="00C526AE">
      <w:pPr>
        <w:pStyle w:val="af"/>
        <w:numPr>
          <w:ilvl w:val="0"/>
          <w:numId w:val="83"/>
        </w:numPr>
        <w:ind w:left="0" w:firstLine="360"/>
        <w:jc w:val="both"/>
        <w:rPr>
          <w:rFonts w:cs="Times New Roman"/>
          <w:sz w:val="28"/>
          <w:szCs w:val="28"/>
          <w:lang w:val="ru-RU"/>
        </w:rPr>
      </w:pPr>
      <w:r w:rsidRPr="0098445E">
        <w:rPr>
          <w:rFonts w:cs="Times New Roman"/>
          <w:sz w:val="28"/>
          <w:szCs w:val="28"/>
          <w:lang w:val="ru-RU"/>
        </w:rPr>
        <w:t>выполнять измерение длин, расстояний, величин углов, с помощью инструментов для измерений длин и углов;</w:t>
      </w:r>
    </w:p>
    <w:p w:rsidR="005634A5" w:rsidRPr="0098445E" w:rsidRDefault="005634A5" w:rsidP="00C526AE">
      <w:pPr>
        <w:pStyle w:val="af"/>
        <w:numPr>
          <w:ilvl w:val="0"/>
          <w:numId w:val="83"/>
        </w:numPr>
        <w:jc w:val="both"/>
        <w:rPr>
          <w:rFonts w:cs="Times New Roman"/>
          <w:sz w:val="28"/>
          <w:szCs w:val="28"/>
        </w:rPr>
      </w:pPr>
      <w:r w:rsidRPr="0098445E">
        <w:rPr>
          <w:rFonts w:cs="Times New Roman"/>
          <w:sz w:val="28"/>
          <w:szCs w:val="28"/>
        </w:rPr>
        <w:t xml:space="preserve">вычислять площади прямоугольников. </w:t>
      </w:r>
    </w:p>
    <w:p w:rsidR="00C526AE" w:rsidRPr="0098445E" w:rsidRDefault="005634A5" w:rsidP="00C526A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C526AE">
      <w:pPr>
        <w:pStyle w:val="af"/>
        <w:numPr>
          <w:ilvl w:val="0"/>
          <w:numId w:val="84"/>
        </w:numPr>
        <w:ind w:left="0" w:firstLine="360"/>
        <w:jc w:val="both"/>
        <w:rPr>
          <w:rFonts w:cs="Times New Roman"/>
          <w:b/>
          <w:sz w:val="28"/>
          <w:szCs w:val="28"/>
          <w:lang w:val="ru-RU"/>
        </w:rPr>
      </w:pPr>
      <w:r w:rsidRPr="0098445E">
        <w:rPr>
          <w:rFonts w:cs="Times New Roman"/>
          <w:sz w:val="28"/>
          <w:szCs w:val="28"/>
          <w:lang w:val="ru-RU"/>
        </w:rPr>
        <w:t>вычислять расстояния на местности в стандартных ситуациях, площади прямоугольников;</w:t>
      </w:r>
    </w:p>
    <w:p w:rsidR="005634A5" w:rsidRPr="0098445E" w:rsidRDefault="005634A5" w:rsidP="00C526AE">
      <w:pPr>
        <w:pStyle w:val="af"/>
        <w:numPr>
          <w:ilvl w:val="0"/>
          <w:numId w:val="84"/>
        </w:numPr>
        <w:ind w:left="0" w:firstLine="360"/>
        <w:jc w:val="both"/>
        <w:rPr>
          <w:rFonts w:cs="Times New Roman"/>
          <w:sz w:val="28"/>
          <w:szCs w:val="28"/>
          <w:lang w:val="ru-RU"/>
        </w:rPr>
      </w:pPr>
      <w:r w:rsidRPr="0098445E">
        <w:rPr>
          <w:rFonts w:cs="Times New Roman"/>
          <w:sz w:val="28"/>
          <w:szCs w:val="28"/>
          <w:lang w:val="ru-RU"/>
        </w:rPr>
        <w:t>выполнять простейшие построения и измерения на местности, необходимые в реальной жизни.</w:t>
      </w:r>
    </w:p>
    <w:p w:rsidR="005634A5" w:rsidRPr="0098445E" w:rsidRDefault="005634A5" w:rsidP="00C526A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История математики</w:t>
      </w:r>
    </w:p>
    <w:p w:rsidR="005634A5" w:rsidRPr="0098445E" w:rsidRDefault="005634A5" w:rsidP="00C526AE">
      <w:pPr>
        <w:pStyle w:val="af"/>
        <w:numPr>
          <w:ilvl w:val="0"/>
          <w:numId w:val="85"/>
        </w:numPr>
        <w:ind w:left="0" w:firstLine="360"/>
        <w:jc w:val="both"/>
        <w:rPr>
          <w:rFonts w:cs="Times New Roman"/>
          <w:sz w:val="28"/>
          <w:szCs w:val="28"/>
          <w:lang w:val="ru-RU"/>
        </w:rPr>
      </w:pPr>
      <w:r w:rsidRPr="0098445E">
        <w:rPr>
          <w:rFonts w:cs="Times New Roman"/>
          <w:sz w:val="28"/>
          <w:szCs w:val="28"/>
          <w:lang w:val="ru-RU"/>
        </w:rPr>
        <w:t>описывать отдельные выдающиеся результаты, полученные в ходе развития математики как науки;</w:t>
      </w:r>
    </w:p>
    <w:p w:rsidR="005634A5" w:rsidRPr="0098445E" w:rsidRDefault="005634A5" w:rsidP="00C526AE">
      <w:pPr>
        <w:pStyle w:val="af"/>
        <w:numPr>
          <w:ilvl w:val="0"/>
          <w:numId w:val="85"/>
        </w:numPr>
        <w:ind w:left="0" w:firstLine="360"/>
        <w:jc w:val="both"/>
        <w:rPr>
          <w:rFonts w:cs="Times New Roman"/>
          <w:sz w:val="28"/>
          <w:szCs w:val="28"/>
          <w:lang w:val="ru-RU"/>
        </w:rPr>
      </w:pPr>
      <w:r w:rsidRPr="0098445E">
        <w:rPr>
          <w:rFonts w:cs="Times New Roman"/>
          <w:sz w:val="28"/>
          <w:szCs w:val="28"/>
          <w:lang w:val="ru-RU"/>
        </w:rPr>
        <w:t>знать примеры математических открытий и их авторов, в связи с отечественной и всемирной историей.</w:t>
      </w:r>
    </w:p>
    <w:p w:rsidR="005634A5" w:rsidRPr="0098445E" w:rsidRDefault="005634A5" w:rsidP="00C526AE">
      <w:pPr>
        <w:spacing w:after="0" w:line="240" w:lineRule="auto"/>
        <w:jc w:val="both"/>
        <w:rPr>
          <w:rFonts w:ascii="Times New Roman" w:hAnsi="Times New Roman" w:cs="Times New Roman"/>
          <w:b/>
          <w:sz w:val="28"/>
          <w:szCs w:val="28"/>
        </w:rPr>
      </w:pPr>
      <w:bookmarkStart w:id="49" w:name="_Toc284662720"/>
      <w:bookmarkStart w:id="50" w:name="_Toc284663346"/>
      <w:r w:rsidRPr="0098445E">
        <w:rPr>
          <w:rFonts w:ascii="Times New Roman" w:hAnsi="Times New Roman" w:cs="Times New Roman"/>
          <w:b/>
          <w:sz w:val="28"/>
          <w:szCs w:val="28"/>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49"/>
      <w:bookmarkEnd w:id="50"/>
    </w:p>
    <w:p w:rsidR="005634A5" w:rsidRPr="0098445E" w:rsidRDefault="005634A5" w:rsidP="00C526AE">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Элементы теории множеств и математической логики</w:t>
      </w:r>
    </w:p>
    <w:p w:rsidR="005634A5"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 xml:space="preserve">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C526AE"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определять принадлежность элемента множеству, объединению и пересечению множеств; </w:t>
      </w:r>
    </w:p>
    <w:p w:rsidR="005634A5"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задавать множество с помощью перечисления элементов, словесного описания.</w:t>
      </w:r>
    </w:p>
    <w:p w:rsidR="005634A5" w:rsidRPr="0098445E" w:rsidRDefault="005634A5" w:rsidP="00C526A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распознавать логически некорректные высказывания; </w:t>
      </w:r>
    </w:p>
    <w:p w:rsidR="005634A5"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строить цепочки умозаключений на основе использования правил логики.</w:t>
      </w:r>
    </w:p>
    <w:p w:rsidR="005634A5" w:rsidRPr="0098445E" w:rsidRDefault="005634A5" w:rsidP="00C526A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Числа</w:t>
      </w:r>
    </w:p>
    <w:p w:rsidR="005634A5"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5634A5"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и объяснять смысл позиционной записи натурального числа;</w:t>
      </w:r>
    </w:p>
    <w:p w:rsidR="005634A5"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вычисления, в том числе с использованием приемов рациональных вычислений, обосновывать алгоритмы выполнения действий;</w:t>
      </w:r>
    </w:p>
    <w:p w:rsidR="005634A5"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5634A5" w:rsidRPr="0098445E" w:rsidRDefault="00C526AE" w:rsidP="00C526AE">
      <w:pPr>
        <w:spacing w:after="0"/>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округление рациональных чисел с заданной точностью;</w:t>
      </w:r>
    </w:p>
    <w:p w:rsidR="005634A5" w:rsidRPr="0098445E" w:rsidRDefault="00C526AE" w:rsidP="00C526AE">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упорядочивать числа, записанные в виде обыкновенных и десятичных дробей;</w:t>
      </w:r>
    </w:p>
    <w:p w:rsidR="005634A5" w:rsidRPr="0098445E" w:rsidRDefault="00C526AE" w:rsidP="00C526AE">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НОД и НОК чисел и использовать их при решении зада;.</w:t>
      </w:r>
    </w:p>
    <w:p w:rsidR="005634A5" w:rsidRPr="0098445E" w:rsidRDefault="00C526AE" w:rsidP="00C526AE">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оперировать понятием модуль числа, геометрическая интерпретация модуля числа.</w:t>
      </w:r>
    </w:p>
    <w:p w:rsidR="005634A5" w:rsidRPr="0098445E" w:rsidRDefault="005634A5" w:rsidP="00C526AE">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правила приближенных вычислений при решении практических задач и решении задач других учебных предметов;</w:t>
      </w:r>
    </w:p>
    <w:p w:rsidR="005634A5"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сравнение результатов вычислений при решении практических задач, в том числе приближенных вычислений;</w:t>
      </w:r>
    </w:p>
    <w:p w:rsidR="005634A5" w:rsidRPr="0098445E" w:rsidRDefault="00C526AE" w:rsidP="00C526A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числовые выражения и оценивать их значения при решении практических задач и задач из других учебных предметов.</w:t>
      </w:r>
    </w:p>
    <w:p w:rsidR="005634A5" w:rsidRPr="0098445E" w:rsidRDefault="005634A5" w:rsidP="00C86FD2">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Уравнения и неравенства </w:t>
      </w:r>
    </w:p>
    <w:p w:rsidR="005634A5" w:rsidRPr="0098445E" w:rsidRDefault="00C526AE"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перировать понятиями: равенство, числовое равенство, уравнение, корень уравнения, решение уравнения, числовое неравенство.</w:t>
      </w:r>
    </w:p>
    <w:p w:rsidR="005634A5" w:rsidRPr="0098445E" w:rsidRDefault="005634A5" w:rsidP="00C86FD2">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Статистика и теория вероятностей</w:t>
      </w:r>
    </w:p>
    <w:p w:rsidR="005634A5" w:rsidRPr="0098445E" w:rsidRDefault="00C526AE"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 xml:space="preserve">перировать понятиями: столбчатые и круговые диаграммы, таблицы данных, среднее арифметическое, </w:t>
      </w:r>
    </w:p>
    <w:p w:rsidR="005634A5" w:rsidRPr="0098445E" w:rsidRDefault="00C526AE"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извлекать, информацию, представленную в таблицах, на диаграммах;</w:t>
      </w:r>
    </w:p>
    <w:p w:rsidR="005634A5" w:rsidRPr="0098445E" w:rsidRDefault="005634A5"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составлять таблицы, строить диаграммы на основе данных.</w:t>
      </w:r>
    </w:p>
    <w:p w:rsidR="005634A5" w:rsidRPr="0098445E" w:rsidRDefault="005634A5" w:rsidP="00C86FD2">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C86FD2" w:rsidP="00C526AE">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5634A5" w:rsidRPr="0098445E" w:rsidRDefault="005634A5" w:rsidP="00C526AE">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Текстовые задачи</w:t>
      </w:r>
    </w:p>
    <w:p w:rsidR="005634A5" w:rsidRPr="0098445E" w:rsidRDefault="00C86FD2"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w:t>
      </w:r>
      <w:r w:rsidR="005634A5" w:rsidRPr="0098445E">
        <w:rPr>
          <w:rFonts w:ascii="Times New Roman" w:hAnsi="Times New Roman" w:cs="Times New Roman"/>
          <w:sz w:val="28"/>
          <w:szCs w:val="28"/>
        </w:rPr>
        <w:t>ешать простые и сложные задачи разных типов, а также задачи повышенной трудности;</w:t>
      </w:r>
    </w:p>
    <w:p w:rsidR="005634A5" w:rsidRPr="0098445E" w:rsidRDefault="00C86FD2"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5634A5" w:rsidRPr="0098445E" w:rsidRDefault="005634A5"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знать и применять оба способа поиска решения задач (от требования к условию и от условия к требованию);</w:t>
      </w:r>
    </w:p>
    <w:p w:rsidR="005634A5" w:rsidRPr="0098445E" w:rsidRDefault="00C86FD2" w:rsidP="00C86FD2">
      <w:pPr>
        <w:spacing w:after="0"/>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моделировать рассуждения при поиске решения задач с помощью граф-схемы;</w:t>
      </w:r>
    </w:p>
    <w:p w:rsidR="005634A5" w:rsidRPr="0098445E" w:rsidRDefault="005634A5"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выделять этапы решения задачи и содержание каждого этапа;</w:t>
      </w:r>
    </w:p>
    <w:p w:rsidR="005634A5" w:rsidRPr="0098445E" w:rsidRDefault="005634A5"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5634A5" w:rsidRPr="0098445E" w:rsidRDefault="00C86FD2"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5634A5" w:rsidRPr="0098445E" w:rsidRDefault="00C86FD2"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отсчета;</w:t>
      </w:r>
    </w:p>
    <w:p w:rsidR="005634A5" w:rsidRPr="0098445E" w:rsidRDefault="00C86FD2"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решать разнообразные задачи «на части», </w:t>
      </w:r>
    </w:p>
    <w:p w:rsidR="005634A5" w:rsidRPr="0098445E" w:rsidRDefault="00C86FD2"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86FD2" w:rsidRPr="0098445E" w:rsidRDefault="00C86FD2"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осознавать и объяснять идентичность задач разных типов, связывающих три величины (на работу, на покупки, на движение);</w:t>
      </w:r>
    </w:p>
    <w:p w:rsidR="005634A5" w:rsidRPr="0098445E" w:rsidRDefault="00C86FD2" w:rsidP="00C86FD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 xml:space="preserve"> выделять эти величины и отношения между ними, применять их при решении задач, конструировать собственные задачи указанных типов.</w:t>
      </w:r>
    </w:p>
    <w:p w:rsidR="005634A5" w:rsidRPr="0098445E" w:rsidRDefault="005634A5" w:rsidP="00C526AE">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0B70EA">
      <w:pPr>
        <w:pStyle w:val="af"/>
        <w:numPr>
          <w:ilvl w:val="0"/>
          <w:numId w:val="86"/>
        </w:numPr>
        <w:ind w:left="0" w:firstLine="360"/>
        <w:jc w:val="both"/>
        <w:rPr>
          <w:rFonts w:cs="Times New Roman"/>
          <w:sz w:val="28"/>
          <w:szCs w:val="28"/>
          <w:lang w:val="ru-RU"/>
        </w:rPr>
      </w:pPr>
      <w:r w:rsidRPr="0098445E">
        <w:rPr>
          <w:rFonts w:cs="Times New Roman"/>
          <w:sz w:val="28"/>
          <w:szCs w:val="28"/>
          <w:lang w:val="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5634A5" w:rsidRPr="0098445E" w:rsidRDefault="005634A5" w:rsidP="000B70EA">
      <w:pPr>
        <w:pStyle w:val="af"/>
        <w:numPr>
          <w:ilvl w:val="0"/>
          <w:numId w:val="86"/>
        </w:numPr>
        <w:ind w:left="0" w:firstLine="360"/>
        <w:jc w:val="both"/>
        <w:rPr>
          <w:rFonts w:cs="Times New Roman"/>
          <w:sz w:val="28"/>
          <w:szCs w:val="28"/>
          <w:lang w:val="ru-RU"/>
        </w:rPr>
      </w:pPr>
      <w:r w:rsidRPr="0098445E">
        <w:rPr>
          <w:rFonts w:cs="Times New Roman"/>
          <w:sz w:val="28"/>
          <w:szCs w:val="28"/>
          <w:lang w:val="ru-RU"/>
        </w:rPr>
        <w:t>решать и конструировать задачи на основе рассмотрения реальных ситуаций, в которых не требуется точный вычислительный результат;</w:t>
      </w:r>
    </w:p>
    <w:p w:rsidR="005634A5" w:rsidRPr="0098445E" w:rsidRDefault="005634A5" w:rsidP="000B70EA">
      <w:pPr>
        <w:pStyle w:val="af"/>
        <w:numPr>
          <w:ilvl w:val="0"/>
          <w:numId w:val="86"/>
        </w:numPr>
        <w:jc w:val="both"/>
        <w:rPr>
          <w:rFonts w:cs="Times New Roman"/>
          <w:sz w:val="28"/>
          <w:szCs w:val="28"/>
          <w:lang w:val="ru-RU"/>
        </w:rPr>
      </w:pPr>
      <w:r w:rsidRPr="0098445E">
        <w:rPr>
          <w:rFonts w:cs="Times New Roman"/>
          <w:sz w:val="28"/>
          <w:szCs w:val="28"/>
          <w:lang w:val="ru-RU"/>
        </w:rPr>
        <w:t>решать задачи на движение по реке, рассматривая разные системы отсчета.</w:t>
      </w:r>
    </w:p>
    <w:p w:rsidR="005634A5" w:rsidRPr="0098445E" w:rsidRDefault="005634A5" w:rsidP="000B70EA">
      <w:pPr>
        <w:spacing w:after="0" w:line="240" w:lineRule="auto"/>
        <w:ind w:firstLine="284"/>
        <w:rPr>
          <w:rFonts w:ascii="Times New Roman" w:hAnsi="Times New Roman" w:cs="Times New Roman"/>
          <w:b/>
          <w:sz w:val="28"/>
          <w:szCs w:val="28"/>
        </w:rPr>
      </w:pPr>
      <w:r w:rsidRPr="0098445E">
        <w:rPr>
          <w:rFonts w:ascii="Times New Roman" w:hAnsi="Times New Roman" w:cs="Times New Roman"/>
          <w:b/>
          <w:sz w:val="28"/>
          <w:szCs w:val="28"/>
        </w:rPr>
        <w:t>Наглядная геометрия</w:t>
      </w:r>
    </w:p>
    <w:p w:rsidR="000B70EA" w:rsidRPr="0098445E" w:rsidRDefault="005634A5" w:rsidP="000B70EA">
      <w:pPr>
        <w:spacing w:after="0" w:line="240" w:lineRule="auto"/>
        <w:ind w:firstLine="284"/>
        <w:rPr>
          <w:rFonts w:ascii="Times New Roman" w:hAnsi="Times New Roman" w:cs="Times New Roman"/>
          <w:b/>
          <w:sz w:val="28"/>
          <w:szCs w:val="28"/>
        </w:rPr>
      </w:pPr>
      <w:r w:rsidRPr="0098445E">
        <w:rPr>
          <w:rFonts w:ascii="Times New Roman" w:hAnsi="Times New Roman" w:cs="Times New Roman"/>
          <w:b/>
          <w:sz w:val="28"/>
          <w:szCs w:val="28"/>
        </w:rPr>
        <w:t>Геометрические фигуры</w:t>
      </w:r>
    </w:p>
    <w:p w:rsidR="00130EFD" w:rsidRPr="0098445E" w:rsidRDefault="00130EFD" w:rsidP="00363A44">
      <w:pPr>
        <w:pStyle w:val="af"/>
        <w:numPr>
          <w:ilvl w:val="0"/>
          <w:numId w:val="87"/>
        </w:numPr>
        <w:autoSpaceDN w:val="0"/>
        <w:adjustRightInd w:val="0"/>
        <w:ind w:left="0" w:firstLine="360"/>
        <w:jc w:val="both"/>
        <w:rPr>
          <w:rFonts w:cs="Times New Roman"/>
          <w:sz w:val="28"/>
          <w:szCs w:val="28"/>
          <w:lang w:val="ru-RU"/>
        </w:rPr>
      </w:pPr>
      <w:r w:rsidRPr="0098445E">
        <w:rPr>
          <w:rFonts w:cs="Times New Roman"/>
          <w:sz w:val="28"/>
          <w:szCs w:val="28"/>
          <w:lang w:val="ru-RU"/>
        </w:rPr>
        <w:t>о</w:t>
      </w:r>
      <w:r w:rsidR="000B70EA" w:rsidRPr="0098445E">
        <w:rPr>
          <w:rFonts w:cs="Times New Roman"/>
          <w:sz w:val="28"/>
          <w:szCs w:val="28"/>
          <w:lang w:val="ru-RU"/>
        </w:rPr>
        <w:t xml:space="preserve">перировать понятиями фигура на плоскости и тело в пространстве,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пирамида, цилиндр, конус; </w:t>
      </w:r>
    </w:p>
    <w:p w:rsidR="000B70EA" w:rsidRPr="0098445E" w:rsidRDefault="000B70EA" w:rsidP="00363A44">
      <w:pPr>
        <w:pStyle w:val="af"/>
        <w:numPr>
          <w:ilvl w:val="0"/>
          <w:numId w:val="87"/>
        </w:numPr>
        <w:autoSpaceDN w:val="0"/>
        <w:adjustRightInd w:val="0"/>
        <w:ind w:left="0" w:firstLine="360"/>
        <w:jc w:val="both"/>
        <w:rPr>
          <w:rFonts w:cs="Times New Roman"/>
          <w:sz w:val="28"/>
          <w:szCs w:val="28"/>
          <w:lang w:val="ru-RU"/>
        </w:rPr>
      </w:pPr>
      <w:r w:rsidRPr="0098445E">
        <w:rPr>
          <w:rFonts w:cs="Times New Roman"/>
          <w:sz w:val="28"/>
          <w:szCs w:val="28"/>
          <w:lang w:val="ru-RU"/>
        </w:rPr>
        <w:t xml:space="preserve">извлекать, интерпретировать и преобразовывать информацию о геометрических фигурах, представленную на чертежах. </w:t>
      </w:r>
    </w:p>
    <w:p w:rsidR="00130EFD" w:rsidRPr="0098445E" w:rsidRDefault="000B70EA" w:rsidP="00130EFD">
      <w:pPr>
        <w:autoSpaceDE w:val="0"/>
        <w:autoSpaceDN w:val="0"/>
        <w:adjustRightInd w:val="0"/>
        <w:spacing w:after="0" w:line="240" w:lineRule="auto"/>
        <w:jc w:val="both"/>
        <w:rPr>
          <w:rFonts w:ascii="Times New Roman" w:hAnsi="Times New Roman" w:cs="Times New Roman"/>
          <w:b/>
          <w:sz w:val="28"/>
          <w:szCs w:val="28"/>
        </w:rPr>
      </w:pPr>
      <w:r w:rsidRPr="0098445E">
        <w:rPr>
          <w:rFonts w:ascii="Times New Roman" w:hAnsi="Times New Roman" w:cs="Times New Roman"/>
          <w:b/>
          <w:bCs/>
          <w:iCs/>
          <w:sz w:val="28"/>
          <w:szCs w:val="28"/>
        </w:rPr>
        <w:t xml:space="preserve">В повседневной жизни и при изучении других предметов: </w:t>
      </w:r>
    </w:p>
    <w:p w:rsidR="00130EFD" w:rsidRPr="0098445E" w:rsidRDefault="00130EFD" w:rsidP="003837B5">
      <w:pPr>
        <w:pStyle w:val="af"/>
        <w:numPr>
          <w:ilvl w:val="0"/>
          <w:numId w:val="236"/>
        </w:numPr>
        <w:autoSpaceDN w:val="0"/>
        <w:adjustRightInd w:val="0"/>
        <w:jc w:val="both"/>
        <w:rPr>
          <w:rFonts w:cs="Times New Roman"/>
          <w:sz w:val="28"/>
          <w:szCs w:val="28"/>
          <w:lang w:val="ru-RU"/>
        </w:rPr>
      </w:pPr>
      <w:r w:rsidRPr="0098445E">
        <w:rPr>
          <w:rFonts w:cs="Times New Roman"/>
          <w:sz w:val="28"/>
          <w:szCs w:val="28"/>
          <w:lang w:val="ru-RU"/>
        </w:rPr>
        <w:t xml:space="preserve">решать практические задачи с применением простейших свойств фигур </w:t>
      </w:r>
    </w:p>
    <w:p w:rsidR="005634A5" w:rsidRPr="0098445E" w:rsidRDefault="005634A5" w:rsidP="00130EFD">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Измерения и вычисления</w:t>
      </w:r>
    </w:p>
    <w:p w:rsidR="005634A5" w:rsidRPr="0098445E" w:rsidRDefault="005634A5" w:rsidP="00363A44">
      <w:pPr>
        <w:pStyle w:val="af"/>
        <w:numPr>
          <w:ilvl w:val="0"/>
          <w:numId w:val="90"/>
        </w:numPr>
        <w:ind w:left="0" w:firstLine="360"/>
        <w:jc w:val="both"/>
        <w:rPr>
          <w:rFonts w:cs="Times New Roman"/>
          <w:sz w:val="28"/>
          <w:szCs w:val="28"/>
          <w:lang w:val="ru-RU"/>
        </w:rPr>
      </w:pPr>
      <w:r w:rsidRPr="0098445E">
        <w:rPr>
          <w:rFonts w:cs="Times New Roman"/>
          <w:sz w:val="28"/>
          <w:szCs w:val="28"/>
          <w:lang w:val="ru-RU"/>
        </w:rPr>
        <w:t>выполнять измерение длин, расстояний, величин углов, с помощью инструментов для измерений длин и углов;</w:t>
      </w:r>
    </w:p>
    <w:p w:rsidR="005634A5" w:rsidRPr="0098445E" w:rsidRDefault="005634A5" w:rsidP="00363A44">
      <w:pPr>
        <w:pStyle w:val="af"/>
        <w:numPr>
          <w:ilvl w:val="0"/>
          <w:numId w:val="90"/>
        </w:numPr>
        <w:ind w:left="0" w:firstLine="360"/>
        <w:jc w:val="both"/>
        <w:rPr>
          <w:rFonts w:cs="Times New Roman"/>
          <w:sz w:val="28"/>
          <w:szCs w:val="28"/>
          <w:lang w:val="ru-RU"/>
        </w:rPr>
      </w:pPr>
      <w:r w:rsidRPr="0098445E">
        <w:rPr>
          <w:rFonts w:cs="Times New Roman"/>
          <w:sz w:val="28"/>
          <w:szCs w:val="28"/>
          <w:lang w:val="ru-RU"/>
        </w:rPr>
        <w:t>вычислять площади прямоугольников, квадратов, объемы прямоугольных параллелепипедов, кубов.</w:t>
      </w:r>
    </w:p>
    <w:p w:rsidR="005634A5" w:rsidRPr="0098445E" w:rsidRDefault="005634A5" w:rsidP="00130EFD">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363A44">
      <w:pPr>
        <w:pStyle w:val="af"/>
        <w:numPr>
          <w:ilvl w:val="0"/>
          <w:numId w:val="89"/>
        </w:numPr>
        <w:ind w:left="0" w:firstLine="360"/>
        <w:jc w:val="both"/>
        <w:rPr>
          <w:rFonts w:cs="Times New Roman"/>
          <w:sz w:val="28"/>
          <w:szCs w:val="28"/>
          <w:lang w:val="ru-RU"/>
        </w:rPr>
      </w:pPr>
      <w:r w:rsidRPr="0098445E">
        <w:rPr>
          <w:rFonts w:cs="Times New Roman"/>
          <w:sz w:val="28"/>
          <w:szCs w:val="28"/>
          <w:lang w:val="ru-RU"/>
        </w:rPr>
        <w:t xml:space="preserve">выполнять простейшие построения на местности, необходимые в реальной жизни; </w:t>
      </w:r>
    </w:p>
    <w:p w:rsidR="005634A5" w:rsidRPr="0098445E" w:rsidRDefault="005634A5" w:rsidP="00363A44">
      <w:pPr>
        <w:pStyle w:val="af"/>
        <w:numPr>
          <w:ilvl w:val="0"/>
          <w:numId w:val="89"/>
        </w:numPr>
        <w:jc w:val="both"/>
        <w:rPr>
          <w:rFonts w:cs="Times New Roman"/>
          <w:sz w:val="28"/>
          <w:szCs w:val="28"/>
          <w:lang w:val="ru-RU"/>
        </w:rPr>
      </w:pPr>
      <w:r w:rsidRPr="0098445E">
        <w:rPr>
          <w:rFonts w:cs="Times New Roman"/>
          <w:sz w:val="28"/>
          <w:szCs w:val="28"/>
          <w:lang w:val="ru-RU"/>
        </w:rPr>
        <w:t>оценивать размеры реальных объектов окружающего мира.</w:t>
      </w:r>
    </w:p>
    <w:p w:rsidR="005634A5" w:rsidRPr="0098445E" w:rsidRDefault="005634A5" w:rsidP="00130EFD">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История математики</w:t>
      </w:r>
    </w:p>
    <w:p w:rsidR="005634A5" w:rsidRPr="0098445E" w:rsidRDefault="00130EFD" w:rsidP="00363A44">
      <w:pPr>
        <w:pStyle w:val="af"/>
        <w:numPr>
          <w:ilvl w:val="0"/>
          <w:numId w:val="88"/>
        </w:numPr>
        <w:ind w:left="0" w:firstLine="360"/>
        <w:jc w:val="both"/>
        <w:rPr>
          <w:rFonts w:cs="Times New Roman"/>
          <w:sz w:val="28"/>
          <w:szCs w:val="28"/>
          <w:lang w:val="ru-RU"/>
        </w:rPr>
      </w:pPr>
      <w:r w:rsidRPr="0098445E">
        <w:rPr>
          <w:rFonts w:cs="Times New Roman"/>
          <w:sz w:val="28"/>
          <w:szCs w:val="28"/>
          <w:lang w:val="ru-RU"/>
        </w:rPr>
        <w:t>х</w:t>
      </w:r>
      <w:r w:rsidR="005634A5" w:rsidRPr="0098445E">
        <w:rPr>
          <w:rFonts w:cs="Times New Roman"/>
          <w:sz w:val="28"/>
          <w:szCs w:val="28"/>
          <w:lang w:val="ru-RU"/>
        </w:rPr>
        <w:t>арактеризовать вклад выдающихся математиков в развитие математики и иных научных областей.</w:t>
      </w:r>
    </w:p>
    <w:p w:rsidR="005634A5" w:rsidRPr="0098445E" w:rsidRDefault="005634A5" w:rsidP="00C526AE">
      <w:pPr>
        <w:spacing w:after="0"/>
        <w:rPr>
          <w:rFonts w:ascii="Times New Roman" w:hAnsi="Times New Roman" w:cs="Times New Roman"/>
          <w:sz w:val="28"/>
          <w:szCs w:val="28"/>
        </w:rPr>
      </w:pPr>
    </w:p>
    <w:p w:rsidR="005634A5" w:rsidRPr="0098445E" w:rsidRDefault="005634A5" w:rsidP="00130EFD">
      <w:pPr>
        <w:spacing w:after="0" w:line="240" w:lineRule="auto"/>
        <w:jc w:val="both"/>
        <w:rPr>
          <w:rFonts w:ascii="Times New Roman" w:hAnsi="Times New Roman" w:cs="Times New Roman"/>
          <w:b/>
          <w:sz w:val="28"/>
          <w:szCs w:val="28"/>
        </w:rPr>
      </w:pPr>
      <w:bookmarkStart w:id="51" w:name="_Toc284662721"/>
      <w:bookmarkStart w:id="52" w:name="_Toc284663347"/>
      <w:r w:rsidRPr="0098445E">
        <w:rPr>
          <w:rFonts w:ascii="Times New Roman" w:hAnsi="Times New Roman" w:cs="Times New Roman"/>
          <w:b/>
          <w:sz w:val="28"/>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1"/>
      <w:bookmarkEnd w:id="52"/>
    </w:p>
    <w:p w:rsidR="005634A5" w:rsidRPr="0098445E" w:rsidRDefault="005634A5" w:rsidP="00C526AE">
      <w:pPr>
        <w:spacing w:after="0"/>
        <w:rPr>
          <w:rFonts w:ascii="Times New Roman" w:hAnsi="Times New Roman" w:cs="Times New Roman"/>
          <w:b/>
          <w:sz w:val="28"/>
          <w:szCs w:val="28"/>
        </w:rPr>
      </w:pPr>
      <w:r w:rsidRPr="0098445E">
        <w:rPr>
          <w:rFonts w:ascii="Times New Roman" w:hAnsi="Times New Roman" w:cs="Times New Roman"/>
          <w:b/>
          <w:sz w:val="28"/>
          <w:szCs w:val="28"/>
        </w:rPr>
        <w:t>Элементы теории множеств и математической логики</w:t>
      </w:r>
    </w:p>
    <w:p w:rsidR="00130EFD" w:rsidRPr="0098445E" w:rsidRDefault="00130EFD" w:rsidP="00363A44">
      <w:pPr>
        <w:pStyle w:val="af"/>
        <w:numPr>
          <w:ilvl w:val="0"/>
          <w:numId w:val="88"/>
        </w:numPr>
        <w:rPr>
          <w:rFonts w:cs="Times New Roman"/>
          <w:sz w:val="28"/>
          <w:szCs w:val="28"/>
          <w:lang w:val="ru-RU"/>
        </w:rPr>
      </w:pPr>
      <w:r w:rsidRPr="0098445E">
        <w:rPr>
          <w:rFonts w:cs="Times New Roman"/>
          <w:sz w:val="28"/>
          <w:szCs w:val="28"/>
          <w:lang w:val="ru-RU"/>
        </w:rPr>
        <w:t>о</w:t>
      </w:r>
      <w:r w:rsidR="005634A5" w:rsidRPr="0098445E">
        <w:rPr>
          <w:rFonts w:cs="Times New Roman"/>
          <w:sz w:val="28"/>
          <w:szCs w:val="28"/>
          <w:lang w:val="ru-RU"/>
        </w:rPr>
        <w:t>перировать на базовом уровне</w:t>
      </w:r>
      <w:r w:rsidR="005634A5" w:rsidRPr="0098445E">
        <w:rPr>
          <w:rFonts w:cs="Times New Roman"/>
        </w:rPr>
        <w:footnoteReference w:id="1"/>
      </w:r>
      <w:r w:rsidR="005634A5" w:rsidRPr="0098445E">
        <w:rPr>
          <w:rFonts w:cs="Times New Roman"/>
          <w:sz w:val="28"/>
          <w:szCs w:val="28"/>
          <w:lang w:val="ru-RU"/>
        </w:rPr>
        <w:t xml:space="preserve"> понятиями: множество, элемент множества, подмножество, принадлежность;</w:t>
      </w:r>
    </w:p>
    <w:p w:rsidR="005634A5" w:rsidRPr="0098445E" w:rsidRDefault="005634A5" w:rsidP="00363A44">
      <w:pPr>
        <w:pStyle w:val="af"/>
        <w:numPr>
          <w:ilvl w:val="0"/>
          <w:numId w:val="88"/>
        </w:numPr>
        <w:rPr>
          <w:rFonts w:cs="Times New Roman"/>
          <w:sz w:val="28"/>
          <w:szCs w:val="28"/>
          <w:lang w:val="ru-RU"/>
        </w:rPr>
      </w:pPr>
      <w:r w:rsidRPr="0098445E">
        <w:rPr>
          <w:rFonts w:cs="Times New Roman"/>
          <w:sz w:val="28"/>
          <w:szCs w:val="28"/>
          <w:lang w:val="ru-RU"/>
        </w:rPr>
        <w:t>задавать множества перечислением их элементов;</w:t>
      </w:r>
    </w:p>
    <w:p w:rsidR="005634A5" w:rsidRPr="0098445E" w:rsidRDefault="005634A5" w:rsidP="00363A44">
      <w:pPr>
        <w:pStyle w:val="af"/>
        <w:numPr>
          <w:ilvl w:val="0"/>
          <w:numId w:val="88"/>
        </w:numPr>
        <w:rPr>
          <w:rFonts w:cs="Times New Roman"/>
          <w:sz w:val="28"/>
          <w:szCs w:val="28"/>
          <w:lang w:val="ru-RU"/>
        </w:rPr>
      </w:pPr>
      <w:r w:rsidRPr="0098445E">
        <w:rPr>
          <w:rFonts w:cs="Times New Roman"/>
          <w:sz w:val="28"/>
          <w:szCs w:val="28"/>
          <w:lang w:val="ru-RU"/>
        </w:rPr>
        <w:t>находить пересечение, объединение, подмножество в простейших ситуациях;</w:t>
      </w:r>
    </w:p>
    <w:p w:rsidR="005634A5" w:rsidRPr="0098445E" w:rsidRDefault="005634A5" w:rsidP="00130EFD">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lastRenderedPageBreak/>
        <w:t>В повседневной жизни и при изучении других предметов:</w:t>
      </w:r>
    </w:p>
    <w:p w:rsidR="005634A5" w:rsidRPr="0098445E" w:rsidRDefault="005634A5" w:rsidP="00363A44">
      <w:pPr>
        <w:pStyle w:val="af"/>
        <w:numPr>
          <w:ilvl w:val="0"/>
          <w:numId w:val="91"/>
        </w:numPr>
        <w:ind w:left="0" w:firstLine="360"/>
        <w:jc w:val="both"/>
        <w:rPr>
          <w:rFonts w:cs="Times New Roman"/>
          <w:sz w:val="28"/>
          <w:szCs w:val="28"/>
          <w:lang w:val="ru-RU"/>
        </w:rPr>
      </w:pPr>
      <w:r w:rsidRPr="0098445E">
        <w:rPr>
          <w:rFonts w:cs="Times New Roman"/>
          <w:sz w:val="28"/>
          <w:szCs w:val="28"/>
          <w:lang w:val="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5634A5" w:rsidRPr="0098445E" w:rsidRDefault="005634A5" w:rsidP="00130EFD">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Числа</w:t>
      </w:r>
    </w:p>
    <w:p w:rsidR="005634A5" w:rsidRPr="0098445E" w:rsidRDefault="00130EFD" w:rsidP="00363A44">
      <w:pPr>
        <w:pStyle w:val="af"/>
        <w:numPr>
          <w:ilvl w:val="0"/>
          <w:numId w:val="91"/>
        </w:numPr>
        <w:ind w:left="0" w:firstLine="360"/>
        <w:jc w:val="both"/>
        <w:rPr>
          <w:rFonts w:cs="Times New Roman"/>
          <w:sz w:val="28"/>
          <w:szCs w:val="28"/>
          <w:lang w:val="ru-RU"/>
        </w:rPr>
      </w:pPr>
      <w:r w:rsidRPr="0098445E">
        <w:rPr>
          <w:rFonts w:cs="Times New Roman"/>
          <w:sz w:val="28"/>
          <w:szCs w:val="28"/>
          <w:lang w:val="ru-RU"/>
        </w:rPr>
        <w:t>о</w:t>
      </w:r>
      <w:r w:rsidR="005634A5" w:rsidRPr="0098445E">
        <w:rPr>
          <w:rFonts w:cs="Times New Roman"/>
          <w:sz w:val="28"/>
          <w:szCs w:val="28"/>
          <w:lang w:val="ru-RU"/>
        </w:rPr>
        <w:t>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5634A5" w:rsidRPr="0098445E" w:rsidRDefault="005634A5" w:rsidP="00363A44">
      <w:pPr>
        <w:pStyle w:val="af"/>
        <w:numPr>
          <w:ilvl w:val="0"/>
          <w:numId w:val="91"/>
        </w:numPr>
        <w:ind w:left="0" w:firstLine="360"/>
        <w:jc w:val="both"/>
        <w:rPr>
          <w:rFonts w:cs="Times New Roman"/>
          <w:sz w:val="28"/>
          <w:szCs w:val="28"/>
          <w:lang w:val="ru-RU"/>
        </w:rPr>
      </w:pPr>
      <w:r w:rsidRPr="0098445E">
        <w:rPr>
          <w:rFonts w:cs="Times New Roman"/>
          <w:sz w:val="28"/>
          <w:szCs w:val="28"/>
          <w:lang w:val="ru-RU"/>
        </w:rPr>
        <w:t>использовать свойства чисел и правила действий при выполнении вычислений;</w:t>
      </w:r>
    </w:p>
    <w:p w:rsidR="005634A5" w:rsidRPr="0098445E" w:rsidRDefault="005634A5" w:rsidP="00363A44">
      <w:pPr>
        <w:pStyle w:val="af"/>
        <w:numPr>
          <w:ilvl w:val="0"/>
          <w:numId w:val="91"/>
        </w:numPr>
        <w:ind w:left="0" w:firstLine="360"/>
        <w:jc w:val="both"/>
        <w:rPr>
          <w:rFonts w:cs="Times New Roman"/>
          <w:sz w:val="28"/>
          <w:szCs w:val="28"/>
          <w:lang w:val="ru-RU"/>
        </w:rPr>
      </w:pPr>
      <w:r w:rsidRPr="0098445E">
        <w:rPr>
          <w:rFonts w:cs="Times New Roman"/>
          <w:sz w:val="28"/>
          <w:szCs w:val="28"/>
          <w:lang w:val="ru-RU"/>
        </w:rPr>
        <w:t>использовать признаки делимости на 2, 5, 3, 9, 10 при выполнении вычислений и решении несложных задач;</w:t>
      </w:r>
    </w:p>
    <w:p w:rsidR="005634A5" w:rsidRPr="0098445E" w:rsidRDefault="005634A5" w:rsidP="00363A44">
      <w:pPr>
        <w:pStyle w:val="af"/>
        <w:numPr>
          <w:ilvl w:val="0"/>
          <w:numId w:val="91"/>
        </w:numPr>
        <w:jc w:val="both"/>
        <w:rPr>
          <w:rFonts w:cs="Times New Roman"/>
          <w:sz w:val="28"/>
          <w:szCs w:val="28"/>
          <w:lang w:val="ru-RU"/>
        </w:rPr>
      </w:pPr>
      <w:r w:rsidRPr="0098445E">
        <w:rPr>
          <w:rFonts w:cs="Times New Roman"/>
          <w:sz w:val="28"/>
          <w:szCs w:val="28"/>
          <w:lang w:val="ru-RU"/>
        </w:rPr>
        <w:t>выполнять округление рациональных чисел в соответствии с правилами;</w:t>
      </w:r>
    </w:p>
    <w:p w:rsidR="005634A5" w:rsidRPr="0098445E" w:rsidRDefault="005634A5" w:rsidP="00363A44">
      <w:pPr>
        <w:pStyle w:val="af"/>
        <w:numPr>
          <w:ilvl w:val="0"/>
          <w:numId w:val="91"/>
        </w:numPr>
        <w:jc w:val="both"/>
        <w:rPr>
          <w:rFonts w:cs="Times New Roman"/>
          <w:sz w:val="28"/>
          <w:szCs w:val="28"/>
          <w:lang w:val="ru-RU"/>
        </w:rPr>
      </w:pPr>
      <w:r w:rsidRPr="0098445E">
        <w:rPr>
          <w:rFonts w:cs="Times New Roman"/>
          <w:sz w:val="28"/>
          <w:szCs w:val="28"/>
          <w:lang w:val="ru-RU"/>
        </w:rPr>
        <w:t xml:space="preserve">оценивать значение квадратного корня из положительного целого числа; </w:t>
      </w:r>
    </w:p>
    <w:p w:rsidR="005634A5" w:rsidRPr="0098445E" w:rsidRDefault="005634A5" w:rsidP="00363A44">
      <w:pPr>
        <w:pStyle w:val="af"/>
        <w:numPr>
          <w:ilvl w:val="0"/>
          <w:numId w:val="91"/>
        </w:numPr>
        <w:jc w:val="both"/>
        <w:rPr>
          <w:rFonts w:cs="Times New Roman"/>
          <w:sz w:val="28"/>
          <w:szCs w:val="28"/>
          <w:lang w:val="ru-RU"/>
        </w:rPr>
      </w:pPr>
      <w:r w:rsidRPr="0098445E">
        <w:rPr>
          <w:rFonts w:cs="Times New Roman"/>
          <w:sz w:val="28"/>
          <w:szCs w:val="28"/>
          <w:lang w:val="ru-RU"/>
        </w:rPr>
        <w:t>распознавать рациональные и иррациональные числа;</w:t>
      </w:r>
    </w:p>
    <w:p w:rsidR="005634A5" w:rsidRPr="0098445E" w:rsidRDefault="005634A5" w:rsidP="00363A44">
      <w:pPr>
        <w:pStyle w:val="af"/>
        <w:numPr>
          <w:ilvl w:val="0"/>
          <w:numId w:val="91"/>
        </w:numPr>
        <w:jc w:val="both"/>
        <w:rPr>
          <w:rFonts w:cs="Times New Roman"/>
          <w:sz w:val="28"/>
          <w:szCs w:val="28"/>
        </w:rPr>
      </w:pPr>
      <w:r w:rsidRPr="0098445E">
        <w:rPr>
          <w:rFonts w:cs="Times New Roman"/>
          <w:sz w:val="28"/>
          <w:szCs w:val="28"/>
        </w:rPr>
        <w:t>сравнивать числа.</w:t>
      </w:r>
    </w:p>
    <w:p w:rsidR="005634A5" w:rsidRPr="0098445E" w:rsidRDefault="005634A5" w:rsidP="00130EFD">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363A44">
      <w:pPr>
        <w:pStyle w:val="af"/>
        <w:numPr>
          <w:ilvl w:val="0"/>
          <w:numId w:val="92"/>
        </w:numPr>
        <w:jc w:val="both"/>
        <w:rPr>
          <w:rFonts w:cs="Times New Roman"/>
          <w:sz w:val="28"/>
          <w:szCs w:val="28"/>
          <w:lang w:val="ru-RU"/>
        </w:rPr>
      </w:pPr>
      <w:r w:rsidRPr="0098445E">
        <w:rPr>
          <w:rFonts w:cs="Times New Roman"/>
          <w:sz w:val="28"/>
          <w:szCs w:val="28"/>
          <w:lang w:val="ru-RU"/>
        </w:rPr>
        <w:t>оценивать результаты вычислений при решении практических задач;</w:t>
      </w:r>
    </w:p>
    <w:p w:rsidR="005634A5" w:rsidRPr="0098445E" w:rsidRDefault="005634A5" w:rsidP="00363A44">
      <w:pPr>
        <w:pStyle w:val="af"/>
        <w:numPr>
          <w:ilvl w:val="0"/>
          <w:numId w:val="92"/>
        </w:numPr>
        <w:jc w:val="both"/>
        <w:rPr>
          <w:rFonts w:cs="Times New Roman"/>
          <w:sz w:val="28"/>
          <w:szCs w:val="28"/>
          <w:lang w:val="ru-RU"/>
        </w:rPr>
      </w:pPr>
      <w:r w:rsidRPr="0098445E">
        <w:rPr>
          <w:rFonts w:cs="Times New Roman"/>
          <w:sz w:val="28"/>
          <w:szCs w:val="28"/>
          <w:lang w:val="ru-RU"/>
        </w:rPr>
        <w:t>выполнять сравнение чисел в реальных ситуациях;</w:t>
      </w:r>
    </w:p>
    <w:p w:rsidR="005634A5" w:rsidRPr="0098445E" w:rsidRDefault="005634A5" w:rsidP="00363A44">
      <w:pPr>
        <w:pStyle w:val="af"/>
        <w:numPr>
          <w:ilvl w:val="0"/>
          <w:numId w:val="92"/>
        </w:numPr>
        <w:jc w:val="both"/>
        <w:rPr>
          <w:rFonts w:cs="Times New Roman"/>
          <w:sz w:val="28"/>
          <w:szCs w:val="28"/>
          <w:lang w:val="ru-RU"/>
        </w:rPr>
      </w:pPr>
      <w:r w:rsidRPr="0098445E">
        <w:rPr>
          <w:rFonts w:cs="Times New Roman"/>
          <w:sz w:val="28"/>
          <w:szCs w:val="28"/>
          <w:lang w:val="ru-RU"/>
        </w:rPr>
        <w:t>составлять числовые выражения при решении практических задач и задач из других учебных предметов.</w:t>
      </w:r>
    </w:p>
    <w:p w:rsidR="005634A5" w:rsidRPr="0098445E" w:rsidRDefault="005634A5" w:rsidP="00130EFD">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Тождественные преобразования</w:t>
      </w:r>
    </w:p>
    <w:p w:rsidR="005634A5" w:rsidRPr="0098445E" w:rsidRDefault="00130EFD" w:rsidP="00363A44">
      <w:pPr>
        <w:pStyle w:val="af"/>
        <w:numPr>
          <w:ilvl w:val="0"/>
          <w:numId w:val="93"/>
        </w:numPr>
        <w:ind w:left="0" w:firstLine="360"/>
        <w:jc w:val="both"/>
        <w:rPr>
          <w:rFonts w:cs="Times New Roman"/>
          <w:sz w:val="28"/>
          <w:szCs w:val="28"/>
          <w:lang w:val="ru-RU"/>
        </w:rPr>
      </w:pPr>
      <w:r w:rsidRPr="0098445E">
        <w:rPr>
          <w:rFonts w:cs="Times New Roman"/>
          <w:sz w:val="28"/>
          <w:szCs w:val="28"/>
          <w:lang w:val="ru-RU"/>
        </w:rPr>
        <w:t>в</w:t>
      </w:r>
      <w:r w:rsidR="005634A5" w:rsidRPr="0098445E">
        <w:rPr>
          <w:rFonts w:cs="Times New Roman"/>
          <w:sz w:val="28"/>
          <w:szCs w:val="28"/>
          <w:lang w:val="ru-RU"/>
        </w:rPr>
        <w:t>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5634A5" w:rsidRPr="0098445E" w:rsidRDefault="005634A5" w:rsidP="00363A44">
      <w:pPr>
        <w:pStyle w:val="af"/>
        <w:numPr>
          <w:ilvl w:val="0"/>
          <w:numId w:val="93"/>
        </w:numPr>
        <w:ind w:left="0" w:firstLine="360"/>
        <w:jc w:val="both"/>
        <w:rPr>
          <w:rFonts w:cs="Times New Roman"/>
          <w:sz w:val="28"/>
          <w:szCs w:val="28"/>
          <w:lang w:val="ru-RU"/>
        </w:rPr>
      </w:pPr>
      <w:r w:rsidRPr="0098445E">
        <w:rPr>
          <w:rFonts w:cs="Times New Roman"/>
          <w:sz w:val="28"/>
          <w:szCs w:val="28"/>
          <w:lang w:val="ru-RU"/>
        </w:rPr>
        <w:t>выполнять несложные преобразования целых выражений: раскрывать скобки, приводить подобные слагаемые;</w:t>
      </w:r>
    </w:p>
    <w:p w:rsidR="005634A5" w:rsidRPr="0098445E" w:rsidRDefault="005634A5" w:rsidP="00363A44">
      <w:pPr>
        <w:pStyle w:val="af"/>
        <w:numPr>
          <w:ilvl w:val="0"/>
          <w:numId w:val="93"/>
        </w:numPr>
        <w:ind w:left="0" w:firstLine="360"/>
        <w:jc w:val="both"/>
        <w:rPr>
          <w:rFonts w:cs="Times New Roman"/>
          <w:sz w:val="28"/>
          <w:szCs w:val="28"/>
          <w:lang w:val="ru-RU"/>
        </w:rPr>
      </w:pPr>
      <w:r w:rsidRPr="0098445E">
        <w:rPr>
          <w:rFonts w:cs="Times New Roman"/>
          <w:sz w:val="28"/>
          <w:szCs w:val="28"/>
          <w:lang w:val="ru-RU"/>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5634A5" w:rsidRPr="0098445E" w:rsidRDefault="005634A5" w:rsidP="00130EF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выполнять несложные преобразования дробно-линейных выражений и выражений с квадратными корнями.</w:t>
      </w:r>
    </w:p>
    <w:p w:rsidR="005634A5" w:rsidRPr="0098445E" w:rsidRDefault="005634A5" w:rsidP="00363A44">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363A44">
      <w:pPr>
        <w:pStyle w:val="af"/>
        <w:numPr>
          <w:ilvl w:val="0"/>
          <w:numId w:val="94"/>
        </w:numPr>
        <w:jc w:val="both"/>
        <w:rPr>
          <w:rFonts w:cs="Times New Roman"/>
          <w:sz w:val="28"/>
          <w:szCs w:val="28"/>
          <w:lang w:val="ru-RU"/>
        </w:rPr>
      </w:pPr>
      <w:r w:rsidRPr="0098445E">
        <w:rPr>
          <w:rFonts w:cs="Times New Roman"/>
          <w:sz w:val="28"/>
          <w:szCs w:val="28"/>
          <w:lang w:val="ru-RU"/>
        </w:rPr>
        <w:t xml:space="preserve">понимать смысл записи числа в стандартном виде; </w:t>
      </w:r>
    </w:p>
    <w:p w:rsidR="005634A5" w:rsidRPr="0098445E" w:rsidRDefault="005634A5" w:rsidP="00363A44">
      <w:pPr>
        <w:pStyle w:val="af"/>
        <w:numPr>
          <w:ilvl w:val="0"/>
          <w:numId w:val="94"/>
        </w:numPr>
        <w:jc w:val="both"/>
        <w:rPr>
          <w:rFonts w:cs="Times New Roman"/>
          <w:sz w:val="28"/>
          <w:szCs w:val="28"/>
          <w:lang w:val="ru-RU"/>
        </w:rPr>
      </w:pPr>
      <w:r w:rsidRPr="0098445E">
        <w:rPr>
          <w:rFonts w:cs="Times New Roman"/>
          <w:sz w:val="28"/>
          <w:szCs w:val="28"/>
          <w:lang w:val="ru-RU"/>
        </w:rPr>
        <w:t>оперировать на базовом уровне понятием «стандартная запись числа».</w:t>
      </w:r>
    </w:p>
    <w:p w:rsidR="005634A5" w:rsidRPr="0098445E" w:rsidRDefault="005634A5" w:rsidP="00363A4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Уравнения и неравенства</w:t>
      </w:r>
    </w:p>
    <w:p w:rsidR="005634A5" w:rsidRPr="0098445E" w:rsidRDefault="00363A44" w:rsidP="00363A44">
      <w:pPr>
        <w:pStyle w:val="af"/>
        <w:numPr>
          <w:ilvl w:val="0"/>
          <w:numId w:val="95"/>
        </w:numPr>
        <w:ind w:left="0" w:firstLine="360"/>
        <w:jc w:val="both"/>
        <w:rPr>
          <w:rFonts w:cs="Times New Roman"/>
          <w:sz w:val="28"/>
          <w:szCs w:val="28"/>
          <w:lang w:val="ru-RU"/>
        </w:rPr>
      </w:pPr>
      <w:r w:rsidRPr="0098445E">
        <w:rPr>
          <w:rFonts w:cs="Times New Roman"/>
          <w:sz w:val="28"/>
          <w:szCs w:val="28"/>
          <w:lang w:val="ru-RU"/>
        </w:rPr>
        <w:t>о</w:t>
      </w:r>
      <w:r w:rsidR="005634A5" w:rsidRPr="0098445E">
        <w:rPr>
          <w:rFonts w:cs="Times New Roman"/>
          <w:sz w:val="28"/>
          <w:szCs w:val="28"/>
          <w:lang w:val="ru-RU"/>
        </w:rPr>
        <w:t>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5634A5" w:rsidRPr="0098445E" w:rsidRDefault="005634A5" w:rsidP="00363A44">
      <w:pPr>
        <w:pStyle w:val="af"/>
        <w:numPr>
          <w:ilvl w:val="0"/>
          <w:numId w:val="95"/>
        </w:numPr>
        <w:jc w:val="both"/>
        <w:rPr>
          <w:rFonts w:cs="Times New Roman"/>
          <w:sz w:val="28"/>
          <w:szCs w:val="28"/>
          <w:lang w:val="ru-RU"/>
        </w:rPr>
      </w:pPr>
      <w:r w:rsidRPr="0098445E">
        <w:rPr>
          <w:rFonts w:cs="Times New Roman"/>
          <w:sz w:val="28"/>
          <w:szCs w:val="28"/>
          <w:lang w:val="ru-RU"/>
        </w:rPr>
        <w:t>проверять справедливость числовых равенств и неравенств;</w:t>
      </w:r>
    </w:p>
    <w:p w:rsidR="005634A5" w:rsidRPr="0098445E" w:rsidRDefault="005634A5" w:rsidP="00363A44">
      <w:pPr>
        <w:pStyle w:val="af"/>
        <w:numPr>
          <w:ilvl w:val="0"/>
          <w:numId w:val="95"/>
        </w:numPr>
        <w:ind w:left="0" w:firstLine="360"/>
        <w:jc w:val="both"/>
        <w:rPr>
          <w:rFonts w:cs="Times New Roman"/>
          <w:sz w:val="28"/>
          <w:szCs w:val="28"/>
          <w:lang w:val="ru-RU"/>
        </w:rPr>
      </w:pPr>
      <w:r w:rsidRPr="0098445E">
        <w:rPr>
          <w:rFonts w:cs="Times New Roman"/>
          <w:sz w:val="28"/>
          <w:szCs w:val="28"/>
          <w:lang w:val="ru-RU"/>
        </w:rPr>
        <w:t>решать линейные неравенства и несложные неравенства, сводящиеся к линейным;</w:t>
      </w:r>
    </w:p>
    <w:p w:rsidR="005634A5" w:rsidRPr="0098445E" w:rsidRDefault="005634A5" w:rsidP="00363A44">
      <w:pPr>
        <w:pStyle w:val="af"/>
        <w:numPr>
          <w:ilvl w:val="0"/>
          <w:numId w:val="95"/>
        </w:numPr>
        <w:jc w:val="both"/>
        <w:rPr>
          <w:rFonts w:cs="Times New Roman"/>
          <w:sz w:val="28"/>
          <w:szCs w:val="28"/>
          <w:lang w:val="ru-RU"/>
        </w:rPr>
      </w:pPr>
      <w:r w:rsidRPr="0098445E">
        <w:rPr>
          <w:rFonts w:cs="Times New Roman"/>
          <w:sz w:val="28"/>
          <w:szCs w:val="28"/>
          <w:lang w:val="ru-RU"/>
        </w:rPr>
        <w:t>решать системы несложных линейных уравнений, неравенств;</w:t>
      </w:r>
    </w:p>
    <w:p w:rsidR="005634A5" w:rsidRPr="0098445E" w:rsidRDefault="005634A5" w:rsidP="00363A44">
      <w:pPr>
        <w:pStyle w:val="af"/>
        <w:numPr>
          <w:ilvl w:val="0"/>
          <w:numId w:val="95"/>
        </w:numPr>
        <w:jc w:val="both"/>
        <w:rPr>
          <w:rFonts w:cs="Times New Roman"/>
          <w:sz w:val="28"/>
          <w:szCs w:val="28"/>
          <w:lang w:val="ru-RU"/>
        </w:rPr>
      </w:pPr>
      <w:r w:rsidRPr="0098445E">
        <w:rPr>
          <w:rFonts w:cs="Times New Roman"/>
          <w:sz w:val="28"/>
          <w:szCs w:val="28"/>
          <w:lang w:val="ru-RU"/>
        </w:rPr>
        <w:t>проверять, является ли данное число решением уравнения (неравенства);</w:t>
      </w:r>
    </w:p>
    <w:p w:rsidR="005634A5" w:rsidRPr="0098445E" w:rsidRDefault="005634A5" w:rsidP="00363A44">
      <w:pPr>
        <w:pStyle w:val="af"/>
        <w:numPr>
          <w:ilvl w:val="0"/>
          <w:numId w:val="95"/>
        </w:numPr>
        <w:jc w:val="both"/>
        <w:rPr>
          <w:rFonts w:cs="Times New Roman"/>
          <w:sz w:val="28"/>
          <w:szCs w:val="28"/>
          <w:lang w:val="ru-RU"/>
        </w:rPr>
      </w:pPr>
      <w:r w:rsidRPr="0098445E">
        <w:rPr>
          <w:rFonts w:cs="Times New Roman"/>
          <w:sz w:val="28"/>
          <w:szCs w:val="28"/>
          <w:lang w:val="ru-RU"/>
        </w:rPr>
        <w:t>решать квадратные уравнения по формуле корней квадратного уравнения;</w:t>
      </w:r>
    </w:p>
    <w:p w:rsidR="005634A5" w:rsidRPr="0098445E" w:rsidRDefault="005634A5" w:rsidP="00363A44">
      <w:pPr>
        <w:pStyle w:val="af"/>
        <w:numPr>
          <w:ilvl w:val="0"/>
          <w:numId w:val="95"/>
        </w:numPr>
        <w:jc w:val="both"/>
        <w:rPr>
          <w:rFonts w:cs="Times New Roman"/>
          <w:sz w:val="28"/>
          <w:szCs w:val="28"/>
          <w:lang w:val="ru-RU"/>
        </w:rPr>
      </w:pPr>
      <w:r w:rsidRPr="0098445E">
        <w:rPr>
          <w:rFonts w:cs="Times New Roman"/>
          <w:sz w:val="28"/>
          <w:szCs w:val="28"/>
          <w:lang w:val="ru-RU"/>
        </w:rPr>
        <w:t>изображать решения неравенств и их систем на числовой прямой.</w:t>
      </w:r>
    </w:p>
    <w:p w:rsidR="005634A5" w:rsidRPr="0098445E" w:rsidRDefault="005634A5" w:rsidP="00363A4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В повседневной жизни и при изучении других предметов:</w:t>
      </w:r>
    </w:p>
    <w:p w:rsidR="005634A5" w:rsidRPr="0098445E" w:rsidRDefault="005634A5" w:rsidP="00363A44">
      <w:pPr>
        <w:pStyle w:val="af"/>
        <w:numPr>
          <w:ilvl w:val="0"/>
          <w:numId w:val="96"/>
        </w:numPr>
        <w:ind w:left="0" w:firstLine="360"/>
        <w:jc w:val="both"/>
        <w:rPr>
          <w:rFonts w:cs="Times New Roman"/>
          <w:sz w:val="28"/>
          <w:szCs w:val="28"/>
          <w:lang w:val="ru-RU"/>
        </w:rPr>
      </w:pPr>
      <w:r w:rsidRPr="0098445E">
        <w:rPr>
          <w:rFonts w:cs="Times New Roman"/>
          <w:sz w:val="28"/>
          <w:szCs w:val="28"/>
          <w:lang w:val="ru-RU"/>
        </w:rPr>
        <w:t>составлять и решать линейные уравнения при решении задач, возникающих в других учебных предметах.</w:t>
      </w:r>
    </w:p>
    <w:p w:rsidR="005634A5" w:rsidRPr="0098445E" w:rsidRDefault="005634A5" w:rsidP="00363A4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Функции</w:t>
      </w:r>
    </w:p>
    <w:p w:rsidR="005634A5" w:rsidRPr="0098445E" w:rsidRDefault="00363A44" w:rsidP="00363A44">
      <w:pPr>
        <w:pStyle w:val="af"/>
        <w:numPr>
          <w:ilvl w:val="0"/>
          <w:numId w:val="96"/>
        </w:numPr>
        <w:jc w:val="both"/>
        <w:rPr>
          <w:rFonts w:cs="Times New Roman"/>
          <w:sz w:val="28"/>
          <w:szCs w:val="28"/>
          <w:lang w:val="ru-RU"/>
        </w:rPr>
      </w:pPr>
      <w:r w:rsidRPr="0098445E">
        <w:rPr>
          <w:rFonts w:cs="Times New Roman"/>
          <w:sz w:val="28"/>
          <w:szCs w:val="28"/>
          <w:lang w:val="ru-RU"/>
        </w:rPr>
        <w:t>н</w:t>
      </w:r>
      <w:r w:rsidR="005634A5" w:rsidRPr="0098445E">
        <w:rPr>
          <w:rFonts w:cs="Times New Roman"/>
          <w:sz w:val="28"/>
          <w:szCs w:val="28"/>
          <w:lang w:val="ru-RU"/>
        </w:rPr>
        <w:t xml:space="preserve">аходить значение функции по заданному значению аргумента; </w:t>
      </w:r>
    </w:p>
    <w:p w:rsidR="005634A5" w:rsidRPr="0098445E" w:rsidRDefault="005634A5" w:rsidP="00363A44">
      <w:pPr>
        <w:pStyle w:val="af"/>
        <w:numPr>
          <w:ilvl w:val="0"/>
          <w:numId w:val="96"/>
        </w:numPr>
        <w:ind w:left="0" w:firstLine="360"/>
        <w:jc w:val="both"/>
        <w:rPr>
          <w:rFonts w:cs="Times New Roman"/>
          <w:sz w:val="28"/>
          <w:szCs w:val="28"/>
          <w:lang w:val="ru-RU"/>
        </w:rPr>
      </w:pPr>
      <w:r w:rsidRPr="0098445E">
        <w:rPr>
          <w:rFonts w:cs="Times New Roman"/>
          <w:sz w:val="28"/>
          <w:szCs w:val="28"/>
          <w:lang w:val="ru-RU"/>
        </w:rPr>
        <w:t>находить значение аргумента по заданному значению функции в несложных ситуациях;</w:t>
      </w:r>
    </w:p>
    <w:p w:rsidR="005634A5" w:rsidRPr="0098445E" w:rsidRDefault="005634A5" w:rsidP="00363A44">
      <w:pPr>
        <w:pStyle w:val="af"/>
        <w:numPr>
          <w:ilvl w:val="0"/>
          <w:numId w:val="96"/>
        </w:numPr>
        <w:ind w:left="0" w:firstLine="360"/>
        <w:jc w:val="both"/>
        <w:rPr>
          <w:rFonts w:cs="Times New Roman"/>
          <w:sz w:val="28"/>
          <w:szCs w:val="28"/>
          <w:lang w:val="ru-RU"/>
        </w:rPr>
      </w:pPr>
      <w:r w:rsidRPr="0098445E">
        <w:rPr>
          <w:rFonts w:cs="Times New Roman"/>
          <w:sz w:val="28"/>
          <w:szCs w:val="28"/>
          <w:lang w:val="ru-RU"/>
        </w:rPr>
        <w:t>определять положение точки по ее координатам, координаты точки по ее положению на координатной плоскости;</w:t>
      </w:r>
    </w:p>
    <w:p w:rsidR="005634A5" w:rsidRPr="0098445E" w:rsidRDefault="005634A5" w:rsidP="00363A44">
      <w:pPr>
        <w:pStyle w:val="af"/>
        <w:numPr>
          <w:ilvl w:val="0"/>
          <w:numId w:val="96"/>
        </w:numPr>
        <w:ind w:left="0" w:firstLine="360"/>
        <w:jc w:val="both"/>
        <w:rPr>
          <w:rFonts w:cs="Times New Roman"/>
          <w:sz w:val="28"/>
          <w:szCs w:val="28"/>
          <w:lang w:val="ru-RU"/>
        </w:rPr>
      </w:pPr>
      <w:r w:rsidRPr="0098445E">
        <w:rPr>
          <w:rFonts w:cs="Times New Roman"/>
          <w:sz w:val="28"/>
          <w:szCs w:val="28"/>
          <w:lang w:val="ru-RU"/>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5634A5" w:rsidRPr="0098445E" w:rsidRDefault="005634A5" w:rsidP="00363A44">
      <w:pPr>
        <w:pStyle w:val="af"/>
        <w:numPr>
          <w:ilvl w:val="0"/>
          <w:numId w:val="96"/>
        </w:numPr>
        <w:jc w:val="both"/>
        <w:rPr>
          <w:rFonts w:cs="Times New Roman"/>
          <w:sz w:val="28"/>
          <w:szCs w:val="28"/>
        </w:rPr>
      </w:pPr>
      <w:r w:rsidRPr="0098445E">
        <w:rPr>
          <w:rFonts w:cs="Times New Roman"/>
          <w:sz w:val="28"/>
          <w:szCs w:val="28"/>
        </w:rPr>
        <w:t>строить график линейной функции;</w:t>
      </w:r>
    </w:p>
    <w:p w:rsidR="005634A5" w:rsidRPr="0098445E" w:rsidRDefault="005634A5" w:rsidP="00363A44">
      <w:pPr>
        <w:pStyle w:val="af"/>
        <w:numPr>
          <w:ilvl w:val="0"/>
          <w:numId w:val="96"/>
        </w:numPr>
        <w:ind w:left="0" w:firstLine="360"/>
        <w:jc w:val="both"/>
        <w:rPr>
          <w:rFonts w:cs="Times New Roman"/>
          <w:sz w:val="28"/>
          <w:szCs w:val="28"/>
          <w:lang w:val="ru-RU"/>
        </w:rPr>
      </w:pPr>
      <w:r w:rsidRPr="0098445E">
        <w:rPr>
          <w:rFonts w:cs="Times New Roman"/>
          <w:sz w:val="28"/>
          <w:szCs w:val="28"/>
          <w:lang w:val="ru-RU"/>
        </w:rPr>
        <w:t>проверять, является ли данный график графиком заданной функции (линейной, квадратичной, обратной пропорциональности);</w:t>
      </w:r>
    </w:p>
    <w:p w:rsidR="005634A5" w:rsidRPr="0098445E" w:rsidRDefault="005634A5" w:rsidP="00885752">
      <w:pPr>
        <w:pStyle w:val="af"/>
        <w:numPr>
          <w:ilvl w:val="0"/>
          <w:numId w:val="96"/>
        </w:numPr>
        <w:ind w:left="0" w:firstLine="360"/>
        <w:jc w:val="both"/>
        <w:rPr>
          <w:rFonts w:cs="Times New Roman"/>
          <w:sz w:val="28"/>
          <w:szCs w:val="28"/>
          <w:lang w:val="ru-RU"/>
        </w:rPr>
      </w:pPr>
      <w:r w:rsidRPr="0098445E">
        <w:rPr>
          <w:rFonts w:cs="Times New Roman"/>
          <w:sz w:val="28"/>
          <w:szCs w:val="28"/>
          <w:lang w:val="ru-RU"/>
        </w:rPr>
        <w:t>определять приближенные значения координат точки пересечения графиков функций;</w:t>
      </w:r>
    </w:p>
    <w:p w:rsidR="005634A5" w:rsidRPr="0098445E" w:rsidRDefault="005634A5" w:rsidP="00885752">
      <w:pPr>
        <w:pStyle w:val="af"/>
        <w:numPr>
          <w:ilvl w:val="0"/>
          <w:numId w:val="96"/>
        </w:numPr>
        <w:ind w:left="0" w:firstLine="360"/>
        <w:jc w:val="both"/>
        <w:rPr>
          <w:rFonts w:cs="Times New Roman"/>
          <w:sz w:val="28"/>
          <w:szCs w:val="28"/>
          <w:lang w:val="ru-RU"/>
        </w:rPr>
      </w:pPr>
      <w:r w:rsidRPr="0098445E">
        <w:rPr>
          <w:rFonts w:cs="Times New Roman"/>
          <w:sz w:val="28"/>
          <w:szCs w:val="28"/>
          <w:lang w:val="ru-RU"/>
        </w:rPr>
        <w:t>оперировать на базовом уровне понятиями: последовательность, арифметическая прогрессия, геометрическая прогрессия;</w:t>
      </w:r>
    </w:p>
    <w:p w:rsidR="005634A5" w:rsidRPr="0098445E" w:rsidRDefault="005634A5" w:rsidP="00885752">
      <w:pPr>
        <w:pStyle w:val="af"/>
        <w:numPr>
          <w:ilvl w:val="0"/>
          <w:numId w:val="96"/>
        </w:numPr>
        <w:ind w:left="0" w:firstLine="360"/>
        <w:jc w:val="both"/>
        <w:rPr>
          <w:rFonts w:cs="Times New Roman"/>
          <w:sz w:val="28"/>
          <w:szCs w:val="28"/>
          <w:lang w:val="ru-RU"/>
        </w:rPr>
      </w:pPr>
      <w:r w:rsidRPr="0098445E">
        <w:rPr>
          <w:rFonts w:cs="Times New Roman"/>
          <w:sz w:val="28"/>
          <w:szCs w:val="28"/>
          <w:lang w:val="ru-RU"/>
        </w:rPr>
        <w:t>решать задачи на прогрессии, в которых ответ может быть получен непосредственным подсчетом без применения формул.</w:t>
      </w:r>
    </w:p>
    <w:p w:rsidR="005634A5" w:rsidRPr="0098445E" w:rsidRDefault="005634A5" w:rsidP="00885752">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885752">
      <w:pPr>
        <w:pStyle w:val="af"/>
        <w:numPr>
          <w:ilvl w:val="0"/>
          <w:numId w:val="97"/>
        </w:numPr>
        <w:ind w:left="0" w:firstLine="360"/>
        <w:jc w:val="both"/>
        <w:rPr>
          <w:rFonts w:cs="Times New Roman"/>
          <w:sz w:val="28"/>
          <w:szCs w:val="28"/>
          <w:lang w:val="ru-RU"/>
        </w:rPr>
      </w:pPr>
      <w:r w:rsidRPr="0098445E">
        <w:rPr>
          <w:rFonts w:cs="Times New Roman"/>
          <w:sz w:val="28"/>
          <w:szCs w:val="28"/>
          <w:lang w:val="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5634A5" w:rsidRPr="0098445E" w:rsidRDefault="005634A5" w:rsidP="00885752">
      <w:pPr>
        <w:pStyle w:val="af"/>
        <w:numPr>
          <w:ilvl w:val="0"/>
          <w:numId w:val="97"/>
        </w:numPr>
        <w:ind w:left="0" w:firstLine="360"/>
        <w:jc w:val="both"/>
        <w:rPr>
          <w:rFonts w:cs="Times New Roman"/>
          <w:sz w:val="28"/>
          <w:szCs w:val="28"/>
          <w:lang w:val="ru-RU"/>
        </w:rPr>
      </w:pPr>
      <w:r w:rsidRPr="0098445E">
        <w:rPr>
          <w:rFonts w:cs="Times New Roman"/>
          <w:sz w:val="28"/>
          <w:szCs w:val="28"/>
          <w:lang w:val="ru-RU"/>
        </w:rPr>
        <w:t>использовать свойства линейной функции и ее график при решении задач из других учебных предметов.</w:t>
      </w:r>
    </w:p>
    <w:p w:rsidR="005634A5" w:rsidRPr="0098445E" w:rsidRDefault="005634A5" w:rsidP="00885752">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Статистика и теория вероятностей </w:t>
      </w:r>
    </w:p>
    <w:p w:rsidR="005634A5" w:rsidRPr="0098445E" w:rsidRDefault="00885752" w:rsidP="00885752">
      <w:pPr>
        <w:pStyle w:val="af"/>
        <w:numPr>
          <w:ilvl w:val="0"/>
          <w:numId w:val="98"/>
        </w:numPr>
        <w:ind w:left="0" w:firstLine="360"/>
        <w:jc w:val="both"/>
        <w:rPr>
          <w:rFonts w:cs="Times New Roman"/>
          <w:sz w:val="28"/>
          <w:szCs w:val="28"/>
          <w:lang w:val="ru-RU"/>
        </w:rPr>
      </w:pPr>
      <w:r w:rsidRPr="0098445E">
        <w:rPr>
          <w:rFonts w:cs="Times New Roman"/>
          <w:sz w:val="28"/>
          <w:szCs w:val="28"/>
          <w:lang w:val="ru-RU"/>
        </w:rPr>
        <w:t>и</w:t>
      </w:r>
      <w:r w:rsidR="005634A5" w:rsidRPr="0098445E">
        <w:rPr>
          <w:rFonts w:cs="Times New Roman"/>
          <w:sz w:val="28"/>
          <w:szCs w:val="28"/>
          <w:lang w:val="ru-RU"/>
        </w:rPr>
        <w:t>меть представление о статистических характеристиках, вероятности случайного события, комбинаторных задачах;</w:t>
      </w:r>
    </w:p>
    <w:p w:rsidR="005634A5" w:rsidRPr="0098445E" w:rsidRDefault="005634A5" w:rsidP="00885752">
      <w:pPr>
        <w:pStyle w:val="af"/>
        <w:numPr>
          <w:ilvl w:val="0"/>
          <w:numId w:val="98"/>
        </w:numPr>
        <w:ind w:left="0" w:firstLine="360"/>
        <w:jc w:val="both"/>
        <w:rPr>
          <w:rFonts w:cs="Times New Roman"/>
          <w:sz w:val="28"/>
          <w:szCs w:val="28"/>
          <w:lang w:val="ru-RU"/>
        </w:rPr>
      </w:pPr>
      <w:r w:rsidRPr="0098445E">
        <w:rPr>
          <w:rFonts w:cs="Times New Roman"/>
          <w:sz w:val="28"/>
          <w:szCs w:val="28"/>
          <w:lang w:val="ru-RU"/>
        </w:rPr>
        <w:t>решать простейшие комбинаторные задачи методом прямого и организованного перебора;</w:t>
      </w:r>
    </w:p>
    <w:p w:rsidR="005634A5" w:rsidRPr="0098445E" w:rsidRDefault="005634A5" w:rsidP="00885752">
      <w:pPr>
        <w:pStyle w:val="af"/>
        <w:numPr>
          <w:ilvl w:val="0"/>
          <w:numId w:val="98"/>
        </w:numPr>
        <w:jc w:val="both"/>
        <w:rPr>
          <w:rFonts w:cs="Times New Roman"/>
          <w:sz w:val="28"/>
          <w:szCs w:val="28"/>
          <w:lang w:val="ru-RU"/>
        </w:rPr>
      </w:pPr>
      <w:r w:rsidRPr="0098445E">
        <w:rPr>
          <w:rFonts w:cs="Times New Roman"/>
          <w:sz w:val="28"/>
          <w:szCs w:val="28"/>
          <w:lang w:val="ru-RU"/>
        </w:rPr>
        <w:t>представлять данные в виде таблиц, диаграмм, графиков;</w:t>
      </w:r>
    </w:p>
    <w:p w:rsidR="005634A5" w:rsidRPr="0098445E" w:rsidRDefault="005634A5" w:rsidP="00885752">
      <w:pPr>
        <w:pStyle w:val="af"/>
        <w:numPr>
          <w:ilvl w:val="0"/>
          <w:numId w:val="98"/>
        </w:numPr>
        <w:jc w:val="both"/>
        <w:rPr>
          <w:rFonts w:cs="Times New Roman"/>
          <w:sz w:val="28"/>
          <w:szCs w:val="28"/>
          <w:lang w:val="ru-RU"/>
        </w:rPr>
      </w:pPr>
      <w:r w:rsidRPr="0098445E">
        <w:rPr>
          <w:rFonts w:cs="Times New Roman"/>
          <w:sz w:val="28"/>
          <w:szCs w:val="28"/>
          <w:lang w:val="ru-RU"/>
        </w:rPr>
        <w:t>читать информацию, представленную в виде таблицы, диаграммы, графика;</w:t>
      </w:r>
    </w:p>
    <w:p w:rsidR="005634A5" w:rsidRPr="0098445E" w:rsidRDefault="005634A5" w:rsidP="00885752">
      <w:pPr>
        <w:pStyle w:val="af"/>
        <w:numPr>
          <w:ilvl w:val="0"/>
          <w:numId w:val="98"/>
        </w:numPr>
        <w:jc w:val="both"/>
        <w:rPr>
          <w:rFonts w:cs="Times New Roman"/>
          <w:sz w:val="28"/>
          <w:szCs w:val="28"/>
          <w:lang w:val="ru-RU"/>
        </w:rPr>
      </w:pPr>
      <w:r w:rsidRPr="0098445E">
        <w:rPr>
          <w:rFonts w:cs="Times New Roman"/>
          <w:sz w:val="28"/>
          <w:szCs w:val="28"/>
          <w:lang w:val="ru-RU"/>
        </w:rPr>
        <w:t>определять основные статистические характеристики числовых наборов;</w:t>
      </w:r>
    </w:p>
    <w:p w:rsidR="005634A5" w:rsidRPr="0098445E" w:rsidRDefault="005634A5" w:rsidP="00885752">
      <w:pPr>
        <w:pStyle w:val="af"/>
        <w:numPr>
          <w:ilvl w:val="0"/>
          <w:numId w:val="98"/>
        </w:numPr>
        <w:jc w:val="both"/>
        <w:rPr>
          <w:rFonts w:cs="Times New Roman"/>
          <w:sz w:val="28"/>
          <w:szCs w:val="28"/>
          <w:lang w:val="ru-RU"/>
        </w:rPr>
      </w:pPr>
      <w:r w:rsidRPr="0098445E">
        <w:rPr>
          <w:rFonts w:cs="Times New Roman"/>
          <w:sz w:val="28"/>
          <w:szCs w:val="28"/>
          <w:lang w:val="ru-RU"/>
        </w:rPr>
        <w:t>оценивать вероятность события в простейших случаях;</w:t>
      </w:r>
    </w:p>
    <w:p w:rsidR="005634A5" w:rsidRPr="0098445E" w:rsidRDefault="005634A5" w:rsidP="00885752">
      <w:pPr>
        <w:pStyle w:val="af"/>
        <w:numPr>
          <w:ilvl w:val="0"/>
          <w:numId w:val="98"/>
        </w:numPr>
        <w:jc w:val="both"/>
        <w:rPr>
          <w:rFonts w:cs="Times New Roman"/>
          <w:sz w:val="28"/>
          <w:szCs w:val="28"/>
          <w:lang w:val="ru-RU"/>
        </w:rPr>
      </w:pPr>
      <w:r w:rsidRPr="0098445E">
        <w:rPr>
          <w:rFonts w:cs="Times New Roman"/>
          <w:sz w:val="28"/>
          <w:szCs w:val="28"/>
          <w:lang w:val="ru-RU"/>
        </w:rPr>
        <w:t>иметь представление о роли закона больших чисел в массовых явлениях.</w:t>
      </w:r>
    </w:p>
    <w:p w:rsidR="005634A5" w:rsidRPr="0098445E" w:rsidRDefault="005634A5" w:rsidP="00130EFD">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4E7897">
      <w:pPr>
        <w:pStyle w:val="af"/>
        <w:numPr>
          <w:ilvl w:val="0"/>
          <w:numId w:val="99"/>
        </w:numPr>
        <w:jc w:val="both"/>
        <w:rPr>
          <w:rFonts w:cs="Times New Roman"/>
          <w:sz w:val="28"/>
          <w:szCs w:val="28"/>
          <w:lang w:val="ru-RU"/>
        </w:rPr>
      </w:pPr>
      <w:r w:rsidRPr="0098445E">
        <w:rPr>
          <w:rFonts w:cs="Times New Roman"/>
          <w:sz w:val="28"/>
          <w:szCs w:val="28"/>
          <w:lang w:val="ru-RU"/>
        </w:rPr>
        <w:t>оценивать количество возможных вариантов методом перебора;</w:t>
      </w:r>
    </w:p>
    <w:p w:rsidR="005634A5" w:rsidRPr="0098445E" w:rsidRDefault="005634A5" w:rsidP="004E7897">
      <w:pPr>
        <w:pStyle w:val="af"/>
        <w:numPr>
          <w:ilvl w:val="0"/>
          <w:numId w:val="99"/>
        </w:numPr>
        <w:jc w:val="both"/>
        <w:rPr>
          <w:rFonts w:cs="Times New Roman"/>
          <w:sz w:val="28"/>
          <w:szCs w:val="28"/>
          <w:lang w:val="ru-RU"/>
        </w:rPr>
      </w:pPr>
      <w:r w:rsidRPr="0098445E">
        <w:rPr>
          <w:rFonts w:cs="Times New Roman"/>
          <w:sz w:val="28"/>
          <w:szCs w:val="28"/>
          <w:lang w:val="ru-RU"/>
        </w:rPr>
        <w:t>иметь представление о роли практически достоверных и маловероятных событий;</w:t>
      </w:r>
    </w:p>
    <w:p w:rsidR="005634A5" w:rsidRPr="0098445E" w:rsidRDefault="005634A5" w:rsidP="004E7897">
      <w:pPr>
        <w:pStyle w:val="af"/>
        <w:numPr>
          <w:ilvl w:val="0"/>
          <w:numId w:val="99"/>
        </w:numPr>
        <w:ind w:left="0" w:firstLine="360"/>
        <w:jc w:val="both"/>
        <w:rPr>
          <w:rFonts w:cs="Times New Roman"/>
          <w:sz w:val="28"/>
          <w:szCs w:val="28"/>
          <w:lang w:val="ru-RU"/>
        </w:rPr>
      </w:pPr>
      <w:r w:rsidRPr="0098445E">
        <w:rPr>
          <w:rFonts w:cs="Times New Roman"/>
          <w:sz w:val="28"/>
          <w:szCs w:val="28"/>
          <w:lang w:val="ru-RU"/>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5634A5" w:rsidRPr="0098445E" w:rsidRDefault="005634A5" w:rsidP="004E7897">
      <w:pPr>
        <w:pStyle w:val="af"/>
        <w:numPr>
          <w:ilvl w:val="0"/>
          <w:numId w:val="99"/>
        </w:numPr>
        <w:jc w:val="both"/>
        <w:rPr>
          <w:rFonts w:cs="Times New Roman"/>
          <w:sz w:val="28"/>
          <w:szCs w:val="28"/>
          <w:lang w:val="ru-RU"/>
        </w:rPr>
      </w:pPr>
      <w:r w:rsidRPr="0098445E">
        <w:rPr>
          <w:rFonts w:cs="Times New Roman"/>
          <w:sz w:val="28"/>
          <w:szCs w:val="28"/>
          <w:lang w:val="ru-RU"/>
        </w:rPr>
        <w:lastRenderedPageBreak/>
        <w:t>оценивать вероятность реальных событий и явлений в несложных ситуациях.</w:t>
      </w:r>
    </w:p>
    <w:p w:rsidR="005634A5" w:rsidRPr="0098445E" w:rsidRDefault="005634A5" w:rsidP="00130EFD">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Текстовые задачи</w:t>
      </w:r>
    </w:p>
    <w:p w:rsidR="005634A5" w:rsidRPr="0098445E" w:rsidRDefault="004E7897" w:rsidP="004E7897">
      <w:pPr>
        <w:pStyle w:val="af"/>
        <w:numPr>
          <w:ilvl w:val="0"/>
          <w:numId w:val="100"/>
        </w:numPr>
        <w:ind w:left="0" w:firstLine="360"/>
        <w:jc w:val="both"/>
        <w:rPr>
          <w:rFonts w:cs="Times New Roman"/>
          <w:sz w:val="28"/>
          <w:szCs w:val="28"/>
          <w:lang w:val="ru-RU"/>
        </w:rPr>
      </w:pPr>
      <w:r w:rsidRPr="0098445E">
        <w:rPr>
          <w:rFonts w:cs="Times New Roman"/>
          <w:sz w:val="28"/>
          <w:szCs w:val="28"/>
          <w:lang w:val="ru-RU"/>
        </w:rPr>
        <w:t>р</w:t>
      </w:r>
      <w:r w:rsidR="005634A5" w:rsidRPr="0098445E">
        <w:rPr>
          <w:rFonts w:cs="Times New Roman"/>
          <w:sz w:val="28"/>
          <w:szCs w:val="28"/>
          <w:lang w:val="ru-RU"/>
        </w:rPr>
        <w:t>ешать несложные сюжетные задачи разных типов на все арифметические действия;</w:t>
      </w:r>
    </w:p>
    <w:p w:rsidR="005634A5" w:rsidRPr="0098445E" w:rsidRDefault="005634A5" w:rsidP="004E7897">
      <w:pPr>
        <w:pStyle w:val="af"/>
        <w:numPr>
          <w:ilvl w:val="0"/>
          <w:numId w:val="100"/>
        </w:numPr>
        <w:ind w:left="0" w:firstLine="360"/>
        <w:jc w:val="both"/>
        <w:rPr>
          <w:rFonts w:cs="Times New Roman"/>
          <w:sz w:val="28"/>
          <w:szCs w:val="28"/>
          <w:lang w:val="ru-RU"/>
        </w:rPr>
      </w:pPr>
      <w:r w:rsidRPr="0098445E">
        <w:rPr>
          <w:rFonts w:cs="Times New Roman"/>
          <w:sz w:val="28"/>
          <w:szCs w:val="28"/>
          <w:lang w:val="ru-RU"/>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5634A5" w:rsidRPr="0098445E" w:rsidRDefault="005634A5" w:rsidP="004E7897">
      <w:pPr>
        <w:pStyle w:val="af"/>
        <w:numPr>
          <w:ilvl w:val="0"/>
          <w:numId w:val="100"/>
        </w:numPr>
        <w:ind w:left="0" w:firstLine="360"/>
        <w:jc w:val="both"/>
        <w:rPr>
          <w:rFonts w:cs="Times New Roman"/>
          <w:sz w:val="28"/>
          <w:szCs w:val="28"/>
          <w:lang w:val="ru-RU"/>
        </w:rPr>
      </w:pPr>
      <w:r w:rsidRPr="0098445E">
        <w:rPr>
          <w:rFonts w:cs="Times New Roman"/>
          <w:sz w:val="28"/>
          <w:szCs w:val="28"/>
          <w:lang w:val="ru-RU"/>
        </w:rPr>
        <w:t>осуществлять способ поиска решения задачи, в котором рассуждение строится от условия к требованию или от требования к условию;</w:t>
      </w:r>
    </w:p>
    <w:p w:rsidR="005634A5" w:rsidRPr="0098445E" w:rsidRDefault="005634A5" w:rsidP="004E7897">
      <w:pPr>
        <w:pStyle w:val="af"/>
        <w:numPr>
          <w:ilvl w:val="0"/>
          <w:numId w:val="100"/>
        </w:numPr>
        <w:jc w:val="both"/>
        <w:rPr>
          <w:rFonts w:cs="Times New Roman"/>
          <w:sz w:val="28"/>
          <w:szCs w:val="28"/>
        </w:rPr>
      </w:pPr>
      <w:r w:rsidRPr="0098445E">
        <w:rPr>
          <w:rFonts w:cs="Times New Roman"/>
          <w:sz w:val="28"/>
          <w:szCs w:val="28"/>
        </w:rPr>
        <w:t xml:space="preserve">составлять план решения задачи; </w:t>
      </w:r>
    </w:p>
    <w:p w:rsidR="005634A5" w:rsidRPr="0098445E" w:rsidRDefault="005634A5" w:rsidP="004E7897">
      <w:pPr>
        <w:pStyle w:val="af"/>
        <w:numPr>
          <w:ilvl w:val="0"/>
          <w:numId w:val="100"/>
        </w:numPr>
        <w:jc w:val="both"/>
        <w:rPr>
          <w:rFonts w:cs="Times New Roman"/>
          <w:sz w:val="28"/>
          <w:szCs w:val="28"/>
        </w:rPr>
      </w:pPr>
      <w:r w:rsidRPr="0098445E">
        <w:rPr>
          <w:rFonts w:cs="Times New Roman"/>
          <w:sz w:val="28"/>
          <w:szCs w:val="28"/>
        </w:rPr>
        <w:t>выделять этапы решения задачи;</w:t>
      </w:r>
    </w:p>
    <w:p w:rsidR="005634A5" w:rsidRPr="0098445E" w:rsidRDefault="005634A5" w:rsidP="004E7897">
      <w:pPr>
        <w:pStyle w:val="af"/>
        <w:numPr>
          <w:ilvl w:val="0"/>
          <w:numId w:val="100"/>
        </w:numPr>
        <w:ind w:left="0" w:firstLine="360"/>
        <w:jc w:val="both"/>
        <w:rPr>
          <w:rFonts w:cs="Times New Roman"/>
          <w:sz w:val="28"/>
          <w:szCs w:val="28"/>
          <w:lang w:val="ru-RU"/>
        </w:rPr>
      </w:pPr>
      <w:r w:rsidRPr="0098445E">
        <w:rPr>
          <w:rFonts w:cs="Times New Roman"/>
          <w:sz w:val="28"/>
          <w:szCs w:val="28"/>
          <w:lang w:val="ru-RU"/>
        </w:rPr>
        <w:t>интерпретировать вычислительные результаты в задаче, исследовать полученное решение задачи;</w:t>
      </w:r>
    </w:p>
    <w:p w:rsidR="005634A5" w:rsidRPr="0098445E" w:rsidRDefault="005634A5" w:rsidP="004E7897">
      <w:pPr>
        <w:pStyle w:val="af"/>
        <w:numPr>
          <w:ilvl w:val="0"/>
          <w:numId w:val="100"/>
        </w:numPr>
        <w:ind w:left="0" w:firstLine="360"/>
        <w:jc w:val="both"/>
        <w:rPr>
          <w:rFonts w:cs="Times New Roman"/>
          <w:sz w:val="28"/>
          <w:szCs w:val="28"/>
          <w:lang w:val="ru-RU"/>
        </w:rPr>
      </w:pPr>
      <w:r w:rsidRPr="0098445E">
        <w:rPr>
          <w:rFonts w:cs="Times New Roman"/>
          <w:sz w:val="28"/>
          <w:szCs w:val="28"/>
          <w:lang w:val="ru-RU"/>
        </w:rPr>
        <w:t>знать различие скоростей объекта в стоячей воде, против течения и по течению реки;</w:t>
      </w:r>
    </w:p>
    <w:p w:rsidR="005634A5" w:rsidRPr="0098445E" w:rsidRDefault="005634A5" w:rsidP="004E7897">
      <w:pPr>
        <w:pStyle w:val="af"/>
        <w:numPr>
          <w:ilvl w:val="0"/>
          <w:numId w:val="100"/>
        </w:numPr>
        <w:jc w:val="both"/>
        <w:rPr>
          <w:rFonts w:cs="Times New Roman"/>
          <w:sz w:val="28"/>
          <w:szCs w:val="28"/>
          <w:lang w:val="ru-RU"/>
        </w:rPr>
      </w:pPr>
      <w:r w:rsidRPr="0098445E">
        <w:rPr>
          <w:rFonts w:cs="Times New Roman"/>
          <w:sz w:val="28"/>
          <w:szCs w:val="28"/>
          <w:lang w:val="ru-RU"/>
        </w:rPr>
        <w:t>решать задачи на нахождение части числа и числа по его части;</w:t>
      </w:r>
    </w:p>
    <w:p w:rsidR="005634A5" w:rsidRPr="0098445E" w:rsidRDefault="005634A5" w:rsidP="004E7897">
      <w:pPr>
        <w:pStyle w:val="af"/>
        <w:numPr>
          <w:ilvl w:val="0"/>
          <w:numId w:val="100"/>
        </w:numPr>
        <w:ind w:left="0" w:firstLine="360"/>
        <w:jc w:val="both"/>
        <w:rPr>
          <w:rFonts w:cs="Times New Roman"/>
          <w:sz w:val="28"/>
          <w:szCs w:val="28"/>
          <w:lang w:val="ru-RU"/>
        </w:rPr>
      </w:pPr>
      <w:r w:rsidRPr="0098445E">
        <w:rPr>
          <w:rFonts w:cs="Times New Roman"/>
          <w:sz w:val="28"/>
          <w:szCs w:val="28"/>
          <w:lang w:val="ru-RU"/>
        </w:rPr>
        <w:t>решать задачи разных типов (на работу, на покупки, на движение), связывающих три величины, выделять эти величины и отношения между ними;</w:t>
      </w:r>
    </w:p>
    <w:p w:rsidR="005634A5" w:rsidRPr="0098445E" w:rsidRDefault="005634A5" w:rsidP="00D47650">
      <w:pPr>
        <w:pStyle w:val="af"/>
        <w:numPr>
          <w:ilvl w:val="0"/>
          <w:numId w:val="100"/>
        </w:numPr>
        <w:ind w:left="0" w:firstLine="360"/>
        <w:jc w:val="both"/>
        <w:rPr>
          <w:rFonts w:cs="Times New Roman"/>
          <w:sz w:val="28"/>
          <w:szCs w:val="28"/>
          <w:lang w:val="ru-RU"/>
        </w:rPr>
      </w:pPr>
      <w:r w:rsidRPr="0098445E">
        <w:rPr>
          <w:rFonts w:cs="Times New Roman"/>
          <w:sz w:val="28"/>
          <w:szCs w:val="28"/>
          <w:lang w:val="ru-RU"/>
        </w:rPr>
        <w:t>находить процент от числа, число по проценту от него, находить процентное снижение или процентное повышение величины;</w:t>
      </w:r>
    </w:p>
    <w:p w:rsidR="005634A5" w:rsidRPr="0098445E" w:rsidRDefault="005634A5" w:rsidP="00D47650">
      <w:pPr>
        <w:pStyle w:val="af"/>
        <w:numPr>
          <w:ilvl w:val="0"/>
          <w:numId w:val="100"/>
        </w:numPr>
        <w:rPr>
          <w:rFonts w:cs="Times New Roman"/>
          <w:sz w:val="28"/>
          <w:szCs w:val="28"/>
          <w:lang w:val="ru-RU"/>
        </w:rPr>
      </w:pPr>
      <w:r w:rsidRPr="0098445E">
        <w:rPr>
          <w:rFonts w:cs="Times New Roman"/>
          <w:sz w:val="28"/>
          <w:szCs w:val="28"/>
          <w:lang w:val="ru-RU"/>
        </w:rPr>
        <w:t>решать несложные логические задачи методом рассуждений.</w:t>
      </w:r>
    </w:p>
    <w:p w:rsidR="005634A5" w:rsidRPr="0098445E" w:rsidRDefault="005634A5" w:rsidP="00D47650">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D47650">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выдвигать гипотезы о возможных предельных значениях искомых в задаче величин (делать прикидку).</w:t>
      </w:r>
    </w:p>
    <w:p w:rsidR="005634A5" w:rsidRPr="0098445E" w:rsidRDefault="005634A5" w:rsidP="00D47650">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Геометрические фигуры</w:t>
      </w:r>
    </w:p>
    <w:p w:rsidR="005634A5" w:rsidRPr="0098445E" w:rsidRDefault="00905BD6" w:rsidP="00905BD6">
      <w:pPr>
        <w:pStyle w:val="af"/>
        <w:numPr>
          <w:ilvl w:val="0"/>
          <w:numId w:val="101"/>
        </w:numPr>
        <w:jc w:val="both"/>
        <w:rPr>
          <w:rFonts w:cs="Times New Roman"/>
          <w:sz w:val="28"/>
          <w:szCs w:val="28"/>
          <w:lang w:val="ru-RU"/>
        </w:rPr>
      </w:pPr>
      <w:r w:rsidRPr="0098445E">
        <w:rPr>
          <w:rFonts w:cs="Times New Roman"/>
          <w:sz w:val="28"/>
          <w:szCs w:val="28"/>
          <w:lang w:val="ru-RU"/>
        </w:rPr>
        <w:t>о</w:t>
      </w:r>
      <w:r w:rsidR="005634A5" w:rsidRPr="0098445E">
        <w:rPr>
          <w:rFonts w:cs="Times New Roman"/>
          <w:sz w:val="28"/>
          <w:szCs w:val="28"/>
          <w:lang w:val="ru-RU"/>
        </w:rPr>
        <w:t>перировать на базовом уровне понятиями геометрических фигур;</w:t>
      </w:r>
    </w:p>
    <w:p w:rsidR="005634A5" w:rsidRPr="0098445E" w:rsidRDefault="005634A5" w:rsidP="00905BD6">
      <w:pPr>
        <w:pStyle w:val="af"/>
        <w:numPr>
          <w:ilvl w:val="0"/>
          <w:numId w:val="101"/>
        </w:numPr>
        <w:ind w:left="0" w:firstLine="360"/>
        <w:jc w:val="both"/>
        <w:rPr>
          <w:rFonts w:cs="Times New Roman"/>
          <w:sz w:val="28"/>
          <w:szCs w:val="28"/>
          <w:lang w:val="ru-RU"/>
        </w:rPr>
      </w:pPr>
      <w:r w:rsidRPr="0098445E">
        <w:rPr>
          <w:rFonts w:cs="Times New Roman"/>
          <w:sz w:val="28"/>
          <w:szCs w:val="28"/>
          <w:lang w:val="ru-RU"/>
        </w:rPr>
        <w:t>извлекать информацию о геометрических фигурах, представленную на чертежах в явном виде;</w:t>
      </w:r>
    </w:p>
    <w:p w:rsidR="005634A5" w:rsidRPr="0098445E" w:rsidRDefault="005634A5" w:rsidP="00905BD6">
      <w:pPr>
        <w:pStyle w:val="af"/>
        <w:numPr>
          <w:ilvl w:val="0"/>
          <w:numId w:val="101"/>
        </w:numPr>
        <w:ind w:left="0" w:firstLine="360"/>
        <w:jc w:val="both"/>
        <w:rPr>
          <w:rFonts w:cs="Times New Roman"/>
          <w:sz w:val="28"/>
          <w:szCs w:val="28"/>
          <w:lang w:val="ru-RU"/>
        </w:rPr>
      </w:pPr>
      <w:r w:rsidRPr="0098445E">
        <w:rPr>
          <w:rFonts w:cs="Times New Roman"/>
          <w:sz w:val="28"/>
          <w:szCs w:val="28"/>
          <w:lang w:val="ru-RU"/>
        </w:rPr>
        <w:t>применять для решения задач геометрические факты, если условия их применения заданы в явной форме;</w:t>
      </w:r>
    </w:p>
    <w:p w:rsidR="005634A5" w:rsidRPr="0098445E" w:rsidRDefault="005634A5" w:rsidP="00905BD6">
      <w:pPr>
        <w:pStyle w:val="af"/>
        <w:numPr>
          <w:ilvl w:val="0"/>
          <w:numId w:val="101"/>
        </w:numPr>
        <w:ind w:left="0" w:firstLine="360"/>
        <w:jc w:val="both"/>
        <w:rPr>
          <w:rFonts w:cs="Times New Roman"/>
          <w:sz w:val="28"/>
          <w:szCs w:val="28"/>
          <w:lang w:val="ru-RU"/>
        </w:rPr>
      </w:pPr>
      <w:r w:rsidRPr="0098445E">
        <w:rPr>
          <w:rFonts w:cs="Times New Roman"/>
          <w:sz w:val="28"/>
          <w:szCs w:val="28"/>
          <w:lang w:val="ru-RU"/>
        </w:rPr>
        <w:t xml:space="preserve">решать задачи на нахождение геометрических величин по образцам или алгоритмам. </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905BD6">
      <w:pPr>
        <w:pStyle w:val="af"/>
        <w:numPr>
          <w:ilvl w:val="0"/>
          <w:numId w:val="102"/>
        </w:numPr>
        <w:ind w:left="0" w:firstLine="360"/>
        <w:jc w:val="both"/>
        <w:rPr>
          <w:rFonts w:cs="Times New Roman"/>
          <w:sz w:val="28"/>
          <w:szCs w:val="28"/>
          <w:lang w:val="ru-RU"/>
        </w:rPr>
      </w:pPr>
      <w:r w:rsidRPr="0098445E">
        <w:rPr>
          <w:rFonts w:cs="Times New Roman"/>
          <w:sz w:val="28"/>
          <w:szCs w:val="28"/>
          <w:lang w:val="ru-RU"/>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5634A5" w:rsidRPr="0098445E" w:rsidRDefault="00905BD6" w:rsidP="00905BD6">
      <w:pPr>
        <w:pStyle w:val="af"/>
        <w:numPr>
          <w:ilvl w:val="0"/>
          <w:numId w:val="102"/>
        </w:numPr>
        <w:ind w:left="0" w:firstLine="360"/>
        <w:jc w:val="both"/>
        <w:rPr>
          <w:rFonts w:cs="Times New Roman"/>
          <w:sz w:val="28"/>
          <w:szCs w:val="28"/>
        </w:rPr>
      </w:pPr>
      <w:r w:rsidRPr="0098445E">
        <w:rPr>
          <w:rFonts w:cs="Times New Roman"/>
          <w:sz w:val="28"/>
          <w:szCs w:val="28"/>
          <w:lang w:val="ru-RU"/>
        </w:rPr>
        <w:t>о</w:t>
      </w:r>
      <w:r w:rsidR="005634A5" w:rsidRPr="0098445E">
        <w:rPr>
          <w:rFonts w:cs="Times New Roman"/>
          <w:sz w:val="28"/>
          <w:szCs w:val="28"/>
        </w:rPr>
        <w:t>тношения</w:t>
      </w:r>
    </w:p>
    <w:p w:rsidR="005634A5" w:rsidRPr="0098445E" w:rsidRDefault="00905BD6" w:rsidP="00905BD6">
      <w:pPr>
        <w:pStyle w:val="af"/>
        <w:numPr>
          <w:ilvl w:val="0"/>
          <w:numId w:val="102"/>
        </w:numPr>
        <w:ind w:left="0" w:firstLine="360"/>
        <w:jc w:val="both"/>
        <w:rPr>
          <w:rFonts w:cs="Times New Roman"/>
          <w:sz w:val="28"/>
          <w:szCs w:val="28"/>
          <w:lang w:val="ru-RU"/>
        </w:rPr>
      </w:pPr>
      <w:r w:rsidRPr="0098445E">
        <w:rPr>
          <w:rFonts w:cs="Times New Roman"/>
          <w:sz w:val="28"/>
          <w:szCs w:val="28"/>
          <w:lang w:val="ru-RU"/>
        </w:rPr>
        <w:t>о</w:t>
      </w:r>
      <w:r w:rsidR="005634A5" w:rsidRPr="0098445E">
        <w:rPr>
          <w:rFonts w:cs="Times New Roman"/>
          <w:sz w:val="28"/>
          <w:szCs w:val="28"/>
          <w:lang w:val="ru-RU"/>
        </w:rPr>
        <w:t>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5634A5" w:rsidRPr="0098445E" w:rsidRDefault="005634A5" w:rsidP="00D47650">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 xml:space="preserve">В повседневной жизни и при изучении других предметов: </w:t>
      </w:r>
    </w:p>
    <w:p w:rsidR="005634A5" w:rsidRPr="0098445E" w:rsidRDefault="005634A5" w:rsidP="00905BD6">
      <w:pPr>
        <w:pStyle w:val="af"/>
        <w:numPr>
          <w:ilvl w:val="0"/>
          <w:numId w:val="103"/>
        </w:numPr>
        <w:ind w:left="0" w:firstLine="360"/>
        <w:jc w:val="both"/>
        <w:rPr>
          <w:rFonts w:cs="Times New Roman"/>
          <w:sz w:val="28"/>
          <w:szCs w:val="28"/>
          <w:lang w:val="ru-RU"/>
        </w:rPr>
      </w:pPr>
      <w:r w:rsidRPr="0098445E">
        <w:rPr>
          <w:rFonts w:cs="Times New Roman"/>
          <w:sz w:val="28"/>
          <w:szCs w:val="28"/>
          <w:lang w:val="ru-RU"/>
        </w:rPr>
        <w:t>использовать отношения для решения простейших зада</w:t>
      </w:r>
      <w:r w:rsidR="00905BD6" w:rsidRPr="0098445E">
        <w:rPr>
          <w:rFonts w:cs="Times New Roman"/>
          <w:sz w:val="28"/>
          <w:szCs w:val="28"/>
          <w:lang w:val="ru-RU"/>
        </w:rPr>
        <w:t>ч, возникающих в реальной жизни;</w:t>
      </w:r>
    </w:p>
    <w:p w:rsidR="005634A5" w:rsidRPr="0098445E" w:rsidRDefault="00905BD6" w:rsidP="00905BD6">
      <w:pPr>
        <w:pStyle w:val="af"/>
        <w:numPr>
          <w:ilvl w:val="0"/>
          <w:numId w:val="103"/>
        </w:numPr>
        <w:ind w:left="0" w:firstLine="360"/>
        <w:jc w:val="both"/>
        <w:rPr>
          <w:rFonts w:cs="Times New Roman"/>
          <w:sz w:val="28"/>
          <w:szCs w:val="28"/>
        </w:rPr>
      </w:pPr>
      <w:r w:rsidRPr="0098445E">
        <w:rPr>
          <w:rFonts w:cs="Times New Roman"/>
          <w:sz w:val="28"/>
          <w:szCs w:val="28"/>
          <w:lang w:val="ru-RU"/>
        </w:rPr>
        <w:t>и</w:t>
      </w:r>
      <w:r w:rsidRPr="0098445E">
        <w:rPr>
          <w:rFonts w:cs="Times New Roman"/>
          <w:sz w:val="28"/>
          <w:szCs w:val="28"/>
        </w:rPr>
        <w:t>змерения и вычислени</w:t>
      </w:r>
      <w:r w:rsidRPr="0098445E">
        <w:rPr>
          <w:rFonts w:cs="Times New Roman"/>
          <w:sz w:val="28"/>
          <w:szCs w:val="28"/>
          <w:lang w:val="ru-RU"/>
        </w:rPr>
        <w:t>;</w:t>
      </w:r>
    </w:p>
    <w:p w:rsidR="005634A5" w:rsidRPr="0098445E" w:rsidRDefault="00905BD6" w:rsidP="00905BD6">
      <w:pPr>
        <w:pStyle w:val="af"/>
        <w:numPr>
          <w:ilvl w:val="0"/>
          <w:numId w:val="103"/>
        </w:numPr>
        <w:ind w:left="0" w:firstLine="360"/>
        <w:jc w:val="both"/>
        <w:rPr>
          <w:rFonts w:cs="Times New Roman"/>
          <w:sz w:val="28"/>
          <w:szCs w:val="28"/>
          <w:lang w:val="ru-RU"/>
        </w:rPr>
      </w:pPr>
      <w:r w:rsidRPr="0098445E">
        <w:rPr>
          <w:rFonts w:cs="Times New Roman"/>
          <w:sz w:val="28"/>
          <w:szCs w:val="28"/>
          <w:lang w:val="ru-RU"/>
        </w:rPr>
        <w:lastRenderedPageBreak/>
        <w:t>в</w:t>
      </w:r>
      <w:r w:rsidR="005634A5" w:rsidRPr="0098445E">
        <w:rPr>
          <w:rFonts w:cs="Times New Roman"/>
          <w:sz w:val="28"/>
          <w:szCs w:val="28"/>
          <w:lang w:val="ru-RU"/>
        </w:rPr>
        <w:t>ыполнять измерение длин, расстояний, величин углов, с помощью инструментов для измерений длин и углов;</w:t>
      </w:r>
    </w:p>
    <w:p w:rsidR="005634A5" w:rsidRPr="0098445E" w:rsidRDefault="005634A5" w:rsidP="00905BD6">
      <w:pPr>
        <w:pStyle w:val="af"/>
        <w:numPr>
          <w:ilvl w:val="0"/>
          <w:numId w:val="103"/>
        </w:numPr>
        <w:ind w:left="0" w:firstLine="360"/>
        <w:jc w:val="both"/>
        <w:rPr>
          <w:rFonts w:cs="Times New Roman"/>
          <w:sz w:val="28"/>
          <w:szCs w:val="28"/>
          <w:lang w:val="ru-RU"/>
        </w:rPr>
      </w:pPr>
      <w:r w:rsidRPr="0098445E">
        <w:rPr>
          <w:rFonts w:cs="Times New Roman"/>
          <w:sz w:val="28"/>
          <w:szCs w:val="28"/>
          <w:lang w:val="ru-RU"/>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5634A5" w:rsidRPr="0098445E" w:rsidRDefault="005634A5" w:rsidP="00905BD6">
      <w:pPr>
        <w:pStyle w:val="af"/>
        <w:numPr>
          <w:ilvl w:val="0"/>
          <w:numId w:val="103"/>
        </w:numPr>
        <w:ind w:left="0" w:firstLine="360"/>
        <w:jc w:val="both"/>
        <w:rPr>
          <w:rFonts w:cs="Times New Roman"/>
          <w:sz w:val="28"/>
          <w:szCs w:val="28"/>
          <w:lang w:val="ru-RU"/>
        </w:rPr>
      </w:pPr>
      <w:r w:rsidRPr="0098445E">
        <w:rPr>
          <w:rFonts w:cs="Times New Roman"/>
          <w:sz w:val="28"/>
          <w:szCs w:val="28"/>
          <w:lang w:val="ru-RU"/>
        </w:rPr>
        <w:t>применять теорему Пифагора, базовые тригонометрические соотношения для вычисления длин, расстояний</w:t>
      </w:r>
      <w:r w:rsidR="00905BD6" w:rsidRPr="0098445E">
        <w:rPr>
          <w:rFonts w:cs="Times New Roman"/>
          <w:sz w:val="28"/>
          <w:szCs w:val="28"/>
          <w:lang w:val="ru-RU"/>
        </w:rPr>
        <w:t>, площадей в простейших случаях;</w:t>
      </w:r>
    </w:p>
    <w:p w:rsidR="005634A5" w:rsidRPr="0098445E" w:rsidRDefault="00905BD6"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w:t>
      </w:r>
      <w:r w:rsidR="005634A5" w:rsidRPr="0098445E">
        <w:rPr>
          <w:rFonts w:ascii="Times New Roman" w:hAnsi="Times New Roman" w:cs="Times New Roman"/>
          <w:b/>
          <w:sz w:val="28"/>
          <w:szCs w:val="28"/>
        </w:rPr>
        <w:t xml:space="preserve"> повседневной жизни </w:t>
      </w:r>
      <w:r w:rsidRPr="0098445E">
        <w:rPr>
          <w:rFonts w:ascii="Times New Roman" w:hAnsi="Times New Roman" w:cs="Times New Roman"/>
          <w:b/>
          <w:sz w:val="28"/>
          <w:szCs w:val="28"/>
        </w:rPr>
        <w:t>и при изучении других предметов:</w:t>
      </w:r>
    </w:p>
    <w:p w:rsidR="005634A5" w:rsidRPr="0098445E" w:rsidRDefault="005634A5" w:rsidP="00905BD6">
      <w:pPr>
        <w:pStyle w:val="af"/>
        <w:numPr>
          <w:ilvl w:val="0"/>
          <w:numId w:val="103"/>
        </w:numPr>
        <w:ind w:left="0" w:firstLine="360"/>
        <w:jc w:val="both"/>
        <w:rPr>
          <w:rFonts w:cs="Times New Roman"/>
          <w:sz w:val="28"/>
          <w:szCs w:val="28"/>
          <w:lang w:val="ru-RU"/>
        </w:rPr>
      </w:pPr>
      <w:r w:rsidRPr="0098445E">
        <w:rPr>
          <w:rFonts w:cs="Times New Roman"/>
          <w:sz w:val="28"/>
          <w:szCs w:val="28"/>
          <w:lang w:val="ru-RU"/>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Геометрические построения</w:t>
      </w:r>
    </w:p>
    <w:p w:rsidR="005634A5" w:rsidRPr="0098445E" w:rsidRDefault="00905BD6" w:rsidP="00905BD6">
      <w:pPr>
        <w:pStyle w:val="af"/>
        <w:numPr>
          <w:ilvl w:val="0"/>
          <w:numId w:val="103"/>
        </w:numPr>
        <w:ind w:left="0" w:firstLine="360"/>
        <w:jc w:val="both"/>
        <w:rPr>
          <w:rFonts w:cs="Times New Roman"/>
          <w:sz w:val="28"/>
          <w:szCs w:val="28"/>
          <w:lang w:val="ru-RU"/>
        </w:rPr>
      </w:pPr>
      <w:r w:rsidRPr="0098445E">
        <w:rPr>
          <w:rFonts w:cs="Times New Roman"/>
          <w:sz w:val="28"/>
          <w:szCs w:val="28"/>
          <w:lang w:val="ru-RU"/>
        </w:rPr>
        <w:t>и</w:t>
      </w:r>
      <w:r w:rsidR="005634A5" w:rsidRPr="0098445E">
        <w:rPr>
          <w:rFonts w:cs="Times New Roman"/>
          <w:sz w:val="28"/>
          <w:szCs w:val="28"/>
          <w:lang w:val="ru-RU"/>
        </w:rPr>
        <w:t>зображать типовые плоские фигуры и фигуры в пространстве от руки и с помощью инструментов.</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905BD6">
      <w:pPr>
        <w:pStyle w:val="af"/>
        <w:numPr>
          <w:ilvl w:val="0"/>
          <w:numId w:val="103"/>
        </w:numPr>
        <w:ind w:left="0" w:firstLine="360"/>
        <w:jc w:val="both"/>
        <w:rPr>
          <w:rFonts w:cs="Times New Roman"/>
          <w:sz w:val="28"/>
          <w:szCs w:val="28"/>
          <w:lang w:val="ru-RU"/>
        </w:rPr>
      </w:pPr>
      <w:r w:rsidRPr="0098445E">
        <w:rPr>
          <w:rFonts w:cs="Times New Roman"/>
          <w:sz w:val="28"/>
          <w:szCs w:val="28"/>
          <w:lang w:val="ru-RU"/>
        </w:rPr>
        <w:t>выполнять простейшие построения на местности, необходимые в реальной жизни.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Геометрические преобразования</w:t>
      </w:r>
    </w:p>
    <w:p w:rsidR="005634A5" w:rsidRPr="0098445E" w:rsidRDefault="00905BD6" w:rsidP="00905BD6">
      <w:pPr>
        <w:pStyle w:val="af"/>
        <w:numPr>
          <w:ilvl w:val="0"/>
          <w:numId w:val="103"/>
        </w:numPr>
        <w:jc w:val="both"/>
        <w:rPr>
          <w:rFonts w:cs="Times New Roman"/>
          <w:sz w:val="28"/>
          <w:szCs w:val="28"/>
          <w:lang w:val="ru-RU"/>
        </w:rPr>
      </w:pPr>
      <w:r w:rsidRPr="0098445E">
        <w:rPr>
          <w:rFonts w:cs="Times New Roman"/>
          <w:sz w:val="28"/>
          <w:szCs w:val="28"/>
          <w:lang w:val="ru-RU"/>
        </w:rPr>
        <w:t>с</w:t>
      </w:r>
      <w:r w:rsidR="005634A5" w:rsidRPr="0098445E">
        <w:rPr>
          <w:rFonts w:cs="Times New Roman"/>
          <w:sz w:val="28"/>
          <w:szCs w:val="28"/>
          <w:lang w:val="ru-RU"/>
        </w:rPr>
        <w:t>троить фигуру, симметричную данной фигуре относительно оси и точки.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634A5" w:rsidP="00905BD6">
      <w:pPr>
        <w:pStyle w:val="af"/>
        <w:numPr>
          <w:ilvl w:val="0"/>
          <w:numId w:val="103"/>
        </w:numPr>
        <w:jc w:val="both"/>
        <w:rPr>
          <w:rFonts w:cs="Times New Roman"/>
          <w:sz w:val="28"/>
          <w:szCs w:val="28"/>
          <w:lang w:val="ru-RU"/>
        </w:rPr>
      </w:pPr>
      <w:r w:rsidRPr="0098445E">
        <w:rPr>
          <w:rFonts w:cs="Times New Roman"/>
          <w:sz w:val="28"/>
          <w:szCs w:val="28"/>
          <w:lang w:val="ru-RU"/>
        </w:rPr>
        <w:t>распознавать движение объектов в окружающем мире;</w:t>
      </w:r>
    </w:p>
    <w:p w:rsidR="005634A5" w:rsidRPr="0098445E" w:rsidRDefault="005634A5" w:rsidP="00905BD6">
      <w:pPr>
        <w:pStyle w:val="af"/>
        <w:numPr>
          <w:ilvl w:val="0"/>
          <w:numId w:val="103"/>
        </w:numPr>
        <w:jc w:val="both"/>
        <w:rPr>
          <w:rFonts w:cs="Times New Roman"/>
          <w:sz w:val="28"/>
          <w:szCs w:val="28"/>
          <w:lang w:val="ru-RU"/>
        </w:rPr>
      </w:pPr>
      <w:r w:rsidRPr="0098445E">
        <w:rPr>
          <w:rFonts w:cs="Times New Roman"/>
          <w:sz w:val="28"/>
          <w:szCs w:val="28"/>
          <w:lang w:val="ru-RU"/>
        </w:rPr>
        <w:t>распознавать симметричные фигуры в окружающем мире.</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Векторы и координаты на плоскости</w:t>
      </w:r>
    </w:p>
    <w:p w:rsidR="005634A5" w:rsidRPr="0098445E" w:rsidRDefault="00905BD6" w:rsidP="00905BD6">
      <w:pPr>
        <w:pStyle w:val="af"/>
        <w:numPr>
          <w:ilvl w:val="0"/>
          <w:numId w:val="104"/>
        </w:numPr>
        <w:ind w:left="0" w:firstLine="360"/>
        <w:jc w:val="both"/>
        <w:rPr>
          <w:rFonts w:cs="Times New Roman"/>
          <w:sz w:val="28"/>
          <w:szCs w:val="28"/>
          <w:lang w:val="ru-RU"/>
        </w:rPr>
      </w:pPr>
      <w:r w:rsidRPr="0098445E">
        <w:rPr>
          <w:rFonts w:cs="Times New Roman"/>
          <w:sz w:val="28"/>
          <w:szCs w:val="28"/>
          <w:lang w:val="ru-RU"/>
        </w:rPr>
        <w:t>о</w:t>
      </w:r>
      <w:r w:rsidR="005634A5" w:rsidRPr="0098445E">
        <w:rPr>
          <w:rFonts w:cs="Times New Roman"/>
          <w:sz w:val="28"/>
          <w:szCs w:val="28"/>
          <w:lang w:val="ru-RU"/>
        </w:rPr>
        <w:t>перировать на базовом уровне понятиями вектор, сумма векторов, произведение вектора на число,координаты на плоскости;</w:t>
      </w:r>
    </w:p>
    <w:p w:rsidR="005634A5" w:rsidRPr="0098445E" w:rsidRDefault="005634A5" w:rsidP="00905BD6">
      <w:pPr>
        <w:pStyle w:val="af"/>
        <w:numPr>
          <w:ilvl w:val="0"/>
          <w:numId w:val="104"/>
        </w:numPr>
        <w:ind w:left="0" w:firstLine="360"/>
        <w:jc w:val="both"/>
        <w:rPr>
          <w:rFonts w:cs="Times New Roman"/>
          <w:sz w:val="28"/>
          <w:szCs w:val="28"/>
          <w:lang w:val="ru-RU"/>
        </w:rPr>
      </w:pPr>
      <w:r w:rsidRPr="0098445E">
        <w:rPr>
          <w:rFonts w:cs="Times New Roman"/>
          <w:sz w:val="28"/>
          <w:szCs w:val="28"/>
          <w:lang w:val="ru-RU"/>
        </w:rPr>
        <w:t>определять приближенно координаты точки по ее изображению на координатной плоскости.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В повседневной жизни и при изучении других предметов: </w:t>
      </w:r>
    </w:p>
    <w:p w:rsidR="005634A5" w:rsidRPr="0098445E" w:rsidRDefault="005634A5" w:rsidP="00905BD6">
      <w:pPr>
        <w:pStyle w:val="af"/>
        <w:numPr>
          <w:ilvl w:val="0"/>
          <w:numId w:val="105"/>
        </w:numPr>
        <w:ind w:left="0" w:firstLine="360"/>
        <w:jc w:val="both"/>
        <w:rPr>
          <w:rFonts w:cs="Times New Roman"/>
          <w:sz w:val="28"/>
          <w:szCs w:val="28"/>
          <w:lang w:val="ru-RU"/>
        </w:rPr>
      </w:pPr>
      <w:r w:rsidRPr="0098445E">
        <w:rPr>
          <w:rFonts w:cs="Times New Roman"/>
          <w:sz w:val="28"/>
          <w:szCs w:val="28"/>
          <w:lang w:val="ru-RU"/>
        </w:rPr>
        <w:t>использовать векторы для решения простейших задач на определение скорости относительного движения.</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История математики</w:t>
      </w:r>
    </w:p>
    <w:p w:rsidR="005634A5" w:rsidRPr="0098445E" w:rsidRDefault="00905BD6" w:rsidP="00905BD6">
      <w:pPr>
        <w:pStyle w:val="af"/>
        <w:numPr>
          <w:ilvl w:val="0"/>
          <w:numId w:val="105"/>
        </w:numPr>
        <w:ind w:left="0" w:firstLine="360"/>
        <w:jc w:val="both"/>
        <w:rPr>
          <w:rFonts w:cs="Times New Roman"/>
          <w:sz w:val="28"/>
          <w:szCs w:val="28"/>
          <w:lang w:val="ru-RU"/>
        </w:rPr>
      </w:pPr>
      <w:r w:rsidRPr="0098445E">
        <w:rPr>
          <w:rFonts w:cs="Times New Roman"/>
          <w:sz w:val="28"/>
          <w:szCs w:val="28"/>
          <w:lang w:val="ru-RU"/>
        </w:rPr>
        <w:t>о</w:t>
      </w:r>
      <w:r w:rsidR="005634A5" w:rsidRPr="0098445E">
        <w:rPr>
          <w:rFonts w:cs="Times New Roman"/>
          <w:sz w:val="28"/>
          <w:szCs w:val="28"/>
          <w:lang w:val="ru-RU"/>
        </w:rPr>
        <w:t>писывать отдельные выдающиеся результаты, полученные в ходе развития математики как науки;</w:t>
      </w:r>
    </w:p>
    <w:p w:rsidR="005634A5" w:rsidRPr="0098445E" w:rsidRDefault="005634A5" w:rsidP="00905BD6">
      <w:pPr>
        <w:pStyle w:val="af"/>
        <w:numPr>
          <w:ilvl w:val="0"/>
          <w:numId w:val="105"/>
        </w:numPr>
        <w:ind w:left="0" w:firstLine="360"/>
        <w:jc w:val="both"/>
        <w:rPr>
          <w:rFonts w:cs="Times New Roman"/>
          <w:sz w:val="28"/>
          <w:szCs w:val="28"/>
          <w:lang w:val="ru-RU"/>
        </w:rPr>
      </w:pPr>
      <w:r w:rsidRPr="0098445E">
        <w:rPr>
          <w:rFonts w:cs="Times New Roman"/>
          <w:sz w:val="28"/>
          <w:szCs w:val="28"/>
          <w:lang w:val="ru-RU"/>
        </w:rPr>
        <w:t>знать примеры математических открытий и их авторов, в связи с отечественной и всемирной историей;</w:t>
      </w:r>
    </w:p>
    <w:p w:rsidR="005634A5" w:rsidRPr="0098445E" w:rsidRDefault="005634A5" w:rsidP="00905BD6">
      <w:pPr>
        <w:pStyle w:val="af"/>
        <w:numPr>
          <w:ilvl w:val="0"/>
          <w:numId w:val="105"/>
        </w:numPr>
        <w:jc w:val="both"/>
        <w:rPr>
          <w:rFonts w:cs="Times New Roman"/>
          <w:sz w:val="28"/>
          <w:szCs w:val="28"/>
          <w:lang w:val="ru-RU"/>
        </w:rPr>
      </w:pPr>
      <w:r w:rsidRPr="0098445E">
        <w:rPr>
          <w:rFonts w:cs="Times New Roman"/>
          <w:sz w:val="28"/>
          <w:szCs w:val="28"/>
          <w:lang w:val="ru-RU"/>
        </w:rPr>
        <w:t>понимать роль математики в развитии России.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Методы математики </w:t>
      </w:r>
    </w:p>
    <w:p w:rsidR="005634A5" w:rsidRPr="0098445E" w:rsidRDefault="00905BD6" w:rsidP="00905BD6">
      <w:pPr>
        <w:pStyle w:val="af"/>
        <w:numPr>
          <w:ilvl w:val="0"/>
          <w:numId w:val="106"/>
        </w:numPr>
        <w:ind w:left="0" w:firstLine="360"/>
        <w:jc w:val="both"/>
        <w:rPr>
          <w:rFonts w:cs="Times New Roman"/>
          <w:sz w:val="28"/>
          <w:szCs w:val="28"/>
          <w:lang w:val="ru-RU"/>
        </w:rPr>
      </w:pPr>
      <w:r w:rsidRPr="0098445E">
        <w:rPr>
          <w:rFonts w:cs="Times New Roman"/>
          <w:sz w:val="28"/>
          <w:szCs w:val="28"/>
          <w:lang w:val="ru-RU"/>
        </w:rPr>
        <w:t>в</w:t>
      </w:r>
      <w:r w:rsidR="005634A5" w:rsidRPr="0098445E">
        <w:rPr>
          <w:rFonts w:cs="Times New Roman"/>
          <w:sz w:val="28"/>
          <w:szCs w:val="28"/>
          <w:lang w:val="ru-RU"/>
        </w:rPr>
        <w:t>ыбирать подходящий изученный метод для решения изученных типов математических задач;</w:t>
      </w:r>
    </w:p>
    <w:p w:rsidR="005634A5" w:rsidRPr="0098445E" w:rsidRDefault="00905BD6" w:rsidP="00905BD6">
      <w:pPr>
        <w:pStyle w:val="af"/>
        <w:numPr>
          <w:ilvl w:val="0"/>
          <w:numId w:val="106"/>
        </w:numPr>
        <w:ind w:left="0" w:firstLine="360"/>
        <w:jc w:val="both"/>
        <w:rPr>
          <w:rFonts w:cs="Times New Roman"/>
          <w:sz w:val="28"/>
          <w:szCs w:val="28"/>
          <w:lang w:val="ru-RU"/>
        </w:rPr>
      </w:pPr>
      <w:r w:rsidRPr="0098445E">
        <w:rPr>
          <w:rFonts w:cs="Times New Roman"/>
          <w:sz w:val="28"/>
          <w:szCs w:val="28"/>
          <w:lang w:val="ru-RU"/>
        </w:rPr>
        <w:t>п</w:t>
      </w:r>
      <w:r w:rsidR="005634A5" w:rsidRPr="0098445E">
        <w:rPr>
          <w:rFonts w:cs="Times New Roman"/>
          <w:sz w:val="28"/>
          <w:szCs w:val="28"/>
          <w:lang w:val="ru-RU"/>
        </w:rPr>
        <w:t>риводить примеры математических закономерностей в окружающей действительности и произведениях искусства.</w:t>
      </w:r>
    </w:p>
    <w:p w:rsidR="005634A5" w:rsidRPr="0098445E" w:rsidRDefault="005634A5" w:rsidP="00905BD6">
      <w:pPr>
        <w:spacing w:after="0" w:line="240" w:lineRule="auto"/>
        <w:jc w:val="both"/>
        <w:rPr>
          <w:rFonts w:ascii="Times New Roman" w:hAnsi="Times New Roman" w:cs="Times New Roman"/>
          <w:sz w:val="28"/>
          <w:szCs w:val="28"/>
        </w:rPr>
      </w:pPr>
      <w:bookmarkStart w:id="53" w:name="_Toc284662722"/>
      <w:bookmarkStart w:id="54" w:name="_Toc284663348"/>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53"/>
      <w:bookmarkEnd w:id="54"/>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Элементы теории множеств и математической логики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изображать множества и отношение множеств с помощью кругов Эйлера;</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определять принадлежность элемента множеству, объединению и пересечению множеств; </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задавать множество с помощью перечисления элементов, словесного описания;</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строить высказывания, отрицания высказываний.</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строить цепочки умозаключений на основе использования правил логики;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множества, операции с множествами, их графическое представление для описания реальных процессов и явлений.</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Числа</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и объяснять смысл позиционной записи натурального числа;</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вычисления, в том числе с использованием приемов рациональных вычислений;</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округление рациональных чисел с заданной точностью;</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сравнивать рациональные и иррациональные числа;</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представлять рациональное число в виде десятичной дроби</w:t>
      </w:r>
      <w:r w:rsidRPr="0098445E">
        <w:rPr>
          <w:rFonts w:ascii="Times New Roman" w:hAnsi="Times New Roman" w:cs="Times New Roman"/>
          <w:sz w:val="28"/>
          <w:szCs w:val="28"/>
        </w:rPr>
        <w:t>;</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упорядочивать числа, записанные в виде обыкновенной и десятичной дроби;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НОД и НОК чисел и использовать их при решении задач.</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правила приближенных вычислений при решении практических задач и решении задач других учебных предметов;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сравнение результатов вычислений при решении практических задач, в том числе приближенных вычислений;</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и оценивать числовые выражения при решении практических задач и задач из других учебных предметов;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записывать и округлять числовые значения реальных величин с использованием разных систем измерения.</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Тождественные преобразования</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перировать понятиями степени с натуральным показателем, степени с целым отрицательным показателем;</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выделять квадрат суммы и разности одночленов;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раскладывать на множители квадратный   трехчлен;</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преобразования выражений, содержащих квадратные корни;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выделять квадрат суммы или разности двучлена в выражениях, содержащих квадратные корни;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преобразования выражений, содержащих модуль.</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преобразования и действия с числами, записанными в стандартном виде;</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преобразования алгебраических выражений при решении задач других учебных предметов.</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Уравнения и неравенства</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линейные уравнения и уравнения, сводимые к линейным с помощью тождественных преобразований;</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квадратные уравнения и уравнения, сводимые к квадратным с помощью тождественных преобразований;</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дробно-линейные уравнения;</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решать простейшие иррациональные уравнения вида </w:t>
      </w:r>
      <w:r w:rsidR="005634A5" w:rsidRPr="0098445E">
        <w:rPr>
          <w:rFonts w:ascii="Times New Roman" w:hAnsi="Times New Roman" w:cs="Times New Roman"/>
          <w:sz w:val="28"/>
          <w:szCs w:val="28"/>
        </w:rPr>
        <w:object w:dxaOrig="1120" w:dyaOrig="460">
          <v:shape id="_x0000_i1027" type="#_x0000_t75" style="width:57.75pt;height:22.5pt" o:ole="">
            <v:imagedata r:id="rId9" o:title=""/>
          </v:shape>
          <o:OLEObject Type="Embed" ProgID="Equation.DSMT4" ShapeID="_x0000_i1027" DrawAspect="Content" ObjectID="_1739612883" r:id="rId10"/>
        </w:object>
      </w:r>
      <w:r w:rsidR="005634A5"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object w:dxaOrig="1680" w:dyaOrig="460">
          <v:shape id="_x0000_i1028" type="#_x0000_t75" style="width:86.25pt;height:22.5pt" o:ole="">
            <v:imagedata r:id="rId11" o:title=""/>
          </v:shape>
          <o:OLEObject Type="Embed" ProgID="Equation.DSMT4" ShapeID="_x0000_i1028" DrawAspect="Content" ObjectID="_1739612884" r:id="rId12"/>
        </w:object>
      </w:r>
      <w:r w:rsidR="005634A5" w:rsidRPr="0098445E">
        <w:rPr>
          <w:rFonts w:ascii="Times New Roman" w:hAnsi="Times New Roman" w:cs="Times New Roman"/>
          <w:sz w:val="28"/>
          <w:szCs w:val="28"/>
        </w:rPr>
        <w:t>;</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уравнения вида</w:t>
      </w:r>
      <w:r w:rsidR="005634A5" w:rsidRPr="0098445E">
        <w:rPr>
          <w:rFonts w:ascii="Times New Roman" w:hAnsi="Times New Roman" w:cs="Times New Roman"/>
          <w:sz w:val="28"/>
          <w:szCs w:val="28"/>
        </w:rPr>
        <w:object w:dxaOrig="700" w:dyaOrig="360">
          <v:shape id="_x0000_i1029" type="#_x0000_t75" style="width:36.75pt;height:21.75pt" o:ole="">
            <v:imagedata r:id="rId13" o:title=""/>
          </v:shape>
          <o:OLEObject Type="Embed" ProgID="Equation.DSMT4" ShapeID="_x0000_i1029" DrawAspect="Content" ObjectID="_1739612885" r:id="rId14"/>
        </w:object>
      </w:r>
      <w:r w:rsidR="005634A5" w:rsidRPr="0098445E">
        <w:rPr>
          <w:rFonts w:ascii="Times New Roman" w:hAnsi="Times New Roman" w:cs="Times New Roman"/>
          <w:sz w:val="28"/>
          <w:szCs w:val="28"/>
        </w:rPr>
        <w:t>;</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уравнения способом разложения на множители и замены переменной;</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метод интервалов для решения целых и дробно-рациональных неравенств;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линейные уравнения и неравенства с параметрами;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несложные квадратные уравнения с параметром;</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несложные системы линейных уравнений с параметрами;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несложные уравнения в целых числах.</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Функции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 xml:space="preserve">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строить графики линейной, квадратичной функций, обратной пропорциональности, функции вида: </w:t>
      </w:r>
      <w:r w:rsidR="005634A5" w:rsidRPr="0098445E">
        <w:rPr>
          <w:rFonts w:ascii="Times New Roman" w:hAnsi="Times New Roman" w:cs="Times New Roman"/>
          <w:sz w:val="28"/>
          <w:szCs w:val="28"/>
        </w:rPr>
        <w:object w:dxaOrig="1300" w:dyaOrig="620">
          <v:shape id="_x0000_i1030" type="#_x0000_t75" style="width:64.5pt;height:29.25pt" o:ole="">
            <v:imagedata r:id="rId15" o:title=""/>
          </v:shape>
          <o:OLEObject Type="Embed" ProgID="Equation.DSMT4" ShapeID="_x0000_i1030" DrawAspect="Content" ObjectID="_1739612886" r:id="rId16"/>
        </w:object>
      </w:r>
      <w:r w:rsidR="005634A5"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object w:dxaOrig="760" w:dyaOrig="380">
          <v:shape id="_x0000_i1031" type="#_x0000_t75" style="width:42.75pt;height:14.25pt" o:ole="">
            <v:imagedata r:id="rId17" o:title=""/>
          </v:shape>
          <o:OLEObject Type="Embed" ProgID="Equation.DSMT4" ShapeID="_x0000_i1031" DrawAspect="Content" ObjectID="_1739612887" r:id="rId18"/>
        </w:object>
      </w:r>
      <w:r w:rsidR="002710FF" w:rsidRPr="0098445E">
        <w:rPr>
          <w:rFonts w:ascii="Times New Roman" w:hAnsi="Times New Roman" w:cs="Times New Roman"/>
          <w:sz w:val="28"/>
          <w:szCs w:val="28"/>
        </w:rPr>
        <w:fldChar w:fldCharType="begin"/>
      </w:r>
      <w:r w:rsidR="005634A5" w:rsidRPr="0098445E">
        <w:rPr>
          <w:rFonts w:ascii="Times New Roman" w:hAnsi="Times New Roman" w:cs="Times New Roman"/>
          <w:sz w:val="28"/>
          <w:szCs w:val="28"/>
        </w:rPr>
        <w:instrText xml:space="preserve"> QUOTE  </w:instrText>
      </w:r>
      <w:r w:rsidR="002710FF" w:rsidRPr="0098445E">
        <w:rPr>
          <w:rFonts w:ascii="Times New Roman" w:hAnsi="Times New Roman" w:cs="Times New Roman"/>
          <w:sz w:val="28"/>
          <w:szCs w:val="28"/>
        </w:rPr>
        <w:fldChar w:fldCharType="end"/>
      </w:r>
      <w:r w:rsidR="005634A5" w:rsidRPr="0098445E">
        <w:rPr>
          <w:rFonts w:ascii="Times New Roman" w:hAnsi="Times New Roman" w:cs="Times New Roman"/>
          <w:sz w:val="28"/>
          <w:szCs w:val="28"/>
        </w:rPr>
        <w:t>,</w:t>
      </w:r>
      <w:r w:rsidR="005634A5" w:rsidRPr="0098445E">
        <w:rPr>
          <w:rFonts w:ascii="Times New Roman" w:hAnsi="Times New Roman" w:cs="Times New Roman"/>
          <w:sz w:val="28"/>
          <w:szCs w:val="28"/>
        </w:rPr>
        <w:object w:dxaOrig="760" w:dyaOrig="380">
          <v:shape id="_x0000_i1032" type="#_x0000_t75" style="width:35.25pt;height:14.25pt" o:ole="">
            <v:imagedata r:id="rId19" o:title=""/>
          </v:shape>
          <o:OLEObject Type="Embed" ProgID="Equation.DSMT4" ShapeID="_x0000_i1032" DrawAspect="Content" ObjectID="_1739612888" r:id="rId20"/>
        </w:object>
      </w:r>
      <w:r w:rsidR="00F163E8" w:rsidRPr="0098445E">
        <w:fldChar w:fldCharType="begin"/>
      </w:r>
      <w:r w:rsidR="00F163E8" w:rsidRPr="0098445E">
        <w:fldChar w:fldCharType="separate"/>
      </w:r>
      <w:r w:rsidR="005634A5" w:rsidRPr="0098445E">
        <w:rPr>
          <w:rFonts w:ascii="Times New Roman" w:hAnsi="Times New Roman" w:cs="Times New Roman"/>
          <w:noProof/>
          <w:sz w:val="28"/>
          <w:szCs w:val="28"/>
        </w:rPr>
        <w:drawing>
          <wp:inline distT="0" distB="0" distL="0" distR="0" wp14:anchorId="581DB2BE" wp14:editId="065F0CC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F163E8" w:rsidRPr="0098445E">
        <w:rPr>
          <w:rFonts w:ascii="Times New Roman" w:hAnsi="Times New Roman" w:cs="Times New Roman"/>
          <w:noProof/>
          <w:sz w:val="28"/>
          <w:szCs w:val="28"/>
        </w:rPr>
        <w:fldChar w:fldCharType="end"/>
      </w:r>
      <w:r w:rsidR="005634A5"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object w:dxaOrig="660" w:dyaOrig="380">
          <v:shape id="_x0000_i1033" type="#_x0000_t75" style="width:29.25pt;height:14.25pt" o:ole="">
            <v:imagedata r:id="rId22" o:title=""/>
          </v:shape>
          <o:OLEObject Type="Embed" ProgID="Equation.DSMT4" ShapeID="_x0000_i1033" DrawAspect="Content" ObjectID="_1739612889" r:id="rId23"/>
        </w:object>
      </w:r>
      <w:r w:rsidR="005634A5" w:rsidRPr="0098445E">
        <w:rPr>
          <w:rFonts w:ascii="Times New Roman" w:hAnsi="Times New Roman" w:cs="Times New Roman"/>
          <w:sz w:val="28"/>
          <w:szCs w:val="28"/>
        </w:rPr>
        <w:t>;</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на примере квадратичной функции, использовать преобразования графика функции y=f(x) для построения графиков функций </w:t>
      </w:r>
      <w:r w:rsidR="005634A5" w:rsidRPr="0098445E">
        <w:rPr>
          <w:rFonts w:ascii="Times New Roman" w:hAnsi="Times New Roman" w:cs="Times New Roman"/>
          <w:sz w:val="28"/>
          <w:szCs w:val="28"/>
        </w:rPr>
        <w:object w:dxaOrig="1780" w:dyaOrig="380">
          <v:shape id="_x0000_i1034" type="#_x0000_t75" style="width:86.25pt;height:14.25pt" o:ole="">
            <v:imagedata r:id="rId24" o:title=""/>
          </v:shape>
          <o:OLEObject Type="Embed" ProgID="Equation.DSMT4" ShapeID="_x0000_i1034" DrawAspect="Content" ObjectID="_1739612890" r:id="rId25"/>
        </w:object>
      </w:r>
      <w:r w:rsidR="005634A5" w:rsidRPr="0098445E">
        <w:rPr>
          <w:rFonts w:ascii="Times New Roman" w:hAnsi="Times New Roman" w:cs="Times New Roman"/>
          <w:sz w:val="28"/>
          <w:szCs w:val="28"/>
        </w:rPr>
        <w:t xml:space="preserve">; </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исследовать функцию по ее графику;</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множество значений, нули, промежутки знакопостоянства, монотонности квадратичной функции;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оперировать понятиями: последовательность, арифметическая прогрессия, геометрическая прогрессия;</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задачи на арифметическую и геометрическую прогрессию.</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иллюстрировать с помощью графика реальную зависимость или процесс по их характеристикам;</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свойства и график квадратичной функции при решении задач из других учебных предметов.</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Текстовые задачи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w:t>
      </w:r>
      <w:r w:rsidR="005634A5" w:rsidRPr="0098445E">
        <w:rPr>
          <w:rFonts w:ascii="Times New Roman" w:hAnsi="Times New Roman" w:cs="Times New Roman"/>
          <w:sz w:val="28"/>
          <w:szCs w:val="28"/>
        </w:rPr>
        <w:t>ешать простые и сложные задачи разных типов, а также задачи повышенной трудности;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разные краткие записи как модели текстов сложных задач для построения поисковой схемы и решения задач;</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различать модель текста и модель решения задачи, конструировать к одной модели </w:t>
      </w: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решения несложной задачи разные модели текста задачи;</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знать и применять оба способа поиска решения задач (от требования к условию и от условия к требованию);</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моделировать рассуждения при поиске решения задач с помощью граф-схемы;</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выделять этапы решения задачи и содержание каждого этапа;</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анализировать затруднения при решении задач;</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различные преобразования предложенной задачи, конструировать новые задачи из данной, в том числе обратные;</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отсчета;</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решать разнообразные задачи «на части», </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владеть основными методами решения задач на смеси, сплавы, концентрации;</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задачи на проценты, в том числе, сложные проценты с обоснованием, используя разные способы;</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логические задачи разными способами, в том числе, с двумя блоками и с тремя блоками данных с помощью таблиц;</w:t>
      </w:r>
    </w:p>
    <w:p w:rsidR="005634A5" w:rsidRPr="0098445E" w:rsidRDefault="00F2673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решать задачи по комбинаторике и теории вероятностей на основе использования </w:t>
      </w: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изученных методов и обосновывать решение;</w:t>
      </w:r>
    </w:p>
    <w:p w:rsidR="005634A5" w:rsidRPr="0098445E" w:rsidRDefault="002C4C6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несложные задачи по математической статистике;</w:t>
      </w:r>
    </w:p>
    <w:p w:rsidR="005634A5" w:rsidRPr="0098445E" w:rsidRDefault="002C4C68"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587CF9"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5634A5" w:rsidRPr="0098445E" w:rsidRDefault="00587CF9"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и конструировать задачи на основе рассмотрения реальных ситуаций, в которых не требуется точный вычислительный результат;</w:t>
      </w:r>
    </w:p>
    <w:p w:rsidR="005634A5" w:rsidRPr="0098445E" w:rsidRDefault="00587CF9"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задачи на движение по реке, рассматривая разные системы отсчета.</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Статистика и теория вероятностей </w:t>
      </w:r>
    </w:p>
    <w:p w:rsidR="005634A5" w:rsidRPr="0098445E" w:rsidRDefault="00587CF9"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5634A5" w:rsidRPr="0098445E" w:rsidRDefault="00587CF9"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извлекать информацию, представленную в таблицах, на диаграммах, графиках;</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составлять таблицы, строить диаграммы и графики на основе данных;</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оперировать понятиями: факториал числа, перестановки и сочетания, треугольник Паскаля;</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правило произведения при решении комбинаторных задач;</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представлять информацию с помощью кругов Эйлера;</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задачи на вычисление вероятности с подсчетом количества вариантов с помощью комбинаторики.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оценивать вероятность реальных событий и явлений.</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Геометрические фигуры</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 xml:space="preserve">перировать понятиями геометрических фигур; </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извлекать, интерпретировать и преобразовывать информацию о геометрических фигурах, представленную на чертежах;</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применять геометрические факты для решения задач, в том числе, предполагающих несколько шагов решения; </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формулировать в простейших случаях свойства и признаки фигур;</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доказывать геометрические утверждения;</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владеть стандартной классификацией плоских фигур (треугольников и четырехугольников).</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свойства геометрических фигур для решения задач практического характера и задач из смежных дисциплин.</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Отношения</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теорему Фалеса и теорему о пропорциональных отрезках при решении задач;</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взаимное расположение прямой и окружности, двух окружностей.</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В повседневной жизни и при изучении других предметов: </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отношения для решения задач, возникающих в реальной жизни.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Измерения и вычисления</w:t>
      </w:r>
    </w:p>
    <w:p w:rsidR="00324FCC"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перировать представлениями о длине, п</w:t>
      </w:r>
      <w:r w:rsidRPr="0098445E">
        <w:rPr>
          <w:rFonts w:ascii="Times New Roman" w:hAnsi="Times New Roman" w:cs="Times New Roman"/>
          <w:sz w:val="28"/>
          <w:szCs w:val="28"/>
        </w:rPr>
        <w:t>лощади, объеме как величинами;</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w:t>
      </w:r>
      <w:r w:rsidR="005634A5" w:rsidRPr="0098445E">
        <w:rPr>
          <w:rFonts w:ascii="Times New Roman" w:hAnsi="Times New Roman" w:cs="Times New Roman"/>
          <w:sz w:val="28"/>
          <w:szCs w:val="28"/>
        </w:rPr>
        <w:t xml:space="preserve">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w:t>
      </w:r>
      <w:r w:rsidR="005634A5" w:rsidRPr="0098445E">
        <w:rPr>
          <w:rFonts w:ascii="Times New Roman" w:hAnsi="Times New Roman" w:cs="Times New Roman"/>
          <w:sz w:val="28"/>
          <w:szCs w:val="28"/>
        </w:rPr>
        <w:lastRenderedPageBreak/>
        <w:t>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5634A5" w:rsidRPr="0098445E" w:rsidRDefault="00324FCC"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проводить простые вычисления на объемных телах;</w:t>
      </w:r>
    </w:p>
    <w:p w:rsidR="005634A5" w:rsidRPr="0098445E" w:rsidRDefault="00324FCC" w:rsidP="00324FC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формулировать задачи на вычисление длин, площадей и объемов и решать их.</w:t>
      </w:r>
    </w:p>
    <w:p w:rsidR="005634A5" w:rsidRPr="0098445E" w:rsidRDefault="005634A5" w:rsidP="00324FC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проводить вычисления на местности;</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формулы при вычислениях в смежных учебных предметах, в окружающей действительности.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Геометрические построения</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w:t>
      </w:r>
      <w:r w:rsidR="005634A5" w:rsidRPr="0098445E">
        <w:rPr>
          <w:rFonts w:ascii="Times New Roman" w:hAnsi="Times New Roman" w:cs="Times New Roman"/>
          <w:sz w:val="28"/>
          <w:szCs w:val="28"/>
        </w:rPr>
        <w:t>зображать геометрические фигуры по текстовому и символьному описанию;</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свободно оперировать чертежными инструментами в несложных случаях, </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изображать типовые плоские фигуры и объемные тела с помощью простейших компьютерных инструментов.</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В повседневной жизни и при изучении других предметов: </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выполнять простейшие построения на местности, необходимые в реальной жизни; </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оценивать размеры реальных объектов окружающего мира.</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Преобразования</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 xml:space="preserve">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строить фигуру, подобную данной, пользоваться свойствами подобия для обоснования свойств фигур;</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свойства движений для проведения простейших обоснований свойств фигур.</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свойства движений и применять подобие для построений и вычислений.</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Векторы и координаты на плоскости</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векторы и координаты для решения геометрических задач на вычисление длин, углов.</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В повседневной жизни и при изучении других предметов: </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использовать понятия векторов и координат для решения задач по физике, географии и другим учебным предметам.</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История математики</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-х</w:t>
      </w:r>
      <w:r w:rsidR="005634A5" w:rsidRPr="0098445E">
        <w:rPr>
          <w:rFonts w:ascii="Times New Roman" w:hAnsi="Times New Roman" w:cs="Times New Roman"/>
          <w:sz w:val="28"/>
          <w:szCs w:val="28"/>
        </w:rPr>
        <w:t>арактеризовать вклад выдающихся математиков в развитие математики и иных научных областей;</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роль математики в развитии России.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Методы математики</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w:t>
      </w:r>
      <w:r w:rsidR="005634A5" w:rsidRPr="0098445E">
        <w:rPr>
          <w:rFonts w:ascii="Times New Roman" w:hAnsi="Times New Roman" w:cs="Times New Roman"/>
          <w:sz w:val="28"/>
          <w:szCs w:val="28"/>
        </w:rPr>
        <w:t>спользуя изученные методы, проводить доказательство, выполнять опровержение;</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выбирать изученные методы и их комбинации для решения математических задач;</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использовать математические знания для описания закономерностей в окружающей действительности и произведениях искусства;</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математических задач.</w:t>
      </w:r>
    </w:p>
    <w:p w:rsidR="007872E4" w:rsidRPr="0098445E" w:rsidRDefault="007872E4" w:rsidP="00905BD6">
      <w:pPr>
        <w:spacing w:after="0" w:line="240" w:lineRule="auto"/>
        <w:jc w:val="both"/>
        <w:rPr>
          <w:rFonts w:ascii="Times New Roman" w:hAnsi="Times New Roman" w:cs="Times New Roman"/>
          <w:sz w:val="28"/>
          <w:szCs w:val="28"/>
        </w:rPr>
      </w:pPr>
    </w:p>
    <w:p w:rsidR="005634A5" w:rsidRPr="0098445E" w:rsidRDefault="005634A5" w:rsidP="00905BD6">
      <w:pPr>
        <w:spacing w:after="0" w:line="240" w:lineRule="auto"/>
        <w:jc w:val="both"/>
        <w:rPr>
          <w:rFonts w:ascii="Times New Roman" w:hAnsi="Times New Roman" w:cs="Times New Roman"/>
          <w:b/>
          <w:sz w:val="28"/>
          <w:szCs w:val="28"/>
        </w:rPr>
      </w:pPr>
      <w:bookmarkStart w:id="55" w:name="_Toc284662723"/>
      <w:bookmarkStart w:id="56" w:name="_Toc284663349"/>
      <w:r w:rsidRPr="0098445E">
        <w:rPr>
          <w:rFonts w:ascii="Times New Roman" w:hAnsi="Times New Roman" w:cs="Times New Roman"/>
          <w:b/>
          <w:sz w:val="28"/>
          <w:szCs w:val="28"/>
        </w:rPr>
        <w:t>Выпускник получит возможность научиться в 7-9 классах для успешного продолжения образования на углубленном уровне</w:t>
      </w:r>
      <w:bookmarkEnd w:id="55"/>
      <w:bookmarkEnd w:id="56"/>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Элементы теории множеств и математической логики</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w:t>
      </w:r>
      <w:r w:rsidR="005634A5" w:rsidRPr="0098445E">
        <w:rPr>
          <w:rFonts w:ascii="Times New Roman" w:hAnsi="Times New Roman" w:cs="Times New Roman"/>
          <w:sz w:val="28"/>
          <w:szCs w:val="28"/>
        </w:rPr>
        <w:t>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задавать множества разными способами;</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проверять выполнение характеристического свойства множества;</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строить высказывания с использованием законов алгебры высказываний.</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строить рассуждения на основе использования правил логики;</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Числа</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w:t>
      </w:r>
      <w:r w:rsidR="005634A5" w:rsidRPr="0098445E">
        <w:rPr>
          <w:rFonts w:ascii="Times New Roman" w:hAnsi="Times New Roman" w:cs="Times New Roman"/>
          <w:sz w:val="28"/>
          <w:szCs w:val="28"/>
        </w:rPr>
        <w:t>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и объяснять разницу между позиционной и непозиционной системами записи чисел;</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переводить числа из одной системы записи (системы счисления) в другую;</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выполнять округление рациональных и иррациональных чисел с заданной точностью;</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сравнивать действительные числа разными способами;</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НОД и НОК чисел разными способами и использовать их при решении задач;</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Тождественные преобразования</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w:t>
      </w:r>
      <w:r w:rsidR="005634A5" w:rsidRPr="0098445E">
        <w:rPr>
          <w:rFonts w:ascii="Times New Roman" w:hAnsi="Times New Roman" w:cs="Times New Roman"/>
          <w:sz w:val="28"/>
          <w:szCs w:val="28"/>
        </w:rPr>
        <w:t>вободно оперировать понятиями степени с целым и дробным показателем;</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выполнять доказательство свойств степени с целыми и дробными показателями;</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свободно владеть приемами преобразования целых и дробно-рациональных выражений;</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разложение многочленов на множители разными способами, с использованием комбинаций различных приемов;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деление многочлена на многочлен с остатком;</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доказывать свойства квадратных корней и корней степени n;</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преобразования выражений, содержащих квадратные корни, корни степени n;</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свободно оперировать понятиями «тождество», «тождество на множестве», «тождественное преобразование»;</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различные преобразования выражений, содержащих модули.</w:t>
      </w:r>
      <w:r w:rsidR="002710FF" w:rsidRPr="0098445E">
        <w:rPr>
          <w:rFonts w:ascii="Times New Roman" w:hAnsi="Times New Roman" w:cs="Times New Roman"/>
          <w:sz w:val="28"/>
          <w:szCs w:val="28"/>
        </w:rPr>
        <w:fldChar w:fldCharType="begin"/>
      </w:r>
      <w:r w:rsidR="005634A5" w:rsidRPr="0098445E">
        <w:rPr>
          <w:rFonts w:ascii="Times New Roman" w:hAnsi="Times New Roman" w:cs="Times New Roman"/>
          <w:sz w:val="28"/>
          <w:szCs w:val="28"/>
        </w:rPr>
        <w:instrText xml:space="preserve"> QUOTE </w:instrText>
      </w:r>
      <w:r w:rsidR="005634A5" w:rsidRPr="0098445E">
        <w:rPr>
          <w:rFonts w:ascii="Times New Roman" w:hAnsi="Times New Roman" w:cs="Times New Roman"/>
          <w:noProof/>
          <w:sz w:val="28"/>
          <w:szCs w:val="28"/>
        </w:rPr>
        <w:drawing>
          <wp:inline distT="0" distB="0" distL="0" distR="0" wp14:anchorId="0778E08B" wp14:editId="434AF037">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2710FF" w:rsidRPr="0098445E">
        <w:rPr>
          <w:rFonts w:ascii="Times New Roman" w:hAnsi="Times New Roman" w:cs="Times New Roman"/>
          <w:sz w:val="28"/>
          <w:szCs w:val="28"/>
        </w:rPr>
        <w:fldChar w:fldCharType="separate"/>
      </w:r>
      <w:r w:rsidR="005634A5" w:rsidRPr="0098445E">
        <w:rPr>
          <w:rFonts w:ascii="Times New Roman" w:hAnsi="Times New Roman" w:cs="Times New Roman"/>
          <w:noProof/>
          <w:sz w:val="28"/>
          <w:szCs w:val="28"/>
        </w:rPr>
        <w:drawing>
          <wp:inline distT="0" distB="0" distL="0" distR="0" wp14:anchorId="2CEE3EE8" wp14:editId="4AF0045A">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2710FF" w:rsidRPr="0098445E">
        <w:rPr>
          <w:rFonts w:ascii="Times New Roman" w:hAnsi="Times New Roman" w:cs="Times New Roman"/>
          <w:sz w:val="28"/>
          <w:szCs w:val="28"/>
        </w:rPr>
        <w:fldChar w:fldCharType="end"/>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преобразования рациональных выражений при решении задач других учебных предметов;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проверку правдоподобия физических и химических формул на основе сравнения размерностей и валентностей.</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Уравнения и неравенства</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w:t>
      </w:r>
      <w:r w:rsidR="005634A5" w:rsidRPr="0098445E">
        <w:rPr>
          <w:rFonts w:ascii="Times New Roman" w:hAnsi="Times New Roman" w:cs="Times New Roman"/>
          <w:sz w:val="28"/>
          <w:szCs w:val="28"/>
        </w:rPr>
        <w:t>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знать теорему Виета для уравнений степени выше второй;</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смысл теорем о равносильных и неравносильных преобразованиях уравнений и уметь их доказывать;</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алгебраические уравнения и неравенства и их системы с параметрами алгебраическим и графическим методами;</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владеть разными методами доказательства неравенств;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уравнения в целых числах;</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изображать множества на плоскости, задаваемые уравнениями, неравенствами и их системами.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и решать уравнения, неравенства, их системы при решении задач других учебных предметов;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и решать уравнения и неравенства с параметрами при решении задач других учебных предметов;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Функции</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w:t>
      </w:r>
      <w:r w:rsidR="005634A5" w:rsidRPr="0098445E">
        <w:rPr>
          <w:rFonts w:ascii="Times New Roman" w:hAnsi="Times New Roman" w:cs="Times New Roman"/>
          <w:sz w:val="28"/>
          <w:szCs w:val="28"/>
        </w:rPr>
        <w:t xml:space="preserve">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005634A5" w:rsidRPr="0098445E">
        <w:rPr>
          <w:rFonts w:ascii="Times New Roman" w:hAnsi="Times New Roman" w:cs="Times New Roman"/>
          <w:sz w:val="28"/>
          <w:szCs w:val="28"/>
        </w:rPr>
        <w:object w:dxaOrig="660" w:dyaOrig="380">
          <v:shape id="_x0000_i1035" type="#_x0000_t75" style="width:29.25pt;height:14.25pt" o:ole="">
            <v:imagedata r:id="rId22" o:title=""/>
          </v:shape>
          <o:OLEObject Type="Embed" ProgID="Equation.DSMT4" ShapeID="_x0000_i1035" DrawAspect="Content" ObjectID="_1739612891" r:id="rId27"/>
        </w:object>
      </w:r>
      <w:r w:rsidR="005634A5" w:rsidRPr="0098445E">
        <w:rPr>
          <w:rFonts w:ascii="Times New Roman" w:hAnsi="Times New Roman" w:cs="Times New Roman"/>
          <w:sz w:val="28"/>
          <w:szCs w:val="28"/>
        </w:rPr>
        <w:t>;</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использовать преобразования графика функции </w:t>
      </w:r>
      <w:r w:rsidRPr="0098445E">
        <w:rPr>
          <w:rFonts w:ascii="Times New Roman" w:hAnsi="Times New Roman" w:cs="Times New Roman"/>
          <w:sz w:val="28"/>
          <w:szCs w:val="28"/>
        </w:rPr>
        <w:object w:dxaOrig="960" w:dyaOrig="380">
          <v:shape id="_x0000_i1036" type="#_x0000_t75" style="width:50.25pt;height:14.25pt" o:ole="">
            <v:imagedata r:id="rId28" o:title=""/>
          </v:shape>
          <o:OLEObject Type="Embed" ProgID="Equation.DSMT4" ShapeID="_x0000_i1036" DrawAspect="Content" ObjectID="_1739612892" r:id="rId29"/>
        </w:object>
      </w:r>
      <w:r w:rsidRPr="0098445E">
        <w:rPr>
          <w:rFonts w:ascii="Times New Roman" w:hAnsi="Times New Roman" w:cs="Times New Roman"/>
          <w:sz w:val="28"/>
          <w:szCs w:val="28"/>
        </w:rPr>
        <w:t xml:space="preserve"> для построения графиков функций </w:t>
      </w:r>
      <w:r w:rsidRPr="0098445E">
        <w:rPr>
          <w:rFonts w:ascii="Times New Roman" w:hAnsi="Times New Roman" w:cs="Times New Roman"/>
          <w:sz w:val="28"/>
          <w:szCs w:val="28"/>
        </w:rPr>
        <w:object w:dxaOrig="1780" w:dyaOrig="380">
          <v:shape id="_x0000_i1037" type="#_x0000_t75" style="width:86.25pt;height:14.25pt" o:ole="">
            <v:imagedata r:id="rId24" o:title=""/>
          </v:shape>
          <o:OLEObject Type="Embed" ProgID="Equation.DSMT4" ShapeID="_x0000_i1037" DrawAspect="Content" ObjectID="_1739612893" r:id="rId30"/>
        </w:object>
      </w:r>
      <w:r w:rsidRPr="0098445E">
        <w:rPr>
          <w:rFonts w:ascii="Times New Roman" w:hAnsi="Times New Roman" w:cs="Times New Roman"/>
          <w:sz w:val="28"/>
          <w:szCs w:val="28"/>
        </w:rPr>
        <w:t xml:space="preserve">; </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свойства функций и вид графика в зависимости от параметров;</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w:t>
      </w:r>
      <w:r w:rsidRPr="0098445E">
        <w:rPr>
          <w:rFonts w:ascii="Times New Roman" w:hAnsi="Times New Roman" w:cs="Times New Roman"/>
          <w:sz w:val="28"/>
          <w:szCs w:val="28"/>
        </w:rPr>
        <w:lastRenderedPageBreak/>
        <w:t xml:space="preserve">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исследовать последовательности, заданные рекуррентно;</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комбинированные задачи на арифметическую и геометрическую прогрессии.</w:t>
      </w:r>
    </w:p>
    <w:p w:rsidR="003978E0" w:rsidRPr="0098445E" w:rsidRDefault="003978E0" w:rsidP="00905BD6">
      <w:pPr>
        <w:spacing w:after="0" w:line="240" w:lineRule="auto"/>
        <w:jc w:val="both"/>
        <w:rPr>
          <w:rFonts w:ascii="Times New Roman" w:hAnsi="Times New Roman" w:cs="Times New Roman"/>
          <w:b/>
          <w:sz w:val="28"/>
          <w:szCs w:val="28"/>
        </w:rPr>
      </w:pPr>
    </w:p>
    <w:p w:rsidR="003978E0" w:rsidRPr="0098445E" w:rsidRDefault="003978E0" w:rsidP="00905BD6">
      <w:pPr>
        <w:spacing w:after="0" w:line="240" w:lineRule="auto"/>
        <w:jc w:val="both"/>
        <w:rPr>
          <w:rFonts w:ascii="Times New Roman" w:hAnsi="Times New Roman" w:cs="Times New Roman"/>
          <w:b/>
          <w:sz w:val="28"/>
          <w:szCs w:val="28"/>
        </w:rPr>
      </w:pP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графики зависимостей для исследования реальных процессов и явлений;</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Статистика и теория вероятностей </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w:t>
      </w:r>
      <w:r w:rsidR="005634A5" w:rsidRPr="0098445E">
        <w:rPr>
          <w:rFonts w:ascii="Times New Roman" w:hAnsi="Times New Roman" w:cs="Times New Roman"/>
          <w:sz w:val="28"/>
          <w:szCs w:val="28"/>
        </w:rPr>
        <w:t>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выбирать наиболее удобный способ представления информации, адекватный ее свойствам и целям анализа;</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вычислять числовые характеристики выборки;</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свободно оперировать понятиями: факториал числа, перестановки, сочетания и размещения, треугольник Паскаля;</w:t>
      </w:r>
    </w:p>
    <w:p w:rsidR="005634A5" w:rsidRPr="0098445E" w:rsidRDefault="007872E4"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знать примеры случайных величин, и вычислять их статистические характеристики;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формулы комбинаторики при решении комбинаторных задач;</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задачи на вычисление вероятности в том числе с использованием формул.</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представлять информацию о реальных процессах и явлениях способом, адекватным ее свойствам и цели исследования;</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оценивать вероятность реальных событий и явлений в различных ситуациях.</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Текстовые задачи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w:t>
      </w:r>
      <w:r w:rsidR="005634A5" w:rsidRPr="0098445E">
        <w:rPr>
          <w:rFonts w:ascii="Times New Roman" w:hAnsi="Times New Roman" w:cs="Times New Roman"/>
          <w:sz w:val="28"/>
          <w:szCs w:val="28"/>
        </w:rPr>
        <w:t>ешать простые и сложные задачи, а также задачи повышенной трудности и выделять их математическую основу;</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распознавать разные виды и типы задач;</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различать модель текста и модель решения задачи, конструировать к одной модели </w:t>
      </w: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решения сложных задач разные модели текста задачи;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знать и применять три способа поиска решения задач (от требования к условию и от условия к требованию, комбинированный);</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моделировать рассуждения при поиске решения задач с помощью граф-схемы;</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выделять этапы решения задачи и содержание каждого этапа;</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затруднения при решении задач;</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различные преобразования предложенной задачи, конструировать новые задачи из данной, в том числе обратные;</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интерпретировать вычислительные результаты в задаче, исследовать полученное решение задачи;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изменять условие задач (количественные или качественные данные), исследовать измененное преобразованное;</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решениизадач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исследовать всевозможные ситуации при решении задач на движение по реке, рассматривать разные системы отсчета;</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разнообразные задачи «на части»;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задачи на проценты, в том числе, сложные проценты с обоснованием, используя разные способы;</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логические задачи разными способами, в том числе, с двумя блоками и с тремя блоками данных с помощью таблиц;</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задачи по комбинаторике и теории вероятностей на основе использования изученных методов и обосновывать решение;</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несложные задачи по математической статистике;</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задачи на движение по реке, рассматривая разные системы отсчета;</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конструировать задачные ситуации, приближенные к реальной действительности.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Геометрические фигуры</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w:t>
      </w:r>
      <w:r w:rsidR="005634A5" w:rsidRPr="0098445E">
        <w:rPr>
          <w:rFonts w:ascii="Times New Roman" w:hAnsi="Times New Roman" w:cs="Times New Roman"/>
          <w:sz w:val="28"/>
          <w:szCs w:val="28"/>
        </w:rPr>
        <w:t>вободно оперировать геометрическими понятиями при решении задач и проведении математических рассуждений;</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формулировать и доказывать геометрические утверждения.</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Отношения</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w:t>
      </w:r>
      <w:r w:rsidR="005634A5" w:rsidRPr="0098445E">
        <w:rPr>
          <w:rFonts w:ascii="Times New Roman" w:hAnsi="Times New Roman" w:cs="Times New Roman"/>
          <w:sz w:val="28"/>
          <w:szCs w:val="28"/>
        </w:rPr>
        <w:t>ладеть понятием отношения как метапредметным;</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свойства подобия и равенства фигур при решении задач.</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В повседневной жизни и при изучении других предметов: </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отношения для построения и исследования математических моделей объектов реальной жизни.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Измерения и вычисления</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w:t>
      </w:r>
      <w:r w:rsidR="005634A5" w:rsidRPr="0098445E">
        <w:rPr>
          <w:rFonts w:ascii="Times New Roman" w:hAnsi="Times New Roman" w:cs="Times New Roman"/>
          <w:sz w:val="28"/>
          <w:szCs w:val="28"/>
        </w:rPr>
        <w:t xml:space="preserve">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w:t>
      </w:r>
      <w:r w:rsidR="005634A5" w:rsidRPr="0098445E">
        <w:rPr>
          <w:rFonts w:ascii="Times New Roman" w:hAnsi="Times New Roman" w:cs="Times New Roman"/>
          <w:sz w:val="28"/>
          <w:szCs w:val="28"/>
        </w:rPr>
        <w:lastRenderedPageBreak/>
        <w:t>комбинациях окружности и треугольника, окружности и четырехугольника, а также с применением тригонометрии;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самостоятельно формулировать гипотезы и проверять их достоверность.</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Геометрические построения</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 xml:space="preserve">перировать понятием набора элементов, определяющих геометрическую фигуру, </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владеть набором методов построений циркулем и линейкой;</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проводить анализ и реализовывать этапы решения задач на построение.</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 повседневной жизни и при изучении других предметов:</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построения на местности;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оценивать размеры реальных объектов окружающего мира.</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Преобразования</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w:t>
      </w:r>
      <w:r w:rsidR="005634A5" w:rsidRPr="0098445E">
        <w:rPr>
          <w:rFonts w:ascii="Times New Roman" w:hAnsi="Times New Roman" w:cs="Times New Roman"/>
          <w:sz w:val="28"/>
          <w:szCs w:val="28"/>
        </w:rPr>
        <w:t>перировать движениями и преобразованиями как метапредметными понятиями;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пользоваться свойствами движений и преобразований при решении задач.</w:t>
      </w:r>
    </w:p>
    <w:p w:rsidR="005634A5" w:rsidRPr="0098445E" w:rsidRDefault="005634A5"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В повседневной жизни и при изучении других предметов</w:t>
      </w:r>
      <w:r w:rsidRPr="0098445E">
        <w:rPr>
          <w:rFonts w:ascii="Times New Roman" w:hAnsi="Times New Roman" w:cs="Times New Roman"/>
          <w:sz w:val="28"/>
          <w:szCs w:val="28"/>
        </w:rPr>
        <w:t xml:space="preserve">: </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свойства движений и применять подобие для построений и вычислений.</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Векторы и координаты на плоскости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w:t>
      </w:r>
      <w:r w:rsidR="005634A5" w:rsidRPr="0098445E">
        <w:rPr>
          <w:rFonts w:ascii="Times New Roman" w:hAnsi="Times New Roman" w:cs="Times New Roman"/>
          <w:sz w:val="28"/>
          <w:szCs w:val="28"/>
        </w:rPr>
        <w:t>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владеть векторным и координатным методом на плоскости для решения задач на вычисление и доказательства;</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уравнения фигур для решения задач и самостоятельно составлять уравнения отдельных плоских фигур.</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В повседневной жизни и при изучении других предметов: </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понятия векторов и координат для решения задач по физике, географии и другим учебным предметам.</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История математики</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w:t>
      </w:r>
      <w:r w:rsidR="005634A5" w:rsidRPr="0098445E">
        <w:rPr>
          <w:rFonts w:ascii="Times New Roman" w:hAnsi="Times New Roman" w:cs="Times New Roman"/>
          <w:sz w:val="28"/>
          <w:szCs w:val="28"/>
        </w:rPr>
        <w:t>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5634A5" w:rsidRPr="0098445E" w:rsidRDefault="005634A5" w:rsidP="00905BD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Методы математики </w:t>
      </w:r>
    </w:p>
    <w:p w:rsidR="005634A5" w:rsidRPr="0098445E" w:rsidRDefault="00D05F86"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в</w:t>
      </w:r>
      <w:r w:rsidR="005634A5" w:rsidRPr="0098445E">
        <w:rPr>
          <w:rFonts w:ascii="Times New Roman" w:hAnsi="Times New Roman" w:cs="Times New Roman"/>
          <w:sz w:val="28"/>
          <w:szCs w:val="28"/>
        </w:rPr>
        <w:t>ладеть знаниями о различных методах обоснования и опровержения математических утверждений и самостоятельно применять их;</w:t>
      </w:r>
    </w:p>
    <w:p w:rsidR="005634A5" w:rsidRPr="0098445E" w:rsidRDefault="00A219C0" w:rsidP="00905BD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владеть навыками анализа условия задачи и определения подходящих для решения задач изученных методов или их комбинаций;</w:t>
      </w:r>
    </w:p>
    <w:p w:rsidR="005634A5" w:rsidRPr="0098445E" w:rsidRDefault="00A219C0" w:rsidP="003978E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произведения искусства с учетом математических закономерностей в природе, использовать математические закономернос</w:t>
      </w:r>
      <w:r w:rsidR="003978E0" w:rsidRPr="0098445E">
        <w:rPr>
          <w:rFonts w:ascii="Times New Roman" w:hAnsi="Times New Roman" w:cs="Times New Roman"/>
          <w:sz w:val="28"/>
          <w:szCs w:val="28"/>
        </w:rPr>
        <w:t>ти в самостоятельном творчестве</w:t>
      </w:r>
    </w:p>
    <w:p w:rsidR="005634A5" w:rsidRPr="0098445E" w:rsidRDefault="005634A5" w:rsidP="003978E0">
      <w:pPr>
        <w:spacing w:after="0" w:line="240" w:lineRule="auto"/>
        <w:jc w:val="center"/>
        <w:rPr>
          <w:rFonts w:ascii="Times New Roman" w:hAnsi="Times New Roman" w:cs="Times New Roman"/>
          <w:b/>
          <w:sz w:val="28"/>
          <w:szCs w:val="28"/>
        </w:rPr>
      </w:pPr>
      <w:bookmarkStart w:id="57" w:name="_Toc409691639"/>
      <w:bookmarkStart w:id="58" w:name="_Toc410653962"/>
      <w:bookmarkStart w:id="59" w:name="_Toc414553148"/>
      <w:r w:rsidRPr="0098445E">
        <w:rPr>
          <w:rFonts w:ascii="Times New Roman" w:hAnsi="Times New Roman" w:cs="Times New Roman"/>
          <w:b/>
          <w:sz w:val="28"/>
          <w:szCs w:val="28"/>
        </w:rPr>
        <w:t>1.2.5.9. Информатика</w:t>
      </w:r>
      <w:bookmarkEnd w:id="57"/>
      <w:bookmarkEnd w:id="58"/>
      <w:bookmarkEnd w:id="59"/>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виды информации по способам ее восприятия человеком и по способам ее представления на материальных носителях;</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общие закономерности протекания информационных процессов в системах различной природы;</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классифицировать средства ИКТ в соответствии с кругом выполняемых задач;</w:t>
      </w:r>
    </w:p>
    <w:p w:rsidR="005634A5" w:rsidRPr="0098445E" w:rsidRDefault="005634A5"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качественные и количественные характеристики компонентов компьютера;</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узнает об истории и тенденциях развития компьютеров; о том как можно улучшить характеристики компьютеров; </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узнает о том, какие задачи решаются с помощью суперкомпьютеров.</w:t>
      </w: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осознано подходить к выбору ИКТ–средств для своих учебных и иных целей;</w:t>
      </w: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узнать о физических ограничениях на значения характеристик компьютера.</w:t>
      </w: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Математические основы информатики</w:t>
      </w: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кодировать и декодировать тексты по заданной кодовой таблице;</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длину кодовой последовательности по длине исходного текста и кодовой таблице равномерного кода;</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w:t>
      </w:r>
      <w:r w:rsidR="005634A5" w:rsidRPr="0098445E">
        <w:rPr>
          <w:rFonts w:ascii="Times New Roman" w:hAnsi="Times New Roman" w:cs="Times New Roman"/>
          <w:sz w:val="28"/>
          <w:szCs w:val="28"/>
        </w:rPr>
        <w:lastRenderedPageBreak/>
        <w:t>сравнивать числа в двоичной записи; складывать и вычитать числа, записанные в двоичной системе счисления;</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5634A5" w:rsidRPr="0098445E" w:rsidRDefault="005634A5"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5634A5" w:rsidRPr="0098445E" w:rsidRDefault="005634A5"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описывать граф с помощью матрицы смежности с указанием длин ребер (знание термина «матрица смежности» не обязательно);</w:t>
      </w:r>
    </w:p>
    <w:p w:rsidR="005634A5" w:rsidRPr="0098445E" w:rsidRDefault="005634A5"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познакомиться с двоичным кодированием текстов и с наиболее употребительными современными кодами;</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основные способы графического представления числовой информации, (графики, диаграммы).</w:t>
      </w: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узнать о том, что любые дискретные данные можно описать, используя алфавит, содержащий только два символа, например, 0 и 1;</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познакомиться с тем, как информация (данные) представляется в современных компьютерах и робототехнических системах;</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познакомиться с примерами использования графов, деревьев и списков при описании реальных объектов и процессов;</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узнать о наличии кодов, которые исправляют ошибки искажения, возникающие при передаче информации.</w:t>
      </w: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Алгоритмы и элементы программирования</w:t>
      </w: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алгоритмы для решения учебных задач различных типов;</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5634A5" w:rsidRPr="0098445E" w:rsidRDefault="005634A5"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определять результат выполнения заданного алгоритма или его фрагмента;</w:t>
      </w:r>
    </w:p>
    <w:p w:rsidR="005634A5" w:rsidRPr="0098445E" w:rsidRDefault="005634A5"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219C0" w:rsidRPr="0098445E" w:rsidRDefault="005634A5"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005634A5" w:rsidRPr="0098445E">
        <w:rPr>
          <w:rFonts w:ascii="Times New Roman" w:hAnsi="Times New Roman" w:cs="Times New Roman"/>
          <w:sz w:val="28"/>
          <w:szCs w:val="28"/>
        </w:rPr>
        <w:tab/>
        <w:t>программ</w:t>
      </w:r>
      <w:r w:rsidR="00BD4DE3"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w:t>
      </w:r>
      <w:r w:rsidR="00BD4DE3"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выбранном</w:t>
      </w:r>
      <w:r w:rsidR="00BD4DE3"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языке программирования; выполнять эти программы на компьютере;</w:t>
      </w:r>
    </w:p>
    <w:p w:rsidR="005634A5" w:rsidRPr="0098445E" w:rsidRDefault="005634A5"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логические значения, операции и выражения с ними;</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записывать на выбранном языке программирования арифметические и логические выражения и вычислять их значения.</w:t>
      </w: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познакомиться с использованием в программах строковых величин и с операциями со строковыми величинами;</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программы для решения задач, возникающих в процессе учебы и вне ее;</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познакомиться с задачами обработки данных и алгоритмами их решения;</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Использование программных систем и сервисов</w:t>
      </w: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A219C0" w:rsidP="00BD4DE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классифицировать файлы по типу и иным параметрам;</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разбираться в иерархической структуре файловой системы;</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осуществлять поиск файлов средствами операционной системы;</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доменные имена компьютеров и адреса документов в Интернете;</w:t>
      </w:r>
    </w:p>
    <w:p w:rsidR="005634A5" w:rsidRPr="0098445E" w:rsidRDefault="005634A5"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проводить поиск информации в сети Интернет по запросам с использованием логических операций.</w:t>
      </w: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Выпускник овладеет (как результат применения программных систем и интернет-сервисов в данном</w:t>
      </w:r>
      <w:r w:rsidR="00A219C0" w:rsidRPr="0098445E">
        <w:rPr>
          <w:rFonts w:ascii="Times New Roman" w:hAnsi="Times New Roman" w:cs="Times New Roman"/>
          <w:b/>
          <w:sz w:val="28"/>
          <w:szCs w:val="28"/>
        </w:rPr>
        <w:t xml:space="preserve"> курсе и во всем образовательной деятельности</w:t>
      </w:r>
      <w:r w:rsidRPr="0098445E">
        <w:rPr>
          <w:rFonts w:ascii="Times New Roman" w:hAnsi="Times New Roman" w:cs="Times New Roman"/>
          <w:b/>
          <w:sz w:val="28"/>
          <w:szCs w:val="28"/>
        </w:rPr>
        <w:t>):</w:t>
      </w:r>
    </w:p>
    <w:p w:rsidR="00A219C0"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умением описывать работу этих систем и сервисов с использованием соответствующей терминологии;</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различными формами представления данных (таблицы, диаграммы, графики и т. д.);</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5634A5" w:rsidRPr="0098445E" w:rsidRDefault="00A219C0" w:rsidP="00A219C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основами соблюдения норм информационной этики и права;</w:t>
      </w:r>
    </w:p>
    <w:p w:rsidR="005634A5" w:rsidRPr="0098445E" w:rsidRDefault="005634A5" w:rsidP="00A219C0">
      <w:pPr>
        <w:spacing w:after="0" w:line="240" w:lineRule="auto"/>
        <w:jc w:val="both"/>
        <w:rPr>
          <w:rFonts w:ascii="Times New Roman" w:hAnsi="Times New Roman" w:cs="Times New Roman"/>
          <w:sz w:val="28"/>
          <w:szCs w:val="28"/>
        </w:rPr>
      </w:pPr>
    </w:p>
    <w:p w:rsidR="005634A5" w:rsidRPr="0098445E" w:rsidRDefault="005634A5" w:rsidP="00A219C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возможность(в данном курсе и иной учебной деятельности):</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познакомиться с примерами использования математического моделирования в современном мире;</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узнать о том, что в сфере информатики и ИКТ существуют международные и национальные стандарты;</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узнать о структуре современных компьютеров и назначении их элементов;</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получить представление об истории и тенденциях развития ИКТ;</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познакомиться с примерами использования ИКТ в современном мире;</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получить представления о роботизированных устройствах и их использовании на производстве и в научных исследованиях.</w:t>
      </w:r>
    </w:p>
    <w:p w:rsidR="005634A5" w:rsidRPr="0098445E" w:rsidRDefault="005634A5" w:rsidP="00A219C0">
      <w:pPr>
        <w:spacing w:after="0"/>
        <w:rPr>
          <w:rFonts w:ascii="Times New Roman" w:hAnsi="Times New Roman" w:cs="Times New Roman"/>
          <w:sz w:val="28"/>
          <w:szCs w:val="28"/>
        </w:rPr>
      </w:pPr>
      <w:bookmarkStart w:id="60" w:name="_Toc409691640"/>
    </w:p>
    <w:p w:rsidR="005634A5" w:rsidRPr="0098445E" w:rsidRDefault="005634A5" w:rsidP="003978E0">
      <w:pPr>
        <w:spacing w:after="0" w:line="240" w:lineRule="auto"/>
        <w:jc w:val="center"/>
        <w:rPr>
          <w:rFonts w:ascii="Times New Roman" w:hAnsi="Times New Roman" w:cs="Times New Roman"/>
          <w:b/>
          <w:sz w:val="28"/>
          <w:szCs w:val="28"/>
        </w:rPr>
      </w:pPr>
      <w:bookmarkStart w:id="61" w:name="_Toc410653963"/>
      <w:bookmarkStart w:id="62" w:name="_Toc414553149"/>
      <w:r w:rsidRPr="0098445E">
        <w:rPr>
          <w:rFonts w:ascii="Times New Roman" w:hAnsi="Times New Roman" w:cs="Times New Roman"/>
          <w:b/>
          <w:sz w:val="28"/>
          <w:szCs w:val="28"/>
        </w:rPr>
        <w:t>1.2.5.10. Физика</w:t>
      </w:r>
      <w:bookmarkEnd w:id="60"/>
      <w:bookmarkEnd w:id="61"/>
      <w:bookmarkEnd w:id="62"/>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роль эксперимента в получении научной информации;</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BD4DE3" w:rsidRPr="0098445E" w:rsidRDefault="009B53CA" w:rsidP="00BD4DE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5634A5" w:rsidRPr="0098445E" w:rsidRDefault="005634A5" w:rsidP="00BD4DE3">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5634A5" w:rsidRPr="0098445E" w:rsidRDefault="005634A5"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Механические явления</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w:t>
      </w:r>
      <w:r w:rsidR="005634A5" w:rsidRPr="0098445E">
        <w:rPr>
          <w:rFonts w:ascii="Times New Roman" w:hAnsi="Times New Roman" w:cs="Times New Roman"/>
          <w:sz w:val="28"/>
          <w:szCs w:val="28"/>
        </w:rPr>
        <w:lastRenderedPageBreak/>
        <w:t>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основные признаки изученных физических моделей: материальная точка, инерциальная система отсчета;</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w:t>
      </w:r>
      <w:r w:rsidR="005634A5" w:rsidRPr="0098445E">
        <w:rPr>
          <w:rFonts w:ascii="Times New Roman" w:hAnsi="Times New Roman" w:cs="Times New Roman"/>
          <w:sz w:val="28"/>
          <w:szCs w:val="28"/>
        </w:rPr>
        <w:lastRenderedPageBreak/>
        <w:t>импульса, закон всемирного тяготения) и ограниченность использования частных законов (закон Гука, Архимеда и др.);</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Тепловые явления</w:t>
      </w:r>
    </w:p>
    <w:p w:rsidR="005634A5" w:rsidRPr="0098445E" w:rsidRDefault="005634A5"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Выпускник научится</w:t>
      </w:r>
      <w:r w:rsidRPr="0098445E">
        <w:rPr>
          <w:rFonts w:ascii="Times New Roman" w:hAnsi="Times New Roman" w:cs="Times New Roman"/>
          <w:sz w:val="28"/>
          <w:szCs w:val="28"/>
        </w:rPr>
        <w:t>:</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BD4DE3"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основные признаки изученных физических моделей строения газов, жидкостей и твердых тел;</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приводить примеры практического использования физических знаний о тепловых </w:t>
      </w:r>
      <w:r w:rsidRPr="0098445E">
        <w:rPr>
          <w:rFonts w:ascii="Times New Roman" w:hAnsi="Times New Roman" w:cs="Times New Roman"/>
          <w:sz w:val="28"/>
          <w:szCs w:val="28"/>
        </w:rPr>
        <w:t>-</w:t>
      </w:r>
      <w:r w:rsidR="005634A5" w:rsidRPr="0098445E">
        <w:rPr>
          <w:rFonts w:ascii="Times New Roman" w:hAnsi="Times New Roman" w:cs="Times New Roman"/>
          <w:sz w:val="28"/>
          <w:szCs w:val="28"/>
        </w:rPr>
        <w:t>явлениях;</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Электрические и магнитные явления</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634A5" w:rsidRPr="0098445E" w:rsidRDefault="005634A5"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использовать оптические схемы для построения изображений в плоском зеркале и собирающей линзе.</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приводить примеры практического использования физических знаний о электромагнитных явлениях</w:t>
      </w:r>
    </w:p>
    <w:p w:rsidR="005634A5" w:rsidRPr="0098445E" w:rsidRDefault="005634A5"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w:t>
      </w:r>
      <w:r w:rsidRPr="0098445E">
        <w:rPr>
          <w:rFonts w:ascii="Times New Roman" w:hAnsi="Times New Roman" w:cs="Times New Roman"/>
          <w:sz w:val="28"/>
          <w:szCs w:val="28"/>
        </w:rPr>
        <w:lastRenderedPageBreak/>
        <w:t>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634A5" w:rsidRPr="0098445E" w:rsidRDefault="009B53CA"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Квантовые явления</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25749D"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5634A5" w:rsidRPr="0098445E" w:rsidRDefault="0025749D"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634A5" w:rsidRPr="0098445E" w:rsidRDefault="0025749D"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5634A5" w:rsidRPr="0098445E" w:rsidRDefault="0025749D"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основные признаки планетарной модели атома, нуклонной модели атомного ядра;</w:t>
      </w:r>
    </w:p>
    <w:p w:rsidR="005634A5" w:rsidRPr="0098445E" w:rsidRDefault="0025749D"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25749D"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5634A5" w:rsidRPr="0098445E" w:rsidRDefault="0025749D"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соотносить энергию связи атомных ядер с дефектом массы;</w:t>
      </w:r>
    </w:p>
    <w:p w:rsidR="005634A5" w:rsidRPr="0098445E" w:rsidRDefault="0025749D"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5634A5" w:rsidRPr="0098445E" w:rsidRDefault="0025749D"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Элементы астрономии</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25749D"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5634A5" w:rsidRPr="0098445E" w:rsidRDefault="0025749D"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различия между гелиоцентрической и геоцентрической системами мира;</w:t>
      </w:r>
    </w:p>
    <w:p w:rsidR="005634A5" w:rsidRPr="0098445E" w:rsidRDefault="005634A5" w:rsidP="009B53C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1B0C8C"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5634A5" w:rsidRPr="0098445E" w:rsidRDefault="001B0C8C"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основные характеристики звезд (размер, цвет, температура) соотносить цвет звезды с ее температурой;</w:t>
      </w:r>
    </w:p>
    <w:p w:rsidR="005634A5" w:rsidRPr="0098445E" w:rsidRDefault="005634A5" w:rsidP="009B53C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различать гипотезы о происхождении Солнечной системы.</w:t>
      </w:r>
    </w:p>
    <w:p w:rsidR="001B0C8C" w:rsidRPr="0098445E" w:rsidRDefault="001B0C8C" w:rsidP="009B53CA">
      <w:pPr>
        <w:spacing w:after="0"/>
        <w:rPr>
          <w:rFonts w:ascii="Times New Roman" w:hAnsi="Times New Roman" w:cs="Times New Roman"/>
          <w:sz w:val="28"/>
          <w:szCs w:val="28"/>
        </w:rPr>
      </w:pPr>
      <w:bookmarkStart w:id="63" w:name="_Toc409691641"/>
      <w:bookmarkStart w:id="64" w:name="_Toc410653964"/>
      <w:bookmarkStart w:id="65" w:name="_Toc414553150"/>
    </w:p>
    <w:p w:rsidR="005634A5" w:rsidRPr="0098445E" w:rsidRDefault="005634A5" w:rsidP="003978E0">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1.2.5.11. Биология</w:t>
      </w:r>
      <w:bookmarkEnd w:id="63"/>
      <w:bookmarkEnd w:id="64"/>
      <w:bookmarkEnd w:id="65"/>
    </w:p>
    <w:p w:rsidR="005634A5" w:rsidRPr="0098445E" w:rsidRDefault="005634A5" w:rsidP="004F702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В результате изучения курса биологии в основной школе: </w:t>
      </w:r>
    </w:p>
    <w:p w:rsidR="005634A5" w:rsidRPr="0098445E" w:rsidRDefault="005634A5"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Выпускник </w:t>
      </w:r>
      <w:r w:rsidRPr="0098445E">
        <w:rPr>
          <w:rFonts w:ascii="Times New Roman" w:hAnsi="Times New Roman" w:cs="Times New Roman"/>
          <w:b/>
          <w:sz w:val="28"/>
          <w:szCs w:val="28"/>
        </w:rPr>
        <w:t>научится</w:t>
      </w:r>
      <w:r w:rsidRPr="0098445E">
        <w:rPr>
          <w:rFonts w:ascii="Times New Roman" w:hAnsi="Times New Roman" w:cs="Times New Roman"/>
          <w:sz w:val="28"/>
          <w:szCs w:val="28"/>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5634A5" w:rsidRPr="0098445E" w:rsidRDefault="005634A5"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Выпускник </w:t>
      </w:r>
      <w:r w:rsidRPr="0098445E">
        <w:rPr>
          <w:rFonts w:ascii="Times New Roman" w:hAnsi="Times New Roman" w:cs="Times New Roman"/>
          <w:b/>
          <w:sz w:val="28"/>
          <w:szCs w:val="28"/>
        </w:rPr>
        <w:t>овладеет</w:t>
      </w:r>
      <w:r w:rsidRPr="0098445E">
        <w:rPr>
          <w:rFonts w:ascii="Times New Roman" w:hAnsi="Times New Roman" w:cs="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5634A5" w:rsidRPr="0098445E" w:rsidRDefault="005634A5"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Выпускник </w:t>
      </w:r>
      <w:r w:rsidRPr="0098445E">
        <w:rPr>
          <w:rFonts w:ascii="Times New Roman" w:hAnsi="Times New Roman" w:cs="Times New Roman"/>
          <w:b/>
          <w:sz w:val="28"/>
          <w:szCs w:val="28"/>
        </w:rPr>
        <w:t>освоит</w:t>
      </w:r>
      <w:r w:rsidRPr="0098445E">
        <w:rPr>
          <w:rFonts w:ascii="Times New Roman" w:hAnsi="Times New Roman" w:cs="Times New Roman"/>
          <w:sz w:val="28"/>
          <w:szCs w:val="28"/>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5634A5" w:rsidRPr="0098445E" w:rsidRDefault="005634A5"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Выпускник </w:t>
      </w:r>
      <w:r w:rsidRPr="0098445E">
        <w:rPr>
          <w:rFonts w:ascii="Times New Roman" w:hAnsi="Times New Roman" w:cs="Times New Roman"/>
          <w:b/>
          <w:sz w:val="28"/>
          <w:szCs w:val="28"/>
        </w:rPr>
        <w:t>приобретет</w:t>
      </w:r>
      <w:r w:rsidRPr="0098445E">
        <w:rPr>
          <w:rFonts w:ascii="Times New Roman" w:hAnsi="Times New Roman" w:cs="Times New Roman"/>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5634A5" w:rsidRPr="0098445E" w:rsidRDefault="005634A5" w:rsidP="004F702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осознанно использовать знания основных правил поведения в природе и основ здорового образа жизни в быту;</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634A5" w:rsidRPr="0098445E" w:rsidRDefault="005634A5" w:rsidP="004F702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Живые организмы</w:t>
      </w:r>
    </w:p>
    <w:p w:rsidR="005634A5" w:rsidRPr="0098445E" w:rsidRDefault="005634A5" w:rsidP="004F702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аргументировать, приводить доказательства родства различных таксонов растений, животных, грибов и бактерий;</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аргументировать, приводить доказательства различий растений, животных, грибов и бактерий;</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роль биологии в практической деятельности людей; роль различных организмов в жизни человека;</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w:t>
      </w:r>
      <w:r w:rsidR="005634A5" w:rsidRPr="0098445E">
        <w:rPr>
          <w:rFonts w:ascii="Times New Roman" w:hAnsi="Times New Roman" w:cs="Times New Roman"/>
          <w:sz w:val="28"/>
          <w:szCs w:val="28"/>
        </w:rPr>
        <w:t>ыявлятьпримерыи раскрывать сущность приспособленности организмов к среде обитания;</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w:t>
      </w:r>
      <w:r w:rsidR="005634A5" w:rsidRPr="0098445E">
        <w:rPr>
          <w:rFonts w:ascii="Times New Roman" w:hAnsi="Times New Roman" w:cs="Times New Roman"/>
          <w:sz w:val="28"/>
          <w:szCs w:val="28"/>
        </w:rPr>
        <w:t>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устанавливать взаимосвязи между особенностями строения и функциями клеток и тканей, органов и систем органов;</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знать и аргументировать основные правила поведения в природе;</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и оценивать последствия деятельности человека в природе;</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описывать и использовать приемы выращивания и размножения культурных растений и домашних животных, ухода за ними;</w:t>
      </w:r>
    </w:p>
    <w:p w:rsidR="005634A5" w:rsidRPr="0098445E" w:rsidRDefault="004F7026"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знать и соблюдать правила работы в кабинете биологии.</w:t>
      </w:r>
    </w:p>
    <w:p w:rsidR="005634A5" w:rsidRPr="0098445E" w:rsidRDefault="005634A5" w:rsidP="004F702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w:t>
      </w:r>
      <w:r w:rsidRPr="0098445E">
        <w:rPr>
          <w:rFonts w:ascii="Times New Roman" w:hAnsi="Times New Roman" w:cs="Times New Roman"/>
          <w:sz w:val="28"/>
          <w:szCs w:val="28"/>
        </w:rPr>
        <w:t xml:space="preserve"> работу на защиту и защищать ее;</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634A5" w:rsidRPr="0098445E" w:rsidRDefault="005634A5" w:rsidP="004F702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Человек и его здоровье</w:t>
      </w:r>
    </w:p>
    <w:p w:rsidR="005634A5" w:rsidRPr="0098445E" w:rsidRDefault="005634A5" w:rsidP="004F702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аргументировать, приводить доказательства взаимосвязи человека и окружающей среды, родства человека с животными;</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аргументировать, приводить доказательства отличий человека от животных;</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w:t>
      </w:r>
      <w:r w:rsidR="005634A5" w:rsidRPr="0098445E">
        <w:rPr>
          <w:rFonts w:ascii="Times New Roman" w:hAnsi="Times New Roman" w:cs="Times New Roman"/>
          <w:sz w:val="28"/>
          <w:szCs w:val="28"/>
        </w:rPr>
        <w:t>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w:t>
      </w:r>
      <w:r w:rsidR="005634A5" w:rsidRPr="0098445E">
        <w:rPr>
          <w:rFonts w:ascii="Times New Roman" w:hAnsi="Times New Roman" w:cs="Times New Roman"/>
          <w:sz w:val="28"/>
          <w:szCs w:val="28"/>
        </w:rPr>
        <w:t>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устанавливать взаимосвязи между особенностями строения и функциями клеток и тканей, органов и систем органов;</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знать и аргументировать основные принципы здорового образа жизни, рациональной организации труда и отдыха;</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и оценивать влияние факторов риска на здоровье человека;</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описывать и использовать приемы оказания первой помощи;</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знать и соблюдать правила работы в кабинете биологии.</w:t>
      </w:r>
    </w:p>
    <w:p w:rsidR="005634A5" w:rsidRPr="0098445E" w:rsidRDefault="005634A5" w:rsidP="004F702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ориентироваться в системе моральных норм и ценностей по отношению к собственному здоровью и здоровью других людей;</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w:t>
      </w:r>
      <w:r w:rsidRPr="0098445E">
        <w:rPr>
          <w:rFonts w:ascii="Times New Roman" w:hAnsi="Times New Roman" w:cs="Times New Roman"/>
          <w:sz w:val="28"/>
          <w:szCs w:val="28"/>
        </w:rPr>
        <w:t>оров риска на здоровье человека;</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634A5" w:rsidRPr="0098445E" w:rsidRDefault="005634A5" w:rsidP="004F702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Общие биологические закономерности</w:t>
      </w:r>
    </w:p>
    <w:p w:rsidR="005634A5" w:rsidRPr="0098445E" w:rsidRDefault="005634A5" w:rsidP="004F702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аргументировать, приводить доказательства необходимости защиты окружающей среды;</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аргументировать, приводить доказательства зависимости здоровья человека от состояния окружающей среды;</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объяснять механизмы наследственности и изменчивости, возникновения приспособленности, процесс видообразования;</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сравнивать биологические объекты, процессы; делать выводы и умозаключения на основе сравнения; </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устанавливать взаимосвязи между особенностями строения и функциями органов и систем органов;</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5634A5" w:rsidRPr="0098445E" w:rsidRDefault="00EB2F18"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634A5" w:rsidRPr="0098445E" w:rsidRDefault="003147EF"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знать и соблюдать правила работы в кабинете биологии.</w:t>
      </w:r>
    </w:p>
    <w:p w:rsidR="005634A5" w:rsidRPr="0098445E" w:rsidRDefault="005634A5" w:rsidP="004F702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3147EF"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экологические проблемы, возникающие в условиях нерационального природопользования, и пути решения этих проблем;</w:t>
      </w:r>
    </w:p>
    <w:p w:rsidR="005634A5" w:rsidRPr="0098445E" w:rsidRDefault="003147EF"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634A5" w:rsidRPr="0098445E" w:rsidRDefault="003147EF"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5634A5" w:rsidRPr="0098445E" w:rsidRDefault="003147EF"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5634A5" w:rsidRPr="0098445E" w:rsidRDefault="003147EF"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5634A5" w:rsidRPr="0098445E" w:rsidRDefault="003147EF" w:rsidP="004F702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5634A5" w:rsidRPr="0098445E" w:rsidRDefault="005634A5" w:rsidP="003978E0">
      <w:pPr>
        <w:spacing w:after="0" w:line="240" w:lineRule="auto"/>
        <w:jc w:val="center"/>
        <w:rPr>
          <w:rFonts w:ascii="Times New Roman" w:hAnsi="Times New Roman" w:cs="Times New Roman"/>
          <w:b/>
          <w:sz w:val="28"/>
          <w:szCs w:val="28"/>
        </w:rPr>
      </w:pPr>
      <w:bookmarkStart w:id="66" w:name="_Toc409691642"/>
      <w:bookmarkStart w:id="67" w:name="_Toc410653965"/>
      <w:bookmarkStart w:id="68" w:name="_Toc414553151"/>
      <w:r w:rsidRPr="0098445E">
        <w:rPr>
          <w:rFonts w:ascii="Times New Roman" w:hAnsi="Times New Roman" w:cs="Times New Roman"/>
          <w:b/>
          <w:sz w:val="28"/>
          <w:szCs w:val="28"/>
        </w:rPr>
        <w:t>1.2.5.12. Химия</w:t>
      </w:r>
      <w:bookmarkEnd w:id="66"/>
      <w:bookmarkEnd w:id="67"/>
      <w:bookmarkEnd w:id="68"/>
    </w:p>
    <w:p w:rsidR="005634A5" w:rsidRPr="0098445E" w:rsidRDefault="005634A5" w:rsidP="003147EF">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основные методы познания: наблюдение, измерение, эксперимент;</w:t>
      </w:r>
    </w:p>
    <w:p w:rsidR="005634A5" w:rsidRPr="0098445E" w:rsidRDefault="005634A5"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описывать свойства твердых, жидких, газообразных веществ, выделяя их существенные признаки;</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смысл законов сохранения массы веществ, постоянства состава, атомно-молекулярной теории;</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химические и физические явления;</w:t>
      </w:r>
    </w:p>
    <w:p w:rsidR="005634A5" w:rsidRPr="0098445E" w:rsidRDefault="005634A5"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называть химические элементы;</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состав веществ по их формулам;</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валентность атома элемента в соединениях;</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тип химических реакций;</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признаки и условия протекания химических реакций;</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выявлять признаки, свидетельствующие о протекании химической реакции при выполнении химического опыта;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формулы бинарных соединений;</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уравнения химических реакций;</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соблюдать правила безопасной работы при проведении опытов;</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пользоваться лабораторным оборудованием и посудой;</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вычислять относительную молекулярную и молярную массы веществ;</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вычислять массовую долю химического элемента по формуле соединения;</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вычислять количество, объем или массу вещества по количеству, объему, массе реагентов или продуктов реакции;</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физические и химические свойства простых веществ: кислорода и водорода;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получать, собирать кислород и водород;</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распознавать опытным путем газообразные вещества: кислород, водород;</w:t>
      </w:r>
    </w:p>
    <w:p w:rsidR="005634A5" w:rsidRPr="0098445E" w:rsidRDefault="005634A5"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раскрывать смысл закона Авогадро;</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смысл понятий «тепловой эффект реакции», «молярный объем»;</w:t>
      </w:r>
    </w:p>
    <w:p w:rsidR="005634A5" w:rsidRPr="0098445E" w:rsidRDefault="005634A5"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характеризовать физические и химические свойства воды;</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смысл понятия «раствор»;</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вычислять массовую долю растворенного вещества в растворе;</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приготовлять растворы с определенной массовой долей растворенного вещества;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соединения изученных классов неорганических веществ;</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принадлежность веществ к определенному классу соединений;</w:t>
      </w:r>
    </w:p>
    <w:p w:rsidR="005634A5" w:rsidRPr="0098445E" w:rsidRDefault="005634A5"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составлять формулы неорганических соединений изученных классов;</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проводить опыты, подтверждающие химические свойства изученных классов неорганических веществ;</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распознавать опытным путем растворы кислот и щелочей по изменению окраски индикатора;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взаимосвязь между классами неорганических соединений;</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смысл Периодического закона Д.И. Менделеева;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5634A5" w:rsidRPr="0098445E" w:rsidRDefault="005634A5"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схемы строения атомов первых 20 элементов периодической системы Д.И. Менделеева;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смысл понятий: «химическая связь», «электроотрицательность»;</w:t>
      </w:r>
    </w:p>
    <w:p w:rsidR="005634A5" w:rsidRPr="0098445E" w:rsidRDefault="005634A5"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характеризовать зависимость физических свойств веществ от типа кристаллической решетки;</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вид химической связи в неорганических соединениях;</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изображать схемы строения молекул веществ, образованных разными видами химических связей;</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степень окисления атома элемента в соединении;</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смысл теории электролитической диссоциации;</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уравнения электролитической диссоциации кислот, щелочей, солей;</w:t>
      </w:r>
    </w:p>
    <w:p w:rsidR="005634A5" w:rsidRPr="0098445E" w:rsidRDefault="005634A5"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объяснять сущность процесса электролитической диссоциации и реакций ионного обмена;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полные и сокращенные ионные уравнения реакции обмена;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возможность протекания реакций ионного обмена;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проводить реакции, подтверждающие качественный состав различных веществ;</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окислитель и восстановитель;</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уравнения окислительно-восстановительных реакций;</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факторы, влияющие на скорость химической реакции;</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классифицировать химические реакции по различным признакам;</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взаимосвязь между составом, строением и свойствами неметаллов;</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распознавать опытным путем газообразные вещества: углекислый газ и аммиак;</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взаимосвязь между составом, строением и свойствами металлов;</w:t>
      </w:r>
    </w:p>
    <w:p w:rsidR="005634A5" w:rsidRPr="0098445E" w:rsidRDefault="005634A5"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оценивать влияние химического загрязнения окружающей среды на организм человека;</w:t>
      </w:r>
    </w:p>
    <w:p w:rsidR="005634A5" w:rsidRPr="0098445E"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грамотно обращаться с веществами в повседневной жизни</w:t>
      </w:r>
    </w:p>
    <w:p w:rsidR="005634A5" w:rsidRDefault="003147EF"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98445E" w:rsidRDefault="0098445E" w:rsidP="003147EF">
      <w:pPr>
        <w:spacing w:after="0" w:line="240" w:lineRule="auto"/>
        <w:jc w:val="both"/>
        <w:rPr>
          <w:rFonts w:ascii="Times New Roman" w:hAnsi="Times New Roman" w:cs="Times New Roman"/>
          <w:sz w:val="28"/>
          <w:szCs w:val="28"/>
        </w:rPr>
      </w:pPr>
    </w:p>
    <w:p w:rsidR="0098445E" w:rsidRPr="0098445E" w:rsidRDefault="0098445E" w:rsidP="003147EF">
      <w:pPr>
        <w:spacing w:after="0" w:line="240" w:lineRule="auto"/>
        <w:jc w:val="both"/>
        <w:rPr>
          <w:rFonts w:ascii="Times New Roman" w:hAnsi="Times New Roman" w:cs="Times New Roman"/>
          <w:sz w:val="28"/>
          <w:szCs w:val="28"/>
        </w:rPr>
      </w:pPr>
    </w:p>
    <w:p w:rsidR="005634A5" w:rsidRPr="0098445E" w:rsidRDefault="005634A5" w:rsidP="003147EF">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Выпускник получитвозможность научиться:</w:t>
      </w:r>
    </w:p>
    <w:p w:rsidR="005634A5" w:rsidRPr="0098445E" w:rsidRDefault="00786B77"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5634A5" w:rsidRPr="0098445E" w:rsidRDefault="00786B77"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634A5" w:rsidRPr="0098445E" w:rsidRDefault="00786B77"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молекулярные и полные ионные уравнения по сокращенным ионным уравнениям;</w:t>
      </w:r>
    </w:p>
    <w:p w:rsidR="005634A5" w:rsidRPr="0098445E" w:rsidRDefault="00C971BE"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5634A5" w:rsidRPr="0098445E" w:rsidRDefault="00C971BE"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составлять уравнения реакций, соответствующих последовательности превращений неорганических веществ различных классов;</w:t>
      </w:r>
    </w:p>
    <w:p w:rsidR="005634A5" w:rsidRPr="0098445E" w:rsidRDefault="00C971BE"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5634A5" w:rsidRPr="0098445E" w:rsidRDefault="00C971BE"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приобретенные знания для экологически грамотного поведения в окружающей среде;</w:t>
      </w:r>
    </w:p>
    <w:p w:rsidR="005634A5" w:rsidRPr="0098445E" w:rsidRDefault="00C971BE"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5634A5" w:rsidRPr="0098445E" w:rsidRDefault="00C971BE"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объективно оценивать информацию о веществах и химических процессах;</w:t>
      </w:r>
    </w:p>
    <w:p w:rsidR="005634A5" w:rsidRPr="0098445E" w:rsidRDefault="00C971BE"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критически относиться к псевдонаучной информации, недобросовестной рекламе в средствах массовой информации;</w:t>
      </w:r>
    </w:p>
    <w:p w:rsidR="005634A5" w:rsidRPr="0098445E" w:rsidRDefault="00C971BE"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осознавать значение теоретических знаний по химии для практической деятельности человека;</w:t>
      </w:r>
    </w:p>
    <w:p w:rsidR="005634A5" w:rsidRPr="0098445E" w:rsidRDefault="00C971BE" w:rsidP="003147E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5634A5" w:rsidRPr="0098445E" w:rsidRDefault="005634A5" w:rsidP="003147EF">
      <w:pPr>
        <w:spacing w:after="0"/>
        <w:rPr>
          <w:rFonts w:ascii="Times New Roman" w:hAnsi="Times New Roman" w:cs="Times New Roman"/>
          <w:sz w:val="28"/>
          <w:szCs w:val="28"/>
        </w:rPr>
      </w:pPr>
    </w:p>
    <w:p w:rsidR="005634A5" w:rsidRPr="0098445E" w:rsidRDefault="005634A5" w:rsidP="003978E0">
      <w:pPr>
        <w:spacing w:after="0" w:line="240" w:lineRule="auto"/>
        <w:jc w:val="center"/>
        <w:rPr>
          <w:rFonts w:ascii="Times New Roman" w:hAnsi="Times New Roman" w:cs="Times New Roman"/>
          <w:b/>
          <w:sz w:val="28"/>
          <w:szCs w:val="28"/>
        </w:rPr>
      </w:pPr>
      <w:bookmarkStart w:id="69" w:name="_Toc409691643"/>
      <w:bookmarkStart w:id="70" w:name="_Toc410653966"/>
      <w:bookmarkStart w:id="71" w:name="_Toc414553152"/>
      <w:r w:rsidRPr="0098445E">
        <w:rPr>
          <w:rFonts w:ascii="Times New Roman" w:hAnsi="Times New Roman" w:cs="Times New Roman"/>
          <w:b/>
          <w:sz w:val="28"/>
          <w:szCs w:val="28"/>
        </w:rPr>
        <w:t>1.2.5.13. Изобразительное искусство</w:t>
      </w:r>
      <w:bookmarkEnd w:id="69"/>
      <w:bookmarkEnd w:id="70"/>
      <w:bookmarkEnd w:id="71"/>
    </w:p>
    <w:p w:rsidR="005634A5" w:rsidRPr="0098445E" w:rsidRDefault="005634A5" w:rsidP="00C971B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C971BE"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5634A5" w:rsidRPr="0098445E" w:rsidRDefault="00C971BE"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раскрывать смысл народных праздников и обрядов и их отражение в народном искусстве и в современной жизни; </w:t>
      </w:r>
    </w:p>
    <w:p w:rsidR="005634A5" w:rsidRPr="0098445E" w:rsidRDefault="00C971BE"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эскизы декоративного убранства русской избы;</w:t>
      </w:r>
    </w:p>
    <w:p w:rsidR="005634A5" w:rsidRPr="0098445E" w:rsidRDefault="00C971BE"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цветовую композицию внутреннего убранства избы;</w:t>
      </w:r>
    </w:p>
    <w:p w:rsidR="005634A5" w:rsidRPr="0098445E" w:rsidRDefault="00C971BE"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специфику образного языка декоративно-прикладного искусства;</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создавать самостоятельные варианты орнаментального построения вышивки с опорой на народные традиции;</w:t>
      </w:r>
    </w:p>
    <w:p w:rsidR="005634A5" w:rsidRPr="0098445E" w:rsidRDefault="00C971BE"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эскизы народного праздничного костюма, его отдельных элементов в цветовом решении;</w:t>
      </w:r>
    </w:p>
    <w:p w:rsidR="005634A5" w:rsidRPr="0098445E" w:rsidRDefault="00C971BE"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основы народного орнамента; создавать орнаменты на основе народных традиций;</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виды и материалы декоративно-прикладного искусства;</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различать национальные особенности русского орнамента и орнаментов других народов России;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и характеризовать несколько народных художественных промыслов России;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разницу между предметом изображения, сюжетом и содержанием изображения;</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композиционным навыкам работы, чувству ритма, работе с различными художественными материалами;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образы, используя все выразительные возможности художественных материалов;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простым навыкам изображения с помощью пятна и тональных отношений;</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навыку плоскостного силуэтного изображения обычных, простых предметов (кухонная утварь);</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изображать сложную форму предмета (силуэт) как соотношение простых геометрических фигур, соблюдая их пропорции;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линейные изображения геометрических тел и натюрморт с натуры из геометрических тел;</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строить изображения простых предметов по правилам линейной перспективы;</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передавать с помощью света характер формы и эмоциональное напряжение в композиции натюрморта;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творческому опыту выполнения графического натюрморта и гравюры наклейками на картоне;</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выражать цветом в натюрморте собственное настроение и переживания;</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перспективу в практической творческой работе;</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навыкам изображения перспективных сокращений в зарисовках наблюдаемого;</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навыкам изображения уходящего вдаль пространства, применяя правила линейной и воздушной перспективы;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видеть, наблюдать и эстетически переживать изменчивость цветового состояния и настроения в природе;</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навыкам создания пейзажных зарисовок;</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и характеризовать понятия: пространство, ракурс, воздушная перспектива;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пользоваться правилами работы на пленэре;</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навыкам композиции, наблюдательной перспективы и ритмической организации плоскости изображения;</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и характеризовать виды портрета;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и характеризовать основы изображения головы человека;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пользоваться навыками работы с доступными скульптурными материалами;</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графические материалы в работе над портретом;</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образные возможности освещения в портрете;</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пользоваться правилами схематического построения головы человека в рисунке;</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имена выдающихся русских и зарубежных художников - портретистов и определять их произведения;</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навыкам передачи в плоскостном изображении простых движений фигуры человека;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навыкам понимания особенностей восприятия скульптурного образа;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навыкам лепки и работы с пластилином или глиной;</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объяснять понятия «тема», «содержание», «сюжет» в произведениях станковой живописи;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изобразительным и композиционным навыкам в процессе работы над эскизом;</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узнавать и объяснять понятия «тематическая картина», «станковая живопись»;</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перечислять и характеризовать основные жанры сюжетно- тематической картины;</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значение тематической картины XIX века в развитии русской культуры;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имена нескольких известных художников объединения «Мир искусства» и их наиболее известные произведения;</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творческому опыту по разработке и созданию изобразительного образа на выбранный исторический сюжет;</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творческому опыту по разработке художественного проекта –разработки композиции на историческую тему;</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творческому опыту создания композиции на основе библейских сюжетов;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имена великих европейских и русских художников, творивших на библейские темы;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узнавать и характеризовать произведения великих европейских и русских художников на библейские темы;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роль монументальных памятников в жизни общества;</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рассуждать об особенностях художественного образа советского народа в годы Великой Отечественной войны;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творческому опыту лепки памятника, посвященного значимому историческому событию или историческому герою;</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анализировать художественно-выразительные средства произведений изобразительного искусства XX века;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культуре зрительского восприятия;</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временные и пространственные искусства;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разницу между реальностью и художественным образом;</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опыту художественного иллюстрирования и навыкам работы графическими материалами;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представлениям об анималистическом жанре изобразительного искусства и творчестве художников-анималистов;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опыту художественного творчества по созданию стилизованных образов животных;</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систематизировать и характеризовать основные этапы развития и истории архитектуры и дизайна;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распознавать объект и пространство в конструктивных видах искусства;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сочетание различных объемов в здании;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единство художественного и функционального в вещи, форму и материал;</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иметь общее представление и рассказывать об особенностях архитектурно-художественных стилей разных эпох;</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тенденции и перспективы развития современной архитектуры;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образно-стилевой язык архитектуры прошлого;</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и различать малые формы архитектуры и дизайна в пространстве городской среды;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плоскостную композицию как возможное схематическое изображение объемов при взгляде на них сверху;</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осознавать чертеж как плоскостное изображение объемов, когда точка – вертикаль, круг – цилиндр, шар и т. д.;</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композиционные макеты объектов на предметной плоскости и в пространстве;</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практические творческие композиции в технике коллажа, дизайн-проектов;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приобретать общее представление о традициях ландшафтно-парковой архитектуры;</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характеризовать основные школы садово-паркового искусства;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основы краткой истории русской усадебной культуры XVIII – XIX веков;</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называть и раскрывать смысл основ искусства флористики;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основы краткой истории костюма;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характеризовать и раскрывать смысл композиционно-конструктивных принципов дизайна одежды;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навыки сочинения объемно-пространственной композиции в формировании букета по принципам икэбаны;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отражать в эскизном проекте дизайна сада образно-архитектурный композиционный замысел;</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узнавать и характеризовать памятники архитектуры Древнего Киева. София Киевская. Фрески. Мозаики;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узнавать и описывать памятники шатрового зодчества;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особенности церкви Вознесения в селе Коломенском и храма Покрова-на-Рву;</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раскрывать особенности новых иконописных традиций в XVII веке. Отличать по характерным особенностям икону и парсуну;</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стилевые особенности разных школ архитектуры Древней Руси;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с натуры и по воображению архитектурные образы графическими материалами и др.;</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сравнивать, сопоставлять и анализировать произведения живописи Древней Руси;</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рассуждать о значении художественного образа древнерусской культуры;</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ориентироваться в широком разнообразии стилей и направлений изобразительного искусства и архитектуры XVIII – XIX веков;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в речи новые термины, связанные со стилями в изобразительном искусстве и архитектуре XVIII – XIX веков;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выявлять и называть характерные особенности русской портретной живописи XVIII века;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признаки и особенности московского барокко;</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разнообразные творческие работы (фантазийные конструкции) в материале.</w:t>
      </w:r>
    </w:p>
    <w:p w:rsidR="005634A5" w:rsidRPr="0098445E" w:rsidRDefault="005634A5" w:rsidP="00C971B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выделять признаки для установления стилевых связей в процессе изучения изобразительного искусства;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специфику изображения в полиграфии;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формы полиграфической продукции: книги, журналы, плакаты, афиши и др.);</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и характеризовать типы изображения в полиграфии (графическое, живописное, компьютерное, фотографическое);</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проектировать обложку книги, рекламы открытки, визитки и др.;</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художественную композицию макета книги, журнала;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имена великих русских живописцев и архитекторов XVIII – XIX веков;</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называть и характеризовать произведения изобразительного искусства и архитектуры русских художников XVIII – XIX веков;</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имена выдающихся русских художников-ваятелей XVIII века и определять скульптурные памятники;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имена выдающихся художников «Товарищества передвижников» и определять их произведения живописи;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имена выдающихся русских художников-пейзажистов XIX века и определять произведения пейзажной живописи;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особенности исторического жанра, определять произведения исторической живописи;</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5634A5" w:rsidRPr="0098445E" w:rsidRDefault="00A9436D"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«Русский стиль» в архитектуре модерна, называть памятники архитектуры модерна;</w:t>
      </w:r>
    </w:p>
    <w:p w:rsidR="005634A5" w:rsidRPr="0098445E" w:rsidRDefault="00F42433"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5634A5" w:rsidRPr="0098445E" w:rsidRDefault="00F42433"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5634A5" w:rsidRPr="0098445E" w:rsidRDefault="00F42433"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разнообразные творческие работы (фантазийные конструкции) в материале;</w:t>
      </w:r>
    </w:p>
    <w:p w:rsidR="005634A5" w:rsidRPr="0098445E" w:rsidRDefault="00F42433"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узнавать основные художественные направления в искусстве XIX и XX веков;</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узнавать, называть основные художественные стили в европейском и русском искусстве и время их развития в истории культуры;</w:t>
      </w:r>
    </w:p>
    <w:p w:rsidR="005634A5" w:rsidRPr="0098445E" w:rsidRDefault="00F42433"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применять творческий опыт разработки художественного проекта – создания композиции на определенную тему;</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смысл традиций и новаторства в изобразительном искусстве XX века. Модерн. Авангард. Сюрреализм;</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стиль модерн в архитектуре. Ф.О. Шехтель. А. Гауди;</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создавать с натуры и по воображению архитектурные образы графическими материалами и др.;</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работать над эскизом монументального произведения (витраж, мозаика, роспись, монументальная скульптура);</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выразительный язык при моделировании архитектурного пространства;</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крупнейшие художественные музеи мира и России;</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получать представления об особенностях художественных коллекций крупнейших музеев мира;</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навыки коллективной работы над объемно- пространственной композицией;</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основы сценографии как вида художественного творчества;</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роль костюма, маски и грима в искусстве актерского перевоплощения;</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называть имена российских художников(А.Я. Головин, А.Н. Бенуа, М.В. Добужинский);</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особенности художественной фотографии;</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выразительные средства художественной фотографии (композиция, план, ракурс, свет, ритм и др.);</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изобразительную природу экранных искусств;</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принципы киномонтажа в создании художественного образа;</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различать понятия: игровой и документальный фильм;</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называть имена мастеров российского кинематографа. С.М. Эйзенштейн. А.А. Тарковский. С.Ф. Бондарчук. Н.С. Михалков;</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основы искусства телевидения;</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различия в творческой работе художника-живописца и сценографа;</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полученные знания о типах оформления сцены при создании школьного спектакля;</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добиваться в практической работе большей выразительности костюма и его стилевого единства со сценографией спектакля;</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пользоваться компьютерной обработкой фотоснимка при исправлении отдельных недочетов и случайностей;</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и объяснять синтетическую природу фильма;</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первоначальные навыки в создании сценария и замысла фильма;</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применять полученные ранее знания по композиции и построению кадра;</w:t>
      </w:r>
    </w:p>
    <w:p w:rsidR="005634A5" w:rsidRPr="0098445E" w:rsidRDefault="005634A5"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использовать первоначальные навыки операторской грамоты, техники съемки и компьютерного монтажа;</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смотреть и анализировать с точки зрения режиссерского, монтажно-операторского искусства фильмы мастеров кино;</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использовать опыт документальной съемки и тележурналистики для формирования школьного телевидения;</w:t>
      </w:r>
    </w:p>
    <w:p w:rsidR="005634A5" w:rsidRPr="0098445E" w:rsidRDefault="001D5091" w:rsidP="00C971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реализовывать сценарно-режиссерскую и операторскую грамоту в практике создания видео-этюда.</w:t>
      </w:r>
    </w:p>
    <w:p w:rsidR="00C971BE" w:rsidRPr="0098445E" w:rsidRDefault="00C971BE" w:rsidP="00C971BE">
      <w:pPr>
        <w:spacing w:after="0"/>
        <w:rPr>
          <w:rFonts w:ascii="Times New Roman" w:hAnsi="Times New Roman" w:cs="Times New Roman"/>
          <w:sz w:val="28"/>
          <w:szCs w:val="28"/>
        </w:rPr>
      </w:pPr>
      <w:bookmarkStart w:id="72" w:name="_Toc409691644"/>
      <w:bookmarkStart w:id="73" w:name="_Toc410653967"/>
      <w:bookmarkStart w:id="74" w:name="_Toc414553153"/>
    </w:p>
    <w:p w:rsidR="005634A5" w:rsidRPr="0098445E" w:rsidRDefault="005634A5" w:rsidP="003978E0">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1.2.5.14. Музыка</w:t>
      </w:r>
      <w:bookmarkEnd w:id="72"/>
      <w:bookmarkEnd w:id="73"/>
      <w:bookmarkEnd w:id="74"/>
    </w:p>
    <w:p w:rsidR="005634A5" w:rsidRPr="0098445E" w:rsidRDefault="005634A5" w:rsidP="001D5091">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1D5091">
      <w:pPr>
        <w:pStyle w:val="af"/>
        <w:numPr>
          <w:ilvl w:val="0"/>
          <w:numId w:val="107"/>
        </w:numPr>
        <w:jc w:val="both"/>
        <w:rPr>
          <w:rFonts w:cs="Times New Roman"/>
          <w:sz w:val="28"/>
          <w:szCs w:val="28"/>
          <w:lang w:val="ru-RU"/>
        </w:rPr>
      </w:pPr>
      <w:r w:rsidRPr="0098445E">
        <w:rPr>
          <w:rFonts w:cs="Times New Roman"/>
          <w:sz w:val="28"/>
          <w:szCs w:val="28"/>
          <w:lang w:val="ru-RU"/>
        </w:rPr>
        <w:t>понимать значение интонации в музыке как носителя образного смысла;</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анализировать средства музыкальной выразительности: мелодию, ритм, темп, динамику, лад;</w:t>
      </w:r>
    </w:p>
    <w:p w:rsidR="005634A5" w:rsidRPr="0098445E" w:rsidRDefault="005634A5" w:rsidP="001D5091">
      <w:pPr>
        <w:pStyle w:val="af"/>
        <w:numPr>
          <w:ilvl w:val="0"/>
          <w:numId w:val="107"/>
        </w:numPr>
        <w:ind w:left="0" w:firstLine="349"/>
        <w:jc w:val="both"/>
        <w:rPr>
          <w:rFonts w:cs="Times New Roman"/>
          <w:sz w:val="28"/>
          <w:szCs w:val="28"/>
          <w:lang w:val="ru-RU"/>
        </w:rPr>
      </w:pPr>
      <w:r w:rsidRPr="0098445E">
        <w:rPr>
          <w:rFonts w:cs="Times New Roman"/>
          <w:sz w:val="28"/>
          <w:szCs w:val="28"/>
          <w:lang w:val="ru-RU"/>
        </w:rPr>
        <w:t>определять характер музыкальных образов (лирических, драматических, героических, романтических, эпических);</w:t>
      </w:r>
    </w:p>
    <w:p w:rsidR="005634A5" w:rsidRPr="0098445E" w:rsidRDefault="005634A5" w:rsidP="001D5091">
      <w:pPr>
        <w:pStyle w:val="af"/>
        <w:numPr>
          <w:ilvl w:val="0"/>
          <w:numId w:val="107"/>
        </w:numPr>
        <w:ind w:left="0" w:firstLine="360"/>
        <w:jc w:val="both"/>
        <w:rPr>
          <w:rFonts w:cs="Times New Roman"/>
          <w:sz w:val="28"/>
          <w:szCs w:val="28"/>
          <w:lang w:val="ru-RU"/>
        </w:rPr>
      </w:pPr>
      <w:r w:rsidRPr="0098445E">
        <w:rPr>
          <w:rFonts w:cs="Times New Roman"/>
          <w:sz w:val="28"/>
          <w:szCs w:val="28"/>
          <w:lang w:val="ru-RU"/>
        </w:rPr>
        <w:t>выявлять общее и особенное при сравнении музыкальных произведений на основе полученных знаний об интонационной природе музыки;</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понимать жизненно-образное содержание музыкальных произведений разных жанров;</w:t>
      </w:r>
    </w:p>
    <w:p w:rsidR="005634A5" w:rsidRPr="0098445E" w:rsidRDefault="005634A5" w:rsidP="001D5091">
      <w:pPr>
        <w:pStyle w:val="af"/>
        <w:numPr>
          <w:ilvl w:val="0"/>
          <w:numId w:val="108"/>
        </w:numPr>
        <w:ind w:left="0" w:firstLine="360"/>
        <w:jc w:val="both"/>
        <w:rPr>
          <w:rFonts w:cs="Times New Roman"/>
          <w:sz w:val="28"/>
          <w:szCs w:val="28"/>
          <w:lang w:val="ru-RU"/>
        </w:rPr>
      </w:pPr>
      <w:r w:rsidRPr="0098445E">
        <w:rPr>
          <w:rFonts w:cs="Times New Roman"/>
          <w:sz w:val="28"/>
          <w:szCs w:val="28"/>
          <w:lang w:val="ru-RU"/>
        </w:rPr>
        <w:t>различать и характеризовать приемы взаимодействия и развития образов музыкальных произведений;</w:t>
      </w:r>
    </w:p>
    <w:p w:rsidR="005634A5" w:rsidRPr="0098445E" w:rsidRDefault="005634A5" w:rsidP="001D5091">
      <w:pPr>
        <w:pStyle w:val="af"/>
        <w:numPr>
          <w:ilvl w:val="0"/>
          <w:numId w:val="108"/>
        </w:numPr>
        <w:jc w:val="both"/>
        <w:rPr>
          <w:rFonts w:cs="Times New Roman"/>
          <w:sz w:val="28"/>
          <w:szCs w:val="28"/>
          <w:lang w:val="ru-RU"/>
        </w:rPr>
      </w:pPr>
      <w:r w:rsidRPr="0098445E">
        <w:rPr>
          <w:rFonts w:cs="Times New Roman"/>
          <w:sz w:val="28"/>
          <w:szCs w:val="28"/>
          <w:lang w:val="ru-RU"/>
        </w:rPr>
        <w:t>различать многообразие музыкальных образов и способов их развития;</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производить интонационно-образный анализ музыкального произведения;</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понимать основной принцип построения и развития музыки;</w:t>
      </w:r>
    </w:p>
    <w:p w:rsidR="005634A5" w:rsidRPr="0098445E" w:rsidRDefault="005634A5" w:rsidP="001D5091">
      <w:pPr>
        <w:pStyle w:val="af"/>
        <w:numPr>
          <w:ilvl w:val="0"/>
          <w:numId w:val="109"/>
        </w:numPr>
        <w:jc w:val="both"/>
        <w:rPr>
          <w:rFonts w:cs="Times New Roman"/>
          <w:sz w:val="28"/>
          <w:szCs w:val="28"/>
          <w:lang w:val="ru-RU"/>
        </w:rPr>
      </w:pPr>
      <w:r w:rsidRPr="0098445E">
        <w:rPr>
          <w:rFonts w:cs="Times New Roman"/>
          <w:sz w:val="28"/>
          <w:szCs w:val="28"/>
          <w:lang w:val="ru-RU"/>
        </w:rPr>
        <w:t>анализировать взаимосвязь жизненного содержания музыки и музыкальных образов;</w:t>
      </w:r>
    </w:p>
    <w:p w:rsidR="005634A5" w:rsidRPr="0098445E" w:rsidRDefault="005634A5" w:rsidP="001D5091">
      <w:pPr>
        <w:pStyle w:val="af"/>
        <w:numPr>
          <w:ilvl w:val="0"/>
          <w:numId w:val="109"/>
        </w:numPr>
        <w:ind w:left="0" w:firstLine="360"/>
        <w:jc w:val="both"/>
        <w:rPr>
          <w:rFonts w:cs="Times New Roman"/>
          <w:sz w:val="28"/>
          <w:szCs w:val="28"/>
          <w:lang w:val="ru-RU"/>
        </w:rPr>
      </w:pPr>
      <w:r w:rsidRPr="0098445E">
        <w:rPr>
          <w:rFonts w:cs="Times New Roman"/>
          <w:sz w:val="28"/>
          <w:szCs w:val="28"/>
          <w:lang w:val="ru-RU"/>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5634A5" w:rsidRPr="0098445E" w:rsidRDefault="005634A5" w:rsidP="001D5091">
      <w:pPr>
        <w:pStyle w:val="af"/>
        <w:numPr>
          <w:ilvl w:val="0"/>
          <w:numId w:val="109"/>
        </w:numPr>
        <w:ind w:left="0" w:firstLine="360"/>
        <w:jc w:val="both"/>
        <w:rPr>
          <w:rFonts w:cs="Times New Roman"/>
          <w:sz w:val="28"/>
          <w:szCs w:val="28"/>
          <w:lang w:val="ru-RU"/>
        </w:rPr>
      </w:pPr>
      <w:r w:rsidRPr="0098445E">
        <w:rPr>
          <w:rFonts w:cs="Times New Roman"/>
          <w:sz w:val="28"/>
          <w:szCs w:val="28"/>
          <w:lang w:val="ru-RU"/>
        </w:rPr>
        <w:t>понимать значение устного народного музыкального творчества в развитии общей культуры народа;</w:t>
      </w:r>
    </w:p>
    <w:p w:rsidR="005634A5" w:rsidRPr="0098445E" w:rsidRDefault="005634A5" w:rsidP="001D5091">
      <w:pPr>
        <w:pStyle w:val="af"/>
        <w:numPr>
          <w:ilvl w:val="0"/>
          <w:numId w:val="109"/>
        </w:numPr>
        <w:ind w:left="0" w:firstLine="360"/>
        <w:jc w:val="both"/>
        <w:rPr>
          <w:rFonts w:cs="Times New Roman"/>
          <w:sz w:val="28"/>
          <w:szCs w:val="28"/>
          <w:lang w:val="ru-RU"/>
        </w:rPr>
      </w:pPr>
      <w:r w:rsidRPr="0098445E">
        <w:rPr>
          <w:rFonts w:cs="Times New Roman"/>
          <w:sz w:val="28"/>
          <w:szCs w:val="28"/>
          <w:lang w:val="ru-RU"/>
        </w:rPr>
        <w:t>определять основные жанры русской народной музыки: былины, лирические песни, частушки, разновидности обрядовых песен;</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понимать специфику перевоплощения народной музыки в произведениях композиторов;</w:t>
      </w:r>
    </w:p>
    <w:p w:rsidR="005634A5" w:rsidRPr="0098445E" w:rsidRDefault="005634A5" w:rsidP="001D5091">
      <w:pPr>
        <w:pStyle w:val="af"/>
        <w:numPr>
          <w:ilvl w:val="0"/>
          <w:numId w:val="110"/>
        </w:numPr>
        <w:ind w:left="0" w:firstLine="360"/>
        <w:jc w:val="both"/>
        <w:rPr>
          <w:rFonts w:cs="Times New Roman"/>
          <w:sz w:val="28"/>
          <w:szCs w:val="28"/>
          <w:lang w:val="ru-RU"/>
        </w:rPr>
      </w:pPr>
      <w:r w:rsidRPr="0098445E">
        <w:rPr>
          <w:rFonts w:cs="Times New Roman"/>
          <w:sz w:val="28"/>
          <w:szCs w:val="28"/>
          <w:lang w:val="ru-RU"/>
        </w:rPr>
        <w:t>понимать взаимосвязь профессиональной композиторской музыки и народного музыкального творчества;</w:t>
      </w:r>
    </w:p>
    <w:p w:rsidR="005634A5" w:rsidRPr="0098445E" w:rsidRDefault="005634A5" w:rsidP="001D5091">
      <w:pPr>
        <w:pStyle w:val="af"/>
        <w:numPr>
          <w:ilvl w:val="0"/>
          <w:numId w:val="110"/>
        </w:numPr>
        <w:ind w:left="0" w:firstLine="360"/>
        <w:jc w:val="both"/>
        <w:rPr>
          <w:rFonts w:cs="Times New Roman"/>
          <w:sz w:val="28"/>
          <w:szCs w:val="28"/>
          <w:lang w:val="ru-RU"/>
        </w:rPr>
      </w:pPr>
      <w:r w:rsidRPr="0098445E">
        <w:rPr>
          <w:rFonts w:cs="Times New Roman"/>
          <w:sz w:val="28"/>
          <w:szCs w:val="28"/>
          <w:lang w:val="ru-RU"/>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5634A5" w:rsidRPr="0098445E" w:rsidRDefault="005634A5" w:rsidP="001D5091">
      <w:pPr>
        <w:pStyle w:val="af"/>
        <w:numPr>
          <w:ilvl w:val="0"/>
          <w:numId w:val="110"/>
        </w:numPr>
        <w:ind w:left="0" w:firstLine="360"/>
        <w:jc w:val="both"/>
        <w:rPr>
          <w:rFonts w:cs="Times New Roman"/>
          <w:sz w:val="28"/>
          <w:szCs w:val="28"/>
          <w:lang w:val="ru-RU"/>
        </w:rPr>
      </w:pPr>
      <w:r w:rsidRPr="0098445E">
        <w:rPr>
          <w:rFonts w:cs="Times New Roman"/>
          <w:sz w:val="28"/>
          <w:szCs w:val="28"/>
          <w:lang w:val="ru-RU"/>
        </w:rPr>
        <w:t xml:space="preserve">определять основные признаки исторических эпох, стилевых направлений в </w:t>
      </w:r>
      <w:r w:rsidRPr="0098445E">
        <w:rPr>
          <w:rFonts w:cs="Times New Roman"/>
          <w:sz w:val="28"/>
          <w:szCs w:val="28"/>
          <w:lang w:val="ru-RU"/>
        </w:rPr>
        <w:lastRenderedPageBreak/>
        <w:t>русской музыке, понимать стилевые черты русской классической музыкальной школы;</w:t>
      </w:r>
    </w:p>
    <w:p w:rsidR="005634A5" w:rsidRPr="0098445E" w:rsidRDefault="005634A5" w:rsidP="001D5091">
      <w:pPr>
        <w:pStyle w:val="af"/>
        <w:numPr>
          <w:ilvl w:val="0"/>
          <w:numId w:val="110"/>
        </w:numPr>
        <w:ind w:left="0" w:firstLine="360"/>
        <w:jc w:val="both"/>
        <w:rPr>
          <w:rFonts w:cs="Times New Roman"/>
          <w:sz w:val="28"/>
          <w:szCs w:val="28"/>
          <w:lang w:val="ru-RU"/>
        </w:rPr>
      </w:pPr>
      <w:r w:rsidRPr="0098445E">
        <w:rPr>
          <w:rFonts w:cs="Times New Roman"/>
          <w:sz w:val="28"/>
          <w:szCs w:val="28"/>
          <w:lang w:val="ru-RU"/>
        </w:rPr>
        <w:t>определять основные признаки исторических эпох, стилевых направлений и национальных школ в западноевропейской музыке;</w:t>
      </w:r>
    </w:p>
    <w:p w:rsidR="005634A5" w:rsidRPr="0098445E" w:rsidRDefault="005634A5" w:rsidP="001D5091">
      <w:pPr>
        <w:pStyle w:val="af"/>
        <w:numPr>
          <w:ilvl w:val="0"/>
          <w:numId w:val="110"/>
        </w:numPr>
        <w:ind w:left="0" w:firstLine="360"/>
        <w:jc w:val="both"/>
        <w:rPr>
          <w:rFonts w:cs="Times New Roman"/>
          <w:sz w:val="28"/>
          <w:szCs w:val="28"/>
          <w:lang w:val="ru-RU"/>
        </w:rPr>
      </w:pPr>
      <w:r w:rsidRPr="0098445E">
        <w:rPr>
          <w:rFonts w:cs="Times New Roman"/>
          <w:sz w:val="28"/>
          <w:szCs w:val="28"/>
          <w:lang w:val="ru-RU"/>
        </w:rPr>
        <w:t>узнавать характерные черты и образцы творчества крупнейших русских и зарубежных композиторов;</w:t>
      </w:r>
    </w:p>
    <w:p w:rsidR="005634A5" w:rsidRPr="0098445E" w:rsidRDefault="005634A5" w:rsidP="001D5091">
      <w:pPr>
        <w:pStyle w:val="af"/>
        <w:numPr>
          <w:ilvl w:val="0"/>
          <w:numId w:val="110"/>
        </w:numPr>
        <w:ind w:left="0" w:firstLine="360"/>
        <w:jc w:val="both"/>
        <w:rPr>
          <w:rFonts w:cs="Times New Roman"/>
          <w:sz w:val="28"/>
          <w:szCs w:val="28"/>
          <w:lang w:val="ru-RU"/>
        </w:rPr>
      </w:pPr>
      <w:r w:rsidRPr="0098445E">
        <w:rPr>
          <w:rFonts w:cs="Times New Roman"/>
          <w:sz w:val="28"/>
          <w:szCs w:val="28"/>
          <w:lang w:val="ru-RU"/>
        </w:rPr>
        <w:t>выявлять общее и особенное при сравнении музыкальных произведений на основе полученных знаний о стилевых направлениях;</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5634A5" w:rsidRPr="0098445E" w:rsidRDefault="005634A5" w:rsidP="001D5091">
      <w:pPr>
        <w:pStyle w:val="af"/>
        <w:numPr>
          <w:ilvl w:val="0"/>
          <w:numId w:val="111"/>
        </w:numPr>
        <w:ind w:left="0" w:firstLine="360"/>
        <w:jc w:val="both"/>
        <w:rPr>
          <w:rFonts w:cs="Times New Roman"/>
          <w:sz w:val="28"/>
          <w:szCs w:val="28"/>
          <w:lang w:val="ru-RU"/>
        </w:rPr>
      </w:pPr>
      <w:r w:rsidRPr="0098445E">
        <w:rPr>
          <w:rFonts w:cs="Times New Roman"/>
          <w:sz w:val="28"/>
          <w:szCs w:val="28"/>
          <w:lang w:val="ru-RU"/>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5634A5" w:rsidRPr="0098445E" w:rsidRDefault="005634A5" w:rsidP="00137228">
      <w:pPr>
        <w:pStyle w:val="af"/>
        <w:numPr>
          <w:ilvl w:val="0"/>
          <w:numId w:val="111"/>
        </w:numPr>
        <w:ind w:left="0" w:firstLine="360"/>
        <w:jc w:val="both"/>
        <w:rPr>
          <w:rFonts w:cs="Times New Roman"/>
          <w:sz w:val="28"/>
          <w:szCs w:val="28"/>
          <w:lang w:val="ru-RU"/>
        </w:rPr>
      </w:pPr>
      <w:r w:rsidRPr="0098445E">
        <w:rPr>
          <w:rFonts w:cs="Times New Roman"/>
          <w:sz w:val="28"/>
          <w:szCs w:val="28"/>
          <w:lang w:val="ru-RU"/>
        </w:rPr>
        <w:t>узнавать формы построения музыки (двухчастную, трехчастную, вариации, рондо);</w:t>
      </w:r>
    </w:p>
    <w:p w:rsidR="005634A5" w:rsidRPr="0098445E" w:rsidRDefault="005634A5" w:rsidP="00137228">
      <w:pPr>
        <w:pStyle w:val="af"/>
        <w:numPr>
          <w:ilvl w:val="0"/>
          <w:numId w:val="111"/>
        </w:numPr>
        <w:jc w:val="both"/>
        <w:rPr>
          <w:rFonts w:cs="Times New Roman"/>
          <w:sz w:val="28"/>
          <w:szCs w:val="28"/>
        </w:rPr>
      </w:pPr>
      <w:r w:rsidRPr="0098445E">
        <w:rPr>
          <w:rFonts w:cs="Times New Roman"/>
          <w:sz w:val="28"/>
          <w:szCs w:val="28"/>
        </w:rPr>
        <w:t>определять тембры музыкальных инструментов;</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называть и определять звучание музыкальных инструментов: духовых, струнных, ударных, современных электронных;</w:t>
      </w:r>
    </w:p>
    <w:p w:rsidR="005634A5" w:rsidRPr="0098445E" w:rsidRDefault="005634A5" w:rsidP="00137228">
      <w:pPr>
        <w:pStyle w:val="af"/>
        <w:numPr>
          <w:ilvl w:val="0"/>
          <w:numId w:val="112"/>
        </w:numPr>
        <w:ind w:left="0" w:firstLine="360"/>
        <w:jc w:val="both"/>
        <w:rPr>
          <w:rFonts w:cs="Times New Roman"/>
          <w:sz w:val="28"/>
          <w:szCs w:val="28"/>
          <w:lang w:val="ru-RU"/>
        </w:rPr>
      </w:pPr>
      <w:r w:rsidRPr="0098445E">
        <w:rPr>
          <w:rFonts w:cs="Times New Roman"/>
          <w:sz w:val="28"/>
          <w:szCs w:val="28"/>
          <w:lang w:val="ru-RU"/>
        </w:rPr>
        <w:t>определять виды оркестров: симфонического, духового, камерного, оркестра народных инструментов, эстрадно-джазового оркестра;</w:t>
      </w:r>
    </w:p>
    <w:p w:rsidR="005634A5" w:rsidRPr="0098445E" w:rsidRDefault="005634A5" w:rsidP="00137228">
      <w:pPr>
        <w:pStyle w:val="af"/>
        <w:numPr>
          <w:ilvl w:val="0"/>
          <w:numId w:val="112"/>
        </w:numPr>
        <w:jc w:val="both"/>
        <w:rPr>
          <w:rFonts w:cs="Times New Roman"/>
          <w:sz w:val="28"/>
          <w:szCs w:val="28"/>
          <w:lang w:val="ru-RU"/>
        </w:rPr>
      </w:pPr>
      <w:r w:rsidRPr="0098445E">
        <w:rPr>
          <w:rFonts w:cs="Times New Roman"/>
          <w:sz w:val="28"/>
          <w:szCs w:val="28"/>
          <w:lang w:val="ru-RU"/>
        </w:rPr>
        <w:t>владеть музыкальными терминами в пределах изучаемой темы;</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определять характерные особенности музыкального языка;</w:t>
      </w:r>
    </w:p>
    <w:p w:rsidR="005634A5" w:rsidRPr="0098445E" w:rsidRDefault="005634A5" w:rsidP="00137228">
      <w:pPr>
        <w:pStyle w:val="af"/>
        <w:numPr>
          <w:ilvl w:val="0"/>
          <w:numId w:val="113"/>
        </w:numPr>
        <w:ind w:left="0" w:firstLine="360"/>
        <w:jc w:val="both"/>
        <w:rPr>
          <w:rFonts w:cs="Times New Roman"/>
          <w:sz w:val="28"/>
          <w:szCs w:val="28"/>
          <w:lang w:val="ru-RU"/>
        </w:rPr>
      </w:pPr>
      <w:r w:rsidRPr="0098445E">
        <w:rPr>
          <w:rFonts w:cs="Times New Roman"/>
          <w:sz w:val="28"/>
          <w:szCs w:val="28"/>
          <w:lang w:val="ru-RU"/>
        </w:rPr>
        <w:t>эмоционально-образно воспринимать и характеризовать музыкальные произведения;</w:t>
      </w:r>
    </w:p>
    <w:p w:rsidR="005634A5" w:rsidRPr="0098445E" w:rsidRDefault="005634A5" w:rsidP="00137228">
      <w:pPr>
        <w:pStyle w:val="af"/>
        <w:numPr>
          <w:ilvl w:val="0"/>
          <w:numId w:val="113"/>
        </w:numPr>
        <w:ind w:left="0" w:firstLine="360"/>
        <w:jc w:val="both"/>
        <w:rPr>
          <w:rFonts w:cs="Times New Roman"/>
          <w:sz w:val="28"/>
          <w:szCs w:val="28"/>
          <w:lang w:val="ru-RU"/>
        </w:rPr>
      </w:pPr>
      <w:r w:rsidRPr="0098445E">
        <w:rPr>
          <w:rFonts w:cs="Times New Roman"/>
          <w:sz w:val="28"/>
          <w:szCs w:val="28"/>
          <w:lang w:val="ru-RU"/>
        </w:rPr>
        <w:t>анализировать произведения выдающихся композиторов прошлого и современности;</w:t>
      </w:r>
    </w:p>
    <w:p w:rsidR="005634A5" w:rsidRPr="0098445E" w:rsidRDefault="005634A5" w:rsidP="00D2309E">
      <w:pPr>
        <w:pStyle w:val="af"/>
        <w:numPr>
          <w:ilvl w:val="0"/>
          <w:numId w:val="113"/>
        </w:numPr>
        <w:ind w:left="0" w:firstLine="360"/>
        <w:jc w:val="both"/>
        <w:rPr>
          <w:rFonts w:cs="Times New Roman"/>
          <w:sz w:val="28"/>
          <w:szCs w:val="28"/>
          <w:lang w:val="ru-RU"/>
        </w:rPr>
      </w:pPr>
      <w:r w:rsidRPr="0098445E">
        <w:rPr>
          <w:rFonts w:cs="Times New Roman"/>
          <w:sz w:val="28"/>
          <w:szCs w:val="28"/>
          <w:lang w:val="ru-RU"/>
        </w:rPr>
        <w:t>анализировать единство жизненного содержания и художественной формы в различных музыкальных образах;</w:t>
      </w:r>
    </w:p>
    <w:p w:rsidR="005634A5" w:rsidRPr="0098445E" w:rsidRDefault="005634A5" w:rsidP="00D2309E">
      <w:pPr>
        <w:pStyle w:val="af"/>
        <w:numPr>
          <w:ilvl w:val="0"/>
          <w:numId w:val="113"/>
        </w:numPr>
        <w:jc w:val="both"/>
        <w:rPr>
          <w:rFonts w:cs="Times New Roman"/>
          <w:sz w:val="28"/>
          <w:szCs w:val="28"/>
          <w:lang w:val="ru-RU"/>
        </w:rPr>
      </w:pPr>
      <w:r w:rsidRPr="0098445E">
        <w:rPr>
          <w:rFonts w:cs="Times New Roman"/>
          <w:sz w:val="28"/>
          <w:szCs w:val="28"/>
          <w:lang w:val="ru-RU"/>
        </w:rPr>
        <w:t>творчески интерпретировать содержание музыкальных произведений;</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5634A5" w:rsidRPr="0098445E" w:rsidRDefault="005634A5" w:rsidP="00D2309E">
      <w:pPr>
        <w:pStyle w:val="af"/>
        <w:numPr>
          <w:ilvl w:val="0"/>
          <w:numId w:val="114"/>
        </w:numPr>
        <w:ind w:left="0" w:firstLine="360"/>
        <w:jc w:val="both"/>
        <w:rPr>
          <w:rFonts w:cs="Times New Roman"/>
          <w:sz w:val="28"/>
          <w:szCs w:val="28"/>
          <w:lang w:val="ru-RU"/>
        </w:rPr>
      </w:pPr>
      <w:r w:rsidRPr="0098445E">
        <w:rPr>
          <w:rFonts w:cs="Times New Roman"/>
          <w:sz w:val="28"/>
          <w:szCs w:val="28"/>
          <w:lang w:val="ru-RU"/>
        </w:rPr>
        <w:t>анализировать различные трактовки одного и того же произведения, аргументируя исполнительскую интерпретацию замысла композитора;</w:t>
      </w:r>
    </w:p>
    <w:p w:rsidR="005634A5" w:rsidRPr="0098445E" w:rsidRDefault="005634A5" w:rsidP="00D2309E">
      <w:pPr>
        <w:pStyle w:val="af"/>
        <w:numPr>
          <w:ilvl w:val="0"/>
          <w:numId w:val="114"/>
        </w:numPr>
        <w:jc w:val="both"/>
        <w:rPr>
          <w:rFonts w:cs="Times New Roman"/>
          <w:sz w:val="28"/>
          <w:szCs w:val="28"/>
          <w:lang w:val="ru-RU"/>
        </w:rPr>
      </w:pPr>
      <w:r w:rsidRPr="0098445E">
        <w:rPr>
          <w:rFonts w:cs="Times New Roman"/>
          <w:sz w:val="28"/>
          <w:szCs w:val="28"/>
          <w:lang w:val="ru-RU"/>
        </w:rPr>
        <w:t>различать интерпретацию классической музыки в современных обработках;</w:t>
      </w:r>
    </w:p>
    <w:p w:rsidR="005634A5" w:rsidRPr="0098445E" w:rsidRDefault="005634A5" w:rsidP="00D2309E">
      <w:pPr>
        <w:pStyle w:val="af"/>
        <w:numPr>
          <w:ilvl w:val="0"/>
          <w:numId w:val="114"/>
        </w:numPr>
        <w:jc w:val="both"/>
        <w:rPr>
          <w:rFonts w:cs="Times New Roman"/>
          <w:sz w:val="28"/>
          <w:szCs w:val="28"/>
          <w:lang w:val="ru-RU"/>
        </w:rPr>
      </w:pPr>
      <w:r w:rsidRPr="0098445E">
        <w:rPr>
          <w:rFonts w:cs="Times New Roman"/>
          <w:sz w:val="28"/>
          <w:szCs w:val="28"/>
          <w:lang w:val="ru-RU"/>
        </w:rPr>
        <w:t>определять характерные признаки современной популярной музыки;</w:t>
      </w:r>
    </w:p>
    <w:p w:rsidR="005634A5" w:rsidRPr="0098445E" w:rsidRDefault="005634A5" w:rsidP="00D2309E">
      <w:pPr>
        <w:pStyle w:val="af"/>
        <w:numPr>
          <w:ilvl w:val="0"/>
          <w:numId w:val="114"/>
        </w:numPr>
        <w:jc w:val="both"/>
        <w:rPr>
          <w:rFonts w:cs="Times New Roman"/>
          <w:sz w:val="28"/>
          <w:szCs w:val="28"/>
          <w:lang w:val="ru-RU"/>
        </w:rPr>
      </w:pPr>
      <w:r w:rsidRPr="0098445E">
        <w:rPr>
          <w:rFonts w:cs="Times New Roman"/>
          <w:sz w:val="28"/>
          <w:szCs w:val="28"/>
          <w:lang w:val="ru-RU"/>
        </w:rPr>
        <w:t>называть стили рок-музыки и ее отдельных направлений: рок-оперы, рок-н-ролла и др.;</w:t>
      </w:r>
    </w:p>
    <w:p w:rsidR="005634A5" w:rsidRPr="0098445E" w:rsidRDefault="005634A5" w:rsidP="00D2309E">
      <w:pPr>
        <w:pStyle w:val="af"/>
        <w:numPr>
          <w:ilvl w:val="0"/>
          <w:numId w:val="114"/>
        </w:numPr>
        <w:jc w:val="both"/>
        <w:rPr>
          <w:rFonts w:cs="Times New Roman"/>
          <w:sz w:val="28"/>
          <w:szCs w:val="28"/>
          <w:lang w:val="ru-RU"/>
        </w:rPr>
      </w:pPr>
      <w:r w:rsidRPr="0098445E">
        <w:rPr>
          <w:rFonts w:cs="Times New Roman"/>
          <w:sz w:val="28"/>
          <w:szCs w:val="28"/>
          <w:lang w:val="ru-RU"/>
        </w:rPr>
        <w:t>анализировать творчество исполнителей авторской песни;</w:t>
      </w:r>
    </w:p>
    <w:p w:rsidR="005634A5" w:rsidRPr="0098445E" w:rsidRDefault="005634A5" w:rsidP="00D2309E">
      <w:pPr>
        <w:pStyle w:val="af"/>
        <w:numPr>
          <w:ilvl w:val="0"/>
          <w:numId w:val="114"/>
        </w:numPr>
        <w:jc w:val="both"/>
        <w:rPr>
          <w:rFonts w:cs="Times New Roman"/>
          <w:sz w:val="28"/>
          <w:szCs w:val="28"/>
          <w:lang w:val="ru-RU"/>
        </w:rPr>
      </w:pPr>
      <w:r w:rsidRPr="0098445E">
        <w:rPr>
          <w:rFonts w:cs="Times New Roman"/>
          <w:sz w:val="28"/>
          <w:szCs w:val="28"/>
          <w:lang w:val="ru-RU"/>
        </w:rPr>
        <w:t>выявлять особенности взаимодействия музыки с другими видами искусства;</w:t>
      </w:r>
    </w:p>
    <w:p w:rsidR="005634A5" w:rsidRPr="0098445E" w:rsidRDefault="005634A5" w:rsidP="00D2309E">
      <w:pPr>
        <w:pStyle w:val="af"/>
        <w:numPr>
          <w:ilvl w:val="0"/>
          <w:numId w:val="114"/>
        </w:numPr>
        <w:jc w:val="both"/>
        <w:rPr>
          <w:rFonts w:cs="Times New Roman"/>
          <w:sz w:val="28"/>
          <w:szCs w:val="28"/>
          <w:lang w:val="ru-RU"/>
        </w:rPr>
      </w:pPr>
      <w:r w:rsidRPr="0098445E">
        <w:rPr>
          <w:rFonts w:cs="Times New Roman"/>
          <w:sz w:val="28"/>
          <w:szCs w:val="28"/>
          <w:lang w:val="ru-RU"/>
        </w:rPr>
        <w:t>находить жанровые параллели между музыкой и другими видами искусств;</w:t>
      </w:r>
    </w:p>
    <w:p w:rsidR="005634A5" w:rsidRPr="0098445E" w:rsidRDefault="005634A5" w:rsidP="00D2309E">
      <w:pPr>
        <w:pStyle w:val="af"/>
        <w:numPr>
          <w:ilvl w:val="0"/>
          <w:numId w:val="114"/>
        </w:numPr>
        <w:ind w:left="0" w:firstLine="360"/>
        <w:jc w:val="both"/>
        <w:rPr>
          <w:rFonts w:cs="Times New Roman"/>
          <w:sz w:val="28"/>
          <w:szCs w:val="28"/>
          <w:lang w:val="ru-RU"/>
        </w:rPr>
      </w:pPr>
      <w:r w:rsidRPr="0098445E">
        <w:rPr>
          <w:rFonts w:cs="Times New Roman"/>
          <w:sz w:val="28"/>
          <w:szCs w:val="28"/>
          <w:lang w:val="ru-RU"/>
        </w:rPr>
        <w:t>сравнивать интонации музыкального, живописного и литературного произведений;</w:t>
      </w:r>
    </w:p>
    <w:p w:rsidR="005634A5" w:rsidRPr="0098445E" w:rsidRDefault="005634A5" w:rsidP="00D2309E">
      <w:pPr>
        <w:pStyle w:val="af"/>
        <w:numPr>
          <w:ilvl w:val="0"/>
          <w:numId w:val="114"/>
        </w:numPr>
        <w:ind w:left="0" w:firstLine="360"/>
        <w:jc w:val="both"/>
        <w:rPr>
          <w:rFonts w:cs="Times New Roman"/>
          <w:sz w:val="28"/>
          <w:szCs w:val="28"/>
          <w:lang w:val="ru-RU"/>
        </w:rPr>
      </w:pPr>
      <w:r w:rsidRPr="0098445E">
        <w:rPr>
          <w:rFonts w:cs="Times New Roman"/>
          <w:sz w:val="28"/>
          <w:szCs w:val="28"/>
          <w:lang w:val="ru-RU"/>
        </w:rPr>
        <w:t xml:space="preserve">понимать взаимодействие музыки, изобразительного искусства и литературы на </w:t>
      </w:r>
      <w:r w:rsidRPr="0098445E">
        <w:rPr>
          <w:rFonts w:cs="Times New Roman"/>
          <w:sz w:val="28"/>
          <w:szCs w:val="28"/>
          <w:lang w:val="ru-RU"/>
        </w:rPr>
        <w:lastRenderedPageBreak/>
        <w:t>основе осознания специфики языка каждого из них;</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находить ассоциативные связи между художественными образами музыки, изобразительного искусства и литературы;</w:t>
      </w:r>
    </w:p>
    <w:p w:rsidR="005634A5" w:rsidRPr="0098445E" w:rsidRDefault="005634A5" w:rsidP="00D2309E">
      <w:pPr>
        <w:pStyle w:val="af"/>
        <w:numPr>
          <w:ilvl w:val="0"/>
          <w:numId w:val="115"/>
        </w:numPr>
        <w:jc w:val="both"/>
        <w:rPr>
          <w:rFonts w:cs="Times New Roman"/>
          <w:sz w:val="28"/>
          <w:szCs w:val="28"/>
          <w:lang w:val="ru-RU"/>
        </w:rPr>
      </w:pPr>
      <w:r w:rsidRPr="0098445E">
        <w:rPr>
          <w:rFonts w:cs="Times New Roman"/>
          <w:sz w:val="28"/>
          <w:szCs w:val="28"/>
          <w:lang w:val="ru-RU"/>
        </w:rPr>
        <w:t>понимать значимость музыки в творчестве писателей и поэтов;</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5634A5" w:rsidRPr="0098445E" w:rsidRDefault="005634A5" w:rsidP="00D2309E">
      <w:pPr>
        <w:pStyle w:val="af"/>
        <w:numPr>
          <w:ilvl w:val="0"/>
          <w:numId w:val="115"/>
        </w:numPr>
        <w:ind w:left="0" w:firstLine="360"/>
        <w:jc w:val="both"/>
        <w:rPr>
          <w:rFonts w:cs="Times New Roman"/>
          <w:sz w:val="28"/>
          <w:szCs w:val="28"/>
        </w:rPr>
      </w:pPr>
      <w:r w:rsidRPr="0098445E">
        <w:rPr>
          <w:rFonts w:cs="Times New Roman"/>
          <w:sz w:val="28"/>
          <w:szCs w:val="28"/>
          <w:lang w:val="ru-RU"/>
        </w:rPr>
        <w:t xml:space="preserve">определять разновидности хоровых коллективов по стилю </w:t>
      </w:r>
      <w:r w:rsidRPr="0098445E">
        <w:rPr>
          <w:rFonts w:cs="Times New Roman"/>
          <w:sz w:val="28"/>
          <w:szCs w:val="28"/>
        </w:rPr>
        <w:t>(манере) исполнения: народные, академические;</w:t>
      </w:r>
    </w:p>
    <w:p w:rsidR="005634A5" w:rsidRPr="0098445E" w:rsidRDefault="005634A5" w:rsidP="00D2309E">
      <w:pPr>
        <w:pStyle w:val="af"/>
        <w:numPr>
          <w:ilvl w:val="0"/>
          <w:numId w:val="115"/>
        </w:numPr>
        <w:jc w:val="both"/>
        <w:rPr>
          <w:rFonts w:cs="Times New Roman"/>
          <w:sz w:val="28"/>
          <w:szCs w:val="28"/>
          <w:lang w:val="ru-RU"/>
        </w:rPr>
      </w:pPr>
      <w:r w:rsidRPr="0098445E">
        <w:rPr>
          <w:rFonts w:cs="Times New Roman"/>
          <w:sz w:val="28"/>
          <w:szCs w:val="28"/>
          <w:lang w:val="ru-RU"/>
        </w:rPr>
        <w:t>владеть навыками вокально-хорового музицирования;</w:t>
      </w:r>
    </w:p>
    <w:p w:rsidR="005634A5" w:rsidRPr="0098445E" w:rsidRDefault="005634A5" w:rsidP="008741BA">
      <w:pPr>
        <w:pStyle w:val="af"/>
        <w:numPr>
          <w:ilvl w:val="0"/>
          <w:numId w:val="115"/>
        </w:numPr>
        <w:ind w:left="0" w:firstLine="360"/>
        <w:jc w:val="both"/>
        <w:rPr>
          <w:rFonts w:cs="Times New Roman"/>
          <w:sz w:val="28"/>
          <w:szCs w:val="28"/>
          <w:lang w:val="ru-RU"/>
        </w:rPr>
      </w:pPr>
      <w:r w:rsidRPr="0098445E">
        <w:rPr>
          <w:rFonts w:cs="Times New Roman"/>
          <w:sz w:val="28"/>
          <w:szCs w:val="28"/>
          <w:lang w:val="ru-RU"/>
        </w:rPr>
        <w:t>применять навыки вокально-хоровой работы при пении с музыкальным сопровождением и без сопровождения (</w:t>
      </w:r>
      <w:r w:rsidRPr="0098445E">
        <w:rPr>
          <w:rFonts w:cs="Times New Roman"/>
          <w:sz w:val="28"/>
          <w:szCs w:val="28"/>
        </w:rPr>
        <w:t>acappella</w:t>
      </w:r>
      <w:r w:rsidRPr="0098445E">
        <w:rPr>
          <w:rFonts w:cs="Times New Roman"/>
          <w:sz w:val="28"/>
          <w:szCs w:val="28"/>
          <w:lang w:val="ru-RU"/>
        </w:rPr>
        <w:t>);</w:t>
      </w:r>
    </w:p>
    <w:p w:rsidR="005634A5" w:rsidRPr="0098445E" w:rsidRDefault="005634A5" w:rsidP="00D2309E">
      <w:pPr>
        <w:pStyle w:val="af"/>
        <w:numPr>
          <w:ilvl w:val="0"/>
          <w:numId w:val="116"/>
        </w:numPr>
        <w:jc w:val="both"/>
        <w:rPr>
          <w:rFonts w:cs="Times New Roman"/>
          <w:sz w:val="28"/>
          <w:szCs w:val="28"/>
          <w:lang w:val="ru-RU"/>
        </w:rPr>
      </w:pPr>
      <w:r w:rsidRPr="0098445E">
        <w:rPr>
          <w:rFonts w:cs="Times New Roman"/>
          <w:sz w:val="28"/>
          <w:szCs w:val="28"/>
          <w:lang w:val="ru-RU"/>
        </w:rPr>
        <w:t>творчески интерпретировать содержание музыкального произведения в пении;</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5634A5" w:rsidRPr="0098445E" w:rsidRDefault="005634A5" w:rsidP="00D2309E">
      <w:pPr>
        <w:pStyle w:val="af"/>
        <w:numPr>
          <w:ilvl w:val="0"/>
          <w:numId w:val="116"/>
        </w:numPr>
        <w:ind w:left="0" w:firstLine="360"/>
        <w:jc w:val="both"/>
        <w:rPr>
          <w:rFonts w:cs="Times New Roman"/>
          <w:sz w:val="28"/>
          <w:szCs w:val="28"/>
          <w:lang w:val="ru-RU"/>
        </w:rPr>
      </w:pPr>
      <w:r w:rsidRPr="0098445E">
        <w:rPr>
          <w:rFonts w:cs="Times New Roman"/>
          <w:sz w:val="28"/>
          <w:szCs w:val="28"/>
          <w:lang w:val="ru-RU"/>
        </w:rPr>
        <w:t>размышлять о знакомом музыкальном произведении, высказывать суждения об основной идее, о средствах и формах ее воплощения;</w:t>
      </w:r>
    </w:p>
    <w:p w:rsidR="005634A5" w:rsidRPr="0098445E" w:rsidRDefault="005634A5" w:rsidP="00D2309E">
      <w:pPr>
        <w:pStyle w:val="af"/>
        <w:numPr>
          <w:ilvl w:val="0"/>
          <w:numId w:val="116"/>
        </w:numPr>
        <w:jc w:val="both"/>
        <w:rPr>
          <w:rFonts w:cs="Times New Roman"/>
          <w:sz w:val="28"/>
          <w:szCs w:val="28"/>
          <w:lang w:val="ru-RU"/>
        </w:rPr>
      </w:pPr>
      <w:r w:rsidRPr="0098445E">
        <w:rPr>
          <w:rFonts w:cs="Times New Roman"/>
          <w:sz w:val="28"/>
          <w:szCs w:val="28"/>
          <w:lang w:val="ru-RU"/>
        </w:rPr>
        <w:t xml:space="preserve">передавать свои музыкальные впечатления в устной или письменной форме; </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проявлять творческую инициативу, участвуя в музыкально-эстетической деятельности;</w:t>
      </w:r>
    </w:p>
    <w:p w:rsidR="005634A5" w:rsidRPr="0098445E" w:rsidRDefault="005634A5" w:rsidP="00D2309E">
      <w:pPr>
        <w:pStyle w:val="af"/>
        <w:numPr>
          <w:ilvl w:val="0"/>
          <w:numId w:val="117"/>
        </w:numPr>
        <w:ind w:left="0" w:firstLine="360"/>
        <w:jc w:val="both"/>
        <w:rPr>
          <w:rFonts w:cs="Times New Roman"/>
          <w:sz w:val="28"/>
          <w:szCs w:val="28"/>
          <w:lang w:val="ru-RU"/>
        </w:rPr>
      </w:pPr>
      <w:r w:rsidRPr="0098445E">
        <w:rPr>
          <w:rFonts w:cs="Times New Roman"/>
          <w:sz w:val="28"/>
          <w:szCs w:val="28"/>
          <w:lang w:val="ru-RU"/>
        </w:rPr>
        <w:t>понимать специфику музыки как вида искусства и ее значение в жизни человека и общества;</w:t>
      </w:r>
    </w:p>
    <w:p w:rsidR="005634A5" w:rsidRPr="0098445E" w:rsidRDefault="005634A5" w:rsidP="00D2309E">
      <w:pPr>
        <w:pStyle w:val="af"/>
        <w:numPr>
          <w:ilvl w:val="0"/>
          <w:numId w:val="117"/>
        </w:numPr>
        <w:ind w:left="0" w:firstLine="360"/>
        <w:jc w:val="both"/>
        <w:rPr>
          <w:rFonts w:cs="Times New Roman"/>
          <w:sz w:val="28"/>
          <w:szCs w:val="28"/>
          <w:lang w:val="ru-RU"/>
        </w:rPr>
      </w:pPr>
      <w:r w:rsidRPr="0098445E">
        <w:rPr>
          <w:rFonts w:cs="Times New Roman"/>
          <w:sz w:val="28"/>
          <w:szCs w:val="28"/>
          <w:lang w:val="ru-RU"/>
        </w:rPr>
        <w:t>эмоционально проживать исторические события и судьбы защитников Отечества, воплощаемые в музыкальных произведениях;</w:t>
      </w:r>
    </w:p>
    <w:p w:rsidR="005634A5" w:rsidRPr="0098445E" w:rsidRDefault="005634A5" w:rsidP="00D2309E">
      <w:pPr>
        <w:pStyle w:val="af"/>
        <w:numPr>
          <w:ilvl w:val="0"/>
          <w:numId w:val="117"/>
        </w:numPr>
        <w:ind w:left="0" w:firstLine="360"/>
        <w:jc w:val="both"/>
        <w:rPr>
          <w:rFonts w:cs="Times New Roman"/>
          <w:sz w:val="28"/>
          <w:szCs w:val="28"/>
          <w:lang w:val="ru-RU"/>
        </w:rPr>
      </w:pPr>
      <w:r w:rsidRPr="0098445E">
        <w:rPr>
          <w:rFonts w:cs="Times New Roman"/>
          <w:sz w:val="28"/>
          <w:szCs w:val="28"/>
          <w:lang w:val="ru-RU"/>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5634A5" w:rsidRPr="0098445E" w:rsidRDefault="005634A5" w:rsidP="00D2309E">
      <w:pPr>
        <w:pStyle w:val="af"/>
        <w:numPr>
          <w:ilvl w:val="0"/>
          <w:numId w:val="117"/>
        </w:numPr>
        <w:ind w:left="0" w:firstLine="360"/>
        <w:jc w:val="both"/>
        <w:rPr>
          <w:rFonts w:cs="Times New Roman"/>
          <w:sz w:val="28"/>
          <w:szCs w:val="28"/>
          <w:lang w:val="ru-RU"/>
        </w:rPr>
      </w:pPr>
      <w:r w:rsidRPr="0098445E">
        <w:rPr>
          <w:rFonts w:cs="Times New Roman"/>
          <w:sz w:val="28"/>
          <w:szCs w:val="28"/>
          <w:lang w:val="ru-RU"/>
        </w:rPr>
        <w:t>применять современные информационно-коммуникационные технологии для записи и воспроизведения музыки;</w:t>
      </w:r>
    </w:p>
    <w:p w:rsidR="005634A5" w:rsidRPr="0098445E" w:rsidRDefault="005634A5" w:rsidP="00D2309E">
      <w:pPr>
        <w:pStyle w:val="af"/>
        <w:numPr>
          <w:ilvl w:val="0"/>
          <w:numId w:val="117"/>
        </w:numPr>
        <w:ind w:left="0" w:firstLine="360"/>
        <w:jc w:val="both"/>
        <w:rPr>
          <w:rFonts w:cs="Times New Roman"/>
          <w:sz w:val="28"/>
          <w:szCs w:val="28"/>
          <w:lang w:val="ru-RU"/>
        </w:rPr>
      </w:pPr>
      <w:r w:rsidRPr="0098445E">
        <w:rPr>
          <w:rFonts w:cs="Times New Roman"/>
          <w:sz w:val="28"/>
          <w:szCs w:val="28"/>
          <w:lang w:val="ru-RU"/>
        </w:rPr>
        <w:t>обосновывать собственные предпочтения, касающиеся музыкальных произведений различных стилей и жанров;</w:t>
      </w:r>
    </w:p>
    <w:p w:rsidR="005634A5" w:rsidRPr="0098445E" w:rsidRDefault="005634A5" w:rsidP="00D2309E">
      <w:pPr>
        <w:pStyle w:val="af"/>
        <w:numPr>
          <w:ilvl w:val="0"/>
          <w:numId w:val="117"/>
        </w:numPr>
        <w:ind w:left="0" w:firstLine="360"/>
        <w:jc w:val="both"/>
        <w:rPr>
          <w:rFonts w:cs="Times New Roman"/>
          <w:sz w:val="28"/>
          <w:szCs w:val="28"/>
          <w:lang w:val="ru-RU"/>
        </w:rPr>
      </w:pPr>
      <w:r w:rsidRPr="0098445E">
        <w:rPr>
          <w:rFonts w:cs="Times New Roman"/>
          <w:sz w:val="28"/>
          <w:szCs w:val="28"/>
          <w:lang w:val="ru-RU"/>
        </w:rPr>
        <w:t>использовать знания о музыке и музыкантах, полученные на занятиях, при составлении домашней фонотеки, видеотеки;</w:t>
      </w:r>
    </w:p>
    <w:p w:rsidR="005634A5" w:rsidRPr="0098445E" w:rsidRDefault="005634A5" w:rsidP="00D2309E">
      <w:pPr>
        <w:pStyle w:val="af"/>
        <w:numPr>
          <w:ilvl w:val="0"/>
          <w:numId w:val="117"/>
        </w:numPr>
        <w:ind w:left="0" w:firstLine="360"/>
        <w:jc w:val="both"/>
        <w:rPr>
          <w:rFonts w:cs="Times New Roman"/>
          <w:sz w:val="28"/>
          <w:szCs w:val="28"/>
          <w:lang w:val="ru-RU"/>
        </w:rPr>
      </w:pPr>
      <w:r w:rsidRPr="0098445E">
        <w:rPr>
          <w:rFonts w:cs="Times New Roman"/>
          <w:sz w:val="28"/>
          <w:szCs w:val="28"/>
          <w:lang w:val="ru-RU"/>
        </w:rPr>
        <w:t>использовать приобретенные знания и умения в практической деятельности и повседневной жизни (в том числе в творческой и сценической).</w:t>
      </w:r>
    </w:p>
    <w:p w:rsidR="005634A5" w:rsidRPr="0098445E" w:rsidRDefault="005634A5" w:rsidP="001D5091">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D2309E"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5634A5" w:rsidRPr="0098445E" w:rsidRDefault="00D2309E"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особенности языка западноевропейской музыки на примере мадригала, мотета, кантаты, прелюдии, фуги, мессы, реквиема;</w:t>
      </w:r>
    </w:p>
    <w:p w:rsidR="005634A5" w:rsidRPr="0098445E" w:rsidRDefault="00D2309E"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5634A5" w:rsidRPr="0098445E" w:rsidRDefault="00D2309E"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определять специфику духовной музыки в эпоху Средневековья;</w:t>
      </w:r>
    </w:p>
    <w:p w:rsidR="005634A5" w:rsidRPr="0098445E" w:rsidRDefault="005634A5"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распознавать мелодику знаменного распева – основы древнерусской церковной музыки;</w:t>
      </w:r>
    </w:p>
    <w:p w:rsidR="005634A5" w:rsidRPr="0098445E" w:rsidRDefault="00D2309E"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5634A5" w:rsidRPr="0098445E" w:rsidRDefault="00D2309E"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выделять признаки для установления стилевых связей в процессе изучения музыкального искусства;</w:t>
      </w:r>
    </w:p>
    <w:p w:rsidR="005634A5" w:rsidRPr="0098445E" w:rsidRDefault="00D2309E"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5634A5" w:rsidRPr="0098445E" w:rsidRDefault="00D2309E"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исполнять свою партию в хоре в простейших двухголосных произведениях, в том числе с ориентацией на нотную запись;</w:t>
      </w:r>
    </w:p>
    <w:p w:rsidR="005634A5" w:rsidRPr="0098445E" w:rsidRDefault="00D2309E" w:rsidP="001D509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D2309E" w:rsidRPr="0098445E" w:rsidRDefault="00D2309E" w:rsidP="001D5091">
      <w:pPr>
        <w:spacing w:after="0"/>
        <w:rPr>
          <w:rFonts w:ascii="Times New Roman" w:hAnsi="Times New Roman" w:cs="Times New Roman"/>
          <w:sz w:val="28"/>
          <w:szCs w:val="28"/>
        </w:rPr>
      </w:pPr>
      <w:bookmarkStart w:id="75" w:name="_Toc409691645"/>
      <w:bookmarkStart w:id="76" w:name="_Toc410653968"/>
      <w:bookmarkStart w:id="77" w:name="_Toc414553154"/>
    </w:p>
    <w:p w:rsidR="005634A5" w:rsidRPr="0098445E" w:rsidRDefault="005634A5" w:rsidP="003978E0">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1.2.5.15.Технология</w:t>
      </w:r>
      <w:bookmarkEnd w:id="75"/>
      <w:bookmarkEnd w:id="76"/>
      <w:bookmarkEnd w:id="77"/>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5634A5" w:rsidRPr="0098445E" w:rsidRDefault="005634A5" w:rsidP="00D2309E">
      <w:pPr>
        <w:pStyle w:val="af"/>
        <w:numPr>
          <w:ilvl w:val="0"/>
          <w:numId w:val="118"/>
        </w:numPr>
        <w:ind w:left="0" w:firstLine="360"/>
        <w:jc w:val="both"/>
        <w:rPr>
          <w:rFonts w:cs="Times New Roman"/>
          <w:sz w:val="28"/>
          <w:szCs w:val="28"/>
          <w:lang w:val="ru-RU"/>
        </w:rPr>
      </w:pPr>
      <w:r w:rsidRPr="0098445E">
        <w:rPr>
          <w:rFonts w:cs="Times New Roman"/>
          <w:sz w:val="28"/>
          <w:szCs w:val="28"/>
          <w:lang w:val="ru-RU"/>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5634A5" w:rsidRPr="0098445E" w:rsidRDefault="005634A5" w:rsidP="00D2309E">
      <w:pPr>
        <w:pStyle w:val="af"/>
        <w:numPr>
          <w:ilvl w:val="0"/>
          <w:numId w:val="118"/>
        </w:numPr>
        <w:ind w:left="0" w:firstLine="360"/>
        <w:jc w:val="both"/>
        <w:rPr>
          <w:rFonts w:cs="Times New Roman"/>
          <w:sz w:val="28"/>
          <w:szCs w:val="28"/>
          <w:lang w:val="ru-RU"/>
        </w:rPr>
      </w:pPr>
      <w:r w:rsidRPr="0098445E">
        <w:rPr>
          <w:rFonts w:cs="Times New Roman"/>
          <w:sz w:val="28"/>
          <w:szCs w:val="28"/>
          <w:lang w:val="ru-RU"/>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5634A5" w:rsidRPr="0098445E" w:rsidRDefault="005634A5" w:rsidP="00D2309E">
      <w:pPr>
        <w:pStyle w:val="af"/>
        <w:numPr>
          <w:ilvl w:val="0"/>
          <w:numId w:val="118"/>
        </w:numPr>
        <w:ind w:left="0" w:firstLine="360"/>
        <w:jc w:val="both"/>
        <w:rPr>
          <w:rFonts w:cs="Times New Roman"/>
          <w:sz w:val="28"/>
          <w:szCs w:val="28"/>
          <w:lang w:val="ru-RU"/>
        </w:rPr>
      </w:pPr>
      <w:r w:rsidRPr="0098445E">
        <w:rPr>
          <w:rFonts w:cs="Times New Roman"/>
          <w:sz w:val="28"/>
          <w:szCs w:val="28"/>
          <w:lang w:val="ru-RU"/>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5634A5" w:rsidRPr="0098445E" w:rsidRDefault="005634A5" w:rsidP="00D2309E">
      <w:pPr>
        <w:pStyle w:val="af"/>
        <w:numPr>
          <w:ilvl w:val="0"/>
          <w:numId w:val="119"/>
        </w:numPr>
        <w:ind w:left="0" w:firstLine="360"/>
        <w:jc w:val="both"/>
        <w:rPr>
          <w:rFonts w:cs="Times New Roman"/>
          <w:sz w:val="28"/>
          <w:szCs w:val="28"/>
          <w:lang w:val="ru-RU"/>
        </w:rPr>
      </w:pPr>
      <w:r w:rsidRPr="0098445E">
        <w:rPr>
          <w:rFonts w:cs="Times New Roman"/>
          <w:sz w:val="28"/>
          <w:szCs w:val="28"/>
          <w:lang w:val="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Результаты, заявленные образовательной программой «Технология» по блокам содержания</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Современные материальные, информационные и гуманитарные технологии и перспективы их развития</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Выпускник научится</w:t>
      </w:r>
      <w:r w:rsidRPr="0098445E">
        <w:rPr>
          <w:rFonts w:ascii="Times New Roman" w:hAnsi="Times New Roman" w:cs="Times New Roman"/>
          <w:sz w:val="28"/>
          <w:szCs w:val="28"/>
        </w:rPr>
        <w:t>:</w:t>
      </w:r>
    </w:p>
    <w:p w:rsidR="005634A5" w:rsidRPr="0098445E" w:rsidRDefault="005634A5" w:rsidP="00880E3B">
      <w:pPr>
        <w:pStyle w:val="af"/>
        <w:numPr>
          <w:ilvl w:val="0"/>
          <w:numId w:val="119"/>
        </w:numPr>
        <w:ind w:left="0" w:firstLine="360"/>
        <w:jc w:val="both"/>
        <w:rPr>
          <w:rFonts w:cs="Times New Roman"/>
          <w:sz w:val="28"/>
          <w:szCs w:val="28"/>
          <w:lang w:val="ru-RU"/>
        </w:rPr>
      </w:pPr>
      <w:r w:rsidRPr="0098445E">
        <w:rPr>
          <w:rFonts w:cs="Times New Roman"/>
          <w:sz w:val="28"/>
          <w:szCs w:val="28"/>
          <w:lang w:val="ru-RU"/>
        </w:rPr>
        <w:t xml:space="preserve">называть и характеризовать актуальные управленческие, медицинские, </w:t>
      </w:r>
      <w:r w:rsidRPr="0098445E">
        <w:rPr>
          <w:rFonts w:cs="Times New Roman"/>
          <w:sz w:val="28"/>
          <w:szCs w:val="28"/>
          <w:lang w:val="ru-RU"/>
        </w:rPr>
        <w:lastRenderedPageBreak/>
        <w:t>информационные технологии, технологии производства и обработки материалов, машиностроения, биотехнологии, нанотехнологии;</w:t>
      </w:r>
    </w:p>
    <w:p w:rsidR="005634A5" w:rsidRPr="0098445E" w:rsidRDefault="005634A5" w:rsidP="00880E3B">
      <w:pPr>
        <w:pStyle w:val="af"/>
        <w:numPr>
          <w:ilvl w:val="0"/>
          <w:numId w:val="119"/>
        </w:numPr>
        <w:ind w:left="0" w:firstLine="360"/>
        <w:jc w:val="both"/>
        <w:rPr>
          <w:rFonts w:cs="Times New Roman"/>
          <w:sz w:val="28"/>
          <w:szCs w:val="28"/>
          <w:lang w:val="ru-RU"/>
        </w:rPr>
      </w:pPr>
      <w:r w:rsidRPr="0098445E">
        <w:rPr>
          <w:rFonts w:cs="Times New Roman"/>
          <w:sz w:val="28"/>
          <w:szCs w:val="28"/>
          <w:lang w:val="ru-RU"/>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5634A5" w:rsidRPr="0098445E" w:rsidRDefault="005634A5" w:rsidP="00880E3B">
      <w:pPr>
        <w:pStyle w:val="af"/>
        <w:numPr>
          <w:ilvl w:val="0"/>
          <w:numId w:val="119"/>
        </w:numPr>
        <w:ind w:left="0" w:firstLine="360"/>
        <w:jc w:val="both"/>
        <w:rPr>
          <w:rFonts w:cs="Times New Roman"/>
          <w:sz w:val="28"/>
          <w:szCs w:val="28"/>
          <w:lang w:val="ru-RU"/>
        </w:rPr>
      </w:pPr>
      <w:r w:rsidRPr="0098445E">
        <w:rPr>
          <w:rFonts w:cs="Times New Roman"/>
          <w:sz w:val="28"/>
          <w:szCs w:val="28"/>
          <w:lang w:val="ru-RU"/>
        </w:rPr>
        <w:t>объяснятьна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5634A5" w:rsidRPr="0098445E" w:rsidRDefault="005634A5" w:rsidP="00880E3B">
      <w:pPr>
        <w:pStyle w:val="af"/>
        <w:numPr>
          <w:ilvl w:val="0"/>
          <w:numId w:val="119"/>
        </w:numPr>
        <w:ind w:left="0" w:firstLine="360"/>
        <w:jc w:val="both"/>
        <w:rPr>
          <w:rFonts w:cs="Times New Roman"/>
          <w:sz w:val="28"/>
          <w:szCs w:val="28"/>
          <w:lang w:val="ru-RU"/>
        </w:rPr>
      </w:pPr>
      <w:r w:rsidRPr="0098445E">
        <w:rPr>
          <w:rFonts w:cs="Times New Roman"/>
          <w:sz w:val="28"/>
          <w:szCs w:val="28"/>
          <w:lang w:val="ru-RU"/>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880E3B"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Формирование технологической культуры и проектно-технологического мышления обучающихся</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880E3B">
      <w:pPr>
        <w:pStyle w:val="af"/>
        <w:numPr>
          <w:ilvl w:val="0"/>
          <w:numId w:val="120"/>
        </w:numPr>
        <w:ind w:left="0" w:firstLine="360"/>
        <w:jc w:val="both"/>
        <w:rPr>
          <w:rFonts w:cs="Times New Roman"/>
          <w:sz w:val="28"/>
          <w:szCs w:val="28"/>
          <w:lang w:val="ru-RU"/>
        </w:rPr>
      </w:pPr>
      <w:r w:rsidRPr="0098445E">
        <w:rPr>
          <w:rFonts w:cs="Times New Roman"/>
          <w:sz w:val="28"/>
          <w:szCs w:val="28"/>
          <w:lang w:val="ru-RU"/>
        </w:rPr>
        <w:t>следовать технологии, в том числе в процессе изготовления субъективно нового продукта;</w:t>
      </w:r>
    </w:p>
    <w:p w:rsidR="005634A5" w:rsidRPr="0098445E" w:rsidRDefault="005634A5" w:rsidP="00880E3B">
      <w:pPr>
        <w:pStyle w:val="af"/>
        <w:numPr>
          <w:ilvl w:val="0"/>
          <w:numId w:val="120"/>
        </w:numPr>
        <w:ind w:left="0" w:firstLine="360"/>
        <w:jc w:val="both"/>
        <w:rPr>
          <w:rFonts w:cs="Times New Roman"/>
          <w:sz w:val="28"/>
          <w:szCs w:val="28"/>
          <w:lang w:val="ru-RU"/>
        </w:rPr>
      </w:pPr>
      <w:r w:rsidRPr="0098445E">
        <w:rPr>
          <w:rFonts w:cs="Times New Roman"/>
          <w:sz w:val="28"/>
          <w:szCs w:val="28"/>
          <w:lang w:val="ru-RU"/>
        </w:rPr>
        <w:t>оценивать условия применимости технологии в том числе с позиций экологической защищенности;</w:t>
      </w:r>
    </w:p>
    <w:p w:rsidR="005634A5" w:rsidRPr="0098445E" w:rsidRDefault="005634A5" w:rsidP="00880E3B">
      <w:pPr>
        <w:pStyle w:val="af"/>
        <w:numPr>
          <w:ilvl w:val="0"/>
          <w:numId w:val="120"/>
        </w:numPr>
        <w:ind w:left="0" w:firstLine="360"/>
        <w:jc w:val="both"/>
        <w:rPr>
          <w:rFonts w:cs="Times New Roman"/>
          <w:sz w:val="28"/>
          <w:szCs w:val="28"/>
          <w:lang w:val="ru-RU"/>
        </w:rPr>
      </w:pPr>
      <w:r w:rsidRPr="0098445E">
        <w:rPr>
          <w:rFonts w:cs="Times New Roman"/>
          <w:sz w:val="28"/>
          <w:szCs w:val="28"/>
          <w:lang w:val="ru-RU"/>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5634A5" w:rsidRPr="0098445E" w:rsidRDefault="005634A5" w:rsidP="00880E3B">
      <w:pPr>
        <w:pStyle w:val="af"/>
        <w:numPr>
          <w:ilvl w:val="0"/>
          <w:numId w:val="120"/>
        </w:numPr>
        <w:ind w:left="0" w:firstLine="360"/>
        <w:jc w:val="both"/>
        <w:rPr>
          <w:rFonts w:cs="Times New Roman"/>
          <w:sz w:val="28"/>
          <w:szCs w:val="28"/>
          <w:lang w:val="ru-RU"/>
        </w:rPr>
      </w:pPr>
      <w:r w:rsidRPr="0098445E">
        <w:rPr>
          <w:rFonts w:cs="Times New Roman"/>
          <w:sz w:val="28"/>
          <w:szCs w:val="28"/>
          <w:lang w:val="ru-RU"/>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5634A5" w:rsidRPr="0098445E" w:rsidRDefault="005634A5" w:rsidP="00880E3B">
      <w:pPr>
        <w:pStyle w:val="af"/>
        <w:numPr>
          <w:ilvl w:val="0"/>
          <w:numId w:val="120"/>
        </w:numPr>
        <w:jc w:val="both"/>
        <w:rPr>
          <w:rFonts w:cs="Times New Roman"/>
          <w:sz w:val="28"/>
          <w:szCs w:val="28"/>
          <w:lang w:val="ru-RU"/>
        </w:rPr>
      </w:pPr>
      <w:r w:rsidRPr="0098445E">
        <w:rPr>
          <w:rFonts w:cs="Times New Roman"/>
          <w:sz w:val="28"/>
          <w:szCs w:val="28"/>
          <w:lang w:val="ru-RU"/>
        </w:rPr>
        <w:t>проводить оценку и испытание полученного продукта;</w:t>
      </w:r>
    </w:p>
    <w:p w:rsidR="005634A5" w:rsidRPr="0098445E" w:rsidRDefault="005634A5" w:rsidP="00880E3B">
      <w:pPr>
        <w:pStyle w:val="af"/>
        <w:numPr>
          <w:ilvl w:val="0"/>
          <w:numId w:val="120"/>
        </w:numPr>
        <w:ind w:left="0" w:firstLine="360"/>
        <w:jc w:val="both"/>
        <w:rPr>
          <w:rFonts w:cs="Times New Roman"/>
          <w:sz w:val="28"/>
          <w:szCs w:val="28"/>
          <w:lang w:val="ru-RU"/>
        </w:rPr>
      </w:pPr>
      <w:r w:rsidRPr="0098445E">
        <w:rPr>
          <w:rFonts w:cs="Times New Roman"/>
          <w:sz w:val="28"/>
          <w:szCs w:val="28"/>
          <w:lang w:val="ru-RU"/>
        </w:rPr>
        <w:t>проводить анализ потребностей в тех или иных материальных или информационных продуктах;</w:t>
      </w:r>
    </w:p>
    <w:p w:rsidR="005634A5" w:rsidRPr="0098445E" w:rsidRDefault="005634A5" w:rsidP="00880E3B">
      <w:pPr>
        <w:pStyle w:val="af"/>
        <w:numPr>
          <w:ilvl w:val="0"/>
          <w:numId w:val="120"/>
        </w:numPr>
        <w:ind w:left="0" w:firstLine="360"/>
        <w:jc w:val="both"/>
        <w:rPr>
          <w:rFonts w:cs="Times New Roman"/>
          <w:sz w:val="28"/>
          <w:szCs w:val="28"/>
          <w:lang w:val="ru-RU"/>
        </w:rPr>
      </w:pPr>
      <w:r w:rsidRPr="0098445E">
        <w:rPr>
          <w:rFonts w:cs="Times New Roman"/>
          <w:sz w:val="28"/>
          <w:szCs w:val="28"/>
          <w:lang w:val="ru-RU"/>
        </w:rPr>
        <w:t>описывать технологическое решение с помощью текста, рисунков, графического изображения;</w:t>
      </w:r>
    </w:p>
    <w:p w:rsidR="005634A5" w:rsidRPr="0098445E" w:rsidRDefault="005634A5" w:rsidP="00880E3B">
      <w:pPr>
        <w:pStyle w:val="af"/>
        <w:numPr>
          <w:ilvl w:val="0"/>
          <w:numId w:val="120"/>
        </w:numPr>
        <w:ind w:left="0" w:firstLine="360"/>
        <w:jc w:val="both"/>
        <w:rPr>
          <w:rFonts w:cs="Times New Roman"/>
          <w:sz w:val="28"/>
          <w:szCs w:val="28"/>
          <w:lang w:val="ru-RU"/>
        </w:rPr>
      </w:pPr>
      <w:r w:rsidRPr="0098445E">
        <w:rPr>
          <w:rFonts w:cs="Times New Roman"/>
          <w:sz w:val="28"/>
          <w:szCs w:val="28"/>
          <w:lang w:val="ru-RU"/>
        </w:rPr>
        <w:t>анализировать возможные технологические решения, определять их достоинства и недостатки в контексте заданной ситуации;</w:t>
      </w:r>
    </w:p>
    <w:p w:rsidR="005634A5" w:rsidRPr="0098445E" w:rsidRDefault="005634A5" w:rsidP="00880E3B">
      <w:pPr>
        <w:pStyle w:val="af"/>
        <w:numPr>
          <w:ilvl w:val="0"/>
          <w:numId w:val="120"/>
        </w:numPr>
        <w:ind w:left="0" w:firstLine="360"/>
        <w:jc w:val="both"/>
        <w:rPr>
          <w:rFonts w:cs="Times New Roman"/>
          <w:sz w:val="28"/>
          <w:szCs w:val="28"/>
          <w:lang w:val="ru-RU"/>
        </w:rPr>
      </w:pPr>
      <w:r w:rsidRPr="0098445E">
        <w:rPr>
          <w:rFonts w:cs="Times New Roman"/>
          <w:sz w:val="28"/>
          <w:szCs w:val="28"/>
          <w:lang w:val="ru-RU"/>
        </w:rPr>
        <w:t>проводить и анализироватьразработку и / или реализацию прикладных проектов, предполагающих:</w:t>
      </w:r>
    </w:p>
    <w:p w:rsidR="005634A5" w:rsidRPr="0098445E" w:rsidRDefault="005634A5" w:rsidP="00880E3B">
      <w:pPr>
        <w:pStyle w:val="af"/>
        <w:numPr>
          <w:ilvl w:val="0"/>
          <w:numId w:val="120"/>
        </w:numPr>
        <w:ind w:left="0" w:firstLine="360"/>
        <w:jc w:val="both"/>
        <w:rPr>
          <w:rFonts w:cs="Times New Roman"/>
          <w:sz w:val="28"/>
          <w:szCs w:val="28"/>
          <w:lang w:val="ru-RU"/>
        </w:rPr>
      </w:pPr>
      <w:r w:rsidRPr="0098445E">
        <w:rPr>
          <w:rFonts w:cs="Times New Roman"/>
          <w:sz w:val="28"/>
          <w:szCs w:val="28"/>
          <w:lang w:val="ru-RU"/>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5634A5" w:rsidRPr="0098445E" w:rsidRDefault="005634A5" w:rsidP="00880E3B">
      <w:pPr>
        <w:pStyle w:val="af"/>
        <w:numPr>
          <w:ilvl w:val="0"/>
          <w:numId w:val="120"/>
        </w:numPr>
        <w:tabs>
          <w:tab w:val="left" w:pos="0"/>
        </w:tabs>
        <w:ind w:left="0" w:firstLine="360"/>
        <w:jc w:val="both"/>
        <w:rPr>
          <w:rFonts w:cs="Times New Roman"/>
          <w:sz w:val="28"/>
          <w:szCs w:val="28"/>
          <w:lang w:val="ru-RU"/>
        </w:rPr>
      </w:pPr>
      <w:r w:rsidRPr="0098445E">
        <w:rPr>
          <w:rFonts w:cs="Times New Roman"/>
          <w:sz w:val="28"/>
          <w:szCs w:val="28"/>
          <w:lang w:val="ru-RU"/>
        </w:rPr>
        <w:t xml:space="preserve">модификацию материального продукта по технической документации и </w:t>
      </w:r>
      <w:r w:rsidRPr="0098445E">
        <w:rPr>
          <w:rFonts w:cs="Times New Roman"/>
          <w:sz w:val="28"/>
          <w:szCs w:val="28"/>
          <w:lang w:val="ru-RU"/>
        </w:rPr>
        <w:lastRenderedPageBreak/>
        <w:t>изменения параметров технологического процесса для получения заданных свойств материального продукта;</w:t>
      </w:r>
    </w:p>
    <w:p w:rsidR="005634A5" w:rsidRPr="0098445E" w:rsidRDefault="005634A5" w:rsidP="00880E3B">
      <w:pPr>
        <w:pStyle w:val="af"/>
        <w:numPr>
          <w:ilvl w:val="0"/>
          <w:numId w:val="120"/>
        </w:numPr>
        <w:ind w:left="0" w:firstLine="360"/>
        <w:jc w:val="both"/>
        <w:rPr>
          <w:rFonts w:cs="Times New Roman"/>
          <w:sz w:val="28"/>
          <w:szCs w:val="28"/>
          <w:lang w:val="ru-RU"/>
        </w:rPr>
      </w:pPr>
      <w:r w:rsidRPr="0098445E">
        <w:rPr>
          <w:rFonts w:cs="Times New Roman"/>
          <w:sz w:val="28"/>
          <w:szCs w:val="28"/>
          <w:lang w:val="ru-RU"/>
        </w:rPr>
        <w:t>определение характеристик и разработку материального продукта, включая его моделирование в информационной среде (конструкторе);</w:t>
      </w:r>
    </w:p>
    <w:p w:rsidR="005634A5" w:rsidRPr="0098445E" w:rsidRDefault="005634A5" w:rsidP="00880E3B">
      <w:pPr>
        <w:pStyle w:val="af"/>
        <w:numPr>
          <w:ilvl w:val="0"/>
          <w:numId w:val="120"/>
        </w:numPr>
        <w:jc w:val="both"/>
        <w:rPr>
          <w:rFonts w:cs="Times New Roman"/>
          <w:sz w:val="28"/>
          <w:szCs w:val="28"/>
          <w:lang w:val="ru-RU"/>
        </w:rPr>
      </w:pPr>
      <w:r w:rsidRPr="0098445E">
        <w:rPr>
          <w:rFonts w:cs="Times New Roman"/>
          <w:sz w:val="28"/>
          <w:szCs w:val="28"/>
          <w:lang w:val="ru-RU"/>
        </w:rPr>
        <w:t>встраивание созданного информационного продукта в заданную оболочку;</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изготовление информационного продукта по заданному алгоритму в заданной оболочке;</w:t>
      </w:r>
    </w:p>
    <w:p w:rsidR="005634A5" w:rsidRPr="0098445E" w:rsidRDefault="005634A5" w:rsidP="00880E3B">
      <w:pPr>
        <w:pStyle w:val="af"/>
        <w:numPr>
          <w:ilvl w:val="0"/>
          <w:numId w:val="121"/>
        </w:numPr>
        <w:ind w:left="0" w:firstLine="360"/>
        <w:jc w:val="both"/>
        <w:rPr>
          <w:rFonts w:cs="Times New Roman"/>
          <w:sz w:val="28"/>
          <w:szCs w:val="28"/>
          <w:lang w:val="ru-RU"/>
        </w:rPr>
      </w:pPr>
      <w:r w:rsidRPr="0098445E">
        <w:rPr>
          <w:rFonts w:cs="Times New Roman"/>
          <w:sz w:val="28"/>
          <w:szCs w:val="28"/>
          <w:lang w:val="ru-RU"/>
        </w:rPr>
        <w:t>проводить и анализироватьразработку и / или реализацию технологических проектов, предполагающих:</w:t>
      </w:r>
    </w:p>
    <w:p w:rsidR="005634A5" w:rsidRPr="0098445E" w:rsidRDefault="005634A5" w:rsidP="00880E3B">
      <w:pPr>
        <w:pStyle w:val="af"/>
        <w:numPr>
          <w:ilvl w:val="0"/>
          <w:numId w:val="121"/>
        </w:numPr>
        <w:ind w:left="0" w:firstLine="360"/>
        <w:jc w:val="both"/>
        <w:rPr>
          <w:rFonts w:cs="Times New Roman"/>
          <w:sz w:val="28"/>
          <w:szCs w:val="28"/>
          <w:lang w:val="ru-RU"/>
        </w:rPr>
      </w:pPr>
      <w:r w:rsidRPr="0098445E">
        <w:rPr>
          <w:rFonts w:cs="Times New Roman"/>
          <w:sz w:val="28"/>
          <w:szCs w:val="28"/>
          <w:lang w:val="ru-RU"/>
        </w:rPr>
        <w:t>оптимизацию заданного способа (технологии) получения требующегося материального продукта (после его применения в собственной практике);</w:t>
      </w:r>
    </w:p>
    <w:p w:rsidR="005634A5" w:rsidRPr="0098445E" w:rsidRDefault="005634A5" w:rsidP="00880E3B">
      <w:pPr>
        <w:pStyle w:val="af"/>
        <w:numPr>
          <w:ilvl w:val="0"/>
          <w:numId w:val="121"/>
        </w:numPr>
        <w:ind w:left="0" w:firstLine="360"/>
        <w:jc w:val="both"/>
        <w:rPr>
          <w:rFonts w:cs="Times New Roman"/>
          <w:sz w:val="28"/>
          <w:szCs w:val="28"/>
          <w:lang w:val="ru-RU"/>
        </w:rPr>
      </w:pPr>
      <w:r w:rsidRPr="0098445E">
        <w:rPr>
          <w:rFonts w:cs="Times New Roman"/>
          <w:sz w:val="28"/>
          <w:szCs w:val="28"/>
          <w:lang w:val="ru-RU"/>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5634A5" w:rsidRPr="0098445E" w:rsidRDefault="005634A5" w:rsidP="00880E3B">
      <w:pPr>
        <w:pStyle w:val="af"/>
        <w:numPr>
          <w:ilvl w:val="0"/>
          <w:numId w:val="121"/>
        </w:numPr>
        <w:ind w:left="0" w:firstLine="360"/>
        <w:jc w:val="both"/>
        <w:rPr>
          <w:rFonts w:cs="Times New Roman"/>
          <w:sz w:val="28"/>
          <w:szCs w:val="28"/>
          <w:lang w:val="ru-RU"/>
        </w:rPr>
      </w:pPr>
      <w:r w:rsidRPr="0098445E">
        <w:rPr>
          <w:rFonts w:cs="Times New Roman"/>
          <w:sz w:val="28"/>
          <w:szCs w:val="28"/>
          <w:lang w:val="ru-RU"/>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5634A5" w:rsidRPr="0098445E" w:rsidRDefault="005634A5" w:rsidP="00880E3B">
      <w:pPr>
        <w:pStyle w:val="af"/>
        <w:numPr>
          <w:ilvl w:val="0"/>
          <w:numId w:val="121"/>
        </w:numPr>
        <w:ind w:left="0" w:firstLine="360"/>
        <w:jc w:val="both"/>
        <w:rPr>
          <w:rFonts w:cs="Times New Roman"/>
          <w:sz w:val="28"/>
          <w:szCs w:val="28"/>
          <w:lang w:val="ru-RU"/>
        </w:rPr>
      </w:pPr>
      <w:r w:rsidRPr="0098445E">
        <w:rPr>
          <w:rFonts w:cs="Times New Roman"/>
          <w:sz w:val="28"/>
          <w:szCs w:val="28"/>
          <w:lang w:val="ru-RU"/>
        </w:rPr>
        <w:t>проводить и анализировать разработку и / или реализацию проектов, предполагающих:</w:t>
      </w:r>
    </w:p>
    <w:p w:rsidR="005634A5" w:rsidRPr="0098445E" w:rsidRDefault="005634A5" w:rsidP="00880E3B">
      <w:pPr>
        <w:pStyle w:val="af"/>
        <w:numPr>
          <w:ilvl w:val="0"/>
          <w:numId w:val="121"/>
        </w:numPr>
        <w:ind w:left="0" w:firstLine="360"/>
        <w:jc w:val="both"/>
        <w:rPr>
          <w:rFonts w:cs="Times New Roman"/>
          <w:sz w:val="28"/>
          <w:szCs w:val="28"/>
          <w:lang w:val="ru-RU"/>
        </w:rPr>
      </w:pPr>
      <w:r w:rsidRPr="0098445E">
        <w:rPr>
          <w:rFonts w:cs="Times New Roman"/>
          <w:sz w:val="28"/>
          <w:szCs w:val="28"/>
          <w:lang w:val="ru-RU"/>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5634A5" w:rsidRPr="0098445E" w:rsidRDefault="005634A5" w:rsidP="00880E3B">
      <w:pPr>
        <w:pStyle w:val="af"/>
        <w:numPr>
          <w:ilvl w:val="0"/>
          <w:numId w:val="121"/>
        </w:numPr>
        <w:jc w:val="both"/>
        <w:rPr>
          <w:rFonts w:cs="Times New Roman"/>
          <w:sz w:val="28"/>
          <w:szCs w:val="28"/>
          <w:lang w:val="ru-RU"/>
        </w:rPr>
      </w:pPr>
      <w:r w:rsidRPr="0098445E">
        <w:rPr>
          <w:rFonts w:cs="Times New Roman"/>
          <w:sz w:val="28"/>
          <w:szCs w:val="28"/>
          <w:lang w:val="ru-RU"/>
        </w:rPr>
        <w:t>планирование (разработку) материального продукта на основе самостоятельно проведенных исследований потребительских интересов;</w:t>
      </w:r>
    </w:p>
    <w:p w:rsidR="00880E3B" w:rsidRPr="0098445E" w:rsidRDefault="005634A5" w:rsidP="00D2309E">
      <w:pPr>
        <w:pStyle w:val="af"/>
        <w:numPr>
          <w:ilvl w:val="0"/>
          <w:numId w:val="121"/>
        </w:numPr>
        <w:jc w:val="both"/>
        <w:rPr>
          <w:rFonts w:cs="Times New Roman"/>
          <w:sz w:val="28"/>
          <w:szCs w:val="28"/>
        </w:rPr>
      </w:pPr>
      <w:r w:rsidRPr="0098445E">
        <w:rPr>
          <w:rFonts w:cs="Times New Roman"/>
          <w:sz w:val="28"/>
          <w:szCs w:val="28"/>
        </w:rPr>
        <w:t>разработку плана продвижения продукта;</w:t>
      </w:r>
    </w:p>
    <w:p w:rsidR="005634A5" w:rsidRPr="0098445E" w:rsidRDefault="005634A5" w:rsidP="00880E3B">
      <w:pPr>
        <w:pStyle w:val="af"/>
        <w:numPr>
          <w:ilvl w:val="0"/>
          <w:numId w:val="121"/>
        </w:numPr>
        <w:ind w:left="0" w:firstLine="360"/>
        <w:jc w:val="both"/>
        <w:rPr>
          <w:rFonts w:cs="Times New Roman"/>
          <w:sz w:val="28"/>
          <w:szCs w:val="28"/>
          <w:lang w:val="ru-RU"/>
        </w:rPr>
      </w:pPr>
      <w:r w:rsidRPr="0098445E">
        <w:rPr>
          <w:rFonts w:cs="Times New Roman"/>
          <w:sz w:val="28"/>
          <w:szCs w:val="28"/>
          <w:lang w:val="ru-RU"/>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880E3B"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выявлять и формулировать проблему, требующую технологического решения;</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5634A5" w:rsidRPr="0098445E" w:rsidRDefault="00880E3B"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оценивать коммерческий потенциал продукта и / или технологии.</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Построение образовательных траекторий и планов в области профессионального самоопределения</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880E3B">
      <w:pPr>
        <w:pStyle w:val="af"/>
        <w:numPr>
          <w:ilvl w:val="0"/>
          <w:numId w:val="122"/>
        </w:numPr>
        <w:ind w:left="0" w:firstLine="360"/>
        <w:jc w:val="both"/>
        <w:rPr>
          <w:rFonts w:cs="Times New Roman"/>
          <w:sz w:val="28"/>
          <w:szCs w:val="28"/>
          <w:lang w:val="ru-RU"/>
        </w:rPr>
      </w:pPr>
      <w:r w:rsidRPr="0098445E">
        <w:rPr>
          <w:rFonts w:cs="Times New Roman"/>
          <w:sz w:val="28"/>
          <w:szCs w:val="28"/>
          <w:lang w:val="ru-RU"/>
        </w:rPr>
        <w:t xml:space="preserve">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w:t>
      </w:r>
      <w:r w:rsidRPr="0098445E">
        <w:rPr>
          <w:rFonts w:cs="Times New Roman"/>
          <w:sz w:val="28"/>
          <w:szCs w:val="28"/>
          <w:lang w:val="ru-RU"/>
        </w:rPr>
        <w:lastRenderedPageBreak/>
        <w:t>развития,</w:t>
      </w:r>
    </w:p>
    <w:p w:rsidR="005634A5" w:rsidRPr="0098445E" w:rsidRDefault="005634A5" w:rsidP="00880E3B">
      <w:pPr>
        <w:pStyle w:val="af"/>
        <w:numPr>
          <w:ilvl w:val="0"/>
          <w:numId w:val="122"/>
        </w:numPr>
        <w:ind w:left="0" w:firstLine="360"/>
        <w:jc w:val="both"/>
        <w:rPr>
          <w:rFonts w:cs="Times New Roman"/>
          <w:sz w:val="28"/>
          <w:szCs w:val="28"/>
          <w:lang w:val="ru-RU"/>
        </w:rPr>
      </w:pPr>
      <w:r w:rsidRPr="0098445E">
        <w:rPr>
          <w:rFonts w:cs="Times New Roman"/>
          <w:sz w:val="28"/>
          <w:szCs w:val="28"/>
          <w:lang w:val="ru-RU"/>
        </w:rPr>
        <w:t>характеризовать ситуацию на региональном рынке труда, называет тенденции ее развития,</w:t>
      </w:r>
    </w:p>
    <w:p w:rsidR="005634A5" w:rsidRPr="0098445E" w:rsidRDefault="005634A5" w:rsidP="00880E3B">
      <w:pPr>
        <w:pStyle w:val="af"/>
        <w:numPr>
          <w:ilvl w:val="0"/>
          <w:numId w:val="122"/>
        </w:numPr>
        <w:ind w:left="0" w:firstLine="360"/>
        <w:jc w:val="both"/>
        <w:rPr>
          <w:rFonts w:cs="Times New Roman"/>
          <w:sz w:val="28"/>
          <w:szCs w:val="28"/>
          <w:lang w:val="ru-RU"/>
        </w:rPr>
      </w:pPr>
      <w:r w:rsidRPr="0098445E">
        <w:rPr>
          <w:rFonts w:cs="Times New Roman"/>
          <w:sz w:val="28"/>
          <w:szCs w:val="28"/>
          <w:lang w:val="ru-RU"/>
        </w:rPr>
        <w:t>разъяснять социальное значение групп профессий, востребованных на региональном рынке труда,</w:t>
      </w:r>
    </w:p>
    <w:p w:rsidR="005634A5" w:rsidRPr="0098445E" w:rsidRDefault="005634A5" w:rsidP="00D2309E">
      <w:pPr>
        <w:pStyle w:val="af"/>
        <w:numPr>
          <w:ilvl w:val="0"/>
          <w:numId w:val="122"/>
        </w:numPr>
        <w:ind w:left="0" w:firstLine="360"/>
        <w:jc w:val="both"/>
        <w:rPr>
          <w:rFonts w:cs="Times New Roman"/>
          <w:sz w:val="28"/>
          <w:szCs w:val="28"/>
          <w:lang w:val="ru-RU"/>
        </w:rPr>
      </w:pPr>
      <w:r w:rsidRPr="0098445E">
        <w:rPr>
          <w:rFonts w:cs="Times New Roman"/>
          <w:sz w:val="28"/>
          <w:szCs w:val="28"/>
          <w:lang w:val="ru-RU"/>
        </w:rPr>
        <w:t>характеризовать группы предприятий региона проживания,характеризовать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обучения,анализировать свои мотивы и причины принятия тех или иных решений,анализировать результаты и последствия своих решений, связанных с выбором и реализацией образовательной траектории,анализировать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5634A5" w:rsidRPr="0098445E" w:rsidRDefault="005634A5" w:rsidP="00531701">
      <w:pPr>
        <w:pStyle w:val="af"/>
        <w:numPr>
          <w:ilvl w:val="0"/>
          <w:numId w:val="122"/>
        </w:numPr>
        <w:ind w:left="0" w:firstLine="360"/>
        <w:jc w:val="both"/>
        <w:rPr>
          <w:rFonts w:cs="Times New Roman"/>
          <w:sz w:val="28"/>
          <w:szCs w:val="28"/>
          <w:lang w:val="ru-RU"/>
        </w:rPr>
      </w:pPr>
      <w:r w:rsidRPr="0098445E">
        <w:rPr>
          <w:rFonts w:cs="Times New Roman"/>
          <w:sz w:val="28"/>
          <w:szCs w:val="28"/>
          <w:lang w:val="ru-RU"/>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5634A5" w:rsidRPr="0098445E" w:rsidRDefault="005634A5" w:rsidP="00531701">
      <w:pPr>
        <w:pStyle w:val="af"/>
        <w:numPr>
          <w:ilvl w:val="0"/>
          <w:numId w:val="122"/>
        </w:numPr>
        <w:ind w:left="0" w:firstLine="360"/>
        <w:jc w:val="both"/>
        <w:rPr>
          <w:rFonts w:cs="Times New Roman"/>
          <w:sz w:val="28"/>
          <w:szCs w:val="28"/>
          <w:lang w:val="ru-RU"/>
        </w:rPr>
      </w:pPr>
      <w:r w:rsidRPr="0098445E">
        <w:rPr>
          <w:rFonts w:cs="Times New Roman"/>
          <w:sz w:val="28"/>
          <w:szCs w:val="28"/>
          <w:lang w:val="ru-RU"/>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531701"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предлагать альтернативные варианты траекторий профессионального образования для занятия заданных должностей;</w:t>
      </w:r>
    </w:p>
    <w:p w:rsidR="005634A5" w:rsidRPr="0098445E" w:rsidRDefault="00531701"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531701" w:rsidRPr="0098445E" w:rsidRDefault="00531701" w:rsidP="00D2309E">
      <w:pPr>
        <w:spacing w:after="0" w:line="240" w:lineRule="auto"/>
        <w:jc w:val="both"/>
        <w:rPr>
          <w:rFonts w:ascii="Times New Roman" w:hAnsi="Times New Roman" w:cs="Times New Roman"/>
          <w:sz w:val="28"/>
          <w:szCs w:val="28"/>
        </w:rPr>
      </w:pPr>
      <w:bookmarkStart w:id="78" w:name="_Toc409691646"/>
      <w:bookmarkStart w:id="79" w:name="_Toc410653969"/>
      <w:bookmarkStart w:id="80" w:name="_Toc410702973"/>
      <w:bookmarkStart w:id="81" w:name="_Toc414553155"/>
    </w:p>
    <w:p w:rsidR="005634A5" w:rsidRPr="0098445E" w:rsidRDefault="005634A5" w:rsidP="00531701">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По годам обучения результаты будут структурированы и конкретизированы следующим образом:</w:t>
      </w:r>
      <w:bookmarkEnd w:id="78"/>
      <w:bookmarkEnd w:id="79"/>
      <w:bookmarkEnd w:id="80"/>
      <w:bookmarkEnd w:id="81"/>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5 класс</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 завершении учебного года обучающийся:</w:t>
      </w:r>
    </w:p>
    <w:p w:rsidR="005634A5" w:rsidRPr="0098445E" w:rsidRDefault="005634A5" w:rsidP="00531701">
      <w:pPr>
        <w:pStyle w:val="af"/>
        <w:numPr>
          <w:ilvl w:val="0"/>
          <w:numId w:val="123"/>
        </w:numPr>
        <w:jc w:val="both"/>
        <w:rPr>
          <w:rFonts w:cs="Times New Roman"/>
          <w:sz w:val="28"/>
          <w:szCs w:val="28"/>
          <w:lang w:val="ru-RU"/>
        </w:rPr>
      </w:pPr>
      <w:r w:rsidRPr="0098445E">
        <w:rPr>
          <w:rFonts w:cs="Times New Roman"/>
          <w:sz w:val="28"/>
          <w:szCs w:val="28"/>
          <w:lang w:val="ru-RU"/>
        </w:rPr>
        <w:t>характеризует рекламу как средство формирования потребностей;</w:t>
      </w:r>
    </w:p>
    <w:p w:rsidR="005634A5" w:rsidRPr="0098445E" w:rsidRDefault="005634A5" w:rsidP="00531701">
      <w:pPr>
        <w:pStyle w:val="af"/>
        <w:numPr>
          <w:ilvl w:val="0"/>
          <w:numId w:val="123"/>
        </w:numPr>
        <w:ind w:left="0" w:firstLine="360"/>
        <w:jc w:val="both"/>
        <w:rPr>
          <w:rFonts w:cs="Times New Roman"/>
          <w:sz w:val="28"/>
          <w:szCs w:val="28"/>
          <w:lang w:val="ru-RU"/>
        </w:rPr>
      </w:pPr>
      <w:r w:rsidRPr="0098445E">
        <w:rPr>
          <w:rFonts w:cs="Times New Roman"/>
          <w:sz w:val="28"/>
          <w:szCs w:val="28"/>
          <w:lang w:val="ru-RU"/>
        </w:rPr>
        <w:t>характеризует виды ресурсов, объясняет место ресурсов в проектировании и реализации технологического процесса;</w:t>
      </w:r>
    </w:p>
    <w:p w:rsidR="005634A5" w:rsidRPr="0098445E" w:rsidRDefault="005634A5" w:rsidP="00531701">
      <w:pPr>
        <w:pStyle w:val="af"/>
        <w:numPr>
          <w:ilvl w:val="0"/>
          <w:numId w:val="123"/>
        </w:numPr>
        <w:ind w:left="0" w:firstLine="360"/>
        <w:jc w:val="both"/>
        <w:rPr>
          <w:rFonts w:cs="Times New Roman"/>
          <w:sz w:val="28"/>
          <w:szCs w:val="28"/>
          <w:lang w:val="ru-RU"/>
        </w:rPr>
      </w:pPr>
      <w:r w:rsidRPr="0098445E">
        <w:rPr>
          <w:rFonts w:cs="Times New Roman"/>
          <w:sz w:val="28"/>
          <w:szCs w:val="28"/>
          <w:lang w:val="ru-RU"/>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5634A5" w:rsidRPr="0098445E" w:rsidRDefault="005634A5" w:rsidP="00531701">
      <w:pPr>
        <w:pStyle w:val="af"/>
        <w:numPr>
          <w:ilvl w:val="0"/>
          <w:numId w:val="123"/>
        </w:numPr>
        <w:ind w:left="0" w:firstLine="360"/>
        <w:jc w:val="both"/>
        <w:rPr>
          <w:rFonts w:cs="Times New Roman"/>
          <w:sz w:val="28"/>
          <w:szCs w:val="28"/>
          <w:lang w:val="ru-RU"/>
        </w:rPr>
      </w:pPr>
      <w:r w:rsidRPr="0098445E">
        <w:rPr>
          <w:rFonts w:cs="Times New Roman"/>
          <w:sz w:val="28"/>
          <w:szCs w:val="28"/>
          <w:lang w:val="ru-RU"/>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5634A5" w:rsidRPr="0098445E" w:rsidRDefault="005634A5" w:rsidP="00531701">
      <w:pPr>
        <w:pStyle w:val="af"/>
        <w:numPr>
          <w:ilvl w:val="0"/>
          <w:numId w:val="123"/>
        </w:numPr>
        <w:ind w:left="0" w:firstLine="360"/>
        <w:jc w:val="both"/>
        <w:rPr>
          <w:rFonts w:cs="Times New Roman"/>
          <w:sz w:val="28"/>
          <w:szCs w:val="28"/>
          <w:lang w:val="ru-RU"/>
        </w:rPr>
      </w:pPr>
      <w:r w:rsidRPr="0098445E">
        <w:rPr>
          <w:rFonts w:cs="Times New Roman"/>
          <w:sz w:val="28"/>
          <w:szCs w:val="28"/>
          <w:lang w:val="ru-RU"/>
        </w:rPr>
        <w:t xml:space="preserve">объясняет основания развития технологий, опираясь на произвольно избранную </w:t>
      </w:r>
      <w:r w:rsidRPr="0098445E">
        <w:rPr>
          <w:rFonts w:cs="Times New Roman"/>
          <w:sz w:val="28"/>
          <w:szCs w:val="28"/>
          <w:lang w:val="ru-RU"/>
        </w:rPr>
        <w:lastRenderedPageBreak/>
        <w:t>группу потребностей, которые удовлетворяют эти технологии;</w:t>
      </w:r>
    </w:p>
    <w:p w:rsidR="005634A5" w:rsidRPr="0098445E" w:rsidRDefault="005634A5" w:rsidP="00531701">
      <w:pPr>
        <w:pStyle w:val="af"/>
        <w:numPr>
          <w:ilvl w:val="0"/>
          <w:numId w:val="123"/>
        </w:numPr>
        <w:ind w:left="0" w:firstLine="360"/>
        <w:jc w:val="both"/>
        <w:rPr>
          <w:rFonts w:cs="Times New Roman"/>
          <w:sz w:val="28"/>
          <w:szCs w:val="28"/>
          <w:lang w:val="ru-RU"/>
        </w:rPr>
      </w:pPr>
      <w:r w:rsidRPr="0098445E">
        <w:rPr>
          <w:rFonts w:cs="Times New Roman"/>
          <w:sz w:val="28"/>
          <w:szCs w:val="28"/>
          <w:lang w:val="ru-RU"/>
        </w:rPr>
        <w:t>приводит произвольные примеры производственных технологий и технологий в сфере быта;</w:t>
      </w:r>
    </w:p>
    <w:p w:rsidR="005634A5" w:rsidRPr="0098445E" w:rsidRDefault="005634A5" w:rsidP="00531701">
      <w:pPr>
        <w:pStyle w:val="af"/>
        <w:numPr>
          <w:ilvl w:val="0"/>
          <w:numId w:val="123"/>
        </w:numPr>
        <w:ind w:left="0" w:firstLine="360"/>
        <w:jc w:val="both"/>
        <w:rPr>
          <w:rFonts w:cs="Times New Roman"/>
          <w:sz w:val="28"/>
          <w:szCs w:val="28"/>
          <w:lang w:val="ru-RU"/>
        </w:rPr>
      </w:pPr>
      <w:r w:rsidRPr="0098445E">
        <w:rPr>
          <w:rFonts w:cs="Times New Roman"/>
          <w:sz w:val="28"/>
          <w:szCs w:val="28"/>
          <w:lang w:val="ru-RU"/>
        </w:rPr>
        <w:t>объясняет, приводя примеры, принципиальную технологическую схему, в том числе характеризуя негативные эффекты;</w:t>
      </w:r>
    </w:p>
    <w:p w:rsidR="005634A5" w:rsidRPr="0098445E" w:rsidRDefault="005634A5" w:rsidP="00531701">
      <w:pPr>
        <w:pStyle w:val="af"/>
        <w:numPr>
          <w:ilvl w:val="0"/>
          <w:numId w:val="123"/>
        </w:numPr>
        <w:ind w:left="0" w:firstLine="360"/>
        <w:jc w:val="both"/>
        <w:rPr>
          <w:rFonts w:cs="Times New Roman"/>
          <w:sz w:val="28"/>
          <w:szCs w:val="28"/>
          <w:lang w:val="ru-RU"/>
        </w:rPr>
      </w:pPr>
      <w:r w:rsidRPr="0098445E">
        <w:rPr>
          <w:rFonts w:cs="Times New Roman"/>
          <w:sz w:val="28"/>
          <w:szCs w:val="28"/>
          <w:lang w:val="ru-RU"/>
        </w:rPr>
        <w:t>составляет техническое задание, памятку, инструкцию, технологическую карту;</w:t>
      </w:r>
    </w:p>
    <w:p w:rsidR="005634A5" w:rsidRPr="0098445E" w:rsidRDefault="005634A5" w:rsidP="00531701">
      <w:pPr>
        <w:pStyle w:val="af"/>
        <w:numPr>
          <w:ilvl w:val="0"/>
          <w:numId w:val="123"/>
        </w:numPr>
        <w:ind w:left="0" w:firstLine="360"/>
        <w:jc w:val="both"/>
        <w:rPr>
          <w:rFonts w:cs="Times New Roman"/>
          <w:sz w:val="28"/>
          <w:szCs w:val="28"/>
          <w:lang w:val="ru-RU"/>
        </w:rPr>
      </w:pPr>
      <w:r w:rsidRPr="0098445E">
        <w:rPr>
          <w:rFonts w:cs="Times New Roman"/>
          <w:sz w:val="28"/>
          <w:szCs w:val="28"/>
          <w:lang w:val="ru-RU"/>
        </w:rPr>
        <w:t>осуществляет сборку моделей с помощью образовательного конструктора по инструкции;</w:t>
      </w:r>
    </w:p>
    <w:p w:rsidR="005634A5" w:rsidRPr="0098445E" w:rsidRDefault="005634A5" w:rsidP="00531701">
      <w:pPr>
        <w:pStyle w:val="af"/>
        <w:numPr>
          <w:ilvl w:val="0"/>
          <w:numId w:val="123"/>
        </w:numPr>
        <w:jc w:val="both"/>
        <w:rPr>
          <w:rFonts w:cs="Times New Roman"/>
          <w:sz w:val="28"/>
          <w:szCs w:val="28"/>
          <w:lang w:val="ru-RU"/>
        </w:rPr>
      </w:pPr>
      <w:r w:rsidRPr="0098445E">
        <w:rPr>
          <w:rFonts w:cs="Times New Roman"/>
          <w:sz w:val="28"/>
          <w:szCs w:val="28"/>
          <w:lang w:val="ru-RU"/>
        </w:rPr>
        <w:t>осуществляет выбор товара в модельной ситуации;</w:t>
      </w:r>
    </w:p>
    <w:p w:rsidR="005634A5" w:rsidRPr="0098445E" w:rsidRDefault="005634A5" w:rsidP="00531701">
      <w:pPr>
        <w:pStyle w:val="af"/>
        <w:numPr>
          <w:ilvl w:val="0"/>
          <w:numId w:val="123"/>
        </w:numPr>
        <w:ind w:left="0" w:firstLine="360"/>
        <w:jc w:val="both"/>
        <w:rPr>
          <w:rFonts w:cs="Times New Roman"/>
          <w:sz w:val="28"/>
          <w:szCs w:val="28"/>
          <w:lang w:val="ru-RU"/>
        </w:rPr>
      </w:pPr>
      <w:r w:rsidRPr="0098445E">
        <w:rPr>
          <w:rFonts w:cs="Times New Roman"/>
          <w:sz w:val="28"/>
          <w:szCs w:val="28"/>
          <w:lang w:val="ru-RU"/>
        </w:rPr>
        <w:t>осуществляет сохранение информации в формах описания, схемы, эскиза, фотографии;</w:t>
      </w:r>
    </w:p>
    <w:p w:rsidR="005634A5" w:rsidRPr="0098445E" w:rsidRDefault="005634A5" w:rsidP="00531701">
      <w:pPr>
        <w:pStyle w:val="af"/>
        <w:numPr>
          <w:ilvl w:val="0"/>
          <w:numId w:val="123"/>
        </w:numPr>
        <w:jc w:val="both"/>
        <w:rPr>
          <w:rFonts w:cs="Times New Roman"/>
          <w:sz w:val="28"/>
          <w:szCs w:val="28"/>
          <w:lang w:val="ru-RU"/>
        </w:rPr>
      </w:pPr>
      <w:r w:rsidRPr="0098445E">
        <w:rPr>
          <w:rFonts w:cs="Times New Roman"/>
          <w:sz w:val="28"/>
          <w:szCs w:val="28"/>
          <w:lang w:val="ru-RU"/>
        </w:rPr>
        <w:t>конструирует модель по заданному прототипу;</w:t>
      </w:r>
    </w:p>
    <w:p w:rsidR="005634A5" w:rsidRPr="0098445E" w:rsidRDefault="005634A5" w:rsidP="00531701">
      <w:pPr>
        <w:pStyle w:val="af"/>
        <w:numPr>
          <w:ilvl w:val="0"/>
          <w:numId w:val="123"/>
        </w:numPr>
        <w:ind w:left="0" w:firstLine="360"/>
        <w:jc w:val="both"/>
        <w:rPr>
          <w:rFonts w:cs="Times New Roman"/>
          <w:sz w:val="28"/>
          <w:szCs w:val="28"/>
          <w:lang w:val="ru-RU"/>
        </w:rPr>
      </w:pPr>
      <w:r w:rsidRPr="0098445E">
        <w:rPr>
          <w:rFonts w:cs="Times New Roman"/>
          <w:sz w:val="28"/>
          <w:szCs w:val="28"/>
          <w:lang w:val="ru-RU"/>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5634A5" w:rsidRPr="0098445E" w:rsidRDefault="005634A5" w:rsidP="00531701">
      <w:pPr>
        <w:pStyle w:val="af"/>
        <w:numPr>
          <w:ilvl w:val="0"/>
          <w:numId w:val="123"/>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получил и проанализировал опыт проведения испытания, анализа, модернизации модели;</w:t>
      </w:r>
    </w:p>
    <w:p w:rsidR="005634A5" w:rsidRPr="0098445E" w:rsidRDefault="005634A5" w:rsidP="00531701">
      <w:pPr>
        <w:pStyle w:val="af"/>
        <w:numPr>
          <w:ilvl w:val="0"/>
          <w:numId w:val="124"/>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5634A5" w:rsidRPr="0098445E" w:rsidRDefault="005634A5" w:rsidP="00531701">
      <w:pPr>
        <w:pStyle w:val="af"/>
        <w:numPr>
          <w:ilvl w:val="0"/>
          <w:numId w:val="124"/>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изготовления информационного продукта по заданному алгоритму;</w:t>
      </w:r>
    </w:p>
    <w:p w:rsidR="005634A5" w:rsidRPr="0098445E" w:rsidRDefault="005634A5" w:rsidP="00531701">
      <w:pPr>
        <w:pStyle w:val="af"/>
        <w:numPr>
          <w:ilvl w:val="0"/>
          <w:numId w:val="124"/>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5634A5" w:rsidRPr="0098445E" w:rsidRDefault="005634A5" w:rsidP="00531701">
      <w:pPr>
        <w:pStyle w:val="af"/>
        <w:numPr>
          <w:ilvl w:val="0"/>
          <w:numId w:val="124"/>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6 класс</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 завершении учебного года обучающийся:</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5634A5" w:rsidRPr="0098445E" w:rsidRDefault="005634A5" w:rsidP="00531701">
      <w:pPr>
        <w:pStyle w:val="af"/>
        <w:numPr>
          <w:ilvl w:val="0"/>
          <w:numId w:val="125"/>
        </w:numPr>
        <w:jc w:val="both"/>
        <w:rPr>
          <w:rFonts w:cs="Times New Roman"/>
          <w:sz w:val="28"/>
          <w:szCs w:val="28"/>
          <w:lang w:val="ru-RU"/>
        </w:rPr>
      </w:pPr>
      <w:r w:rsidRPr="0098445E">
        <w:rPr>
          <w:rFonts w:cs="Times New Roman"/>
          <w:sz w:val="28"/>
          <w:szCs w:val="28"/>
          <w:lang w:val="ru-RU"/>
        </w:rPr>
        <w:t>описывает жизненный цикл технологии, приводя примеры;</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оперирует понятием «технологическая система» при описании средств удовлетворения потребностей человека;</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проводит морфологический и функциональный анализ технологической системы;</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проводит анализ технологической системы – надсистемы – подсистемы в процессе проектирования продукта;</w:t>
      </w:r>
    </w:p>
    <w:p w:rsidR="005634A5" w:rsidRPr="0098445E" w:rsidRDefault="005634A5" w:rsidP="00531701">
      <w:pPr>
        <w:pStyle w:val="af"/>
        <w:numPr>
          <w:ilvl w:val="0"/>
          <w:numId w:val="125"/>
        </w:numPr>
        <w:jc w:val="both"/>
        <w:rPr>
          <w:rFonts w:cs="Times New Roman"/>
          <w:sz w:val="28"/>
          <w:szCs w:val="28"/>
          <w:lang w:val="ru-RU"/>
        </w:rPr>
      </w:pPr>
      <w:r w:rsidRPr="0098445E">
        <w:rPr>
          <w:rFonts w:cs="Times New Roman"/>
          <w:sz w:val="28"/>
          <w:szCs w:val="28"/>
          <w:lang w:val="ru-RU"/>
        </w:rPr>
        <w:t>читает элементарные чертежи и эскизы;</w:t>
      </w:r>
    </w:p>
    <w:p w:rsidR="005634A5" w:rsidRPr="0098445E" w:rsidRDefault="005634A5" w:rsidP="00531701">
      <w:pPr>
        <w:pStyle w:val="af"/>
        <w:numPr>
          <w:ilvl w:val="0"/>
          <w:numId w:val="125"/>
        </w:numPr>
        <w:jc w:val="both"/>
        <w:rPr>
          <w:rFonts w:cs="Times New Roman"/>
          <w:sz w:val="28"/>
          <w:szCs w:val="28"/>
        </w:rPr>
      </w:pPr>
      <w:r w:rsidRPr="0098445E">
        <w:rPr>
          <w:rFonts w:cs="Times New Roman"/>
          <w:sz w:val="28"/>
          <w:szCs w:val="28"/>
        </w:rPr>
        <w:t>выполняет эскизы механизмов, интерьера;</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 xml:space="preserve">освоил техники обработки материалов (по выбору обучающегося в соответствии </w:t>
      </w:r>
      <w:r w:rsidRPr="0098445E">
        <w:rPr>
          <w:rFonts w:cs="Times New Roman"/>
          <w:sz w:val="28"/>
          <w:szCs w:val="28"/>
          <w:lang w:val="ru-RU"/>
        </w:rPr>
        <w:lastRenderedPageBreak/>
        <w:t>с содержанием проектной деятельности);</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применяет простые механизмы для решения поставленных задач по модернизации / проектированию технологических систем;</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строит модель механизма, состоящего из нескольких простых механизмов по кинематической схеме;</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исследования способов жизнеобеспечения и состояния жилых зданий микрорайона / поселения;</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решения задач на взаимодействие со службами ЖКХ;</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5634A5" w:rsidRPr="0098445E" w:rsidRDefault="005634A5" w:rsidP="00531701">
      <w:pPr>
        <w:pStyle w:val="af"/>
        <w:numPr>
          <w:ilvl w:val="0"/>
          <w:numId w:val="125"/>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7 класс</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 завершении учебного года обучающийся:</w:t>
      </w:r>
    </w:p>
    <w:p w:rsidR="005634A5" w:rsidRPr="0098445E" w:rsidRDefault="005634A5" w:rsidP="00EF6030">
      <w:pPr>
        <w:pStyle w:val="af"/>
        <w:numPr>
          <w:ilvl w:val="0"/>
          <w:numId w:val="126"/>
        </w:numPr>
        <w:ind w:left="0" w:firstLine="360"/>
        <w:jc w:val="both"/>
        <w:rPr>
          <w:rFonts w:cs="Times New Roman"/>
          <w:sz w:val="28"/>
          <w:szCs w:val="28"/>
          <w:lang w:val="ru-RU"/>
        </w:rPr>
      </w:pPr>
      <w:r w:rsidRPr="0098445E">
        <w:rPr>
          <w:rFonts w:cs="Times New Roman"/>
          <w:sz w:val="28"/>
          <w:szCs w:val="28"/>
          <w:lang w:val="ru-RU"/>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5634A5" w:rsidRPr="0098445E" w:rsidRDefault="005634A5" w:rsidP="00EF6030">
      <w:pPr>
        <w:pStyle w:val="af"/>
        <w:numPr>
          <w:ilvl w:val="0"/>
          <w:numId w:val="126"/>
        </w:numPr>
        <w:ind w:left="0" w:firstLine="360"/>
        <w:jc w:val="both"/>
        <w:rPr>
          <w:rFonts w:cs="Times New Roman"/>
          <w:sz w:val="28"/>
          <w:szCs w:val="28"/>
          <w:lang w:val="ru-RU"/>
        </w:rPr>
      </w:pPr>
      <w:r w:rsidRPr="0098445E">
        <w:rPr>
          <w:rFonts w:cs="Times New Roman"/>
          <w:sz w:val="28"/>
          <w:szCs w:val="28"/>
          <w:lang w:val="ru-RU"/>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5634A5" w:rsidRPr="0098445E" w:rsidRDefault="005634A5" w:rsidP="00EF6030">
      <w:pPr>
        <w:pStyle w:val="af"/>
        <w:numPr>
          <w:ilvl w:val="0"/>
          <w:numId w:val="127"/>
        </w:numPr>
        <w:ind w:left="0" w:firstLine="360"/>
        <w:jc w:val="both"/>
        <w:rPr>
          <w:rFonts w:cs="Times New Roman"/>
          <w:sz w:val="28"/>
          <w:szCs w:val="28"/>
          <w:lang w:val="ru-RU"/>
        </w:rPr>
      </w:pPr>
      <w:r w:rsidRPr="0098445E">
        <w:rPr>
          <w:rFonts w:cs="Times New Roman"/>
          <w:sz w:val="28"/>
          <w:szCs w:val="28"/>
          <w:lang w:val="ru-RU"/>
        </w:rPr>
        <w:t>перечисляет, характеризует и распознает устройства для накопления энергии, для передачи энергии;</w:t>
      </w:r>
    </w:p>
    <w:p w:rsidR="005634A5" w:rsidRPr="0098445E" w:rsidRDefault="005634A5" w:rsidP="00EF6030">
      <w:pPr>
        <w:pStyle w:val="af"/>
        <w:numPr>
          <w:ilvl w:val="0"/>
          <w:numId w:val="127"/>
        </w:numPr>
        <w:ind w:left="0" w:firstLine="360"/>
        <w:jc w:val="both"/>
        <w:rPr>
          <w:rFonts w:cs="Times New Roman"/>
          <w:sz w:val="28"/>
          <w:szCs w:val="28"/>
          <w:lang w:val="ru-RU"/>
        </w:rPr>
      </w:pPr>
      <w:r w:rsidRPr="0098445E">
        <w:rPr>
          <w:rFonts w:cs="Times New Roman"/>
          <w:sz w:val="28"/>
          <w:szCs w:val="28"/>
          <w:lang w:val="ru-RU"/>
        </w:rPr>
        <w:t>объясняет понятие «машина», характеризует технологические системы, преобразующие энергию в вид, необходимый потребителю;</w:t>
      </w:r>
    </w:p>
    <w:p w:rsidR="005634A5" w:rsidRPr="0098445E" w:rsidRDefault="005634A5" w:rsidP="00EF6030">
      <w:pPr>
        <w:pStyle w:val="af"/>
        <w:numPr>
          <w:ilvl w:val="0"/>
          <w:numId w:val="127"/>
        </w:numPr>
        <w:ind w:left="0" w:firstLine="360"/>
        <w:jc w:val="both"/>
        <w:rPr>
          <w:rFonts w:cs="Times New Roman"/>
          <w:sz w:val="28"/>
          <w:szCs w:val="28"/>
          <w:lang w:val="ru-RU"/>
        </w:rPr>
      </w:pPr>
      <w:r w:rsidRPr="0098445E">
        <w:rPr>
          <w:rFonts w:cs="Times New Roman"/>
          <w:sz w:val="28"/>
          <w:szCs w:val="28"/>
          <w:lang w:val="ru-RU"/>
        </w:rPr>
        <w:t>объясняет сущность управления в технологических системах, характеризует автоматические и саморегулируемые системы;</w:t>
      </w:r>
    </w:p>
    <w:p w:rsidR="005634A5" w:rsidRPr="0098445E" w:rsidRDefault="005634A5" w:rsidP="00EF6030">
      <w:pPr>
        <w:pStyle w:val="af"/>
        <w:numPr>
          <w:ilvl w:val="0"/>
          <w:numId w:val="127"/>
        </w:numPr>
        <w:ind w:left="0" w:firstLine="360"/>
        <w:jc w:val="both"/>
        <w:rPr>
          <w:rFonts w:cs="Times New Roman"/>
          <w:sz w:val="28"/>
          <w:szCs w:val="28"/>
          <w:lang w:val="ru-RU"/>
        </w:rPr>
      </w:pPr>
      <w:r w:rsidRPr="0098445E">
        <w:rPr>
          <w:rFonts w:cs="Times New Roman"/>
          <w:sz w:val="28"/>
          <w:szCs w:val="28"/>
          <w:lang w:val="ru-RU"/>
        </w:rPr>
        <w:t>осуществляет сборку электрических цепей по электрической схеме, проводит анализ неполадок электрической цепи;</w:t>
      </w:r>
    </w:p>
    <w:p w:rsidR="005634A5" w:rsidRPr="0098445E" w:rsidRDefault="005634A5" w:rsidP="00EF6030">
      <w:pPr>
        <w:pStyle w:val="af"/>
        <w:numPr>
          <w:ilvl w:val="0"/>
          <w:numId w:val="127"/>
        </w:numPr>
        <w:ind w:left="0" w:firstLine="360"/>
        <w:jc w:val="both"/>
        <w:rPr>
          <w:rFonts w:cs="Times New Roman"/>
          <w:sz w:val="28"/>
          <w:szCs w:val="28"/>
          <w:lang w:val="ru-RU"/>
        </w:rPr>
      </w:pPr>
      <w:r w:rsidRPr="0098445E">
        <w:rPr>
          <w:rFonts w:cs="Times New Roman"/>
          <w:sz w:val="28"/>
          <w:szCs w:val="28"/>
          <w:lang w:val="ru-RU"/>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5634A5" w:rsidRPr="0098445E" w:rsidRDefault="005634A5" w:rsidP="00EF6030">
      <w:pPr>
        <w:pStyle w:val="af"/>
        <w:numPr>
          <w:ilvl w:val="0"/>
          <w:numId w:val="127"/>
        </w:numPr>
        <w:ind w:left="0" w:firstLine="360"/>
        <w:jc w:val="both"/>
        <w:rPr>
          <w:rFonts w:cs="Times New Roman"/>
          <w:sz w:val="28"/>
          <w:szCs w:val="28"/>
          <w:lang w:val="ru-RU"/>
        </w:rPr>
      </w:pPr>
      <w:r w:rsidRPr="0098445E">
        <w:rPr>
          <w:rFonts w:cs="Times New Roman"/>
          <w:sz w:val="28"/>
          <w:szCs w:val="28"/>
          <w:lang w:val="ru-RU"/>
        </w:rPr>
        <w:t>выполняет базовые операции редактора компьютерного трехмерного проектирования (на выбор образовательной организации);</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конструирует простые системы с обратной связью на основе технических конструкторов;</w:t>
      </w:r>
    </w:p>
    <w:p w:rsidR="005634A5" w:rsidRPr="0098445E" w:rsidRDefault="005634A5" w:rsidP="00EF6030">
      <w:pPr>
        <w:pStyle w:val="af"/>
        <w:numPr>
          <w:ilvl w:val="0"/>
          <w:numId w:val="128"/>
        </w:numPr>
        <w:ind w:left="0" w:firstLine="360"/>
        <w:jc w:val="both"/>
        <w:rPr>
          <w:rFonts w:cs="Times New Roman"/>
          <w:sz w:val="28"/>
          <w:szCs w:val="28"/>
          <w:lang w:val="ru-RU"/>
        </w:rPr>
      </w:pPr>
      <w:r w:rsidRPr="0098445E">
        <w:rPr>
          <w:rFonts w:cs="Times New Roman"/>
          <w:sz w:val="28"/>
          <w:szCs w:val="28"/>
          <w:lang w:val="ru-RU"/>
        </w:rPr>
        <w:t>следует технологии, в том числе, в процессе изготовления субъективно нового продукта;</w:t>
      </w:r>
    </w:p>
    <w:p w:rsidR="005634A5" w:rsidRPr="0098445E" w:rsidRDefault="005634A5" w:rsidP="00EF6030">
      <w:pPr>
        <w:pStyle w:val="af"/>
        <w:numPr>
          <w:ilvl w:val="0"/>
          <w:numId w:val="128"/>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5634A5" w:rsidRPr="0098445E" w:rsidRDefault="005634A5" w:rsidP="00EF6030">
      <w:pPr>
        <w:pStyle w:val="af"/>
        <w:numPr>
          <w:ilvl w:val="0"/>
          <w:numId w:val="128"/>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5634A5" w:rsidRPr="0098445E" w:rsidRDefault="005634A5" w:rsidP="00EF6030">
      <w:pPr>
        <w:pStyle w:val="af"/>
        <w:numPr>
          <w:ilvl w:val="0"/>
          <w:numId w:val="128"/>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A76D61" w:rsidRPr="0098445E" w:rsidRDefault="00A76D61" w:rsidP="00D2309E">
      <w:pPr>
        <w:spacing w:after="0" w:line="240" w:lineRule="auto"/>
        <w:jc w:val="both"/>
        <w:rPr>
          <w:rFonts w:ascii="Times New Roman" w:hAnsi="Times New Roman" w:cs="Times New Roman"/>
          <w:b/>
          <w:sz w:val="28"/>
          <w:szCs w:val="28"/>
        </w:rPr>
      </w:pP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8 класс</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 завершении учебного года обучающийся:</w:t>
      </w:r>
    </w:p>
    <w:p w:rsidR="005634A5" w:rsidRPr="0098445E" w:rsidRDefault="005634A5" w:rsidP="00EF6030">
      <w:pPr>
        <w:pStyle w:val="af"/>
        <w:numPr>
          <w:ilvl w:val="0"/>
          <w:numId w:val="129"/>
        </w:numPr>
        <w:ind w:left="0" w:firstLine="360"/>
        <w:jc w:val="both"/>
        <w:rPr>
          <w:rFonts w:cs="Times New Roman"/>
          <w:sz w:val="28"/>
          <w:szCs w:val="28"/>
          <w:lang w:val="ru-RU"/>
        </w:rPr>
      </w:pPr>
      <w:r w:rsidRPr="0098445E">
        <w:rPr>
          <w:rFonts w:cs="Times New Roman"/>
          <w:sz w:val="28"/>
          <w:szCs w:val="28"/>
          <w:lang w:val="ru-RU"/>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характеризует современную индустрию питания, в том числе в регионе проживания, и перспективы ее развития;</w:t>
      </w:r>
    </w:p>
    <w:p w:rsidR="005634A5" w:rsidRPr="0098445E" w:rsidRDefault="005634A5" w:rsidP="00EF6030">
      <w:pPr>
        <w:pStyle w:val="af"/>
        <w:numPr>
          <w:ilvl w:val="0"/>
          <w:numId w:val="129"/>
        </w:numPr>
        <w:ind w:left="0" w:firstLine="360"/>
        <w:jc w:val="both"/>
        <w:rPr>
          <w:rFonts w:cs="Times New Roman"/>
          <w:sz w:val="28"/>
          <w:szCs w:val="28"/>
          <w:lang w:val="ru-RU"/>
        </w:rPr>
      </w:pPr>
      <w:r w:rsidRPr="0098445E">
        <w:rPr>
          <w:rFonts w:cs="Times New Roman"/>
          <w:sz w:val="28"/>
          <w:szCs w:val="28"/>
          <w:lang w:val="ru-RU"/>
        </w:rPr>
        <w:t>называет и характеризует актуальные и перспективные технологии транспорта;</w:t>
      </w:r>
    </w:p>
    <w:p w:rsidR="005634A5" w:rsidRPr="0098445E" w:rsidRDefault="005634A5" w:rsidP="00EF6030">
      <w:pPr>
        <w:pStyle w:val="af"/>
        <w:numPr>
          <w:ilvl w:val="0"/>
          <w:numId w:val="129"/>
        </w:numPr>
        <w:ind w:left="0" w:firstLine="360"/>
        <w:jc w:val="both"/>
        <w:rPr>
          <w:rFonts w:cs="Times New Roman"/>
          <w:sz w:val="28"/>
          <w:szCs w:val="28"/>
          <w:lang w:val="ru-RU"/>
        </w:rPr>
      </w:pPr>
      <w:r w:rsidRPr="0098445E">
        <w:rPr>
          <w:rFonts w:cs="Times New Roman"/>
          <w:sz w:val="28"/>
          <w:szCs w:val="28"/>
          <w:lang w:val="ru-RU"/>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5634A5" w:rsidRPr="0098445E" w:rsidRDefault="005634A5" w:rsidP="00EF6030">
      <w:pPr>
        <w:pStyle w:val="af"/>
        <w:numPr>
          <w:ilvl w:val="0"/>
          <w:numId w:val="129"/>
        </w:numPr>
        <w:ind w:left="0" w:firstLine="360"/>
        <w:jc w:val="both"/>
        <w:rPr>
          <w:rFonts w:cs="Times New Roman"/>
          <w:sz w:val="28"/>
          <w:szCs w:val="28"/>
          <w:lang w:val="ru-RU"/>
        </w:rPr>
      </w:pPr>
      <w:r w:rsidRPr="0098445E">
        <w:rPr>
          <w:rFonts w:cs="Times New Roman"/>
          <w:sz w:val="28"/>
          <w:szCs w:val="28"/>
          <w:lang w:val="ru-RU"/>
        </w:rPr>
        <w:t>характеризует ситуацию на региональном рынке труда, называет тенденции ее развития;</w:t>
      </w:r>
    </w:p>
    <w:p w:rsidR="005634A5" w:rsidRPr="0098445E" w:rsidRDefault="005634A5" w:rsidP="00EF6030">
      <w:pPr>
        <w:pStyle w:val="af"/>
        <w:numPr>
          <w:ilvl w:val="0"/>
          <w:numId w:val="129"/>
        </w:numPr>
        <w:ind w:left="0" w:firstLine="360"/>
        <w:jc w:val="both"/>
        <w:rPr>
          <w:rFonts w:cs="Times New Roman"/>
          <w:sz w:val="28"/>
          <w:szCs w:val="28"/>
          <w:lang w:val="ru-RU"/>
        </w:rPr>
      </w:pPr>
      <w:r w:rsidRPr="0098445E">
        <w:rPr>
          <w:rFonts w:cs="Times New Roman"/>
          <w:sz w:val="28"/>
          <w:szCs w:val="28"/>
          <w:lang w:val="ru-RU"/>
        </w:rPr>
        <w:t>перечисляет и характеризует виды технической и технологической документации;</w:t>
      </w:r>
    </w:p>
    <w:p w:rsidR="005634A5" w:rsidRPr="0098445E" w:rsidRDefault="005634A5" w:rsidP="00EF6030">
      <w:pPr>
        <w:pStyle w:val="af"/>
        <w:numPr>
          <w:ilvl w:val="0"/>
          <w:numId w:val="129"/>
        </w:numPr>
        <w:ind w:left="0" w:firstLine="360"/>
        <w:jc w:val="both"/>
        <w:rPr>
          <w:rFonts w:cs="Times New Roman"/>
          <w:sz w:val="28"/>
          <w:szCs w:val="28"/>
          <w:lang w:val="ru-RU"/>
        </w:rPr>
      </w:pPr>
      <w:r w:rsidRPr="0098445E">
        <w:rPr>
          <w:rFonts w:cs="Times New Roman"/>
          <w:sz w:val="28"/>
          <w:szCs w:val="28"/>
          <w:lang w:val="ru-RU"/>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5634A5" w:rsidRPr="0098445E" w:rsidRDefault="005634A5" w:rsidP="00EF6030">
      <w:pPr>
        <w:pStyle w:val="af"/>
        <w:numPr>
          <w:ilvl w:val="0"/>
          <w:numId w:val="130"/>
        </w:numPr>
        <w:jc w:val="both"/>
        <w:rPr>
          <w:rFonts w:cs="Times New Roman"/>
          <w:sz w:val="28"/>
          <w:szCs w:val="28"/>
          <w:lang w:val="ru-RU"/>
        </w:rPr>
      </w:pPr>
      <w:r w:rsidRPr="0098445E">
        <w:rPr>
          <w:rFonts w:cs="Times New Roman"/>
          <w:sz w:val="28"/>
          <w:szCs w:val="28"/>
          <w:lang w:val="ru-RU"/>
        </w:rPr>
        <w:t>разъясняет функции модели и принципы моделирования;</w:t>
      </w:r>
    </w:p>
    <w:p w:rsidR="005634A5" w:rsidRPr="0098445E" w:rsidRDefault="005634A5" w:rsidP="00EF6030">
      <w:pPr>
        <w:pStyle w:val="af"/>
        <w:numPr>
          <w:ilvl w:val="0"/>
          <w:numId w:val="130"/>
        </w:numPr>
        <w:jc w:val="both"/>
        <w:rPr>
          <w:rFonts w:cs="Times New Roman"/>
          <w:sz w:val="28"/>
          <w:szCs w:val="28"/>
          <w:lang w:val="ru-RU"/>
        </w:rPr>
      </w:pPr>
      <w:r w:rsidRPr="0098445E">
        <w:rPr>
          <w:rFonts w:cs="Times New Roman"/>
          <w:sz w:val="28"/>
          <w:szCs w:val="28"/>
          <w:lang w:val="ru-RU"/>
        </w:rPr>
        <w:t>создает модель, адекватную практической задаче;</w:t>
      </w:r>
    </w:p>
    <w:p w:rsidR="005634A5" w:rsidRPr="0098445E" w:rsidRDefault="005634A5" w:rsidP="00EF6030">
      <w:pPr>
        <w:pStyle w:val="af"/>
        <w:numPr>
          <w:ilvl w:val="0"/>
          <w:numId w:val="130"/>
        </w:numPr>
        <w:ind w:left="0" w:firstLine="360"/>
        <w:jc w:val="both"/>
        <w:rPr>
          <w:rFonts w:cs="Times New Roman"/>
          <w:sz w:val="28"/>
          <w:szCs w:val="28"/>
          <w:lang w:val="ru-RU"/>
        </w:rPr>
      </w:pPr>
      <w:r w:rsidRPr="0098445E">
        <w:rPr>
          <w:rFonts w:cs="Times New Roman"/>
          <w:sz w:val="28"/>
          <w:szCs w:val="28"/>
          <w:lang w:val="ru-RU"/>
        </w:rPr>
        <w:t>отбирает материал в соответствии с техническим решением или по заданным критериям;</w:t>
      </w:r>
    </w:p>
    <w:p w:rsidR="005634A5" w:rsidRPr="0098445E" w:rsidRDefault="005634A5" w:rsidP="00EF6030">
      <w:pPr>
        <w:pStyle w:val="af"/>
        <w:numPr>
          <w:ilvl w:val="0"/>
          <w:numId w:val="130"/>
        </w:numPr>
        <w:jc w:val="both"/>
        <w:rPr>
          <w:rFonts w:cs="Times New Roman"/>
          <w:sz w:val="28"/>
          <w:szCs w:val="28"/>
          <w:lang w:val="ru-RU"/>
        </w:rPr>
      </w:pPr>
      <w:r w:rsidRPr="0098445E">
        <w:rPr>
          <w:rFonts w:cs="Times New Roman"/>
          <w:sz w:val="28"/>
          <w:szCs w:val="28"/>
          <w:lang w:val="ru-RU"/>
        </w:rPr>
        <w:t>составляет рацион питания, адекватный ситуации;</w:t>
      </w:r>
    </w:p>
    <w:p w:rsidR="005634A5" w:rsidRPr="0098445E" w:rsidRDefault="005634A5" w:rsidP="00EF6030">
      <w:pPr>
        <w:pStyle w:val="af"/>
        <w:numPr>
          <w:ilvl w:val="0"/>
          <w:numId w:val="130"/>
        </w:numPr>
        <w:jc w:val="both"/>
        <w:rPr>
          <w:rFonts w:cs="Times New Roman"/>
          <w:sz w:val="28"/>
          <w:szCs w:val="28"/>
        </w:rPr>
      </w:pPr>
      <w:r w:rsidRPr="0098445E">
        <w:rPr>
          <w:rFonts w:cs="Times New Roman"/>
          <w:sz w:val="28"/>
          <w:szCs w:val="28"/>
        </w:rPr>
        <w:t>планирует продвижение продукта;</w:t>
      </w:r>
    </w:p>
    <w:p w:rsidR="005634A5" w:rsidRPr="0098445E" w:rsidRDefault="005634A5" w:rsidP="00EF6030">
      <w:pPr>
        <w:pStyle w:val="af"/>
        <w:numPr>
          <w:ilvl w:val="0"/>
          <w:numId w:val="130"/>
        </w:numPr>
        <w:jc w:val="both"/>
        <w:rPr>
          <w:rFonts w:cs="Times New Roman"/>
          <w:sz w:val="28"/>
          <w:szCs w:val="28"/>
          <w:lang w:val="ru-RU"/>
        </w:rPr>
      </w:pPr>
      <w:r w:rsidRPr="0098445E">
        <w:rPr>
          <w:rFonts w:cs="Times New Roman"/>
          <w:sz w:val="28"/>
          <w:szCs w:val="28"/>
          <w:lang w:val="ru-RU"/>
        </w:rPr>
        <w:t>регламентирует заданный процесс в заданной форме;</w:t>
      </w:r>
    </w:p>
    <w:p w:rsidR="005634A5" w:rsidRPr="0098445E" w:rsidRDefault="005634A5" w:rsidP="00EF6030">
      <w:pPr>
        <w:pStyle w:val="af"/>
        <w:numPr>
          <w:ilvl w:val="0"/>
          <w:numId w:val="130"/>
        </w:numPr>
        <w:jc w:val="both"/>
        <w:rPr>
          <w:rFonts w:cs="Times New Roman"/>
          <w:sz w:val="28"/>
          <w:szCs w:val="28"/>
          <w:lang w:val="ru-RU"/>
        </w:rPr>
      </w:pPr>
      <w:r w:rsidRPr="0098445E">
        <w:rPr>
          <w:rFonts w:cs="Times New Roman"/>
          <w:sz w:val="28"/>
          <w:szCs w:val="28"/>
          <w:lang w:val="ru-RU"/>
        </w:rPr>
        <w:t>проводит оценку и испытание полученного продукта;</w:t>
      </w:r>
    </w:p>
    <w:p w:rsidR="005634A5" w:rsidRPr="0098445E" w:rsidRDefault="005634A5" w:rsidP="00EF6030">
      <w:pPr>
        <w:pStyle w:val="af"/>
        <w:numPr>
          <w:ilvl w:val="0"/>
          <w:numId w:val="130"/>
        </w:numPr>
        <w:ind w:left="0" w:firstLine="360"/>
        <w:jc w:val="both"/>
        <w:rPr>
          <w:rFonts w:cs="Times New Roman"/>
          <w:sz w:val="28"/>
          <w:szCs w:val="28"/>
          <w:lang w:val="ru-RU"/>
        </w:rPr>
      </w:pPr>
      <w:r w:rsidRPr="0098445E">
        <w:rPr>
          <w:rFonts w:cs="Times New Roman"/>
          <w:sz w:val="28"/>
          <w:szCs w:val="28"/>
          <w:lang w:val="ru-RU"/>
        </w:rPr>
        <w:lastRenderedPageBreak/>
        <w:t>описывает технологическое решение с помощью текста, рисунков, графического изображения;</w:t>
      </w:r>
    </w:p>
    <w:p w:rsidR="005634A5" w:rsidRPr="0098445E" w:rsidRDefault="005634A5" w:rsidP="00EF6030">
      <w:pPr>
        <w:pStyle w:val="af"/>
        <w:numPr>
          <w:ilvl w:val="0"/>
          <w:numId w:val="130"/>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лабораторного исследования продуктов питания;</w:t>
      </w:r>
    </w:p>
    <w:p w:rsidR="005634A5" w:rsidRPr="0098445E" w:rsidRDefault="005634A5" w:rsidP="00EF6030">
      <w:pPr>
        <w:pStyle w:val="af"/>
        <w:numPr>
          <w:ilvl w:val="0"/>
          <w:numId w:val="130"/>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разработки организационного проекта и решения логистических задач;</w:t>
      </w:r>
    </w:p>
    <w:p w:rsidR="005634A5" w:rsidRPr="0098445E" w:rsidRDefault="005634A5" w:rsidP="00EF6030">
      <w:pPr>
        <w:pStyle w:val="af"/>
        <w:numPr>
          <w:ilvl w:val="0"/>
          <w:numId w:val="130"/>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5634A5" w:rsidRPr="0098445E" w:rsidRDefault="005634A5" w:rsidP="00EF6030">
      <w:pPr>
        <w:pStyle w:val="af"/>
        <w:numPr>
          <w:ilvl w:val="0"/>
          <w:numId w:val="130"/>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w:t>
      </w:r>
    </w:p>
    <w:p w:rsidR="005634A5" w:rsidRPr="0098445E" w:rsidRDefault="005634A5" w:rsidP="00EF6030">
      <w:pPr>
        <w:pStyle w:val="af"/>
        <w:numPr>
          <w:ilvl w:val="0"/>
          <w:numId w:val="130"/>
        </w:numPr>
        <w:jc w:val="both"/>
        <w:rPr>
          <w:rFonts w:cs="Times New Roman"/>
          <w:sz w:val="28"/>
          <w:szCs w:val="28"/>
          <w:lang w:val="ru-RU"/>
        </w:rPr>
      </w:pPr>
      <w:r w:rsidRPr="0098445E">
        <w:rPr>
          <w:rFonts w:cs="Times New Roman"/>
          <w:sz w:val="28"/>
          <w:szCs w:val="28"/>
          <w:lang w:val="ru-RU"/>
        </w:rPr>
        <w:t>получил и проанализировал опыт моделирования транспортных потоков;</w:t>
      </w:r>
    </w:p>
    <w:p w:rsidR="005634A5" w:rsidRPr="0098445E" w:rsidRDefault="005634A5" w:rsidP="00EF6030">
      <w:pPr>
        <w:pStyle w:val="af"/>
        <w:numPr>
          <w:ilvl w:val="0"/>
          <w:numId w:val="130"/>
        </w:numPr>
        <w:jc w:val="both"/>
        <w:rPr>
          <w:rFonts w:cs="Times New Roman"/>
          <w:sz w:val="28"/>
          <w:szCs w:val="28"/>
          <w:lang w:val="ru-RU"/>
        </w:rPr>
      </w:pPr>
      <w:r w:rsidRPr="0098445E">
        <w:rPr>
          <w:rFonts w:cs="Times New Roman"/>
          <w:sz w:val="28"/>
          <w:szCs w:val="28"/>
          <w:lang w:val="ru-RU"/>
        </w:rPr>
        <w:t>получил опыт анализа объявлений, предлагающих работу;</w:t>
      </w:r>
    </w:p>
    <w:p w:rsidR="005634A5" w:rsidRPr="0098445E" w:rsidRDefault="005634A5" w:rsidP="00EF6030">
      <w:pPr>
        <w:pStyle w:val="af"/>
        <w:numPr>
          <w:ilvl w:val="0"/>
          <w:numId w:val="130"/>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5634A5" w:rsidRPr="0098445E" w:rsidRDefault="005634A5" w:rsidP="00EF6030">
      <w:pPr>
        <w:pStyle w:val="af"/>
        <w:numPr>
          <w:ilvl w:val="0"/>
          <w:numId w:val="130"/>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создания информационного продукта и его встраивания в заданную оболочку;</w:t>
      </w:r>
    </w:p>
    <w:p w:rsidR="005634A5" w:rsidRPr="0098445E" w:rsidRDefault="005634A5" w:rsidP="00EF6030">
      <w:pPr>
        <w:pStyle w:val="af"/>
        <w:numPr>
          <w:ilvl w:val="0"/>
          <w:numId w:val="130"/>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5634A5" w:rsidRPr="0098445E" w:rsidRDefault="005634A5" w:rsidP="00D2309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9 класс </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 завершении учебного года обучающийся:</w:t>
      </w:r>
    </w:p>
    <w:p w:rsidR="005634A5" w:rsidRPr="0098445E" w:rsidRDefault="005634A5" w:rsidP="00EF6030">
      <w:pPr>
        <w:pStyle w:val="af"/>
        <w:numPr>
          <w:ilvl w:val="0"/>
          <w:numId w:val="131"/>
        </w:numPr>
        <w:ind w:left="0" w:firstLine="360"/>
        <w:jc w:val="both"/>
        <w:rPr>
          <w:rFonts w:cs="Times New Roman"/>
          <w:sz w:val="28"/>
          <w:szCs w:val="28"/>
          <w:lang w:val="ru-RU"/>
        </w:rPr>
      </w:pPr>
      <w:r w:rsidRPr="0098445E">
        <w:rPr>
          <w:rFonts w:cs="Times New Roman"/>
          <w:sz w:val="28"/>
          <w:szCs w:val="28"/>
          <w:lang w:val="ru-RU"/>
        </w:rPr>
        <w:t xml:space="preserve">называет и характеризует актуальные и перспективные медицинские технологии,  </w:t>
      </w:r>
    </w:p>
    <w:p w:rsidR="005634A5" w:rsidRPr="0098445E" w:rsidRDefault="005634A5" w:rsidP="00EF6030">
      <w:pPr>
        <w:pStyle w:val="af"/>
        <w:numPr>
          <w:ilvl w:val="0"/>
          <w:numId w:val="131"/>
        </w:numPr>
        <w:ind w:left="0" w:firstLine="360"/>
        <w:jc w:val="both"/>
        <w:rPr>
          <w:rFonts w:cs="Times New Roman"/>
          <w:sz w:val="28"/>
          <w:szCs w:val="28"/>
          <w:lang w:val="ru-RU"/>
        </w:rPr>
      </w:pPr>
      <w:r w:rsidRPr="0098445E">
        <w:rPr>
          <w:rFonts w:cs="Times New Roman"/>
          <w:sz w:val="28"/>
          <w:szCs w:val="28"/>
          <w:lang w:val="ru-RU"/>
        </w:rPr>
        <w:t>называет и характеризует технологии в области электроники, тенденции их развития и новые продукты на их основе,</w:t>
      </w:r>
    </w:p>
    <w:p w:rsidR="005634A5" w:rsidRPr="0098445E" w:rsidRDefault="005634A5" w:rsidP="00EF6030">
      <w:pPr>
        <w:pStyle w:val="af"/>
        <w:numPr>
          <w:ilvl w:val="0"/>
          <w:numId w:val="131"/>
        </w:numPr>
        <w:jc w:val="both"/>
        <w:rPr>
          <w:rFonts w:cs="Times New Roman"/>
          <w:sz w:val="28"/>
          <w:szCs w:val="28"/>
          <w:lang w:val="ru-RU"/>
        </w:rPr>
      </w:pPr>
      <w:r w:rsidRPr="0098445E">
        <w:rPr>
          <w:rFonts w:cs="Times New Roman"/>
          <w:sz w:val="28"/>
          <w:szCs w:val="28"/>
          <w:lang w:val="ru-RU"/>
        </w:rPr>
        <w:t>объясняет закономерности технологического развития цивилизации,</w:t>
      </w:r>
    </w:p>
    <w:p w:rsidR="005634A5" w:rsidRPr="0098445E" w:rsidRDefault="005634A5" w:rsidP="00D2309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разъясняет социальное значение групп профессий, востребованных на региональном рынке труда,</w:t>
      </w:r>
    </w:p>
    <w:p w:rsidR="005634A5" w:rsidRPr="0098445E" w:rsidRDefault="005634A5" w:rsidP="00EF6030">
      <w:pPr>
        <w:pStyle w:val="af"/>
        <w:numPr>
          <w:ilvl w:val="0"/>
          <w:numId w:val="132"/>
        </w:numPr>
        <w:ind w:left="0" w:firstLine="360"/>
        <w:jc w:val="both"/>
        <w:rPr>
          <w:rFonts w:cs="Times New Roman"/>
          <w:sz w:val="28"/>
          <w:szCs w:val="28"/>
          <w:lang w:val="ru-RU"/>
        </w:rPr>
      </w:pPr>
      <w:r w:rsidRPr="0098445E">
        <w:rPr>
          <w:rFonts w:cs="Times New Roman"/>
          <w:sz w:val="28"/>
          <w:szCs w:val="28"/>
          <w:lang w:val="ru-RU"/>
        </w:rPr>
        <w:t>оценивает условия использования технологии в том числе с позиций экологической защищенности,</w:t>
      </w:r>
    </w:p>
    <w:p w:rsidR="005634A5" w:rsidRPr="0098445E" w:rsidRDefault="005634A5" w:rsidP="00EF6030">
      <w:pPr>
        <w:pStyle w:val="af"/>
        <w:numPr>
          <w:ilvl w:val="0"/>
          <w:numId w:val="132"/>
        </w:numPr>
        <w:ind w:left="0" w:firstLine="360"/>
        <w:jc w:val="both"/>
        <w:rPr>
          <w:rFonts w:cs="Times New Roman"/>
          <w:sz w:val="28"/>
          <w:szCs w:val="28"/>
          <w:lang w:val="ru-RU"/>
        </w:rPr>
      </w:pPr>
      <w:r w:rsidRPr="0098445E">
        <w:rPr>
          <w:rFonts w:cs="Times New Roman"/>
          <w:sz w:val="28"/>
          <w:szCs w:val="28"/>
          <w:lang w:val="ru-RU"/>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5634A5" w:rsidRPr="0098445E" w:rsidRDefault="005634A5" w:rsidP="00D2309E">
      <w:pPr>
        <w:pStyle w:val="af"/>
        <w:numPr>
          <w:ilvl w:val="0"/>
          <w:numId w:val="132"/>
        </w:numPr>
        <w:ind w:left="0" w:firstLine="360"/>
        <w:jc w:val="both"/>
        <w:rPr>
          <w:rFonts w:cs="Times New Roman"/>
          <w:sz w:val="28"/>
          <w:szCs w:val="28"/>
          <w:lang w:val="ru-RU"/>
        </w:rPr>
      </w:pPr>
      <w:r w:rsidRPr="0098445E">
        <w:rPr>
          <w:rFonts w:cs="Times New Roman"/>
          <w:sz w:val="28"/>
          <w:szCs w:val="28"/>
          <w:lang w:val="ru-RU"/>
        </w:rPr>
        <w:t>анализирует возможные технологические решения, определяет их достоинства и недостатки в контексте заданной ситуации, 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5634A5" w:rsidRPr="0098445E" w:rsidRDefault="005634A5" w:rsidP="00D2309E">
      <w:pPr>
        <w:pStyle w:val="af"/>
        <w:numPr>
          <w:ilvl w:val="0"/>
          <w:numId w:val="132"/>
        </w:numPr>
        <w:ind w:left="0" w:firstLine="360"/>
        <w:jc w:val="both"/>
        <w:rPr>
          <w:rFonts w:cs="Times New Roman"/>
          <w:sz w:val="28"/>
          <w:szCs w:val="28"/>
          <w:lang w:val="ru-RU"/>
        </w:rPr>
      </w:pPr>
      <w:r w:rsidRPr="0098445E">
        <w:rPr>
          <w:rFonts w:cs="Times New Roman"/>
          <w:sz w:val="28"/>
          <w:szCs w:val="28"/>
          <w:lang w:val="ru-RU"/>
        </w:rPr>
        <w:t xml:space="preserve">анализирует результаты и последствия своих решений, связанных с выбором и реализацией собственной образовательной траектории,анализирует свои возможности </w:t>
      </w:r>
      <w:r w:rsidRPr="0098445E">
        <w:rPr>
          <w:rFonts w:cs="Times New Roman"/>
          <w:sz w:val="28"/>
          <w:szCs w:val="28"/>
          <w:lang w:val="ru-RU"/>
        </w:rPr>
        <w:lastRenderedPageBreak/>
        <w:t>и предпочтения, связанные с освоением определенного уровня образовательных программ и реализацией тех или иных видов деятельности,</w:t>
      </w:r>
    </w:p>
    <w:p w:rsidR="005634A5" w:rsidRPr="0098445E" w:rsidRDefault="005634A5" w:rsidP="00EF6030">
      <w:pPr>
        <w:pStyle w:val="af"/>
        <w:numPr>
          <w:ilvl w:val="0"/>
          <w:numId w:val="132"/>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5634A5" w:rsidRPr="0098445E" w:rsidRDefault="005634A5" w:rsidP="00EF6030">
      <w:pPr>
        <w:pStyle w:val="af"/>
        <w:numPr>
          <w:ilvl w:val="0"/>
          <w:numId w:val="132"/>
        </w:numPr>
        <w:ind w:left="0" w:firstLine="360"/>
        <w:jc w:val="both"/>
        <w:rPr>
          <w:rFonts w:cs="Times New Roman"/>
          <w:sz w:val="28"/>
          <w:szCs w:val="28"/>
          <w:lang w:val="ru-RU"/>
        </w:rPr>
      </w:pPr>
      <w:r w:rsidRPr="0098445E">
        <w:rPr>
          <w:rFonts w:cs="Times New Roman"/>
          <w:sz w:val="28"/>
          <w:szCs w:val="28"/>
          <w:lang w:val="ru-RU"/>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5634A5" w:rsidRPr="0098445E" w:rsidRDefault="005634A5" w:rsidP="00EF6030">
      <w:pPr>
        <w:pStyle w:val="af"/>
        <w:numPr>
          <w:ilvl w:val="0"/>
          <w:numId w:val="132"/>
        </w:numPr>
        <w:jc w:val="both"/>
        <w:rPr>
          <w:rFonts w:cs="Times New Roman"/>
          <w:sz w:val="28"/>
          <w:szCs w:val="28"/>
          <w:lang w:val="ru-RU"/>
        </w:rPr>
      </w:pPr>
      <w:r w:rsidRPr="0098445E">
        <w:rPr>
          <w:rFonts w:cs="Times New Roman"/>
          <w:sz w:val="28"/>
          <w:szCs w:val="28"/>
          <w:lang w:val="ru-RU"/>
        </w:rPr>
        <w:t>получил и проанализировал опыт предпрофессиональных проб,</w:t>
      </w:r>
    </w:p>
    <w:p w:rsidR="005634A5" w:rsidRPr="0098445E" w:rsidRDefault="005634A5" w:rsidP="00EF6030">
      <w:pPr>
        <w:pStyle w:val="af"/>
        <w:numPr>
          <w:ilvl w:val="0"/>
          <w:numId w:val="132"/>
        </w:numPr>
        <w:ind w:left="0" w:firstLine="360"/>
        <w:jc w:val="both"/>
        <w:rPr>
          <w:rFonts w:cs="Times New Roman"/>
          <w:sz w:val="28"/>
          <w:szCs w:val="28"/>
          <w:lang w:val="ru-RU"/>
        </w:rPr>
      </w:pPr>
      <w:r w:rsidRPr="0098445E">
        <w:rPr>
          <w:rFonts w:cs="Times New Roman"/>
          <w:sz w:val="28"/>
          <w:szCs w:val="28"/>
          <w:lang w:val="ru-RU"/>
        </w:rPr>
        <w:t>получил и проанализировал опыт разработки и / или реализации специализированного проекта.</w:t>
      </w:r>
    </w:p>
    <w:p w:rsidR="00D2309E" w:rsidRPr="0098445E" w:rsidRDefault="00D2309E" w:rsidP="00D2309E">
      <w:pPr>
        <w:spacing w:after="0" w:line="240" w:lineRule="auto"/>
        <w:jc w:val="both"/>
        <w:rPr>
          <w:rFonts w:ascii="Times New Roman" w:hAnsi="Times New Roman" w:cs="Times New Roman"/>
          <w:sz w:val="28"/>
          <w:szCs w:val="28"/>
        </w:rPr>
      </w:pPr>
    </w:p>
    <w:p w:rsidR="005634A5" w:rsidRPr="0098445E" w:rsidRDefault="005634A5" w:rsidP="003978E0">
      <w:pPr>
        <w:spacing w:after="0" w:line="240" w:lineRule="auto"/>
        <w:jc w:val="center"/>
        <w:rPr>
          <w:rFonts w:ascii="Times New Roman" w:hAnsi="Times New Roman" w:cs="Times New Roman"/>
          <w:b/>
          <w:sz w:val="28"/>
          <w:szCs w:val="28"/>
        </w:rPr>
      </w:pPr>
      <w:bookmarkStart w:id="82" w:name="_Toc409691647"/>
      <w:bookmarkStart w:id="83" w:name="_Toc410653970"/>
      <w:bookmarkStart w:id="84" w:name="_Toc414553156"/>
      <w:r w:rsidRPr="0098445E">
        <w:rPr>
          <w:rFonts w:ascii="Times New Roman" w:hAnsi="Times New Roman" w:cs="Times New Roman"/>
          <w:b/>
          <w:sz w:val="28"/>
          <w:szCs w:val="28"/>
        </w:rPr>
        <w:t>1.2.5.16. Физическая культура</w:t>
      </w:r>
      <w:bookmarkEnd w:id="82"/>
      <w:bookmarkEnd w:id="83"/>
      <w:bookmarkEnd w:id="84"/>
    </w:p>
    <w:p w:rsidR="005634A5" w:rsidRPr="0098445E" w:rsidRDefault="005634A5" w:rsidP="00F5581D">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 xml:space="preserve">Выпускник научится: </w:t>
      </w:r>
    </w:p>
    <w:p w:rsidR="005634A5" w:rsidRPr="0098445E" w:rsidRDefault="005634A5" w:rsidP="00F5581D">
      <w:pPr>
        <w:pStyle w:val="af"/>
        <w:numPr>
          <w:ilvl w:val="0"/>
          <w:numId w:val="133"/>
        </w:numPr>
        <w:ind w:left="0" w:firstLine="360"/>
        <w:jc w:val="both"/>
        <w:rPr>
          <w:rFonts w:cs="Times New Roman"/>
          <w:sz w:val="28"/>
          <w:szCs w:val="28"/>
          <w:lang w:val="ru-RU"/>
        </w:rPr>
      </w:pPr>
      <w:r w:rsidRPr="0098445E">
        <w:rPr>
          <w:rFonts w:cs="Times New Roman"/>
          <w:sz w:val="28"/>
          <w:szCs w:val="28"/>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5634A5" w:rsidRPr="0098445E" w:rsidRDefault="005634A5" w:rsidP="00F5581D">
      <w:pPr>
        <w:pStyle w:val="af"/>
        <w:numPr>
          <w:ilvl w:val="0"/>
          <w:numId w:val="133"/>
        </w:numPr>
        <w:ind w:left="0" w:firstLine="360"/>
        <w:jc w:val="both"/>
        <w:rPr>
          <w:rFonts w:cs="Times New Roman"/>
          <w:sz w:val="28"/>
          <w:szCs w:val="28"/>
          <w:lang w:val="ru-RU"/>
        </w:rPr>
      </w:pPr>
      <w:r w:rsidRPr="0098445E">
        <w:rPr>
          <w:rFonts w:cs="Times New Roman"/>
          <w:sz w:val="28"/>
          <w:szCs w:val="28"/>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634A5" w:rsidRPr="0098445E" w:rsidRDefault="005634A5" w:rsidP="00F5581D">
      <w:pPr>
        <w:pStyle w:val="af"/>
        <w:numPr>
          <w:ilvl w:val="0"/>
          <w:numId w:val="133"/>
        </w:numPr>
        <w:ind w:left="0" w:firstLine="360"/>
        <w:jc w:val="both"/>
        <w:rPr>
          <w:rFonts w:cs="Times New Roman"/>
          <w:sz w:val="28"/>
          <w:szCs w:val="28"/>
          <w:lang w:val="ru-RU"/>
        </w:rPr>
      </w:pPr>
      <w:r w:rsidRPr="0098445E">
        <w:rPr>
          <w:rFonts w:cs="Times New Roman"/>
          <w:sz w:val="28"/>
          <w:szCs w:val="28"/>
          <w:lang w:val="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5634A5" w:rsidRPr="0098445E" w:rsidRDefault="005634A5" w:rsidP="00F5581D">
      <w:pPr>
        <w:pStyle w:val="af"/>
        <w:numPr>
          <w:ilvl w:val="0"/>
          <w:numId w:val="133"/>
        </w:numPr>
        <w:ind w:left="0" w:firstLine="360"/>
        <w:jc w:val="both"/>
        <w:rPr>
          <w:rFonts w:cs="Times New Roman"/>
          <w:sz w:val="28"/>
          <w:szCs w:val="28"/>
          <w:lang w:val="ru-RU"/>
        </w:rPr>
      </w:pPr>
      <w:r w:rsidRPr="0098445E">
        <w:rPr>
          <w:rFonts w:cs="Times New Roman"/>
          <w:sz w:val="28"/>
          <w:szCs w:val="28"/>
          <w:lang w:val="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5634A5" w:rsidRPr="0098445E" w:rsidRDefault="005634A5" w:rsidP="00F5581D">
      <w:pPr>
        <w:pStyle w:val="af"/>
        <w:numPr>
          <w:ilvl w:val="0"/>
          <w:numId w:val="133"/>
        </w:numPr>
        <w:ind w:left="0" w:firstLine="360"/>
        <w:jc w:val="both"/>
        <w:rPr>
          <w:rFonts w:cs="Times New Roman"/>
          <w:sz w:val="28"/>
          <w:szCs w:val="28"/>
          <w:lang w:val="ru-RU"/>
        </w:rPr>
      </w:pPr>
      <w:r w:rsidRPr="0098445E">
        <w:rPr>
          <w:rFonts w:cs="Times New Roman"/>
          <w:sz w:val="28"/>
          <w:szCs w:val="28"/>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634A5" w:rsidRPr="0098445E" w:rsidRDefault="005634A5" w:rsidP="00F5581D">
      <w:pPr>
        <w:pStyle w:val="af"/>
        <w:numPr>
          <w:ilvl w:val="0"/>
          <w:numId w:val="133"/>
        </w:numPr>
        <w:ind w:left="0" w:firstLine="360"/>
        <w:jc w:val="both"/>
        <w:rPr>
          <w:rFonts w:cs="Times New Roman"/>
          <w:sz w:val="28"/>
          <w:szCs w:val="28"/>
          <w:lang w:val="ru-RU"/>
        </w:rPr>
      </w:pPr>
      <w:r w:rsidRPr="0098445E">
        <w:rPr>
          <w:rFonts w:cs="Times New Roman"/>
          <w:sz w:val="28"/>
          <w:szCs w:val="28"/>
          <w:lang w:val="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5634A5" w:rsidRPr="0098445E" w:rsidRDefault="005634A5" w:rsidP="00F5581D">
      <w:pPr>
        <w:pStyle w:val="af"/>
        <w:numPr>
          <w:ilvl w:val="0"/>
          <w:numId w:val="133"/>
        </w:numPr>
        <w:ind w:left="0" w:firstLine="360"/>
        <w:jc w:val="both"/>
        <w:rPr>
          <w:rFonts w:cs="Times New Roman"/>
          <w:sz w:val="28"/>
          <w:szCs w:val="28"/>
          <w:lang w:val="ru-RU"/>
        </w:rPr>
      </w:pPr>
      <w:r w:rsidRPr="0098445E">
        <w:rPr>
          <w:rFonts w:cs="Times New Roman"/>
          <w:sz w:val="28"/>
          <w:szCs w:val="28"/>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76D61" w:rsidRPr="0098445E" w:rsidRDefault="005634A5" w:rsidP="00F5581D">
      <w:pPr>
        <w:pStyle w:val="af"/>
        <w:numPr>
          <w:ilvl w:val="0"/>
          <w:numId w:val="133"/>
        </w:numPr>
        <w:ind w:left="0" w:firstLine="360"/>
        <w:jc w:val="both"/>
        <w:rPr>
          <w:rFonts w:cs="Times New Roman"/>
          <w:sz w:val="28"/>
          <w:szCs w:val="28"/>
          <w:lang w:val="ru-RU"/>
        </w:rPr>
      </w:pPr>
      <w:r w:rsidRPr="0098445E">
        <w:rPr>
          <w:rFonts w:cs="Times New Roman"/>
          <w:sz w:val="28"/>
          <w:szCs w:val="28"/>
          <w:lang w:val="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634A5" w:rsidRPr="0098445E" w:rsidRDefault="005634A5" w:rsidP="00F5581D">
      <w:pPr>
        <w:pStyle w:val="af"/>
        <w:numPr>
          <w:ilvl w:val="0"/>
          <w:numId w:val="133"/>
        </w:numPr>
        <w:ind w:left="0" w:firstLine="360"/>
        <w:jc w:val="both"/>
        <w:rPr>
          <w:rFonts w:cs="Times New Roman"/>
          <w:sz w:val="28"/>
          <w:szCs w:val="28"/>
          <w:lang w:val="ru-RU"/>
        </w:rPr>
      </w:pPr>
      <w:r w:rsidRPr="0098445E">
        <w:rPr>
          <w:rFonts w:cs="Times New Roman"/>
          <w:sz w:val="28"/>
          <w:szCs w:val="28"/>
          <w:lang w:val="ru-RU"/>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5634A5" w:rsidRPr="0098445E" w:rsidRDefault="005634A5" w:rsidP="00F5581D">
      <w:pPr>
        <w:pStyle w:val="af"/>
        <w:numPr>
          <w:ilvl w:val="0"/>
          <w:numId w:val="134"/>
        </w:numPr>
        <w:ind w:left="0" w:firstLine="360"/>
        <w:jc w:val="both"/>
        <w:rPr>
          <w:rFonts w:cs="Times New Roman"/>
          <w:sz w:val="28"/>
          <w:szCs w:val="28"/>
          <w:lang w:val="ru-RU"/>
        </w:rPr>
      </w:pPr>
      <w:r w:rsidRPr="0098445E">
        <w:rPr>
          <w:rFonts w:cs="Times New Roman"/>
          <w:sz w:val="28"/>
          <w:szCs w:val="28"/>
          <w:lang w:val="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5634A5" w:rsidRPr="0098445E" w:rsidRDefault="005634A5" w:rsidP="00F5581D">
      <w:pPr>
        <w:pStyle w:val="af"/>
        <w:numPr>
          <w:ilvl w:val="0"/>
          <w:numId w:val="134"/>
        </w:numPr>
        <w:ind w:left="0" w:firstLine="360"/>
        <w:jc w:val="both"/>
        <w:rPr>
          <w:rFonts w:cs="Times New Roman"/>
          <w:sz w:val="28"/>
          <w:szCs w:val="28"/>
          <w:lang w:val="ru-RU"/>
        </w:rPr>
      </w:pPr>
      <w:r w:rsidRPr="0098445E">
        <w:rPr>
          <w:rFonts w:cs="Times New Roman"/>
          <w:sz w:val="28"/>
          <w:szCs w:val="28"/>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634A5" w:rsidRPr="0098445E" w:rsidRDefault="005634A5" w:rsidP="00F5581D">
      <w:pPr>
        <w:pStyle w:val="af"/>
        <w:numPr>
          <w:ilvl w:val="0"/>
          <w:numId w:val="134"/>
        </w:numPr>
        <w:ind w:left="0" w:firstLine="360"/>
        <w:jc w:val="both"/>
        <w:rPr>
          <w:rFonts w:cs="Times New Roman"/>
          <w:sz w:val="28"/>
          <w:szCs w:val="28"/>
          <w:lang w:val="ru-RU"/>
        </w:rPr>
      </w:pPr>
      <w:r w:rsidRPr="0098445E">
        <w:rPr>
          <w:rFonts w:cs="Times New Roman"/>
          <w:sz w:val="28"/>
          <w:szCs w:val="28"/>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5634A5" w:rsidRPr="0098445E" w:rsidRDefault="005634A5" w:rsidP="00F5581D">
      <w:pPr>
        <w:pStyle w:val="af"/>
        <w:numPr>
          <w:ilvl w:val="0"/>
          <w:numId w:val="134"/>
        </w:numPr>
        <w:ind w:left="0" w:firstLine="360"/>
        <w:jc w:val="both"/>
        <w:rPr>
          <w:rFonts w:cs="Times New Roman"/>
          <w:sz w:val="28"/>
          <w:szCs w:val="28"/>
          <w:lang w:val="ru-RU"/>
        </w:rPr>
      </w:pPr>
      <w:r w:rsidRPr="0098445E">
        <w:rPr>
          <w:rFonts w:cs="Times New Roman"/>
          <w:sz w:val="28"/>
          <w:szCs w:val="28"/>
          <w:lang w:val="ru-RU"/>
        </w:rPr>
        <w:t>выполнять акробатические комбинации из числа хорошо освоенных упражнений;</w:t>
      </w:r>
    </w:p>
    <w:p w:rsidR="005634A5" w:rsidRPr="0098445E" w:rsidRDefault="005634A5" w:rsidP="00F5581D">
      <w:pPr>
        <w:pStyle w:val="af"/>
        <w:numPr>
          <w:ilvl w:val="0"/>
          <w:numId w:val="134"/>
        </w:numPr>
        <w:ind w:left="0" w:firstLine="360"/>
        <w:jc w:val="both"/>
        <w:rPr>
          <w:rFonts w:cs="Times New Roman"/>
          <w:sz w:val="28"/>
          <w:szCs w:val="28"/>
          <w:lang w:val="ru-RU"/>
        </w:rPr>
      </w:pPr>
      <w:r w:rsidRPr="0098445E">
        <w:rPr>
          <w:rFonts w:cs="Times New Roman"/>
          <w:sz w:val="28"/>
          <w:szCs w:val="28"/>
          <w:lang w:val="ru-RU"/>
        </w:rPr>
        <w:t>выполнять гимнастические комбинации на спортивных снарядах из числа хорошо освоенных упражнений;</w:t>
      </w:r>
    </w:p>
    <w:p w:rsidR="005634A5" w:rsidRPr="0098445E" w:rsidRDefault="005634A5" w:rsidP="00F5581D">
      <w:pPr>
        <w:pStyle w:val="af"/>
        <w:numPr>
          <w:ilvl w:val="0"/>
          <w:numId w:val="134"/>
        </w:numPr>
        <w:ind w:left="0" w:firstLine="360"/>
        <w:jc w:val="both"/>
        <w:rPr>
          <w:rFonts w:cs="Times New Roman"/>
          <w:sz w:val="28"/>
          <w:szCs w:val="28"/>
          <w:lang w:val="ru-RU"/>
        </w:rPr>
      </w:pPr>
      <w:r w:rsidRPr="0098445E">
        <w:rPr>
          <w:rFonts w:cs="Times New Roman"/>
          <w:sz w:val="28"/>
          <w:szCs w:val="28"/>
          <w:lang w:val="ru-RU"/>
        </w:rPr>
        <w:t>выполнять легкоатлетические упражнения в беге и в прыжках (в длину и высоту);</w:t>
      </w:r>
    </w:p>
    <w:p w:rsidR="005634A5" w:rsidRPr="0098445E" w:rsidRDefault="005634A5" w:rsidP="00F5581D">
      <w:pPr>
        <w:pStyle w:val="af"/>
        <w:numPr>
          <w:ilvl w:val="0"/>
          <w:numId w:val="134"/>
        </w:numPr>
        <w:jc w:val="both"/>
        <w:rPr>
          <w:rFonts w:cs="Times New Roman"/>
          <w:sz w:val="28"/>
          <w:szCs w:val="28"/>
          <w:lang w:val="ru-RU"/>
        </w:rPr>
      </w:pPr>
      <w:r w:rsidRPr="0098445E">
        <w:rPr>
          <w:rFonts w:cs="Times New Roman"/>
          <w:sz w:val="28"/>
          <w:szCs w:val="28"/>
          <w:lang w:val="ru-RU"/>
        </w:rPr>
        <w:t>выполнять спуски и торможения на лыжах с пологого склона;</w:t>
      </w:r>
    </w:p>
    <w:p w:rsidR="005634A5" w:rsidRPr="0098445E" w:rsidRDefault="005634A5" w:rsidP="00F5581D">
      <w:pPr>
        <w:pStyle w:val="af"/>
        <w:numPr>
          <w:ilvl w:val="0"/>
          <w:numId w:val="134"/>
        </w:numPr>
        <w:ind w:left="0" w:firstLine="360"/>
        <w:jc w:val="both"/>
        <w:rPr>
          <w:rFonts w:cs="Times New Roman"/>
          <w:sz w:val="28"/>
          <w:szCs w:val="28"/>
          <w:lang w:val="ru-RU"/>
        </w:rPr>
      </w:pPr>
      <w:r w:rsidRPr="0098445E">
        <w:rPr>
          <w:rFonts w:cs="Times New Roman"/>
          <w:sz w:val="28"/>
          <w:szCs w:val="28"/>
          <w:lang w:val="ru-RU"/>
        </w:rPr>
        <w:t>выполнять основные технические действия и приемы игры в футбол, волейбол, баскетбол в условиях учебной и игровой деятельности;</w:t>
      </w:r>
    </w:p>
    <w:p w:rsidR="005634A5" w:rsidRPr="0098445E" w:rsidRDefault="005634A5" w:rsidP="00F5581D">
      <w:pPr>
        <w:pStyle w:val="af"/>
        <w:numPr>
          <w:ilvl w:val="0"/>
          <w:numId w:val="134"/>
        </w:numPr>
        <w:ind w:left="0" w:firstLine="360"/>
        <w:rPr>
          <w:rFonts w:cs="Times New Roman"/>
          <w:sz w:val="28"/>
          <w:szCs w:val="28"/>
          <w:lang w:val="ru-RU"/>
        </w:rPr>
      </w:pPr>
      <w:r w:rsidRPr="0098445E">
        <w:rPr>
          <w:rFonts w:cs="Times New Roman"/>
          <w:sz w:val="28"/>
          <w:szCs w:val="28"/>
          <w:lang w:val="ru-RU"/>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5634A5" w:rsidRPr="0098445E" w:rsidRDefault="005634A5" w:rsidP="00F5581D">
      <w:pPr>
        <w:pStyle w:val="af"/>
        <w:numPr>
          <w:ilvl w:val="0"/>
          <w:numId w:val="134"/>
        </w:numPr>
        <w:ind w:left="0" w:firstLine="360"/>
        <w:rPr>
          <w:rFonts w:cs="Times New Roman"/>
          <w:sz w:val="28"/>
          <w:szCs w:val="28"/>
          <w:lang w:val="ru-RU"/>
        </w:rPr>
      </w:pPr>
      <w:r w:rsidRPr="0098445E">
        <w:rPr>
          <w:rFonts w:cs="Times New Roman"/>
          <w:sz w:val="28"/>
          <w:szCs w:val="28"/>
          <w:lang w:val="ru-RU"/>
        </w:rPr>
        <w:t>выполнять тестовые упражнения для оценки уровня индивидуального развития основных физических качеств.</w:t>
      </w:r>
    </w:p>
    <w:p w:rsidR="005634A5" w:rsidRPr="0098445E" w:rsidRDefault="005634A5" w:rsidP="00F5581D">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F5581D"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5634A5" w:rsidRPr="0098445E" w:rsidRDefault="00F5581D"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5634A5" w:rsidRPr="0098445E" w:rsidRDefault="005634A5"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5634A5" w:rsidRPr="0098445E" w:rsidRDefault="00F5581D"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5634A5" w:rsidRPr="0098445E" w:rsidRDefault="00F5581D"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5634A5" w:rsidRPr="0098445E" w:rsidRDefault="00F5581D"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проводить восстановительные мероприятия с использованием банных процедур и сеансов оздоровительного массажа;</w:t>
      </w:r>
    </w:p>
    <w:p w:rsidR="005634A5" w:rsidRPr="0098445E" w:rsidRDefault="00F5581D"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5634A5" w:rsidRPr="0098445E" w:rsidRDefault="00F5581D"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преодолевать естественные и искусственные препятствия с помощью разнообразных способов лазания, прыжков и бега;</w:t>
      </w:r>
    </w:p>
    <w:p w:rsidR="005634A5" w:rsidRPr="0098445E" w:rsidRDefault="00F5581D"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осуществлять судейство по одному из осваиваемых видов спорта; </w:t>
      </w:r>
    </w:p>
    <w:p w:rsidR="005634A5" w:rsidRPr="0098445E" w:rsidRDefault="00F5581D"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тестовые нормативы Всероссийского физкультурно-спортивного комплекса «Готов к труду и обороне»;</w:t>
      </w:r>
    </w:p>
    <w:p w:rsidR="005634A5" w:rsidRPr="0098445E" w:rsidRDefault="00F5581D"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выполнять технико-тактические действия национальных видов спорта;</w:t>
      </w:r>
    </w:p>
    <w:p w:rsidR="005634A5" w:rsidRPr="0098445E" w:rsidRDefault="005634A5" w:rsidP="00F5581D">
      <w:pPr>
        <w:spacing w:after="0" w:line="240" w:lineRule="auto"/>
        <w:jc w:val="both"/>
        <w:rPr>
          <w:rFonts w:ascii="Times New Roman" w:hAnsi="Times New Roman" w:cs="Times New Roman"/>
          <w:sz w:val="28"/>
          <w:szCs w:val="28"/>
        </w:rPr>
      </w:pPr>
    </w:p>
    <w:p w:rsidR="00F5581D" w:rsidRPr="0098445E" w:rsidRDefault="00F5581D" w:rsidP="00F5581D">
      <w:pPr>
        <w:spacing w:after="0" w:line="240" w:lineRule="auto"/>
        <w:rPr>
          <w:rFonts w:ascii="Times New Roman" w:hAnsi="Times New Roman" w:cs="Times New Roman"/>
          <w:sz w:val="28"/>
          <w:szCs w:val="28"/>
        </w:rPr>
      </w:pPr>
    </w:p>
    <w:p w:rsidR="005634A5" w:rsidRPr="0098445E" w:rsidRDefault="005634A5" w:rsidP="00F5581D">
      <w:pPr>
        <w:spacing w:after="0" w:line="240" w:lineRule="auto"/>
        <w:jc w:val="both"/>
        <w:rPr>
          <w:rFonts w:ascii="Times New Roman" w:hAnsi="Times New Roman" w:cs="Times New Roman"/>
          <w:b/>
          <w:sz w:val="28"/>
          <w:szCs w:val="28"/>
        </w:rPr>
      </w:pPr>
      <w:bookmarkStart w:id="85" w:name="_Toc409691648"/>
      <w:bookmarkStart w:id="86" w:name="_Toc410653971"/>
      <w:bookmarkStart w:id="87" w:name="_Toc414553157"/>
      <w:r w:rsidRPr="0098445E">
        <w:rPr>
          <w:rFonts w:ascii="Times New Roman" w:hAnsi="Times New Roman" w:cs="Times New Roman"/>
          <w:b/>
          <w:sz w:val="28"/>
          <w:szCs w:val="28"/>
        </w:rPr>
        <w:t>1.2.5.17. Основы безопасности жизнедеятельности</w:t>
      </w:r>
      <w:bookmarkEnd w:id="85"/>
      <w:bookmarkEnd w:id="86"/>
      <w:bookmarkEnd w:id="87"/>
    </w:p>
    <w:p w:rsidR="005634A5" w:rsidRPr="0098445E" w:rsidRDefault="005634A5" w:rsidP="00F5581D">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научится:</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классифицировать и характеризовать условия экологической безопасности;</w:t>
      </w:r>
    </w:p>
    <w:p w:rsidR="005634A5" w:rsidRPr="0098445E" w:rsidRDefault="005634A5"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использовать знания о предельно допустимых концентрациях вредных веществ в атмосфере, воде и почве;</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использовать знания о способах контроля качества окружающей среды и продуктов питания с использованием бытовых приборов;</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безопасно, использовать бытовые приборы контроля качества окружающей среды и продуктов питания;</w:t>
      </w:r>
    </w:p>
    <w:p w:rsidR="005634A5" w:rsidRPr="0098445E" w:rsidRDefault="005634A5" w:rsidP="00F5581D">
      <w:pPr>
        <w:pStyle w:val="af"/>
        <w:numPr>
          <w:ilvl w:val="0"/>
          <w:numId w:val="135"/>
        </w:numPr>
        <w:jc w:val="both"/>
        <w:rPr>
          <w:rFonts w:cs="Times New Roman"/>
          <w:sz w:val="28"/>
          <w:szCs w:val="28"/>
        </w:rPr>
      </w:pPr>
      <w:r w:rsidRPr="0098445E">
        <w:rPr>
          <w:rFonts w:cs="Times New Roman"/>
          <w:sz w:val="28"/>
          <w:szCs w:val="28"/>
        </w:rPr>
        <w:t>безопасно использовать бытовые приборы;</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безопасно использовать средства бытовой химии;</w:t>
      </w:r>
    </w:p>
    <w:p w:rsidR="005634A5" w:rsidRPr="0098445E" w:rsidRDefault="005634A5" w:rsidP="00F5581D">
      <w:pPr>
        <w:pStyle w:val="af"/>
        <w:numPr>
          <w:ilvl w:val="0"/>
          <w:numId w:val="135"/>
        </w:numPr>
        <w:jc w:val="both"/>
        <w:rPr>
          <w:rFonts w:cs="Times New Roman"/>
          <w:sz w:val="28"/>
          <w:szCs w:val="28"/>
        </w:rPr>
      </w:pPr>
      <w:r w:rsidRPr="0098445E">
        <w:rPr>
          <w:rFonts w:cs="Times New Roman"/>
          <w:sz w:val="28"/>
          <w:szCs w:val="28"/>
        </w:rPr>
        <w:t>безопасно использовать средства коммуникации;</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классифицировать и характеризовать опасные ситуации криминогенного характера;</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предвидеть причины возникновения возможных опасных ситуаций криминогенного характера;</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безопасно вести и применять способы самозащиты в криминогенной ситуации на улице;</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безопасно вести и применять способы самозащиты в криминогенной ситуации в подъезде;</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безопасно вести и применять способы самозащиты в криминогенной ситуации в лифте;</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безопасно вести и применять способы самозащиты в криминогенной ситуации в квартире;</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безопасно вести и применять способы самозащиты при карманной краже;</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безопасно вести и применять способы самозащиты при попытке мошенничества;</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адекватно оценивать ситуацию дорожного движения;</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адекватно оценивать ситуацию и безопасно действовать при пожаре;</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безопасно использовать средства индивидуальной защиты при пожаре;</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безопасно применять первичные средства пожаротушения;</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соблюдать правила безопасности дорожного движения пешехода;</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соблюдать правила безопасности дорожного движения велосипедиста;</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lastRenderedPageBreak/>
        <w:t>соблюдать правила безопасности дорожного движения пассажира транспортного средства;</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классифицировать и характеризовать причины и последствия опасных ситуаций на воде;</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адекватно оценивать ситуацию и безопасно вести у воды и на воде;</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использовать средства и способы само- и взаимопомощи на воде;</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классифицировать и характеризовать причины и последствия опасных ситуаций в туристических походах;</w:t>
      </w:r>
    </w:p>
    <w:p w:rsidR="005634A5" w:rsidRPr="0098445E" w:rsidRDefault="005634A5" w:rsidP="00F5581D">
      <w:pPr>
        <w:pStyle w:val="af"/>
        <w:numPr>
          <w:ilvl w:val="0"/>
          <w:numId w:val="135"/>
        </w:numPr>
        <w:jc w:val="both"/>
        <w:rPr>
          <w:rFonts w:cs="Times New Roman"/>
          <w:sz w:val="28"/>
          <w:szCs w:val="28"/>
        </w:rPr>
      </w:pPr>
      <w:r w:rsidRPr="0098445E">
        <w:rPr>
          <w:rFonts w:cs="Times New Roman"/>
          <w:sz w:val="28"/>
          <w:szCs w:val="28"/>
        </w:rPr>
        <w:t>готовиться к туристическим походам;</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адекватно оценивать ситуацию и безопасно вести в туристических походах;</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адекватно оценивать ситуацию и ориентироваться на местности;</w:t>
      </w:r>
    </w:p>
    <w:p w:rsidR="005634A5" w:rsidRPr="0098445E" w:rsidRDefault="005634A5" w:rsidP="00F5581D">
      <w:pPr>
        <w:pStyle w:val="af"/>
        <w:numPr>
          <w:ilvl w:val="0"/>
          <w:numId w:val="135"/>
        </w:numPr>
        <w:jc w:val="both"/>
        <w:rPr>
          <w:rFonts w:cs="Times New Roman"/>
          <w:sz w:val="28"/>
          <w:szCs w:val="28"/>
          <w:lang w:val="ru-RU"/>
        </w:rPr>
      </w:pPr>
      <w:r w:rsidRPr="0098445E">
        <w:rPr>
          <w:rFonts w:cs="Times New Roman"/>
          <w:sz w:val="28"/>
          <w:szCs w:val="28"/>
          <w:lang w:val="ru-RU"/>
        </w:rPr>
        <w:t>добывать и поддерживать огонь в автономных условиях;</w:t>
      </w:r>
    </w:p>
    <w:p w:rsidR="005634A5" w:rsidRPr="0098445E" w:rsidRDefault="005634A5" w:rsidP="00F5581D">
      <w:pPr>
        <w:pStyle w:val="af"/>
        <w:numPr>
          <w:ilvl w:val="0"/>
          <w:numId w:val="135"/>
        </w:numPr>
        <w:rPr>
          <w:rFonts w:cs="Times New Roman"/>
          <w:sz w:val="28"/>
          <w:szCs w:val="28"/>
          <w:lang w:val="ru-RU"/>
        </w:rPr>
      </w:pPr>
      <w:r w:rsidRPr="0098445E">
        <w:rPr>
          <w:rFonts w:cs="Times New Roman"/>
          <w:sz w:val="28"/>
          <w:szCs w:val="28"/>
          <w:lang w:val="ru-RU"/>
        </w:rPr>
        <w:t>добывать и очищать воду в автономных условиях;</w:t>
      </w:r>
    </w:p>
    <w:p w:rsidR="005634A5" w:rsidRPr="0098445E" w:rsidRDefault="005634A5" w:rsidP="00F5581D">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добывать и готовить пищу в автономных условиях; сооружать (обустраивать) временное жилище в автономных условиях;</w:t>
      </w:r>
    </w:p>
    <w:p w:rsidR="005634A5" w:rsidRPr="0098445E" w:rsidRDefault="005634A5" w:rsidP="00B572B0">
      <w:pPr>
        <w:pStyle w:val="af"/>
        <w:numPr>
          <w:ilvl w:val="0"/>
          <w:numId w:val="135"/>
        </w:numPr>
        <w:jc w:val="both"/>
        <w:rPr>
          <w:rFonts w:cs="Times New Roman"/>
          <w:sz w:val="28"/>
          <w:szCs w:val="28"/>
          <w:lang w:val="ru-RU"/>
        </w:rPr>
      </w:pPr>
      <w:r w:rsidRPr="0098445E">
        <w:rPr>
          <w:rFonts w:cs="Times New Roman"/>
          <w:sz w:val="28"/>
          <w:szCs w:val="28"/>
          <w:lang w:val="ru-RU"/>
        </w:rPr>
        <w:t>подавать сигналы бедствия и отвечать на них;</w:t>
      </w:r>
    </w:p>
    <w:p w:rsidR="005634A5" w:rsidRPr="0098445E" w:rsidRDefault="005634A5" w:rsidP="00B572B0">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характеризовать причины и последствия чрезвычайных ситуаций природного характера для личности, общества и государства;</w:t>
      </w:r>
    </w:p>
    <w:p w:rsidR="005634A5" w:rsidRPr="0098445E" w:rsidRDefault="005634A5" w:rsidP="000E6295">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предвидеть опасности и правильно действовать в случае чрезвычайных ситуаций природного характера;</w:t>
      </w:r>
    </w:p>
    <w:p w:rsidR="005634A5" w:rsidRPr="0098445E" w:rsidRDefault="005634A5" w:rsidP="000E6295">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классифицировать мероприятия по защите населения от чрезвычайных ситуаций природного характера;</w:t>
      </w:r>
    </w:p>
    <w:p w:rsidR="005634A5" w:rsidRPr="0098445E" w:rsidRDefault="005634A5" w:rsidP="000E6295">
      <w:pPr>
        <w:pStyle w:val="af"/>
        <w:numPr>
          <w:ilvl w:val="0"/>
          <w:numId w:val="135"/>
        </w:numPr>
        <w:jc w:val="both"/>
        <w:rPr>
          <w:rFonts w:cs="Times New Roman"/>
          <w:sz w:val="28"/>
          <w:szCs w:val="28"/>
          <w:lang w:val="ru-RU"/>
        </w:rPr>
      </w:pPr>
      <w:r w:rsidRPr="0098445E">
        <w:rPr>
          <w:rFonts w:cs="Times New Roman"/>
          <w:sz w:val="28"/>
          <w:szCs w:val="28"/>
          <w:lang w:val="ru-RU"/>
        </w:rPr>
        <w:t xml:space="preserve">безопасно использовать средства индивидуальной защиты; </w:t>
      </w:r>
    </w:p>
    <w:p w:rsidR="005634A5" w:rsidRPr="0098445E" w:rsidRDefault="005634A5" w:rsidP="000E6295">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характеризовать причины и последствия чрезвычайных ситуаций техногенного характера для личности, общества и государства;</w:t>
      </w:r>
    </w:p>
    <w:p w:rsidR="005634A5" w:rsidRPr="0098445E" w:rsidRDefault="005634A5" w:rsidP="000E6295">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предвидеть опасности и правильно действовать в чрезвычайных ситуациях техногенного характера;</w:t>
      </w:r>
    </w:p>
    <w:p w:rsidR="005634A5" w:rsidRPr="0098445E" w:rsidRDefault="005634A5" w:rsidP="000E6295">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классифицировать мероприятия по защите населения от чрезвычайных ситуаций техногенного характера;</w:t>
      </w:r>
    </w:p>
    <w:p w:rsidR="005634A5" w:rsidRPr="0098445E" w:rsidRDefault="005634A5" w:rsidP="000E6295">
      <w:pPr>
        <w:pStyle w:val="af"/>
        <w:numPr>
          <w:ilvl w:val="0"/>
          <w:numId w:val="135"/>
        </w:numPr>
        <w:jc w:val="both"/>
        <w:rPr>
          <w:rFonts w:cs="Times New Roman"/>
          <w:sz w:val="28"/>
          <w:szCs w:val="28"/>
          <w:lang w:val="ru-RU"/>
        </w:rPr>
      </w:pPr>
      <w:r w:rsidRPr="0098445E">
        <w:rPr>
          <w:rFonts w:cs="Times New Roman"/>
          <w:sz w:val="28"/>
          <w:szCs w:val="28"/>
          <w:lang w:val="ru-RU"/>
        </w:rPr>
        <w:t>безопасно действовать по сигналу «Внимание всем!»;</w:t>
      </w:r>
    </w:p>
    <w:p w:rsidR="005634A5" w:rsidRPr="0098445E" w:rsidRDefault="005634A5" w:rsidP="000E6295">
      <w:pPr>
        <w:pStyle w:val="af"/>
        <w:numPr>
          <w:ilvl w:val="0"/>
          <w:numId w:val="135"/>
        </w:numPr>
        <w:jc w:val="both"/>
        <w:rPr>
          <w:rFonts w:cs="Times New Roman"/>
          <w:sz w:val="28"/>
          <w:szCs w:val="28"/>
          <w:lang w:val="ru-RU"/>
        </w:rPr>
      </w:pPr>
      <w:r w:rsidRPr="0098445E">
        <w:rPr>
          <w:rFonts w:cs="Times New Roman"/>
          <w:sz w:val="28"/>
          <w:szCs w:val="28"/>
          <w:lang w:val="ru-RU"/>
        </w:rPr>
        <w:t>безопасно использовать средства индивидуальной и коллективной защиты;</w:t>
      </w:r>
    </w:p>
    <w:p w:rsidR="005634A5" w:rsidRPr="0098445E" w:rsidRDefault="005634A5" w:rsidP="000E6295">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комплектовать минимально необходимый набор вещей (документов, продуктов) в случае эвакуации;</w:t>
      </w:r>
    </w:p>
    <w:p w:rsidR="005634A5" w:rsidRPr="0098445E" w:rsidRDefault="005634A5" w:rsidP="000E6295">
      <w:pPr>
        <w:pStyle w:val="af"/>
        <w:numPr>
          <w:ilvl w:val="0"/>
          <w:numId w:val="135"/>
        </w:numPr>
        <w:ind w:left="0" w:firstLine="360"/>
        <w:jc w:val="both"/>
        <w:rPr>
          <w:rFonts w:cs="Times New Roman"/>
          <w:sz w:val="28"/>
          <w:szCs w:val="28"/>
          <w:lang w:val="ru-RU"/>
        </w:rPr>
      </w:pPr>
      <w:r w:rsidRPr="0098445E">
        <w:rPr>
          <w:rFonts w:cs="Times New Roman"/>
          <w:sz w:val="28"/>
          <w:szCs w:val="28"/>
          <w:lang w:val="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5634A5" w:rsidRPr="0098445E" w:rsidRDefault="005634A5"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классифицировать мероприятия по защите населения от терроризма, экстремизма, наркотизма;</w:t>
      </w:r>
    </w:p>
    <w:p w:rsidR="005634A5" w:rsidRPr="0098445E" w:rsidRDefault="005634A5" w:rsidP="000E6295">
      <w:pPr>
        <w:pStyle w:val="af"/>
        <w:numPr>
          <w:ilvl w:val="0"/>
          <w:numId w:val="136"/>
        </w:numPr>
        <w:ind w:left="0" w:firstLine="360"/>
        <w:jc w:val="both"/>
        <w:rPr>
          <w:rFonts w:cs="Times New Roman"/>
          <w:sz w:val="28"/>
          <w:szCs w:val="28"/>
          <w:lang w:val="ru-RU"/>
        </w:rPr>
      </w:pPr>
      <w:r w:rsidRPr="0098445E">
        <w:rPr>
          <w:rFonts w:cs="Times New Roman"/>
          <w:sz w:val="28"/>
          <w:szCs w:val="28"/>
          <w:lang w:val="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5634A5" w:rsidRPr="0098445E" w:rsidRDefault="005634A5" w:rsidP="000E6295">
      <w:pPr>
        <w:pStyle w:val="af"/>
        <w:numPr>
          <w:ilvl w:val="0"/>
          <w:numId w:val="136"/>
        </w:numPr>
        <w:ind w:left="0" w:firstLine="360"/>
        <w:jc w:val="both"/>
        <w:rPr>
          <w:rFonts w:cs="Times New Roman"/>
          <w:sz w:val="28"/>
          <w:szCs w:val="28"/>
          <w:lang w:val="ru-RU"/>
        </w:rPr>
      </w:pPr>
      <w:r w:rsidRPr="0098445E">
        <w:rPr>
          <w:rFonts w:cs="Times New Roman"/>
          <w:sz w:val="28"/>
          <w:szCs w:val="28"/>
          <w:lang w:val="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5634A5" w:rsidRPr="0098445E" w:rsidRDefault="005634A5" w:rsidP="000E6295">
      <w:pPr>
        <w:pStyle w:val="af"/>
        <w:numPr>
          <w:ilvl w:val="0"/>
          <w:numId w:val="136"/>
        </w:numPr>
        <w:ind w:left="0" w:firstLine="360"/>
        <w:jc w:val="both"/>
        <w:rPr>
          <w:rFonts w:cs="Times New Roman"/>
          <w:sz w:val="28"/>
          <w:szCs w:val="28"/>
          <w:lang w:val="ru-RU"/>
        </w:rPr>
      </w:pPr>
      <w:r w:rsidRPr="0098445E">
        <w:rPr>
          <w:rFonts w:cs="Times New Roman"/>
          <w:sz w:val="28"/>
          <w:szCs w:val="28"/>
          <w:lang w:val="ru-RU"/>
        </w:rPr>
        <w:t xml:space="preserve">классифицировать и характеризовать основные положения законодательных </w:t>
      </w:r>
      <w:r w:rsidRPr="0098445E">
        <w:rPr>
          <w:rFonts w:cs="Times New Roman"/>
          <w:sz w:val="28"/>
          <w:szCs w:val="28"/>
          <w:lang w:val="ru-RU"/>
        </w:rPr>
        <w:lastRenderedPageBreak/>
        <w:t>актов, регламентирующих ответственность несовершеннолетних за правонарушения;</w:t>
      </w:r>
    </w:p>
    <w:p w:rsidR="005634A5" w:rsidRPr="0098445E" w:rsidRDefault="005634A5" w:rsidP="000E6295">
      <w:pPr>
        <w:pStyle w:val="af"/>
        <w:numPr>
          <w:ilvl w:val="0"/>
          <w:numId w:val="136"/>
        </w:numPr>
        <w:ind w:left="0" w:firstLine="360"/>
        <w:jc w:val="both"/>
        <w:rPr>
          <w:rFonts w:cs="Times New Roman"/>
          <w:sz w:val="28"/>
          <w:szCs w:val="28"/>
          <w:lang w:val="ru-RU"/>
        </w:rPr>
      </w:pPr>
      <w:r w:rsidRPr="0098445E">
        <w:rPr>
          <w:rFonts w:cs="Times New Roman"/>
          <w:sz w:val="28"/>
          <w:szCs w:val="28"/>
          <w:lang w:val="ru-RU"/>
        </w:rPr>
        <w:t>классифицировать и характеризовать опасные ситуации в местах большого скопления людей;</w:t>
      </w:r>
    </w:p>
    <w:p w:rsidR="005634A5" w:rsidRPr="0098445E" w:rsidRDefault="005634A5" w:rsidP="000E6295">
      <w:pPr>
        <w:pStyle w:val="af"/>
        <w:numPr>
          <w:ilvl w:val="0"/>
          <w:numId w:val="136"/>
        </w:numPr>
        <w:ind w:left="0" w:firstLine="360"/>
        <w:jc w:val="both"/>
        <w:rPr>
          <w:rFonts w:cs="Times New Roman"/>
          <w:sz w:val="28"/>
          <w:szCs w:val="28"/>
          <w:lang w:val="ru-RU"/>
        </w:rPr>
      </w:pPr>
      <w:r w:rsidRPr="0098445E">
        <w:rPr>
          <w:rFonts w:cs="Times New Roman"/>
          <w:sz w:val="28"/>
          <w:szCs w:val="28"/>
          <w:lang w:val="ru-RU"/>
        </w:rPr>
        <w:t>предвидеть причины возникновения возможных опасных ситуаций в местах большого скопления людей;</w:t>
      </w:r>
    </w:p>
    <w:p w:rsidR="005634A5" w:rsidRPr="0098445E" w:rsidRDefault="005634A5" w:rsidP="000E6295">
      <w:pPr>
        <w:pStyle w:val="af"/>
        <w:numPr>
          <w:ilvl w:val="0"/>
          <w:numId w:val="136"/>
        </w:numPr>
        <w:ind w:left="0" w:firstLine="360"/>
        <w:jc w:val="both"/>
        <w:rPr>
          <w:rFonts w:cs="Times New Roman"/>
          <w:sz w:val="28"/>
          <w:szCs w:val="28"/>
          <w:lang w:val="ru-RU"/>
        </w:rPr>
      </w:pPr>
      <w:r w:rsidRPr="0098445E">
        <w:rPr>
          <w:rFonts w:cs="Times New Roman"/>
          <w:sz w:val="28"/>
          <w:szCs w:val="28"/>
          <w:lang w:val="ru-RU"/>
        </w:rPr>
        <w:t>адекватно оценивать ситуацию и безопасно действовать в местах массового скопления людей;</w:t>
      </w:r>
    </w:p>
    <w:p w:rsidR="005634A5" w:rsidRPr="0098445E" w:rsidRDefault="005634A5" w:rsidP="000E6295">
      <w:pPr>
        <w:pStyle w:val="af"/>
        <w:numPr>
          <w:ilvl w:val="0"/>
          <w:numId w:val="136"/>
        </w:numPr>
        <w:jc w:val="both"/>
        <w:rPr>
          <w:rFonts w:cs="Times New Roman"/>
          <w:sz w:val="28"/>
          <w:szCs w:val="28"/>
          <w:lang w:val="ru-RU"/>
        </w:rPr>
      </w:pPr>
      <w:r w:rsidRPr="0098445E">
        <w:rPr>
          <w:rFonts w:cs="Times New Roman"/>
          <w:sz w:val="28"/>
          <w:szCs w:val="28"/>
          <w:lang w:val="ru-RU"/>
        </w:rPr>
        <w:t>оповещать (вызывать) экстренные службы при чрезвычайной ситуации;</w:t>
      </w:r>
    </w:p>
    <w:p w:rsidR="005634A5" w:rsidRPr="0098445E" w:rsidRDefault="005634A5"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характеризовать безопасный и здоровый образ жизни, его составляющие и значение для личности, общества и государства;</w:t>
      </w:r>
    </w:p>
    <w:p w:rsidR="005634A5" w:rsidRPr="0098445E" w:rsidRDefault="005634A5" w:rsidP="000E6295">
      <w:pPr>
        <w:pStyle w:val="af"/>
        <w:numPr>
          <w:ilvl w:val="0"/>
          <w:numId w:val="137"/>
        </w:numPr>
        <w:ind w:left="0" w:firstLine="360"/>
        <w:jc w:val="both"/>
        <w:rPr>
          <w:rFonts w:cs="Times New Roman"/>
          <w:sz w:val="28"/>
          <w:szCs w:val="28"/>
          <w:lang w:val="ru-RU"/>
        </w:rPr>
      </w:pPr>
      <w:r w:rsidRPr="0098445E">
        <w:rPr>
          <w:rFonts w:cs="Times New Roman"/>
          <w:sz w:val="28"/>
          <w:szCs w:val="28"/>
          <w:lang w:val="ru-RU"/>
        </w:rPr>
        <w:t>классифицировать мероприятия и факторы, укрепляющие и разрушающие здоровье;</w:t>
      </w:r>
    </w:p>
    <w:p w:rsidR="005634A5" w:rsidRPr="0098445E" w:rsidRDefault="005634A5" w:rsidP="000E6295">
      <w:pPr>
        <w:pStyle w:val="af"/>
        <w:numPr>
          <w:ilvl w:val="0"/>
          <w:numId w:val="137"/>
        </w:numPr>
        <w:ind w:left="0" w:firstLine="360"/>
        <w:jc w:val="both"/>
        <w:rPr>
          <w:rFonts w:cs="Times New Roman"/>
          <w:sz w:val="28"/>
          <w:szCs w:val="28"/>
          <w:lang w:val="ru-RU"/>
        </w:rPr>
      </w:pPr>
      <w:r w:rsidRPr="0098445E">
        <w:rPr>
          <w:rFonts w:cs="Times New Roman"/>
          <w:sz w:val="28"/>
          <w:szCs w:val="28"/>
          <w:lang w:val="ru-RU"/>
        </w:rPr>
        <w:t>планировать профилактические мероприятия по сохранению и укреплению своего здоровья;</w:t>
      </w:r>
    </w:p>
    <w:p w:rsidR="005634A5" w:rsidRPr="0098445E" w:rsidRDefault="005634A5" w:rsidP="000E6295">
      <w:pPr>
        <w:pStyle w:val="af"/>
        <w:numPr>
          <w:ilvl w:val="0"/>
          <w:numId w:val="137"/>
        </w:numPr>
        <w:ind w:left="0" w:firstLine="360"/>
        <w:jc w:val="both"/>
        <w:rPr>
          <w:rFonts w:cs="Times New Roman"/>
          <w:sz w:val="28"/>
          <w:szCs w:val="28"/>
          <w:lang w:val="ru-RU"/>
        </w:rPr>
      </w:pPr>
      <w:r w:rsidRPr="0098445E">
        <w:rPr>
          <w:rFonts w:cs="Times New Roman"/>
          <w:sz w:val="28"/>
          <w:szCs w:val="28"/>
          <w:lang w:val="ru-RU"/>
        </w:rPr>
        <w:t>адекватно оценивать нагрузку и профилактические занятия по укреплению здоровья;планировать распорядок дня с учетом нагрузок;</w:t>
      </w:r>
    </w:p>
    <w:p w:rsidR="005634A5" w:rsidRPr="0098445E" w:rsidRDefault="005634A5"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выявлять мероприятия и факторы, потенциально опасные для здоровья;</w:t>
      </w:r>
    </w:p>
    <w:p w:rsidR="005634A5" w:rsidRPr="0098445E" w:rsidRDefault="005634A5" w:rsidP="000E6295">
      <w:pPr>
        <w:pStyle w:val="af"/>
        <w:numPr>
          <w:ilvl w:val="0"/>
          <w:numId w:val="138"/>
        </w:numPr>
        <w:jc w:val="both"/>
        <w:rPr>
          <w:rFonts w:cs="Times New Roman"/>
          <w:sz w:val="28"/>
          <w:szCs w:val="28"/>
        </w:rPr>
      </w:pPr>
      <w:r w:rsidRPr="0098445E">
        <w:rPr>
          <w:rFonts w:cs="Times New Roman"/>
          <w:sz w:val="28"/>
          <w:szCs w:val="28"/>
        </w:rPr>
        <w:t>безопасно использовать ресурсы интернета;</w:t>
      </w:r>
    </w:p>
    <w:p w:rsidR="005634A5" w:rsidRPr="0098445E" w:rsidRDefault="005634A5" w:rsidP="000E6295">
      <w:pPr>
        <w:pStyle w:val="af"/>
        <w:numPr>
          <w:ilvl w:val="0"/>
          <w:numId w:val="138"/>
        </w:numPr>
        <w:jc w:val="both"/>
        <w:rPr>
          <w:rFonts w:cs="Times New Roman"/>
          <w:sz w:val="28"/>
          <w:szCs w:val="28"/>
        </w:rPr>
      </w:pPr>
      <w:r w:rsidRPr="0098445E">
        <w:rPr>
          <w:rFonts w:cs="Times New Roman"/>
          <w:sz w:val="28"/>
          <w:szCs w:val="28"/>
        </w:rPr>
        <w:t>анализировать состояние своего здоровья;</w:t>
      </w:r>
    </w:p>
    <w:p w:rsidR="005634A5" w:rsidRPr="0098445E" w:rsidRDefault="005634A5" w:rsidP="00EC6DB0">
      <w:pPr>
        <w:pStyle w:val="af"/>
        <w:numPr>
          <w:ilvl w:val="0"/>
          <w:numId w:val="138"/>
        </w:numPr>
        <w:jc w:val="both"/>
        <w:rPr>
          <w:rFonts w:cs="Times New Roman"/>
          <w:sz w:val="28"/>
          <w:szCs w:val="28"/>
          <w:lang w:val="ru-RU"/>
        </w:rPr>
      </w:pPr>
      <w:r w:rsidRPr="0098445E">
        <w:rPr>
          <w:rFonts w:cs="Times New Roman"/>
          <w:sz w:val="28"/>
          <w:szCs w:val="28"/>
          <w:lang w:val="ru-RU"/>
        </w:rPr>
        <w:t>определять состояния оказания неотложной помощи;</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использовать алгоритм действий по оказанию первой помощи;</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классифицировать средства оказания первой помощи;</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оказывать первую помощь при наружном и внутреннем кровотечении;</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извлекать инородное тело из верхних дыхательных путей;</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оказывать первую помощь при ушибах;</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оказывать первую помощь при растяжениях;</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оказывать первую помощь при вывихах;</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оказывать первую помощь при переломах;</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оказывать первую помощь при ожогах;</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оказывать первую помощь при отморожениях и общем переохлаждении;</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оказывать первую помощь при отравлениях;</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оказывать первую помощь при тепловом (солнечном) ударе;</w:t>
      </w:r>
    </w:p>
    <w:p w:rsidR="005634A5" w:rsidRPr="0098445E" w:rsidRDefault="005634A5" w:rsidP="00FE6438">
      <w:pPr>
        <w:pStyle w:val="af"/>
        <w:numPr>
          <w:ilvl w:val="0"/>
          <w:numId w:val="138"/>
        </w:numPr>
        <w:jc w:val="both"/>
        <w:rPr>
          <w:rFonts w:cs="Times New Roman"/>
          <w:sz w:val="28"/>
          <w:szCs w:val="28"/>
          <w:lang w:val="ru-RU"/>
        </w:rPr>
      </w:pPr>
      <w:r w:rsidRPr="0098445E">
        <w:rPr>
          <w:rFonts w:cs="Times New Roman"/>
          <w:sz w:val="28"/>
          <w:szCs w:val="28"/>
          <w:lang w:val="ru-RU"/>
        </w:rPr>
        <w:t>оказывать первую помощь при укусе насекомых и змей.</w:t>
      </w:r>
    </w:p>
    <w:p w:rsidR="005634A5" w:rsidRPr="0098445E" w:rsidRDefault="005634A5" w:rsidP="00F5581D">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Выпускник получит возможность научиться:</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безопасно использовать средства индивидуальной защиты велосипедиста;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классифицировать и характеризовать причины и последствия опасных ситуаций в туристических поездках;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готовиться к туристическим поездкам;</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адекватно оценивать ситуацию и безопасно вести в туристических поездках;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анализировать последствия возможных опасных ситуаций в местах большого скопления людей;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анализировать последствия возможных опасных ситуаций криминогенного характера;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безопасно вести и применять права покупателя;</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анализировать последствия проявления терроризма, экстремизма, наркотизма;</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 здоровья;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характеризовать роль семьи в жизни личности и общества и ее влияние на здоровье человека;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классифицировать основные правовые аспекты оказания первой помощи;</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оказывать первую помощь при не инфекционных заболеваниях;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оказывать первую помощь при инфекционных заболеваниях;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оказывать первую помощь при остановке сердечной деятельности;</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оказывать первую помощь при коме;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оказывать первую помощь при поражении электрическим током;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усваивать приемы действий в различных опасных и чрезвычайных ситуациях; </w:t>
      </w:r>
    </w:p>
    <w:p w:rsidR="005634A5" w:rsidRPr="0098445E" w:rsidRDefault="005634A5"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5634A5" w:rsidRPr="0098445E" w:rsidRDefault="00FE6438" w:rsidP="00F5581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творчески решать моделируемые ситуации и практические задачи в области безопасности жизнедеятельности.</w:t>
      </w:r>
      <w:bookmarkStart w:id="88" w:name="_Toc406058984"/>
      <w:bookmarkStart w:id="89" w:name="_Toc409691649"/>
    </w:p>
    <w:p w:rsidR="005634A5" w:rsidRPr="0098445E" w:rsidRDefault="005634A5" w:rsidP="00F5581D">
      <w:pPr>
        <w:spacing w:after="0" w:line="240" w:lineRule="auto"/>
        <w:jc w:val="both"/>
        <w:rPr>
          <w:rFonts w:ascii="Times New Roman" w:hAnsi="Times New Roman" w:cs="Times New Roman"/>
          <w:sz w:val="28"/>
          <w:szCs w:val="28"/>
        </w:rPr>
      </w:pPr>
    </w:p>
    <w:p w:rsidR="005634A5" w:rsidRPr="0098445E" w:rsidRDefault="005634A5" w:rsidP="00D46AF3">
      <w:pPr>
        <w:spacing w:after="0"/>
        <w:jc w:val="center"/>
        <w:rPr>
          <w:rFonts w:ascii="Times New Roman" w:hAnsi="Times New Roman" w:cs="Times New Roman"/>
          <w:b/>
          <w:sz w:val="32"/>
          <w:szCs w:val="28"/>
        </w:rPr>
      </w:pPr>
      <w:bookmarkStart w:id="90" w:name="_Toc410653972"/>
      <w:bookmarkStart w:id="91" w:name="_Toc414553158"/>
      <w:r w:rsidRPr="0098445E">
        <w:rPr>
          <w:rFonts w:ascii="Times New Roman" w:hAnsi="Times New Roman" w:cs="Times New Roman"/>
          <w:b/>
          <w:sz w:val="32"/>
          <w:szCs w:val="28"/>
        </w:rPr>
        <w:t xml:space="preserve">1.3. Система оценки </w:t>
      </w:r>
      <w:bookmarkEnd w:id="88"/>
      <w:r w:rsidRPr="0098445E">
        <w:rPr>
          <w:rFonts w:ascii="Times New Roman" w:hAnsi="Times New Roman" w:cs="Times New Roman"/>
          <w:b/>
          <w:sz w:val="32"/>
          <w:szCs w:val="28"/>
        </w:rPr>
        <w:t>достижения планируемых результатов освоения основной образовательной программы основного общего образования</w:t>
      </w:r>
      <w:bookmarkEnd w:id="89"/>
      <w:bookmarkEnd w:id="90"/>
      <w:bookmarkEnd w:id="91"/>
    </w:p>
    <w:p w:rsidR="00D46AF3" w:rsidRPr="0098445E" w:rsidRDefault="00D46AF3" w:rsidP="00D46AF3">
      <w:pPr>
        <w:spacing w:after="0"/>
        <w:jc w:val="center"/>
        <w:rPr>
          <w:rFonts w:ascii="Times New Roman" w:hAnsi="Times New Roman" w:cs="Times New Roman"/>
          <w:b/>
          <w:sz w:val="28"/>
          <w:szCs w:val="28"/>
        </w:rPr>
      </w:pPr>
    </w:p>
    <w:p w:rsidR="005634A5" w:rsidRPr="0098445E" w:rsidRDefault="005634A5" w:rsidP="00D46AF3">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1.3.1. Общие положения</w:t>
      </w:r>
    </w:p>
    <w:p w:rsidR="005634A5" w:rsidRPr="0098445E" w:rsidRDefault="005634A5" w:rsidP="00D46AF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Система оценки достижения планируемых результатов (далее – система оценки) является частью системы оценки и управления качест</w:t>
      </w:r>
      <w:r w:rsidR="0098445E">
        <w:rPr>
          <w:rFonts w:ascii="Times New Roman" w:hAnsi="Times New Roman" w:cs="Times New Roman"/>
          <w:sz w:val="28"/>
          <w:szCs w:val="28"/>
        </w:rPr>
        <w:t>вом образования в МБОУ «Красненская</w:t>
      </w:r>
      <w:r w:rsidRPr="0098445E">
        <w:rPr>
          <w:rFonts w:ascii="Times New Roman" w:hAnsi="Times New Roman" w:cs="Times New Roman"/>
          <w:sz w:val="28"/>
          <w:szCs w:val="28"/>
        </w:rPr>
        <w:t xml:space="preserve"> СОШ</w:t>
      </w:r>
      <w:r w:rsidR="0098445E">
        <w:rPr>
          <w:rFonts w:ascii="Times New Roman" w:hAnsi="Times New Roman" w:cs="Times New Roman"/>
          <w:sz w:val="28"/>
          <w:szCs w:val="28"/>
        </w:rPr>
        <w:t>»</w:t>
      </w:r>
      <w:r w:rsidRPr="0098445E">
        <w:rPr>
          <w:rFonts w:ascii="Times New Roman" w:hAnsi="Times New Roman" w:cs="Times New Roman"/>
          <w:sz w:val="28"/>
          <w:szCs w:val="28"/>
        </w:rPr>
        <w:t>.</w:t>
      </w:r>
    </w:p>
    <w:p w:rsidR="005634A5" w:rsidRPr="0098445E" w:rsidRDefault="005634A5" w:rsidP="00D46AF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Основными </w:t>
      </w:r>
      <w:r w:rsidRPr="0098445E">
        <w:rPr>
          <w:rFonts w:ascii="Times New Roman" w:hAnsi="Times New Roman" w:cs="Times New Roman"/>
          <w:b/>
          <w:sz w:val="28"/>
          <w:szCs w:val="28"/>
        </w:rPr>
        <w:t>направлениями и целями</w:t>
      </w:r>
      <w:r w:rsidRPr="0098445E">
        <w:rPr>
          <w:rFonts w:ascii="Times New Roman" w:hAnsi="Times New Roman" w:cs="Times New Roman"/>
          <w:sz w:val="28"/>
          <w:szCs w:val="28"/>
        </w:rPr>
        <w:t xml:space="preserve"> оценочн</w:t>
      </w:r>
      <w:r w:rsidR="0098445E">
        <w:rPr>
          <w:rFonts w:ascii="Times New Roman" w:hAnsi="Times New Roman" w:cs="Times New Roman"/>
          <w:sz w:val="28"/>
          <w:szCs w:val="28"/>
        </w:rPr>
        <w:t xml:space="preserve">ой деятельности в МБОУ «Красненская </w:t>
      </w:r>
      <w:r w:rsidRPr="0098445E">
        <w:rPr>
          <w:rFonts w:ascii="Times New Roman" w:hAnsi="Times New Roman" w:cs="Times New Roman"/>
          <w:sz w:val="28"/>
          <w:szCs w:val="28"/>
        </w:rPr>
        <w:t xml:space="preserve"> СОШ</w:t>
      </w:r>
      <w:r w:rsidR="0098445E">
        <w:rPr>
          <w:rFonts w:ascii="Times New Roman" w:hAnsi="Times New Roman" w:cs="Times New Roman"/>
          <w:sz w:val="28"/>
          <w:szCs w:val="28"/>
        </w:rPr>
        <w:t xml:space="preserve">» </w:t>
      </w:r>
      <w:r w:rsidRPr="0098445E">
        <w:rPr>
          <w:rFonts w:ascii="Times New Roman" w:hAnsi="Times New Roman" w:cs="Times New Roman"/>
          <w:sz w:val="28"/>
          <w:szCs w:val="28"/>
        </w:rPr>
        <w:t xml:space="preserve"> в соответствии с требованиями ФГОС ООО являются:</w:t>
      </w:r>
    </w:p>
    <w:p w:rsidR="005634A5" w:rsidRPr="0098445E" w:rsidRDefault="005634A5" w:rsidP="00D46AF3">
      <w:pPr>
        <w:pStyle w:val="af"/>
        <w:numPr>
          <w:ilvl w:val="0"/>
          <w:numId w:val="139"/>
        </w:numPr>
        <w:ind w:left="0" w:firstLine="360"/>
        <w:jc w:val="both"/>
        <w:rPr>
          <w:rFonts w:cs="Times New Roman"/>
          <w:sz w:val="28"/>
          <w:szCs w:val="28"/>
          <w:lang w:val="ru-RU"/>
        </w:rPr>
      </w:pPr>
      <w:r w:rsidRPr="0098445E">
        <w:rPr>
          <w:rFonts w:cs="Times New Roman"/>
          <w:sz w:val="28"/>
          <w:szCs w:val="28"/>
          <w:lang w:val="ru-RU"/>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w:t>
      </w:r>
      <w:r w:rsidR="00840DD4" w:rsidRPr="0098445E">
        <w:rPr>
          <w:rFonts w:cs="Times New Roman"/>
          <w:sz w:val="28"/>
          <w:szCs w:val="28"/>
          <w:lang w:val="ru-RU"/>
        </w:rPr>
        <w:t>,</w:t>
      </w:r>
      <w:r w:rsidRPr="0098445E">
        <w:rPr>
          <w:rFonts w:cs="Times New Roman"/>
          <w:sz w:val="28"/>
          <w:szCs w:val="28"/>
          <w:lang w:val="ru-RU"/>
        </w:rPr>
        <w:t xml:space="preserve"> регионального и федерального уровней;</w:t>
      </w:r>
    </w:p>
    <w:p w:rsidR="005634A5" w:rsidRPr="0098445E" w:rsidRDefault="005634A5" w:rsidP="00840DD4">
      <w:pPr>
        <w:pStyle w:val="af"/>
        <w:numPr>
          <w:ilvl w:val="0"/>
          <w:numId w:val="139"/>
        </w:numPr>
        <w:ind w:left="0" w:firstLine="349"/>
        <w:jc w:val="both"/>
        <w:rPr>
          <w:rFonts w:cs="Times New Roman"/>
          <w:sz w:val="28"/>
          <w:szCs w:val="28"/>
          <w:lang w:val="ru-RU"/>
        </w:rPr>
      </w:pPr>
      <w:r w:rsidRPr="0098445E">
        <w:rPr>
          <w:rFonts w:cs="Times New Roman"/>
          <w:sz w:val="28"/>
          <w:szCs w:val="28"/>
          <w:lang w:val="ru-RU"/>
        </w:rPr>
        <w:t>оценка результатов деятельности педагогических кадров как основа аттестационных процедур;</w:t>
      </w:r>
    </w:p>
    <w:p w:rsidR="005634A5" w:rsidRPr="0098445E" w:rsidRDefault="005634A5" w:rsidP="00840DD4">
      <w:pPr>
        <w:pStyle w:val="af"/>
        <w:numPr>
          <w:ilvl w:val="0"/>
          <w:numId w:val="139"/>
        </w:numPr>
        <w:ind w:left="0" w:firstLine="360"/>
        <w:jc w:val="both"/>
        <w:rPr>
          <w:rFonts w:cs="Times New Roman"/>
          <w:sz w:val="28"/>
          <w:szCs w:val="28"/>
          <w:lang w:val="ru-RU"/>
        </w:rPr>
      </w:pPr>
      <w:r w:rsidRPr="0098445E">
        <w:rPr>
          <w:rFonts w:cs="Times New Roman"/>
          <w:sz w:val="28"/>
          <w:szCs w:val="28"/>
          <w:lang w:val="ru-RU"/>
        </w:rPr>
        <w:t>оценка результатов деятельности образовательной организациикак основа аккредитационных процедур.</w:t>
      </w:r>
    </w:p>
    <w:p w:rsidR="005634A5" w:rsidRPr="0098445E" w:rsidRDefault="005634A5" w:rsidP="00840DD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Основным объектом системы оценки, ее </w:t>
      </w:r>
      <w:r w:rsidRPr="0098445E">
        <w:rPr>
          <w:rFonts w:ascii="Times New Roman" w:hAnsi="Times New Roman" w:cs="Times New Roman"/>
          <w:b/>
          <w:sz w:val="28"/>
          <w:szCs w:val="28"/>
        </w:rPr>
        <w:t>содержательной и критериальной базой</w:t>
      </w:r>
      <w:r w:rsidRPr="0098445E">
        <w:rPr>
          <w:rFonts w:ascii="Times New Roman" w:hAnsi="Times New Roman" w:cs="Times New Roman"/>
          <w:sz w:val="28"/>
          <w:szCs w:val="28"/>
        </w:rPr>
        <w:t xml:space="preserve"> выступают требования ФГОС, которые конкретизируются в планируемых результатах освоения обучающимися основной образовательной програ</w:t>
      </w:r>
      <w:r w:rsidR="00840DD4" w:rsidRPr="0098445E">
        <w:rPr>
          <w:rFonts w:ascii="Times New Roman" w:hAnsi="Times New Roman" w:cs="Times New Roman"/>
          <w:sz w:val="28"/>
          <w:szCs w:val="28"/>
        </w:rPr>
        <w:t>ммы.</w:t>
      </w:r>
    </w:p>
    <w:p w:rsidR="005634A5" w:rsidRPr="0098445E" w:rsidRDefault="005634A5" w:rsidP="00840DD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Система оценки включает процедуры </w:t>
      </w:r>
      <w:r w:rsidRPr="0098445E">
        <w:rPr>
          <w:rFonts w:ascii="Times New Roman" w:hAnsi="Times New Roman" w:cs="Times New Roman"/>
          <w:b/>
          <w:sz w:val="28"/>
          <w:szCs w:val="28"/>
        </w:rPr>
        <w:t>внутренней и внешней</w:t>
      </w:r>
      <w:r w:rsidRPr="0098445E">
        <w:rPr>
          <w:rFonts w:ascii="Times New Roman" w:hAnsi="Times New Roman" w:cs="Times New Roman"/>
          <w:sz w:val="28"/>
          <w:szCs w:val="28"/>
        </w:rPr>
        <w:t xml:space="preserve"> оценки.</w:t>
      </w:r>
    </w:p>
    <w:p w:rsidR="005634A5" w:rsidRPr="0098445E" w:rsidRDefault="005634A5" w:rsidP="00840DD4">
      <w:pPr>
        <w:spacing w:after="0" w:line="240" w:lineRule="auto"/>
        <w:rPr>
          <w:rFonts w:ascii="Times New Roman" w:hAnsi="Times New Roman" w:cs="Times New Roman"/>
          <w:sz w:val="28"/>
          <w:szCs w:val="28"/>
        </w:rPr>
      </w:pPr>
      <w:r w:rsidRPr="0098445E">
        <w:rPr>
          <w:rFonts w:ascii="Times New Roman" w:hAnsi="Times New Roman" w:cs="Times New Roman"/>
          <w:b/>
          <w:sz w:val="28"/>
          <w:szCs w:val="28"/>
        </w:rPr>
        <w:t>Внутренняя оценка</w:t>
      </w:r>
      <w:r w:rsidRPr="0098445E">
        <w:rPr>
          <w:rFonts w:ascii="Times New Roman" w:hAnsi="Times New Roman" w:cs="Times New Roman"/>
          <w:sz w:val="28"/>
          <w:szCs w:val="28"/>
        </w:rPr>
        <w:t xml:space="preserve"> включает:</w:t>
      </w:r>
    </w:p>
    <w:p w:rsidR="005634A5" w:rsidRPr="0098445E" w:rsidRDefault="005634A5" w:rsidP="00840DD4">
      <w:pPr>
        <w:pStyle w:val="af"/>
        <w:numPr>
          <w:ilvl w:val="0"/>
          <w:numId w:val="140"/>
        </w:numPr>
        <w:rPr>
          <w:rFonts w:cs="Times New Roman"/>
          <w:sz w:val="28"/>
          <w:szCs w:val="28"/>
        </w:rPr>
      </w:pPr>
      <w:r w:rsidRPr="0098445E">
        <w:rPr>
          <w:rFonts w:cs="Times New Roman"/>
          <w:sz w:val="28"/>
          <w:szCs w:val="28"/>
        </w:rPr>
        <w:t>стартовую диагностику</w:t>
      </w:r>
      <w:r w:rsidR="00840DD4" w:rsidRPr="0098445E">
        <w:rPr>
          <w:rFonts w:cs="Times New Roman"/>
          <w:sz w:val="28"/>
          <w:szCs w:val="28"/>
          <w:lang w:val="ru-RU"/>
        </w:rPr>
        <w:t xml:space="preserve"> (входная)</w:t>
      </w:r>
      <w:r w:rsidRPr="0098445E">
        <w:rPr>
          <w:rFonts w:cs="Times New Roman"/>
          <w:sz w:val="28"/>
          <w:szCs w:val="28"/>
        </w:rPr>
        <w:t>,</w:t>
      </w:r>
    </w:p>
    <w:p w:rsidR="005634A5" w:rsidRPr="0098445E" w:rsidRDefault="005634A5" w:rsidP="00840DD4">
      <w:pPr>
        <w:pStyle w:val="af"/>
        <w:numPr>
          <w:ilvl w:val="0"/>
          <w:numId w:val="140"/>
        </w:numPr>
        <w:rPr>
          <w:rFonts w:cs="Times New Roman"/>
          <w:sz w:val="28"/>
          <w:szCs w:val="28"/>
        </w:rPr>
      </w:pPr>
      <w:r w:rsidRPr="0098445E">
        <w:rPr>
          <w:rFonts w:cs="Times New Roman"/>
          <w:sz w:val="28"/>
          <w:szCs w:val="28"/>
        </w:rPr>
        <w:t>текущую и тематическую оценку,</w:t>
      </w:r>
    </w:p>
    <w:p w:rsidR="005634A5" w:rsidRPr="0098445E" w:rsidRDefault="005634A5" w:rsidP="00840DD4">
      <w:pPr>
        <w:pStyle w:val="af"/>
        <w:numPr>
          <w:ilvl w:val="0"/>
          <w:numId w:val="140"/>
        </w:numPr>
        <w:rPr>
          <w:rFonts w:cs="Times New Roman"/>
          <w:sz w:val="28"/>
          <w:szCs w:val="28"/>
        </w:rPr>
      </w:pPr>
      <w:r w:rsidRPr="0098445E">
        <w:rPr>
          <w:rFonts w:cs="Times New Roman"/>
          <w:sz w:val="28"/>
          <w:szCs w:val="28"/>
        </w:rPr>
        <w:t>портфель достижений,</w:t>
      </w:r>
    </w:p>
    <w:p w:rsidR="005634A5" w:rsidRPr="0098445E" w:rsidRDefault="005634A5" w:rsidP="00840DD4">
      <w:pPr>
        <w:pStyle w:val="af"/>
        <w:numPr>
          <w:ilvl w:val="0"/>
          <w:numId w:val="140"/>
        </w:numPr>
        <w:rPr>
          <w:rFonts w:cs="Times New Roman"/>
          <w:sz w:val="28"/>
          <w:szCs w:val="28"/>
        </w:rPr>
      </w:pPr>
      <w:r w:rsidRPr="0098445E">
        <w:rPr>
          <w:rFonts w:cs="Times New Roman"/>
          <w:sz w:val="28"/>
          <w:szCs w:val="28"/>
        </w:rPr>
        <w:t>внутришкольный мониторинг образовательных достижений,</w:t>
      </w:r>
    </w:p>
    <w:p w:rsidR="005634A5" w:rsidRPr="0098445E" w:rsidRDefault="005634A5" w:rsidP="00840DD4">
      <w:pPr>
        <w:pStyle w:val="af"/>
        <w:numPr>
          <w:ilvl w:val="0"/>
          <w:numId w:val="140"/>
        </w:numPr>
        <w:rPr>
          <w:rFonts w:cs="Times New Roman"/>
          <w:sz w:val="28"/>
          <w:szCs w:val="28"/>
          <w:lang w:val="ru-RU"/>
        </w:rPr>
      </w:pPr>
      <w:r w:rsidRPr="0098445E">
        <w:rPr>
          <w:rFonts w:cs="Times New Roman"/>
          <w:sz w:val="28"/>
          <w:szCs w:val="28"/>
          <w:lang w:val="ru-RU"/>
        </w:rPr>
        <w:t>промежуточную и итоговую аттестацию обучающихся.</w:t>
      </w:r>
    </w:p>
    <w:p w:rsidR="005634A5" w:rsidRPr="0098445E" w:rsidRDefault="005634A5" w:rsidP="00840DD4">
      <w:pPr>
        <w:spacing w:after="0"/>
        <w:rPr>
          <w:rFonts w:ascii="Times New Roman" w:hAnsi="Times New Roman" w:cs="Times New Roman"/>
          <w:sz w:val="28"/>
          <w:szCs w:val="28"/>
        </w:rPr>
      </w:pPr>
      <w:r w:rsidRPr="0098445E">
        <w:rPr>
          <w:rFonts w:ascii="Times New Roman" w:hAnsi="Times New Roman" w:cs="Times New Roman"/>
          <w:sz w:val="28"/>
          <w:szCs w:val="28"/>
        </w:rPr>
        <w:t>К</w:t>
      </w:r>
      <w:r w:rsidRPr="0098445E">
        <w:rPr>
          <w:rFonts w:ascii="Times New Roman" w:hAnsi="Times New Roman" w:cs="Times New Roman"/>
          <w:b/>
          <w:sz w:val="28"/>
          <w:szCs w:val="28"/>
        </w:rPr>
        <w:t xml:space="preserve"> внешним</w:t>
      </w:r>
      <w:r w:rsidRPr="0098445E">
        <w:rPr>
          <w:rFonts w:ascii="Times New Roman" w:hAnsi="Times New Roman" w:cs="Times New Roman"/>
          <w:sz w:val="28"/>
          <w:szCs w:val="28"/>
        </w:rPr>
        <w:t xml:space="preserve"> процедурам относятся:</w:t>
      </w:r>
    </w:p>
    <w:p w:rsidR="005634A5" w:rsidRPr="0098445E" w:rsidRDefault="005634A5" w:rsidP="00840DD4">
      <w:pPr>
        <w:pStyle w:val="af"/>
        <w:numPr>
          <w:ilvl w:val="0"/>
          <w:numId w:val="141"/>
        </w:numPr>
        <w:rPr>
          <w:rFonts w:cs="Times New Roman"/>
          <w:sz w:val="28"/>
          <w:szCs w:val="28"/>
        </w:rPr>
      </w:pPr>
      <w:r w:rsidRPr="0098445E">
        <w:rPr>
          <w:rFonts w:cs="Times New Roman"/>
          <w:sz w:val="28"/>
          <w:szCs w:val="28"/>
        </w:rPr>
        <w:t>государственная итоговая аттестация</w:t>
      </w:r>
    </w:p>
    <w:p w:rsidR="005634A5" w:rsidRPr="0098445E" w:rsidRDefault="005634A5" w:rsidP="00FD0696">
      <w:pPr>
        <w:pStyle w:val="af"/>
        <w:numPr>
          <w:ilvl w:val="0"/>
          <w:numId w:val="141"/>
        </w:numPr>
        <w:jc w:val="both"/>
        <w:rPr>
          <w:rFonts w:cs="Times New Roman"/>
          <w:sz w:val="28"/>
          <w:szCs w:val="28"/>
          <w:lang w:val="ru-RU"/>
        </w:rPr>
      </w:pPr>
      <w:r w:rsidRPr="0098445E">
        <w:rPr>
          <w:rFonts w:cs="Times New Roman"/>
          <w:sz w:val="28"/>
          <w:szCs w:val="28"/>
          <w:lang w:val="ru-RU"/>
        </w:rPr>
        <w:t>независимая оценка качества образования имониторинговые исследованиямуниципального, регионального и федерального уровней.</w:t>
      </w:r>
    </w:p>
    <w:p w:rsidR="005634A5" w:rsidRPr="0098445E" w:rsidRDefault="00FD0696" w:rsidP="00FD069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Особенности каждой из указанных процедур описаны в п.1.3.3 настоящего документа</w:t>
      </w:r>
      <w:r w:rsidRPr="0098445E">
        <w:rPr>
          <w:rFonts w:ascii="Times New Roman" w:hAnsi="Times New Roman" w:cs="Times New Roman"/>
          <w:sz w:val="28"/>
          <w:szCs w:val="28"/>
        </w:rPr>
        <w:t>)</w:t>
      </w:r>
      <w:r w:rsidR="005634A5" w:rsidRPr="0098445E">
        <w:rPr>
          <w:rFonts w:ascii="Times New Roman" w:hAnsi="Times New Roman" w:cs="Times New Roman"/>
          <w:sz w:val="28"/>
          <w:szCs w:val="28"/>
        </w:rPr>
        <w:t>.</w:t>
      </w:r>
    </w:p>
    <w:p w:rsidR="005634A5" w:rsidRPr="0098445E" w:rsidRDefault="00525BCC" w:rsidP="00525BC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В соответствии с требованиями с ФГОС ООО школа реализует </w:t>
      </w:r>
      <w:r w:rsidRPr="0098445E">
        <w:rPr>
          <w:rFonts w:ascii="Times New Roman" w:hAnsi="Times New Roman" w:cs="Times New Roman"/>
          <w:b/>
          <w:sz w:val="28"/>
          <w:szCs w:val="28"/>
        </w:rPr>
        <w:t>системно-деятельностный, уровненвый и комплексный</w:t>
      </w:r>
      <w:r w:rsidRPr="0098445E">
        <w:rPr>
          <w:rFonts w:ascii="Times New Roman" w:hAnsi="Times New Roman" w:cs="Times New Roman"/>
          <w:sz w:val="28"/>
          <w:szCs w:val="28"/>
        </w:rPr>
        <w:t xml:space="preserve"> подход к оценке образовательных достижений.</w:t>
      </w:r>
    </w:p>
    <w:p w:rsidR="005634A5" w:rsidRPr="0098445E" w:rsidRDefault="005634A5" w:rsidP="00525BCC">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 xml:space="preserve">Системно-деятельностный </w:t>
      </w:r>
      <w:r w:rsidRPr="0098445E">
        <w:rPr>
          <w:rFonts w:ascii="Times New Roman" w:hAnsi="Times New Roman" w:cs="Times New Roman"/>
          <w:sz w:val="28"/>
          <w:szCs w:val="28"/>
        </w:rPr>
        <w:t>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634A5" w:rsidRPr="0098445E" w:rsidRDefault="005634A5" w:rsidP="00525BCC">
      <w:pPr>
        <w:spacing w:after="0" w:line="240" w:lineRule="auto"/>
        <w:rPr>
          <w:rFonts w:ascii="Times New Roman" w:hAnsi="Times New Roman" w:cs="Times New Roman"/>
          <w:sz w:val="28"/>
          <w:szCs w:val="28"/>
        </w:rPr>
      </w:pPr>
      <w:r w:rsidRPr="0098445E">
        <w:rPr>
          <w:rFonts w:ascii="Times New Roman" w:hAnsi="Times New Roman" w:cs="Times New Roman"/>
          <w:b/>
          <w:sz w:val="28"/>
          <w:szCs w:val="28"/>
        </w:rPr>
        <w:t>Уровневый подход</w:t>
      </w:r>
      <w:r w:rsidRPr="0098445E">
        <w:rPr>
          <w:rFonts w:ascii="Times New Roman" w:hAnsi="Times New Roman" w:cs="Times New Roman"/>
          <w:sz w:val="28"/>
          <w:szCs w:val="28"/>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5634A5" w:rsidRPr="0098445E" w:rsidRDefault="005634A5" w:rsidP="00AF0FCA">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Уровневый подход к содержанию оценки</w:t>
      </w:r>
      <w:r w:rsidRPr="0098445E">
        <w:rPr>
          <w:rFonts w:ascii="Times New Roman" w:hAnsi="Times New Roman" w:cs="Times New Roman"/>
          <w:sz w:val="28"/>
          <w:szCs w:val="28"/>
        </w:rPr>
        <w:t>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5634A5" w:rsidRPr="0098445E" w:rsidRDefault="005634A5" w:rsidP="00AF0FCA">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Уровневый подход к представлению и интерпретации результатов</w:t>
      </w:r>
      <w:r w:rsidRPr="0098445E">
        <w:rPr>
          <w:rFonts w:ascii="Times New Roman" w:hAnsi="Times New Roman" w:cs="Times New Roman"/>
          <w:sz w:val="28"/>
          <w:szCs w:val="28"/>
        </w:rPr>
        <w:t xml:space="preserve">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98445E">
        <w:rPr>
          <w:rFonts w:ascii="Times New Roman" w:hAnsi="Times New Roman" w:cs="Times New Roman"/>
          <w:sz w:val="28"/>
          <w:szCs w:val="28"/>
        </w:rPr>
        <w:lastRenderedPageBreak/>
        <w:t>Овладение базовым уровнем является достаточным для продолжения обучения и усвоения последующего материала.</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Комплексный подход</w:t>
      </w:r>
      <w:r w:rsidRPr="0098445E">
        <w:rPr>
          <w:rFonts w:ascii="Times New Roman" w:hAnsi="Times New Roman" w:cs="Times New Roman"/>
          <w:sz w:val="28"/>
          <w:szCs w:val="28"/>
        </w:rPr>
        <w:t xml:space="preserve"> к оценке образовательных достижений реализуется путем</w:t>
      </w:r>
    </w:p>
    <w:p w:rsidR="005634A5" w:rsidRPr="0098445E" w:rsidRDefault="005634A5" w:rsidP="00BC4553">
      <w:pPr>
        <w:pStyle w:val="af"/>
        <w:numPr>
          <w:ilvl w:val="0"/>
          <w:numId w:val="142"/>
        </w:numPr>
        <w:ind w:left="0" w:firstLine="360"/>
        <w:jc w:val="both"/>
        <w:rPr>
          <w:rFonts w:cs="Times New Roman"/>
          <w:sz w:val="28"/>
          <w:szCs w:val="28"/>
          <w:lang w:val="ru-RU"/>
        </w:rPr>
      </w:pPr>
      <w:r w:rsidRPr="0098445E">
        <w:rPr>
          <w:rFonts w:cs="Times New Roman"/>
          <w:sz w:val="28"/>
          <w:szCs w:val="28"/>
          <w:lang w:val="ru-RU"/>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5634A5" w:rsidRPr="0098445E" w:rsidRDefault="005634A5" w:rsidP="00BC4553">
      <w:pPr>
        <w:pStyle w:val="af"/>
        <w:numPr>
          <w:ilvl w:val="0"/>
          <w:numId w:val="142"/>
        </w:numPr>
        <w:ind w:left="0" w:firstLine="360"/>
        <w:jc w:val="both"/>
        <w:rPr>
          <w:rFonts w:cs="Times New Roman"/>
          <w:sz w:val="28"/>
          <w:szCs w:val="28"/>
          <w:lang w:val="ru-RU"/>
        </w:rPr>
      </w:pPr>
      <w:r w:rsidRPr="0098445E">
        <w:rPr>
          <w:rFonts w:cs="Times New Roman"/>
          <w:sz w:val="28"/>
          <w:szCs w:val="28"/>
          <w:lang w:val="ru-RU"/>
        </w:rPr>
        <w:t>использования комплек</w:t>
      </w:r>
      <w:r w:rsidR="00BC4553" w:rsidRPr="0098445E">
        <w:rPr>
          <w:rFonts w:cs="Times New Roman"/>
          <w:sz w:val="28"/>
          <w:szCs w:val="28"/>
          <w:lang w:val="ru-RU"/>
        </w:rPr>
        <w:t>са оценочных процедур (входящей</w:t>
      </w:r>
      <w:r w:rsidRPr="0098445E">
        <w:rPr>
          <w:rFonts w:cs="Times New Roman"/>
          <w:sz w:val="28"/>
          <w:szCs w:val="28"/>
          <w:lang w:val="ru-RU"/>
        </w:rPr>
        <w:t>, текущей, тематической, промежуточной</w:t>
      </w:r>
      <w:r w:rsidR="00BC4553" w:rsidRPr="0098445E">
        <w:rPr>
          <w:rFonts w:cs="Times New Roman"/>
          <w:sz w:val="28"/>
          <w:szCs w:val="28"/>
          <w:lang w:val="ru-RU"/>
        </w:rPr>
        <w:t>, итоговойц</w:t>
      </w:r>
      <w:r w:rsidRPr="0098445E">
        <w:rPr>
          <w:rFonts w:cs="Times New Roman"/>
          <w:sz w:val="28"/>
          <w:szCs w:val="28"/>
          <w:lang w:val="ru-RU"/>
        </w:rPr>
        <w:t>) как основы для оценки динамики индивидуальных образовательных достижений (индивидуального прогресса) и для итоговой оценки;</w:t>
      </w:r>
    </w:p>
    <w:p w:rsidR="005634A5" w:rsidRPr="0098445E" w:rsidRDefault="005634A5" w:rsidP="005634A5">
      <w:pPr>
        <w:pStyle w:val="af"/>
        <w:numPr>
          <w:ilvl w:val="0"/>
          <w:numId w:val="142"/>
        </w:numPr>
        <w:ind w:left="0" w:firstLine="360"/>
        <w:jc w:val="both"/>
        <w:rPr>
          <w:rFonts w:cs="Times New Roman"/>
          <w:sz w:val="28"/>
          <w:szCs w:val="28"/>
          <w:lang w:val="ru-RU"/>
        </w:rPr>
      </w:pPr>
      <w:r w:rsidRPr="0098445E">
        <w:rPr>
          <w:rFonts w:cs="Times New Roman"/>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5634A5" w:rsidRPr="0098445E" w:rsidRDefault="005634A5" w:rsidP="00BC4553">
      <w:pPr>
        <w:spacing w:before="240" w:line="240" w:lineRule="auto"/>
        <w:rPr>
          <w:rFonts w:ascii="Times New Roman" w:hAnsi="Times New Roman" w:cs="Times New Roman"/>
          <w:b/>
          <w:sz w:val="28"/>
          <w:szCs w:val="28"/>
        </w:rPr>
      </w:pPr>
      <w:r w:rsidRPr="0098445E">
        <w:rPr>
          <w:rFonts w:ascii="Times New Roman" w:hAnsi="Times New Roman" w:cs="Times New Roman"/>
          <w:b/>
          <w:sz w:val="28"/>
          <w:szCs w:val="28"/>
        </w:rPr>
        <w:t>1.3.2 Особенности оценки личностных, метапредметных и предметных результатов</w:t>
      </w:r>
    </w:p>
    <w:p w:rsidR="005634A5" w:rsidRPr="0098445E" w:rsidRDefault="005634A5" w:rsidP="00BC4553">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Особенности оценки личностных результатов</w:t>
      </w:r>
    </w:p>
    <w:p w:rsidR="005634A5" w:rsidRPr="0098445E" w:rsidRDefault="005634A5" w:rsidP="00BC4553">
      <w:pPr>
        <w:spacing w:after="0" w:line="240" w:lineRule="auto"/>
        <w:jc w:val="both"/>
        <w:rPr>
          <w:rFonts w:ascii="Times New Roman" w:hAnsi="Times New Roman" w:cs="Times New Roman"/>
          <w:sz w:val="28"/>
          <w:szCs w:val="28"/>
        </w:rPr>
      </w:pP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1) сформированность основ гражданской идентичности личности;</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5634A5" w:rsidRPr="0098445E" w:rsidRDefault="005634A5" w:rsidP="00CF657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5634A5" w:rsidRPr="0098445E" w:rsidRDefault="005634A5" w:rsidP="00CF657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5634A5" w:rsidRPr="0098445E" w:rsidRDefault="005634A5" w:rsidP="00CF657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5634A5" w:rsidRPr="0098445E" w:rsidRDefault="005634A5" w:rsidP="004079CF">
      <w:pPr>
        <w:pStyle w:val="af"/>
        <w:numPr>
          <w:ilvl w:val="0"/>
          <w:numId w:val="143"/>
        </w:numPr>
        <w:jc w:val="both"/>
        <w:rPr>
          <w:rFonts w:cs="Times New Roman"/>
          <w:sz w:val="28"/>
          <w:szCs w:val="28"/>
          <w:lang w:val="ru-RU"/>
        </w:rPr>
      </w:pPr>
      <w:r w:rsidRPr="0098445E">
        <w:rPr>
          <w:rFonts w:cs="Times New Roman"/>
          <w:sz w:val="28"/>
          <w:szCs w:val="28"/>
          <w:lang w:val="ru-RU"/>
        </w:rPr>
        <w:t>соблюдении норм и правил поведения, принятых в образовательной организации;</w:t>
      </w:r>
    </w:p>
    <w:p w:rsidR="005634A5" w:rsidRPr="0098445E" w:rsidRDefault="004079CF" w:rsidP="004079CF">
      <w:pPr>
        <w:pStyle w:val="af"/>
        <w:numPr>
          <w:ilvl w:val="0"/>
          <w:numId w:val="143"/>
        </w:numPr>
        <w:jc w:val="both"/>
        <w:rPr>
          <w:rFonts w:cs="Times New Roman"/>
          <w:sz w:val="28"/>
          <w:szCs w:val="28"/>
          <w:lang w:val="ru-RU"/>
        </w:rPr>
      </w:pPr>
      <w:r w:rsidRPr="0098445E">
        <w:rPr>
          <w:rFonts w:cs="Times New Roman"/>
          <w:sz w:val="28"/>
          <w:szCs w:val="28"/>
          <w:lang w:val="ru-RU"/>
        </w:rPr>
        <w:t>участие</w:t>
      </w:r>
      <w:r w:rsidR="005634A5" w:rsidRPr="0098445E">
        <w:rPr>
          <w:rFonts w:cs="Times New Roman"/>
          <w:sz w:val="28"/>
          <w:szCs w:val="28"/>
          <w:lang w:val="ru-RU"/>
        </w:rPr>
        <w:t xml:space="preserve"> в общественной жизни образовательной организации, ближайшего </w:t>
      </w:r>
      <w:r w:rsidR="005634A5" w:rsidRPr="0098445E">
        <w:rPr>
          <w:rFonts w:cs="Times New Roman"/>
          <w:sz w:val="28"/>
          <w:szCs w:val="28"/>
          <w:lang w:val="ru-RU"/>
        </w:rPr>
        <w:lastRenderedPageBreak/>
        <w:t>социального окружения, страны, общественно-полезной деятельности;</w:t>
      </w:r>
    </w:p>
    <w:p w:rsidR="005634A5" w:rsidRPr="0098445E" w:rsidRDefault="005634A5" w:rsidP="004079CF">
      <w:pPr>
        <w:pStyle w:val="af"/>
        <w:numPr>
          <w:ilvl w:val="0"/>
          <w:numId w:val="143"/>
        </w:numPr>
        <w:jc w:val="both"/>
        <w:rPr>
          <w:rFonts w:cs="Times New Roman"/>
          <w:sz w:val="28"/>
          <w:szCs w:val="28"/>
        </w:rPr>
      </w:pPr>
      <w:r w:rsidRPr="0098445E">
        <w:rPr>
          <w:rFonts w:cs="Times New Roman"/>
          <w:sz w:val="28"/>
          <w:szCs w:val="28"/>
        </w:rPr>
        <w:t>ответственности за результаты обучения;</w:t>
      </w:r>
    </w:p>
    <w:p w:rsidR="005634A5" w:rsidRPr="0098445E" w:rsidRDefault="005634A5" w:rsidP="004079CF">
      <w:pPr>
        <w:pStyle w:val="af"/>
        <w:numPr>
          <w:ilvl w:val="0"/>
          <w:numId w:val="143"/>
        </w:numPr>
        <w:jc w:val="both"/>
        <w:rPr>
          <w:rFonts w:cs="Times New Roman"/>
          <w:sz w:val="28"/>
          <w:szCs w:val="28"/>
          <w:lang w:val="ru-RU"/>
        </w:rPr>
      </w:pPr>
      <w:r w:rsidRPr="0098445E">
        <w:rPr>
          <w:rFonts w:cs="Times New Roman"/>
          <w:sz w:val="28"/>
          <w:szCs w:val="28"/>
          <w:lang w:val="ru-RU"/>
        </w:rPr>
        <w:t>готовности и способности делать осознанный выбор своей образовательной траектории, в том числе выбор профессии;</w:t>
      </w:r>
    </w:p>
    <w:p w:rsidR="005634A5" w:rsidRPr="0098445E" w:rsidRDefault="005634A5" w:rsidP="004079CF">
      <w:pPr>
        <w:pStyle w:val="af"/>
        <w:numPr>
          <w:ilvl w:val="0"/>
          <w:numId w:val="143"/>
        </w:numPr>
        <w:jc w:val="both"/>
        <w:rPr>
          <w:rFonts w:cs="Times New Roman"/>
          <w:sz w:val="28"/>
          <w:szCs w:val="28"/>
          <w:lang w:val="ru-RU"/>
        </w:rPr>
      </w:pPr>
      <w:r w:rsidRPr="0098445E">
        <w:rPr>
          <w:rFonts w:cs="Times New Roman"/>
          <w:sz w:val="28"/>
          <w:szCs w:val="28"/>
          <w:lang w:val="ru-RU"/>
        </w:rPr>
        <w:t>ценностно-смысловых установках обучающихся, формируемых средствами различных предметов в рамках системы общего образования.</w:t>
      </w:r>
    </w:p>
    <w:p w:rsidR="004079CF"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Внутришкольный мониторинг организуется администрацией</w:t>
      </w:r>
      <w:r w:rsidR="00D17955">
        <w:rPr>
          <w:rFonts w:ascii="Times New Roman" w:hAnsi="Times New Roman" w:cs="Times New Roman"/>
          <w:sz w:val="28"/>
          <w:szCs w:val="28"/>
        </w:rPr>
        <w:t xml:space="preserve"> МБОУ «Красненская</w:t>
      </w:r>
      <w:r w:rsidR="004079CF" w:rsidRPr="0098445E">
        <w:rPr>
          <w:rFonts w:ascii="Times New Roman" w:hAnsi="Times New Roman" w:cs="Times New Roman"/>
          <w:sz w:val="28"/>
          <w:szCs w:val="28"/>
        </w:rPr>
        <w:t xml:space="preserve"> СОШ</w:t>
      </w:r>
      <w:r w:rsidR="00D17955">
        <w:rPr>
          <w:rFonts w:ascii="Times New Roman" w:hAnsi="Times New Roman" w:cs="Times New Roman"/>
          <w:sz w:val="28"/>
          <w:szCs w:val="28"/>
        </w:rPr>
        <w:t>»</w:t>
      </w:r>
      <w:r w:rsidRPr="0098445E">
        <w:rPr>
          <w:rFonts w:ascii="Times New Roman" w:hAnsi="Times New Roman" w:cs="Times New Roman"/>
          <w:sz w:val="28"/>
          <w:szCs w:val="28"/>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w:t>
      </w:r>
      <w:r w:rsidR="004079CF" w:rsidRPr="0098445E">
        <w:rPr>
          <w:rFonts w:ascii="Times New Roman" w:hAnsi="Times New Roman" w:cs="Times New Roman"/>
          <w:sz w:val="28"/>
          <w:szCs w:val="28"/>
        </w:rPr>
        <w:t xml:space="preserve">тавляются в виде характеристики. </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4079CF" w:rsidRPr="0098445E" w:rsidRDefault="004079CF" w:rsidP="00BC4553">
      <w:pPr>
        <w:spacing w:after="0" w:line="240" w:lineRule="auto"/>
        <w:jc w:val="both"/>
        <w:rPr>
          <w:rFonts w:ascii="Times New Roman" w:hAnsi="Times New Roman" w:cs="Times New Roman"/>
          <w:sz w:val="28"/>
          <w:szCs w:val="28"/>
        </w:rPr>
      </w:pPr>
    </w:p>
    <w:p w:rsidR="005634A5" w:rsidRPr="0098445E" w:rsidRDefault="005634A5" w:rsidP="00BC4553">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Особенности оценки метапредметных результатов</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Основным </w:t>
      </w:r>
      <w:r w:rsidRPr="0098445E">
        <w:rPr>
          <w:rFonts w:ascii="Times New Roman" w:hAnsi="Times New Roman" w:cs="Times New Roman"/>
          <w:b/>
          <w:sz w:val="28"/>
          <w:szCs w:val="28"/>
        </w:rPr>
        <w:t>объектом и предметом</w:t>
      </w:r>
      <w:r w:rsidRPr="0098445E">
        <w:rPr>
          <w:rFonts w:ascii="Times New Roman" w:hAnsi="Times New Roman" w:cs="Times New Roman"/>
          <w:sz w:val="28"/>
          <w:szCs w:val="28"/>
        </w:rPr>
        <w:t xml:space="preserve"> оценки метапредметных результатов являются:</w:t>
      </w:r>
    </w:p>
    <w:p w:rsidR="005634A5" w:rsidRPr="0098445E" w:rsidRDefault="005634A5" w:rsidP="00E25627">
      <w:pPr>
        <w:pStyle w:val="af"/>
        <w:numPr>
          <w:ilvl w:val="0"/>
          <w:numId w:val="144"/>
        </w:numPr>
        <w:ind w:left="0" w:firstLine="360"/>
        <w:jc w:val="both"/>
        <w:rPr>
          <w:rFonts w:cs="Times New Roman"/>
          <w:sz w:val="28"/>
          <w:szCs w:val="28"/>
          <w:lang w:val="ru-RU"/>
        </w:rPr>
      </w:pPr>
      <w:r w:rsidRPr="0098445E">
        <w:rPr>
          <w:rFonts w:cs="Times New Roman"/>
          <w:sz w:val="28"/>
          <w:szCs w:val="28"/>
          <w:lang w:val="ru-RU"/>
        </w:rPr>
        <w:t>способность и готовность к освоению систематических знаний, их самостоятельному пополнению, переносу и интеграции;</w:t>
      </w:r>
    </w:p>
    <w:p w:rsidR="005634A5" w:rsidRPr="0098445E" w:rsidRDefault="005634A5" w:rsidP="00E25627">
      <w:pPr>
        <w:pStyle w:val="af"/>
        <w:numPr>
          <w:ilvl w:val="0"/>
          <w:numId w:val="144"/>
        </w:numPr>
        <w:jc w:val="both"/>
        <w:rPr>
          <w:rFonts w:cs="Times New Roman"/>
          <w:sz w:val="28"/>
          <w:szCs w:val="28"/>
        </w:rPr>
      </w:pPr>
      <w:r w:rsidRPr="0098445E">
        <w:rPr>
          <w:rFonts w:cs="Times New Roman"/>
          <w:sz w:val="28"/>
          <w:szCs w:val="28"/>
        </w:rPr>
        <w:t>способность работать с информацией;</w:t>
      </w:r>
    </w:p>
    <w:p w:rsidR="005634A5" w:rsidRPr="0098445E" w:rsidRDefault="005634A5" w:rsidP="00E25627">
      <w:pPr>
        <w:pStyle w:val="af"/>
        <w:numPr>
          <w:ilvl w:val="0"/>
          <w:numId w:val="144"/>
        </w:numPr>
        <w:jc w:val="both"/>
        <w:rPr>
          <w:rFonts w:cs="Times New Roman"/>
          <w:sz w:val="28"/>
          <w:szCs w:val="28"/>
          <w:lang w:val="ru-RU"/>
        </w:rPr>
      </w:pPr>
      <w:r w:rsidRPr="0098445E">
        <w:rPr>
          <w:rFonts w:cs="Times New Roman"/>
          <w:sz w:val="28"/>
          <w:szCs w:val="28"/>
          <w:lang w:val="ru-RU"/>
        </w:rPr>
        <w:t>способность к сотрудничеству и коммуникации;</w:t>
      </w:r>
    </w:p>
    <w:p w:rsidR="005634A5" w:rsidRPr="0098445E" w:rsidRDefault="005634A5" w:rsidP="00E25627">
      <w:pPr>
        <w:pStyle w:val="af"/>
        <w:numPr>
          <w:ilvl w:val="0"/>
          <w:numId w:val="144"/>
        </w:numPr>
        <w:ind w:left="0" w:firstLine="360"/>
        <w:jc w:val="both"/>
        <w:rPr>
          <w:rFonts w:cs="Times New Roman"/>
          <w:sz w:val="28"/>
          <w:szCs w:val="28"/>
          <w:lang w:val="ru-RU"/>
        </w:rPr>
      </w:pPr>
      <w:r w:rsidRPr="0098445E">
        <w:rPr>
          <w:rFonts w:cs="Times New Roman"/>
          <w:sz w:val="28"/>
          <w:szCs w:val="28"/>
          <w:lang w:val="ru-RU"/>
        </w:rPr>
        <w:t>способность к решению личностно и социально значимых проблем и воплощению найденных решений в практику;</w:t>
      </w:r>
    </w:p>
    <w:p w:rsidR="005634A5" w:rsidRPr="0098445E" w:rsidRDefault="005634A5" w:rsidP="00E25627">
      <w:pPr>
        <w:pStyle w:val="af"/>
        <w:numPr>
          <w:ilvl w:val="0"/>
          <w:numId w:val="144"/>
        </w:numPr>
        <w:jc w:val="both"/>
        <w:rPr>
          <w:rFonts w:cs="Times New Roman"/>
          <w:sz w:val="28"/>
          <w:szCs w:val="28"/>
          <w:lang w:val="ru-RU"/>
        </w:rPr>
      </w:pPr>
      <w:r w:rsidRPr="0098445E">
        <w:rPr>
          <w:rFonts w:cs="Times New Roman"/>
          <w:sz w:val="28"/>
          <w:szCs w:val="28"/>
          <w:lang w:val="ru-RU"/>
        </w:rPr>
        <w:t>способность и готовность к использованию ИКТ в целях обучения и развития;</w:t>
      </w:r>
    </w:p>
    <w:p w:rsidR="005634A5" w:rsidRPr="0098445E" w:rsidRDefault="005634A5" w:rsidP="00E25627">
      <w:pPr>
        <w:pStyle w:val="af"/>
        <w:numPr>
          <w:ilvl w:val="0"/>
          <w:numId w:val="144"/>
        </w:numPr>
        <w:jc w:val="both"/>
        <w:rPr>
          <w:rFonts w:cs="Times New Roman"/>
          <w:sz w:val="28"/>
          <w:szCs w:val="28"/>
          <w:lang w:val="ru-RU"/>
        </w:rPr>
      </w:pPr>
      <w:r w:rsidRPr="0098445E">
        <w:rPr>
          <w:rFonts w:cs="Times New Roman"/>
          <w:sz w:val="28"/>
          <w:szCs w:val="28"/>
          <w:lang w:val="ru-RU"/>
        </w:rPr>
        <w:t>способность к самоорганизации, саморегуляции и рефлексии.</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Наиболее адекватными формами оценки </w:t>
      </w:r>
    </w:p>
    <w:p w:rsidR="005634A5" w:rsidRPr="0098445E" w:rsidRDefault="005634A5" w:rsidP="00C60114">
      <w:pPr>
        <w:pStyle w:val="af"/>
        <w:numPr>
          <w:ilvl w:val="0"/>
          <w:numId w:val="145"/>
        </w:numPr>
        <w:jc w:val="both"/>
        <w:rPr>
          <w:rFonts w:cs="Times New Roman"/>
          <w:sz w:val="28"/>
          <w:szCs w:val="28"/>
          <w:lang w:val="ru-RU"/>
        </w:rPr>
      </w:pPr>
      <w:r w:rsidRPr="0098445E">
        <w:rPr>
          <w:rFonts w:cs="Times New Roman"/>
          <w:sz w:val="28"/>
          <w:szCs w:val="28"/>
          <w:lang w:val="ru-RU"/>
        </w:rPr>
        <w:t>читательской грамотности служит письменная работа на межпредметной основе;</w:t>
      </w:r>
    </w:p>
    <w:p w:rsidR="005634A5" w:rsidRPr="0098445E" w:rsidRDefault="005634A5" w:rsidP="00C60114">
      <w:pPr>
        <w:pStyle w:val="af"/>
        <w:numPr>
          <w:ilvl w:val="0"/>
          <w:numId w:val="145"/>
        </w:numPr>
        <w:jc w:val="both"/>
        <w:rPr>
          <w:rFonts w:cs="Times New Roman"/>
          <w:sz w:val="28"/>
          <w:szCs w:val="28"/>
          <w:lang w:val="ru-RU"/>
        </w:rPr>
      </w:pPr>
      <w:r w:rsidRPr="0098445E">
        <w:rPr>
          <w:rFonts w:cs="Times New Roman"/>
          <w:sz w:val="28"/>
          <w:szCs w:val="28"/>
          <w:lang w:val="ru-RU"/>
        </w:rPr>
        <w:t>ИКТ-компетентности – практическая работа в сочетании с письменной (компьютеризованной) частью;</w:t>
      </w:r>
    </w:p>
    <w:p w:rsidR="005634A5" w:rsidRPr="0098445E" w:rsidRDefault="005634A5" w:rsidP="00C60114">
      <w:pPr>
        <w:pStyle w:val="af"/>
        <w:numPr>
          <w:ilvl w:val="0"/>
          <w:numId w:val="145"/>
        </w:numPr>
        <w:jc w:val="both"/>
        <w:rPr>
          <w:rFonts w:cs="Times New Roman"/>
          <w:sz w:val="28"/>
          <w:szCs w:val="28"/>
          <w:lang w:val="ru-RU"/>
        </w:rPr>
      </w:pPr>
      <w:r w:rsidRPr="0098445E">
        <w:rPr>
          <w:rFonts w:cs="Times New Roman"/>
          <w:sz w:val="28"/>
          <w:szCs w:val="28"/>
          <w:lang w:val="ru-RU"/>
        </w:rPr>
        <w:t xml:space="preserve">сформированности регулятивных, коммуникативных и познавательных учебных действий – наблюдение за ходом выполнения групповых и индивидуальных </w:t>
      </w:r>
      <w:r w:rsidRPr="0098445E">
        <w:rPr>
          <w:rFonts w:cs="Times New Roman"/>
          <w:sz w:val="28"/>
          <w:szCs w:val="28"/>
          <w:lang w:val="ru-RU"/>
        </w:rPr>
        <w:lastRenderedPageBreak/>
        <w:t>учебных исследований и проектов.</w:t>
      </w:r>
    </w:p>
    <w:p w:rsidR="00C60114"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Каждый из перечисленных видов диагностик проводится с периодичностью не менее, чем один раз в два года.</w:t>
      </w:r>
    </w:p>
    <w:p w:rsidR="00236DE9" w:rsidRPr="0098445E" w:rsidRDefault="00C60114"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Основной процедурой </w:t>
      </w:r>
      <w:r w:rsidRPr="0098445E">
        <w:rPr>
          <w:rFonts w:ascii="Times New Roman" w:hAnsi="Times New Roman" w:cs="Times New Roman"/>
          <w:b/>
          <w:bCs/>
          <w:sz w:val="28"/>
          <w:szCs w:val="28"/>
        </w:rPr>
        <w:t xml:space="preserve">итоговой оценки </w:t>
      </w:r>
      <w:r w:rsidRPr="0098445E">
        <w:rPr>
          <w:rFonts w:ascii="Times New Roman" w:hAnsi="Times New Roman" w:cs="Times New Roman"/>
          <w:sz w:val="28"/>
          <w:szCs w:val="28"/>
        </w:rPr>
        <w:t xml:space="preserve">достижения метапредметных результатов учащихся 9 классов является </w:t>
      </w:r>
      <w:r w:rsidRPr="0098445E">
        <w:rPr>
          <w:rFonts w:ascii="Times New Roman" w:hAnsi="Times New Roman" w:cs="Times New Roman"/>
          <w:b/>
          <w:bCs/>
          <w:sz w:val="28"/>
          <w:szCs w:val="28"/>
        </w:rPr>
        <w:t xml:space="preserve">защита итогового индивидуального проекта. </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Результатом (продуктом) проектной деятельности может быть любая из следующих работ:</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 письменная работа (эссе, реферат, аналитические материалы, обзорные материалы, отчеты о проведенных исследованиях, стендовый доклад и др.);</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материальный объект, макет, иное конструкторское изделие;</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г) отчетные материалы по социальному проекту, которые могут включать как тексты, так и мультимедийные продукты.</w:t>
      </w:r>
    </w:p>
    <w:p w:rsidR="008B333C" w:rsidRPr="0098445E" w:rsidRDefault="008B333C" w:rsidP="008B333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Требования к содержанию и направленности проекта, а также критерии оценки проектной работы разрабатываются и доводятся до сведения учащихся и их родителей (законных представителей) в начале учебного года.</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5634A5" w:rsidRPr="0098445E" w:rsidRDefault="005634A5" w:rsidP="00BC455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Защита проекта осуществляется в процессе специально организованной деятельности </w:t>
      </w:r>
      <w:r w:rsidR="00292A0F" w:rsidRPr="0098445E">
        <w:rPr>
          <w:rFonts w:ascii="Times New Roman" w:hAnsi="Times New Roman" w:cs="Times New Roman"/>
          <w:sz w:val="28"/>
          <w:szCs w:val="28"/>
        </w:rPr>
        <w:t xml:space="preserve">аттестационной комиссии </w:t>
      </w:r>
      <w:r w:rsidRPr="0098445E">
        <w:rPr>
          <w:rFonts w:ascii="Times New Roman" w:hAnsi="Times New Roman" w:cs="Times New Roman"/>
          <w:sz w:val="28"/>
          <w:szCs w:val="28"/>
        </w:rPr>
        <w:t>образовательной организации</w:t>
      </w:r>
      <w:r w:rsidR="00292A0F" w:rsidRPr="0098445E">
        <w:rPr>
          <w:rFonts w:ascii="Times New Roman" w:hAnsi="Times New Roman" w:cs="Times New Roman"/>
          <w:sz w:val="28"/>
          <w:szCs w:val="28"/>
        </w:rPr>
        <w:t>.</w:t>
      </w:r>
    </w:p>
    <w:p w:rsidR="00292A0F" w:rsidRPr="0098445E" w:rsidRDefault="005634A5" w:rsidP="00292A0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Результаты выполнения проекта оцениваются по итогам рассмотрения комиссией </w:t>
      </w:r>
    </w:p>
    <w:p w:rsidR="005634A5" w:rsidRPr="0098445E" w:rsidRDefault="00292A0F" w:rsidP="00292A0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Результаты выполнения проекта оцениваются по итогам рассмотрения аттестационной комиссией представленного продукта с краткой пояснительной запиской, презентации учащегося и отзыва руководителя.</w:t>
      </w:r>
    </w:p>
    <w:p w:rsidR="008751A9" w:rsidRPr="0098445E" w:rsidRDefault="00292A0F" w:rsidP="008751A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Критерии оценки проектной работы разрабатываются с учетом целей и задач проектной деятельности. Индивидуальный пр</w:t>
      </w:r>
      <w:r w:rsidR="002B4322">
        <w:rPr>
          <w:rFonts w:ascii="Times New Roman" w:hAnsi="Times New Roman" w:cs="Times New Roman"/>
          <w:sz w:val="28"/>
          <w:szCs w:val="28"/>
        </w:rPr>
        <w:t>оект оценивается в МБОУ «Красненская</w:t>
      </w:r>
      <w:r w:rsidRPr="0098445E">
        <w:rPr>
          <w:rFonts w:ascii="Times New Roman" w:hAnsi="Times New Roman" w:cs="Times New Roman"/>
          <w:sz w:val="28"/>
          <w:szCs w:val="28"/>
        </w:rPr>
        <w:t xml:space="preserve">  СОШ</w:t>
      </w:r>
      <w:r w:rsidR="002B4322">
        <w:rPr>
          <w:rFonts w:ascii="Times New Roman" w:hAnsi="Times New Roman" w:cs="Times New Roman"/>
          <w:sz w:val="28"/>
          <w:szCs w:val="28"/>
        </w:rPr>
        <w:t xml:space="preserve">» </w:t>
      </w:r>
      <w:r w:rsidRPr="0098445E">
        <w:rPr>
          <w:rFonts w:ascii="Times New Roman" w:hAnsi="Times New Roman" w:cs="Times New Roman"/>
          <w:sz w:val="28"/>
          <w:szCs w:val="28"/>
        </w:rPr>
        <w:t xml:space="preserve"> по следующим критериям.</w:t>
      </w:r>
    </w:p>
    <w:p w:rsidR="008751A9" w:rsidRPr="0098445E" w:rsidRDefault="008751A9" w:rsidP="008751A9">
      <w:pPr>
        <w:pStyle w:val="Default"/>
        <w:jc w:val="both"/>
        <w:rPr>
          <w:color w:val="auto"/>
          <w:sz w:val="28"/>
          <w:szCs w:val="28"/>
        </w:rPr>
      </w:pPr>
      <w:r w:rsidRPr="0098445E">
        <w:rPr>
          <w:color w:val="auto"/>
          <w:sz w:val="28"/>
          <w:szCs w:val="28"/>
        </w:rPr>
        <w:t xml:space="preserve">1.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реализацию/апробацию принятого решения, обоснование и создание прогноза, модели, макета, объекта, творческого решения и т.п. Этот критерий в целом включает оценку сформированности познавательных учебных действий. </w:t>
      </w:r>
    </w:p>
    <w:p w:rsidR="008751A9" w:rsidRPr="0098445E" w:rsidRDefault="008751A9" w:rsidP="0014583B">
      <w:pPr>
        <w:pStyle w:val="Default"/>
        <w:jc w:val="both"/>
        <w:rPr>
          <w:color w:val="auto"/>
          <w:sz w:val="28"/>
          <w:szCs w:val="28"/>
        </w:rPr>
      </w:pPr>
      <w:r w:rsidRPr="0098445E">
        <w:rPr>
          <w:color w:val="auto"/>
          <w:sz w:val="28"/>
          <w:szCs w:val="28"/>
        </w:rPr>
        <w:lastRenderedPageBreak/>
        <w:t xml:space="preserve">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8751A9" w:rsidRPr="0098445E" w:rsidRDefault="008751A9" w:rsidP="008751A9">
      <w:pPr>
        <w:pStyle w:val="Default"/>
        <w:jc w:val="both"/>
        <w:rPr>
          <w:color w:val="auto"/>
          <w:sz w:val="28"/>
          <w:szCs w:val="28"/>
        </w:rPr>
      </w:pPr>
      <w:r w:rsidRPr="0098445E">
        <w:rPr>
          <w:color w:val="auto"/>
          <w:sz w:val="28"/>
          <w:szCs w:val="28"/>
        </w:rPr>
        <w:t xml:space="preserve">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8751A9" w:rsidRPr="0098445E" w:rsidRDefault="008751A9" w:rsidP="008751A9">
      <w:pPr>
        <w:pStyle w:val="Default"/>
        <w:rPr>
          <w:color w:val="auto"/>
        </w:rPr>
      </w:pPr>
    </w:p>
    <w:p w:rsidR="008751A9" w:rsidRPr="0098445E" w:rsidRDefault="008751A9" w:rsidP="008751A9">
      <w:pPr>
        <w:pStyle w:val="Default"/>
        <w:jc w:val="both"/>
        <w:rPr>
          <w:color w:val="auto"/>
          <w:sz w:val="28"/>
          <w:szCs w:val="28"/>
        </w:rPr>
      </w:pPr>
      <w:r w:rsidRPr="0098445E">
        <w:rPr>
          <w:color w:val="auto"/>
          <w:sz w:val="28"/>
          <w:szCs w:val="28"/>
        </w:rPr>
        <w:t xml:space="preserve">4.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 </w:t>
      </w:r>
    </w:p>
    <w:p w:rsidR="008751A9" w:rsidRPr="0098445E" w:rsidRDefault="008751A9" w:rsidP="00292A0F">
      <w:pPr>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969"/>
        <w:gridCol w:w="1833"/>
        <w:gridCol w:w="5017"/>
        <w:gridCol w:w="2603"/>
      </w:tblGrid>
      <w:tr w:rsidR="009F10A4" w:rsidRPr="0098445E" w:rsidTr="009F10A4">
        <w:tc>
          <w:tcPr>
            <w:tcW w:w="969" w:type="dxa"/>
          </w:tcPr>
          <w:p w:rsidR="009F10A4" w:rsidRPr="0098445E" w:rsidRDefault="009F10A4" w:rsidP="009F10A4">
            <w:pPr>
              <w:jc w:val="center"/>
              <w:rPr>
                <w:sz w:val="28"/>
                <w:szCs w:val="28"/>
              </w:rPr>
            </w:pPr>
            <w:r w:rsidRPr="0098445E">
              <w:rPr>
                <w:sz w:val="28"/>
                <w:szCs w:val="28"/>
              </w:rPr>
              <w:t>Баллы</w:t>
            </w:r>
          </w:p>
        </w:tc>
        <w:tc>
          <w:tcPr>
            <w:tcW w:w="1833" w:type="dxa"/>
          </w:tcPr>
          <w:p w:rsidR="009F10A4" w:rsidRPr="0098445E" w:rsidRDefault="009F10A4" w:rsidP="009F10A4">
            <w:pPr>
              <w:jc w:val="center"/>
              <w:rPr>
                <w:sz w:val="28"/>
                <w:szCs w:val="28"/>
              </w:rPr>
            </w:pPr>
            <w:r w:rsidRPr="0098445E">
              <w:rPr>
                <w:sz w:val="28"/>
                <w:szCs w:val="28"/>
              </w:rPr>
              <w:t>Уровень</w:t>
            </w:r>
          </w:p>
        </w:tc>
        <w:tc>
          <w:tcPr>
            <w:tcW w:w="5017" w:type="dxa"/>
          </w:tcPr>
          <w:p w:rsidR="009F10A4" w:rsidRPr="0098445E" w:rsidRDefault="009F10A4" w:rsidP="009F10A4">
            <w:pPr>
              <w:jc w:val="center"/>
              <w:rPr>
                <w:sz w:val="28"/>
                <w:szCs w:val="28"/>
              </w:rPr>
            </w:pPr>
            <w:r w:rsidRPr="0098445E">
              <w:rPr>
                <w:sz w:val="28"/>
                <w:szCs w:val="28"/>
              </w:rPr>
              <w:t>Критерии оценки</w:t>
            </w:r>
          </w:p>
        </w:tc>
        <w:tc>
          <w:tcPr>
            <w:tcW w:w="2603" w:type="dxa"/>
          </w:tcPr>
          <w:p w:rsidR="009F10A4" w:rsidRPr="0098445E" w:rsidRDefault="009F10A4" w:rsidP="009F10A4">
            <w:pPr>
              <w:jc w:val="center"/>
              <w:rPr>
                <w:sz w:val="28"/>
                <w:szCs w:val="28"/>
              </w:rPr>
            </w:pPr>
            <w:r w:rsidRPr="0098445E">
              <w:rPr>
                <w:sz w:val="28"/>
                <w:szCs w:val="28"/>
              </w:rPr>
              <w:t>Оценка</w:t>
            </w:r>
          </w:p>
        </w:tc>
      </w:tr>
      <w:tr w:rsidR="009F10A4" w:rsidRPr="0098445E" w:rsidTr="009F10A4">
        <w:tc>
          <w:tcPr>
            <w:tcW w:w="969" w:type="dxa"/>
          </w:tcPr>
          <w:p w:rsidR="009F10A4" w:rsidRPr="0098445E" w:rsidRDefault="009F10A4" w:rsidP="00292A0F">
            <w:pPr>
              <w:jc w:val="both"/>
              <w:rPr>
                <w:sz w:val="28"/>
                <w:szCs w:val="28"/>
              </w:rPr>
            </w:pPr>
            <w:r w:rsidRPr="0098445E">
              <w:rPr>
                <w:sz w:val="28"/>
                <w:szCs w:val="28"/>
              </w:rPr>
              <w:t>1-3</w:t>
            </w:r>
          </w:p>
        </w:tc>
        <w:tc>
          <w:tcPr>
            <w:tcW w:w="1833" w:type="dxa"/>
          </w:tcPr>
          <w:p w:rsidR="009F10A4" w:rsidRPr="0098445E" w:rsidRDefault="009F10A4" w:rsidP="00292A0F">
            <w:pPr>
              <w:jc w:val="both"/>
              <w:rPr>
                <w:sz w:val="28"/>
                <w:szCs w:val="28"/>
              </w:rPr>
            </w:pPr>
            <w:r w:rsidRPr="0098445E">
              <w:rPr>
                <w:sz w:val="28"/>
                <w:szCs w:val="28"/>
              </w:rPr>
              <w:t>пониженный</w:t>
            </w:r>
          </w:p>
        </w:tc>
        <w:tc>
          <w:tcPr>
            <w:tcW w:w="5017" w:type="dxa"/>
          </w:tcPr>
          <w:p w:rsidR="009F10A4" w:rsidRPr="0098445E" w:rsidRDefault="009F10A4" w:rsidP="009F10A4">
            <w:pPr>
              <w:pStyle w:val="Default"/>
              <w:jc w:val="both"/>
              <w:rPr>
                <w:color w:val="auto"/>
                <w:sz w:val="23"/>
                <w:szCs w:val="23"/>
              </w:rPr>
            </w:pPr>
            <w:r w:rsidRPr="0098445E">
              <w:rPr>
                <w:color w:val="auto"/>
                <w:sz w:val="23"/>
                <w:szCs w:val="23"/>
              </w:rPr>
              <w:t xml:space="preserve">Ограниченное достижение всех планируемых результатов по теме. Выполнение действий на воспроизведение требуемых знаний, умений, навыков; </w:t>
            </w:r>
          </w:p>
          <w:p w:rsidR="009F10A4" w:rsidRPr="0098445E" w:rsidRDefault="009F10A4" w:rsidP="009F10A4">
            <w:pPr>
              <w:pStyle w:val="Default"/>
              <w:jc w:val="both"/>
              <w:rPr>
                <w:color w:val="auto"/>
                <w:sz w:val="23"/>
                <w:szCs w:val="23"/>
              </w:rPr>
            </w:pPr>
            <w:r w:rsidRPr="0098445E">
              <w:rPr>
                <w:color w:val="auto"/>
                <w:sz w:val="23"/>
                <w:szCs w:val="23"/>
              </w:rPr>
              <w:t xml:space="preserve">действия по образцу и под контролем учителя; проявление ситуативного интереса к учению и предмету. </w:t>
            </w:r>
          </w:p>
          <w:p w:rsidR="009F10A4" w:rsidRPr="0098445E" w:rsidRDefault="009F10A4" w:rsidP="009F10A4">
            <w:pPr>
              <w:jc w:val="both"/>
              <w:rPr>
                <w:sz w:val="28"/>
                <w:szCs w:val="28"/>
              </w:rPr>
            </w:pPr>
            <w:r w:rsidRPr="0098445E">
              <w:rPr>
                <w:sz w:val="23"/>
                <w:szCs w:val="23"/>
              </w:rPr>
              <w:t xml:space="preserve">Исследовательские, коммуникативные, информационные способы деятельности недостаточно сформированы </w:t>
            </w:r>
          </w:p>
        </w:tc>
        <w:tc>
          <w:tcPr>
            <w:tcW w:w="2603" w:type="dxa"/>
          </w:tcPr>
          <w:p w:rsidR="009F10A4" w:rsidRPr="0098445E" w:rsidRDefault="009F10A4" w:rsidP="009F10A4">
            <w:pPr>
              <w:jc w:val="center"/>
              <w:rPr>
                <w:sz w:val="28"/>
                <w:szCs w:val="28"/>
              </w:rPr>
            </w:pPr>
            <w:r w:rsidRPr="0098445E">
              <w:rPr>
                <w:sz w:val="28"/>
                <w:szCs w:val="28"/>
              </w:rPr>
              <w:t>«2»</w:t>
            </w:r>
          </w:p>
        </w:tc>
      </w:tr>
      <w:tr w:rsidR="009F10A4" w:rsidRPr="0098445E" w:rsidTr="009F10A4">
        <w:tc>
          <w:tcPr>
            <w:tcW w:w="969" w:type="dxa"/>
          </w:tcPr>
          <w:p w:rsidR="009F10A4" w:rsidRPr="0098445E" w:rsidRDefault="009F10A4" w:rsidP="00292A0F">
            <w:pPr>
              <w:jc w:val="both"/>
              <w:rPr>
                <w:sz w:val="28"/>
                <w:szCs w:val="28"/>
              </w:rPr>
            </w:pPr>
            <w:r w:rsidRPr="0098445E">
              <w:rPr>
                <w:sz w:val="28"/>
                <w:szCs w:val="28"/>
              </w:rPr>
              <w:t>4-6</w:t>
            </w:r>
          </w:p>
        </w:tc>
        <w:tc>
          <w:tcPr>
            <w:tcW w:w="1833" w:type="dxa"/>
          </w:tcPr>
          <w:p w:rsidR="009F10A4" w:rsidRPr="0098445E" w:rsidRDefault="009F10A4" w:rsidP="00292A0F">
            <w:pPr>
              <w:jc w:val="both"/>
              <w:rPr>
                <w:sz w:val="28"/>
                <w:szCs w:val="28"/>
              </w:rPr>
            </w:pPr>
            <w:r w:rsidRPr="0098445E">
              <w:rPr>
                <w:sz w:val="28"/>
                <w:szCs w:val="28"/>
              </w:rPr>
              <w:t>базовый</w:t>
            </w:r>
          </w:p>
        </w:tc>
        <w:tc>
          <w:tcPr>
            <w:tcW w:w="5017" w:type="dxa"/>
          </w:tcPr>
          <w:p w:rsidR="009F10A4" w:rsidRPr="0098445E" w:rsidRDefault="009F10A4" w:rsidP="009F10A4">
            <w:pPr>
              <w:pStyle w:val="Default"/>
              <w:jc w:val="both"/>
              <w:rPr>
                <w:color w:val="auto"/>
                <w:sz w:val="23"/>
                <w:szCs w:val="23"/>
              </w:rPr>
            </w:pPr>
            <w:r w:rsidRPr="0098445E">
              <w:rPr>
                <w:color w:val="auto"/>
                <w:sz w:val="23"/>
                <w:szCs w:val="23"/>
              </w:rPr>
              <w:t xml:space="preserve">Достижение основной части планируемых результатов обучения по теме. Выполнение действий, свидетельствующих о понимании требуемых знаний и умений. Действия по известным алгоритмам, при необходимости — с помощью учителя, проявление волевых усилий, интереса к учению. Исследовательские, коммуникативные, информационные способы деятельности в основном сформированы </w:t>
            </w:r>
          </w:p>
        </w:tc>
        <w:tc>
          <w:tcPr>
            <w:tcW w:w="2603" w:type="dxa"/>
          </w:tcPr>
          <w:p w:rsidR="009F10A4" w:rsidRPr="0098445E" w:rsidRDefault="009F10A4" w:rsidP="009F10A4">
            <w:pPr>
              <w:jc w:val="center"/>
              <w:rPr>
                <w:sz w:val="28"/>
                <w:szCs w:val="28"/>
              </w:rPr>
            </w:pPr>
            <w:r w:rsidRPr="0098445E">
              <w:rPr>
                <w:sz w:val="28"/>
                <w:szCs w:val="28"/>
              </w:rPr>
              <w:t>«3»</w:t>
            </w:r>
          </w:p>
        </w:tc>
      </w:tr>
      <w:tr w:rsidR="009F10A4" w:rsidRPr="0098445E" w:rsidTr="009F10A4">
        <w:tc>
          <w:tcPr>
            <w:tcW w:w="969" w:type="dxa"/>
          </w:tcPr>
          <w:p w:rsidR="009F10A4" w:rsidRPr="0098445E" w:rsidRDefault="009F10A4" w:rsidP="00292A0F">
            <w:pPr>
              <w:jc w:val="both"/>
              <w:rPr>
                <w:sz w:val="28"/>
                <w:szCs w:val="28"/>
              </w:rPr>
            </w:pPr>
            <w:r w:rsidRPr="0098445E">
              <w:rPr>
                <w:sz w:val="28"/>
                <w:szCs w:val="28"/>
              </w:rPr>
              <w:t>7-9</w:t>
            </w:r>
          </w:p>
        </w:tc>
        <w:tc>
          <w:tcPr>
            <w:tcW w:w="1833" w:type="dxa"/>
          </w:tcPr>
          <w:p w:rsidR="009F10A4" w:rsidRPr="0098445E" w:rsidRDefault="009F10A4" w:rsidP="00292A0F">
            <w:pPr>
              <w:jc w:val="both"/>
              <w:rPr>
                <w:sz w:val="28"/>
                <w:szCs w:val="28"/>
              </w:rPr>
            </w:pPr>
            <w:r w:rsidRPr="0098445E">
              <w:rPr>
                <w:sz w:val="28"/>
                <w:szCs w:val="28"/>
              </w:rPr>
              <w:t>повышенный</w:t>
            </w:r>
          </w:p>
        </w:tc>
        <w:tc>
          <w:tcPr>
            <w:tcW w:w="5017" w:type="dxa"/>
          </w:tcPr>
          <w:p w:rsidR="009F10A4" w:rsidRPr="0098445E" w:rsidRDefault="009F10A4" w:rsidP="009F10A4">
            <w:pPr>
              <w:pStyle w:val="Default"/>
              <w:jc w:val="both"/>
              <w:rPr>
                <w:color w:val="auto"/>
                <w:sz w:val="23"/>
                <w:szCs w:val="23"/>
              </w:rPr>
            </w:pPr>
            <w:r w:rsidRPr="0098445E">
              <w:rPr>
                <w:color w:val="auto"/>
                <w:sz w:val="23"/>
                <w:szCs w:val="23"/>
              </w:rPr>
              <w:t xml:space="preserve">Достижение планируемых результатов обучения по теме в целом. Достаточное освоение требуемых знаний, умений, навыков для эффективного применения их в знакомых ситуациях. Действия самостоятельные или с незначительной помощью учителя, проявление заинтересованности в учении и достижении результата. </w:t>
            </w:r>
          </w:p>
          <w:p w:rsidR="009F10A4" w:rsidRPr="0098445E" w:rsidRDefault="009F10A4" w:rsidP="009F10A4">
            <w:pPr>
              <w:jc w:val="both"/>
              <w:rPr>
                <w:sz w:val="28"/>
                <w:szCs w:val="28"/>
              </w:rPr>
            </w:pPr>
            <w:r w:rsidRPr="0098445E">
              <w:rPr>
                <w:sz w:val="23"/>
                <w:szCs w:val="23"/>
              </w:rPr>
              <w:t xml:space="preserve">Мыслительные, исследовательские, коммуникативные, информационные навыки в достаточной степени сформированы </w:t>
            </w:r>
          </w:p>
        </w:tc>
        <w:tc>
          <w:tcPr>
            <w:tcW w:w="2603" w:type="dxa"/>
          </w:tcPr>
          <w:p w:rsidR="009F10A4" w:rsidRPr="0098445E" w:rsidRDefault="009F10A4" w:rsidP="009F10A4">
            <w:pPr>
              <w:jc w:val="center"/>
              <w:rPr>
                <w:sz w:val="28"/>
                <w:szCs w:val="28"/>
              </w:rPr>
            </w:pPr>
            <w:r w:rsidRPr="0098445E">
              <w:rPr>
                <w:sz w:val="28"/>
                <w:szCs w:val="28"/>
              </w:rPr>
              <w:t>«4»</w:t>
            </w:r>
          </w:p>
        </w:tc>
      </w:tr>
      <w:tr w:rsidR="009F10A4" w:rsidRPr="0098445E" w:rsidTr="009F10A4">
        <w:tc>
          <w:tcPr>
            <w:tcW w:w="969" w:type="dxa"/>
          </w:tcPr>
          <w:p w:rsidR="009F10A4" w:rsidRPr="0098445E" w:rsidRDefault="009F10A4" w:rsidP="00292A0F">
            <w:pPr>
              <w:jc w:val="both"/>
              <w:rPr>
                <w:sz w:val="28"/>
                <w:szCs w:val="28"/>
              </w:rPr>
            </w:pPr>
            <w:r w:rsidRPr="0098445E">
              <w:rPr>
                <w:sz w:val="28"/>
                <w:szCs w:val="28"/>
              </w:rPr>
              <w:t>10-12</w:t>
            </w:r>
          </w:p>
        </w:tc>
        <w:tc>
          <w:tcPr>
            <w:tcW w:w="1833" w:type="dxa"/>
          </w:tcPr>
          <w:p w:rsidR="009F10A4" w:rsidRPr="0098445E" w:rsidRDefault="009F10A4" w:rsidP="00292A0F">
            <w:pPr>
              <w:jc w:val="both"/>
              <w:rPr>
                <w:sz w:val="28"/>
                <w:szCs w:val="28"/>
              </w:rPr>
            </w:pPr>
            <w:r w:rsidRPr="0098445E">
              <w:rPr>
                <w:sz w:val="28"/>
                <w:szCs w:val="28"/>
              </w:rPr>
              <w:t>высокий</w:t>
            </w:r>
          </w:p>
        </w:tc>
        <w:tc>
          <w:tcPr>
            <w:tcW w:w="5017" w:type="dxa"/>
          </w:tcPr>
          <w:p w:rsidR="009F10A4" w:rsidRPr="0098445E" w:rsidRDefault="009F10A4" w:rsidP="009F10A4">
            <w:pPr>
              <w:pStyle w:val="Default"/>
              <w:jc w:val="both"/>
              <w:rPr>
                <w:color w:val="auto"/>
                <w:sz w:val="23"/>
                <w:szCs w:val="23"/>
              </w:rPr>
            </w:pPr>
            <w:r w:rsidRPr="0098445E">
              <w:rPr>
                <w:color w:val="auto"/>
                <w:sz w:val="23"/>
                <w:szCs w:val="23"/>
              </w:rPr>
              <w:t xml:space="preserve">Полное достижение и превышение планируемых результатов обучения по теме. Свободное владение требуемыми знаниями, умениями, навыками, способность применять их самостоятельно и эффективно не только в знакомых, но и в новых ситуациях, в том числе для решения жизненных проблем. Проявление </w:t>
            </w:r>
            <w:r w:rsidRPr="0098445E">
              <w:rPr>
                <w:color w:val="auto"/>
                <w:sz w:val="23"/>
                <w:szCs w:val="23"/>
              </w:rPr>
              <w:lastRenderedPageBreak/>
              <w:t xml:space="preserve">стремления к творчеству. Мыслительные, исследовательские, коммуникативные, информационные навыки достаточно раз-виты, что свидетельствует о сформированности в целом ключевых компетентностей выпускника </w:t>
            </w:r>
          </w:p>
        </w:tc>
        <w:tc>
          <w:tcPr>
            <w:tcW w:w="2603" w:type="dxa"/>
          </w:tcPr>
          <w:p w:rsidR="009F10A4" w:rsidRPr="0098445E" w:rsidRDefault="009F10A4" w:rsidP="009F10A4">
            <w:pPr>
              <w:jc w:val="center"/>
              <w:rPr>
                <w:sz w:val="28"/>
                <w:szCs w:val="28"/>
              </w:rPr>
            </w:pPr>
            <w:r w:rsidRPr="0098445E">
              <w:rPr>
                <w:sz w:val="28"/>
                <w:szCs w:val="28"/>
              </w:rPr>
              <w:lastRenderedPageBreak/>
              <w:t>«5»</w:t>
            </w:r>
          </w:p>
        </w:tc>
      </w:tr>
    </w:tbl>
    <w:p w:rsidR="009F10A4" w:rsidRPr="0098445E" w:rsidRDefault="009F10A4" w:rsidP="009F10A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9F10A4" w:rsidRPr="0098445E" w:rsidRDefault="009F10A4" w:rsidP="0077432C">
      <w:pPr>
        <w:pStyle w:val="Default"/>
        <w:rPr>
          <w:color w:val="auto"/>
          <w:sz w:val="28"/>
          <w:szCs w:val="28"/>
        </w:rPr>
      </w:pPr>
      <w:r w:rsidRPr="0098445E">
        <w:rPr>
          <w:color w:val="auto"/>
          <w:sz w:val="28"/>
          <w:szCs w:val="28"/>
        </w:rPr>
        <w:t xml:space="preserve">  Ниже приводится примерное содержательное описание каждого из вышеназванных критериев. </w:t>
      </w:r>
    </w:p>
    <w:p w:rsidR="005634A5" w:rsidRPr="0098445E" w:rsidRDefault="009F10A4" w:rsidP="0077432C">
      <w:pPr>
        <w:spacing w:line="240" w:lineRule="auto"/>
        <w:jc w:val="center"/>
        <w:rPr>
          <w:rFonts w:ascii="Times New Roman" w:hAnsi="Times New Roman" w:cs="Times New Roman"/>
          <w:b/>
          <w:bCs/>
          <w:sz w:val="28"/>
          <w:szCs w:val="28"/>
        </w:rPr>
      </w:pPr>
      <w:r w:rsidRPr="0098445E">
        <w:rPr>
          <w:rFonts w:ascii="Times New Roman" w:hAnsi="Times New Roman" w:cs="Times New Roman"/>
          <w:b/>
          <w:bCs/>
          <w:sz w:val="28"/>
          <w:szCs w:val="28"/>
        </w:rPr>
        <w:t>Содержательное описание каждого критерия</w:t>
      </w:r>
    </w:p>
    <w:tbl>
      <w:tblPr>
        <w:tblStyle w:val="a7"/>
        <w:tblW w:w="0" w:type="auto"/>
        <w:tblLook w:val="04A0" w:firstRow="1" w:lastRow="0" w:firstColumn="1" w:lastColumn="0" w:noHBand="0" w:noVBand="1"/>
      </w:tblPr>
      <w:tblGrid>
        <w:gridCol w:w="2518"/>
        <w:gridCol w:w="3827"/>
        <w:gridCol w:w="4077"/>
      </w:tblGrid>
      <w:tr w:rsidR="0077432C" w:rsidRPr="0098445E" w:rsidTr="0077432C">
        <w:trPr>
          <w:trHeight w:val="113"/>
        </w:trPr>
        <w:tc>
          <w:tcPr>
            <w:tcW w:w="2518" w:type="dxa"/>
            <w:vMerge w:val="restart"/>
          </w:tcPr>
          <w:p w:rsidR="0077432C" w:rsidRPr="0098445E" w:rsidRDefault="0077432C" w:rsidP="0077432C">
            <w:pPr>
              <w:pStyle w:val="Default"/>
              <w:jc w:val="center"/>
              <w:rPr>
                <w:color w:val="auto"/>
                <w:sz w:val="23"/>
                <w:szCs w:val="23"/>
              </w:rPr>
            </w:pPr>
            <w:r w:rsidRPr="0098445E">
              <w:rPr>
                <w:b/>
                <w:bCs/>
                <w:color w:val="auto"/>
                <w:sz w:val="23"/>
                <w:szCs w:val="23"/>
              </w:rPr>
              <w:t xml:space="preserve">Критерий </w:t>
            </w:r>
          </w:p>
        </w:tc>
        <w:tc>
          <w:tcPr>
            <w:tcW w:w="7904" w:type="dxa"/>
            <w:gridSpan w:val="2"/>
          </w:tcPr>
          <w:p w:rsidR="0077432C" w:rsidRPr="0098445E" w:rsidRDefault="0077432C" w:rsidP="0077432C">
            <w:pPr>
              <w:pStyle w:val="Default"/>
              <w:jc w:val="center"/>
              <w:rPr>
                <w:color w:val="auto"/>
                <w:sz w:val="23"/>
                <w:szCs w:val="23"/>
              </w:rPr>
            </w:pPr>
            <w:r w:rsidRPr="0098445E">
              <w:rPr>
                <w:b/>
                <w:bCs/>
                <w:color w:val="auto"/>
                <w:sz w:val="23"/>
                <w:szCs w:val="23"/>
              </w:rPr>
              <w:t xml:space="preserve">Уровни сформированности навыков проектной деятельности </w:t>
            </w:r>
          </w:p>
        </w:tc>
      </w:tr>
      <w:tr w:rsidR="0077432C" w:rsidRPr="0098445E" w:rsidTr="0077432C">
        <w:tc>
          <w:tcPr>
            <w:tcW w:w="2518" w:type="dxa"/>
            <w:vMerge/>
          </w:tcPr>
          <w:p w:rsidR="0077432C" w:rsidRPr="0098445E" w:rsidRDefault="0077432C" w:rsidP="009F10A4">
            <w:pPr>
              <w:jc w:val="center"/>
              <w:rPr>
                <w:sz w:val="28"/>
                <w:szCs w:val="28"/>
              </w:rPr>
            </w:pPr>
          </w:p>
        </w:tc>
        <w:tc>
          <w:tcPr>
            <w:tcW w:w="3827" w:type="dxa"/>
          </w:tcPr>
          <w:p w:rsidR="0077432C" w:rsidRPr="0098445E" w:rsidRDefault="0077432C" w:rsidP="009F10A4">
            <w:pPr>
              <w:jc w:val="center"/>
              <w:rPr>
                <w:sz w:val="28"/>
                <w:szCs w:val="28"/>
              </w:rPr>
            </w:pPr>
            <w:r w:rsidRPr="0098445E">
              <w:rPr>
                <w:sz w:val="28"/>
                <w:szCs w:val="28"/>
              </w:rPr>
              <w:t>Базовый</w:t>
            </w:r>
          </w:p>
        </w:tc>
        <w:tc>
          <w:tcPr>
            <w:tcW w:w="4077" w:type="dxa"/>
          </w:tcPr>
          <w:p w:rsidR="0077432C" w:rsidRPr="0098445E" w:rsidRDefault="0077432C" w:rsidP="009F10A4">
            <w:pPr>
              <w:jc w:val="center"/>
              <w:rPr>
                <w:sz w:val="28"/>
                <w:szCs w:val="28"/>
              </w:rPr>
            </w:pPr>
            <w:r w:rsidRPr="0098445E">
              <w:rPr>
                <w:sz w:val="28"/>
                <w:szCs w:val="28"/>
              </w:rPr>
              <w:t>Повышенный</w:t>
            </w:r>
          </w:p>
        </w:tc>
      </w:tr>
      <w:tr w:rsidR="0077432C" w:rsidRPr="0098445E" w:rsidTr="0077432C">
        <w:tc>
          <w:tcPr>
            <w:tcW w:w="2518" w:type="dxa"/>
          </w:tcPr>
          <w:p w:rsidR="0077432C" w:rsidRPr="0098445E" w:rsidRDefault="0077432C" w:rsidP="0077432C">
            <w:pPr>
              <w:pStyle w:val="Default"/>
              <w:jc w:val="center"/>
              <w:rPr>
                <w:color w:val="auto"/>
                <w:sz w:val="23"/>
                <w:szCs w:val="23"/>
              </w:rPr>
            </w:pPr>
            <w:r w:rsidRPr="0098445E">
              <w:rPr>
                <w:color w:val="auto"/>
                <w:sz w:val="23"/>
                <w:szCs w:val="23"/>
              </w:rPr>
              <w:t xml:space="preserve">Самостоятельное приобретение знаний и решение проблем </w:t>
            </w:r>
          </w:p>
          <w:p w:rsidR="0077432C" w:rsidRPr="0098445E" w:rsidRDefault="0077432C" w:rsidP="009F10A4">
            <w:pPr>
              <w:jc w:val="center"/>
              <w:rPr>
                <w:sz w:val="28"/>
                <w:szCs w:val="28"/>
              </w:rPr>
            </w:pPr>
          </w:p>
        </w:tc>
        <w:tc>
          <w:tcPr>
            <w:tcW w:w="3827" w:type="dxa"/>
          </w:tcPr>
          <w:p w:rsidR="0077432C" w:rsidRPr="0098445E" w:rsidRDefault="0077432C" w:rsidP="0077432C">
            <w:pPr>
              <w:pStyle w:val="Default"/>
              <w:rPr>
                <w:color w:val="auto"/>
                <w:sz w:val="23"/>
                <w:szCs w:val="23"/>
              </w:rPr>
            </w:pPr>
            <w:r w:rsidRPr="0098445E">
              <w:rPr>
                <w:color w:val="auto"/>
                <w:sz w:val="23"/>
                <w:szCs w:val="23"/>
              </w:rPr>
              <w:t xml:space="preserve">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 (или) осваивать новые способы действий, достигать более глубокого понимания изученного </w:t>
            </w:r>
          </w:p>
          <w:p w:rsidR="0077432C" w:rsidRPr="0098445E" w:rsidRDefault="0077432C" w:rsidP="0077432C">
            <w:pPr>
              <w:rPr>
                <w:sz w:val="28"/>
                <w:szCs w:val="28"/>
              </w:rPr>
            </w:pPr>
          </w:p>
        </w:tc>
        <w:tc>
          <w:tcPr>
            <w:tcW w:w="4077" w:type="dxa"/>
          </w:tcPr>
          <w:p w:rsidR="0077432C" w:rsidRPr="0098445E" w:rsidRDefault="0077432C" w:rsidP="0077432C">
            <w:pPr>
              <w:pStyle w:val="Default"/>
              <w:rPr>
                <w:color w:val="auto"/>
                <w:sz w:val="23"/>
                <w:szCs w:val="23"/>
              </w:rPr>
            </w:pPr>
            <w:r w:rsidRPr="0098445E">
              <w:rPr>
                <w:color w:val="auto"/>
                <w:sz w:val="23"/>
                <w:szCs w:val="23"/>
              </w:rPr>
              <w:t xml:space="preserve">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 (или) осваивать новые способы действий, достигать более глубокого понимания проблемы </w:t>
            </w:r>
          </w:p>
        </w:tc>
      </w:tr>
      <w:tr w:rsidR="0077432C" w:rsidRPr="0098445E" w:rsidTr="0077432C">
        <w:tc>
          <w:tcPr>
            <w:tcW w:w="2518" w:type="dxa"/>
          </w:tcPr>
          <w:p w:rsidR="0077432C" w:rsidRPr="0098445E" w:rsidRDefault="0077432C" w:rsidP="0077432C">
            <w:pPr>
              <w:tabs>
                <w:tab w:val="left" w:pos="251"/>
              </w:tabs>
              <w:rPr>
                <w:sz w:val="28"/>
                <w:szCs w:val="28"/>
              </w:rPr>
            </w:pPr>
            <w:r w:rsidRPr="0098445E">
              <w:rPr>
                <w:sz w:val="28"/>
                <w:szCs w:val="28"/>
              </w:rPr>
              <w:tab/>
            </w:r>
            <w:r w:rsidRPr="0098445E">
              <w:rPr>
                <w:sz w:val="23"/>
                <w:szCs w:val="23"/>
              </w:rPr>
              <w:t xml:space="preserve">Знание предмета </w:t>
            </w:r>
          </w:p>
        </w:tc>
        <w:tc>
          <w:tcPr>
            <w:tcW w:w="3827" w:type="dxa"/>
          </w:tcPr>
          <w:p w:rsidR="0077432C" w:rsidRPr="0098445E" w:rsidRDefault="0077432C">
            <w:pPr>
              <w:pStyle w:val="Default"/>
              <w:rPr>
                <w:color w:val="auto"/>
                <w:sz w:val="23"/>
                <w:szCs w:val="23"/>
              </w:rPr>
            </w:pPr>
            <w:r w:rsidRPr="0098445E">
              <w:rPr>
                <w:color w:val="auto"/>
                <w:sz w:val="23"/>
                <w:szCs w:val="23"/>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4077" w:type="dxa"/>
          </w:tcPr>
          <w:p w:rsidR="0077432C" w:rsidRPr="0098445E" w:rsidRDefault="0077432C">
            <w:pPr>
              <w:pStyle w:val="Default"/>
              <w:rPr>
                <w:color w:val="auto"/>
                <w:sz w:val="23"/>
                <w:szCs w:val="23"/>
              </w:rPr>
            </w:pPr>
            <w:r w:rsidRPr="0098445E">
              <w:rPr>
                <w:color w:val="auto"/>
                <w:sz w:val="23"/>
                <w:szCs w:val="23"/>
              </w:rPr>
              <w:t xml:space="preserve">Продемонстрировано свободное владение предметом проектной деятельности. Ошибки отсутствуют </w:t>
            </w:r>
          </w:p>
        </w:tc>
      </w:tr>
      <w:tr w:rsidR="0077432C" w:rsidRPr="0098445E" w:rsidTr="0077432C">
        <w:tc>
          <w:tcPr>
            <w:tcW w:w="2518" w:type="dxa"/>
          </w:tcPr>
          <w:p w:rsidR="0077432C" w:rsidRPr="0098445E" w:rsidRDefault="0077432C" w:rsidP="0077432C">
            <w:pPr>
              <w:pStyle w:val="Default"/>
              <w:jc w:val="center"/>
              <w:rPr>
                <w:color w:val="auto"/>
                <w:sz w:val="23"/>
                <w:szCs w:val="23"/>
              </w:rPr>
            </w:pPr>
            <w:r w:rsidRPr="0098445E">
              <w:rPr>
                <w:color w:val="auto"/>
                <w:sz w:val="23"/>
                <w:szCs w:val="23"/>
              </w:rPr>
              <w:t xml:space="preserve">Регулятивные </w:t>
            </w:r>
          </w:p>
          <w:p w:rsidR="0077432C" w:rsidRPr="0098445E" w:rsidRDefault="0077432C" w:rsidP="0077432C">
            <w:pPr>
              <w:jc w:val="center"/>
              <w:rPr>
                <w:sz w:val="28"/>
                <w:szCs w:val="28"/>
              </w:rPr>
            </w:pPr>
            <w:r w:rsidRPr="0098445E">
              <w:rPr>
                <w:sz w:val="23"/>
                <w:szCs w:val="23"/>
              </w:rPr>
              <w:t xml:space="preserve">действия </w:t>
            </w:r>
          </w:p>
        </w:tc>
        <w:tc>
          <w:tcPr>
            <w:tcW w:w="3827" w:type="dxa"/>
          </w:tcPr>
          <w:p w:rsidR="0077432C" w:rsidRPr="0098445E" w:rsidRDefault="0077432C">
            <w:pPr>
              <w:pStyle w:val="Default"/>
              <w:rPr>
                <w:color w:val="auto"/>
                <w:sz w:val="23"/>
                <w:szCs w:val="23"/>
              </w:rPr>
            </w:pPr>
            <w:r w:rsidRPr="0098445E">
              <w:rPr>
                <w:color w:val="auto"/>
                <w:sz w:val="23"/>
                <w:szCs w:val="23"/>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tc>
        <w:tc>
          <w:tcPr>
            <w:tcW w:w="4077" w:type="dxa"/>
          </w:tcPr>
          <w:p w:rsidR="0077432C" w:rsidRPr="0098445E" w:rsidRDefault="0077432C">
            <w:pPr>
              <w:pStyle w:val="Default"/>
              <w:rPr>
                <w:color w:val="auto"/>
                <w:sz w:val="23"/>
                <w:szCs w:val="23"/>
              </w:rPr>
            </w:pPr>
            <w:r w:rsidRPr="0098445E">
              <w:rPr>
                <w:color w:val="auto"/>
                <w:sz w:val="23"/>
                <w:szCs w:val="23"/>
              </w:rPr>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tc>
      </w:tr>
      <w:tr w:rsidR="0077432C" w:rsidRPr="0098445E" w:rsidTr="0077432C">
        <w:tc>
          <w:tcPr>
            <w:tcW w:w="2518" w:type="dxa"/>
          </w:tcPr>
          <w:p w:rsidR="0077432C" w:rsidRPr="0098445E" w:rsidRDefault="0077432C" w:rsidP="0077432C">
            <w:pPr>
              <w:pStyle w:val="Default"/>
              <w:jc w:val="center"/>
              <w:rPr>
                <w:color w:val="auto"/>
                <w:sz w:val="23"/>
                <w:szCs w:val="23"/>
              </w:rPr>
            </w:pPr>
            <w:r w:rsidRPr="0098445E">
              <w:rPr>
                <w:color w:val="auto"/>
                <w:sz w:val="23"/>
                <w:szCs w:val="23"/>
              </w:rPr>
              <w:t xml:space="preserve">Коммуникация </w:t>
            </w:r>
          </w:p>
          <w:p w:rsidR="0077432C" w:rsidRPr="0098445E" w:rsidRDefault="0077432C" w:rsidP="009F10A4">
            <w:pPr>
              <w:jc w:val="center"/>
              <w:rPr>
                <w:sz w:val="28"/>
                <w:szCs w:val="28"/>
              </w:rPr>
            </w:pPr>
          </w:p>
        </w:tc>
        <w:tc>
          <w:tcPr>
            <w:tcW w:w="3827" w:type="dxa"/>
          </w:tcPr>
          <w:p w:rsidR="0077432C" w:rsidRPr="0098445E" w:rsidRDefault="0077432C" w:rsidP="0077432C">
            <w:pPr>
              <w:pStyle w:val="Default"/>
              <w:rPr>
                <w:color w:val="auto"/>
                <w:sz w:val="23"/>
                <w:szCs w:val="23"/>
              </w:rPr>
            </w:pPr>
            <w:r w:rsidRPr="0098445E">
              <w:rPr>
                <w:color w:val="auto"/>
                <w:sz w:val="23"/>
                <w:szCs w:val="23"/>
              </w:rPr>
              <w:t xml:space="preserve">Продемонстрированы навыки оформления проектной работы и </w:t>
            </w:r>
          </w:p>
          <w:p w:rsidR="0077432C" w:rsidRPr="0098445E" w:rsidRDefault="0077432C" w:rsidP="0077432C">
            <w:pPr>
              <w:pStyle w:val="Default"/>
              <w:rPr>
                <w:color w:val="auto"/>
                <w:sz w:val="23"/>
                <w:szCs w:val="23"/>
              </w:rPr>
            </w:pPr>
            <w:r w:rsidRPr="0098445E">
              <w:rPr>
                <w:color w:val="auto"/>
                <w:sz w:val="23"/>
                <w:szCs w:val="23"/>
              </w:rPr>
              <w:t xml:space="preserve">пояснительной записки, а также подготовки простой презентации. Автор отвечает на вопросы </w:t>
            </w:r>
          </w:p>
        </w:tc>
        <w:tc>
          <w:tcPr>
            <w:tcW w:w="4077" w:type="dxa"/>
          </w:tcPr>
          <w:p w:rsidR="0077432C" w:rsidRPr="0098445E" w:rsidRDefault="0077432C" w:rsidP="0077432C">
            <w:pPr>
              <w:pStyle w:val="Default"/>
              <w:rPr>
                <w:color w:val="auto"/>
                <w:sz w:val="23"/>
                <w:szCs w:val="23"/>
              </w:rPr>
            </w:pPr>
            <w:r w:rsidRPr="0098445E">
              <w:rPr>
                <w:color w:val="auto"/>
                <w:sz w:val="23"/>
                <w:szCs w:val="23"/>
              </w:rPr>
              <w:t xml:space="preserve">Тема ясно определена и пояснена. Текст/сообщение хорошо структурированы. </w:t>
            </w:r>
          </w:p>
          <w:p w:rsidR="0077432C" w:rsidRPr="0098445E" w:rsidRDefault="0077432C" w:rsidP="0077432C">
            <w:pPr>
              <w:pStyle w:val="Default"/>
              <w:rPr>
                <w:color w:val="auto"/>
                <w:sz w:val="23"/>
                <w:szCs w:val="23"/>
              </w:rPr>
            </w:pPr>
            <w:r w:rsidRPr="0098445E">
              <w:rPr>
                <w:color w:val="auto"/>
                <w:sz w:val="23"/>
                <w:szCs w:val="23"/>
              </w:rPr>
              <w:t xml:space="preserve">Все мысли выражены ясно, логично, последовательно, аргументированно. Работа/сообщение вызывает интерес. Автор свободно отвечает на вопросы </w:t>
            </w:r>
          </w:p>
        </w:tc>
      </w:tr>
    </w:tbl>
    <w:p w:rsidR="00ED4138" w:rsidRPr="0098445E" w:rsidRDefault="00ED4138" w:rsidP="00ED4138">
      <w:pPr>
        <w:pStyle w:val="Default"/>
        <w:jc w:val="both"/>
        <w:rPr>
          <w:color w:val="auto"/>
          <w:sz w:val="28"/>
          <w:szCs w:val="28"/>
        </w:rPr>
      </w:pPr>
      <w:r w:rsidRPr="0098445E">
        <w:rPr>
          <w:color w:val="auto"/>
          <w:sz w:val="28"/>
          <w:szCs w:val="28"/>
        </w:rPr>
        <w:lastRenderedPageBreak/>
        <w:t xml:space="preserve">     Решение о том, что проект выполнен на </w:t>
      </w:r>
      <w:r w:rsidRPr="0098445E">
        <w:rPr>
          <w:b/>
          <w:bCs/>
          <w:iCs/>
          <w:color w:val="auto"/>
          <w:sz w:val="28"/>
          <w:szCs w:val="28"/>
        </w:rPr>
        <w:t xml:space="preserve">повышенном </w:t>
      </w:r>
      <w:r w:rsidRPr="0098445E">
        <w:rPr>
          <w:color w:val="auto"/>
          <w:sz w:val="28"/>
          <w:szCs w:val="28"/>
        </w:rPr>
        <w:t xml:space="preserve">уровне, принимается при условии, что: </w:t>
      </w:r>
    </w:p>
    <w:p w:rsidR="00ED4138" w:rsidRPr="0098445E" w:rsidRDefault="00ED4138" w:rsidP="00ED4138">
      <w:pPr>
        <w:pStyle w:val="Default"/>
        <w:jc w:val="both"/>
        <w:rPr>
          <w:color w:val="auto"/>
          <w:sz w:val="28"/>
          <w:szCs w:val="28"/>
        </w:rPr>
      </w:pPr>
      <w:r w:rsidRPr="0098445E">
        <w:rPr>
          <w:color w:val="auto"/>
          <w:sz w:val="28"/>
          <w:szCs w:val="28"/>
        </w:rPr>
        <w:t xml:space="preserve">- такая оценка выставлена комиссией по каждому из трех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w:t>
      </w:r>
    </w:p>
    <w:p w:rsidR="00ED4138" w:rsidRPr="0098445E" w:rsidRDefault="00ED4138" w:rsidP="00ED4138">
      <w:pPr>
        <w:pStyle w:val="Default"/>
        <w:jc w:val="both"/>
        <w:rPr>
          <w:color w:val="auto"/>
          <w:sz w:val="28"/>
          <w:szCs w:val="28"/>
        </w:rPr>
      </w:pPr>
      <w:r w:rsidRPr="0098445E">
        <w:rPr>
          <w:color w:val="auto"/>
          <w:sz w:val="28"/>
          <w:szCs w:val="28"/>
        </w:rPr>
        <w:t xml:space="preserve">-  сформированность предметных знаний и способов действий может быть зафиксирована на базовом уровне; </w:t>
      </w:r>
    </w:p>
    <w:p w:rsidR="00ED4138" w:rsidRPr="0098445E" w:rsidRDefault="00ED4138" w:rsidP="00ED4138">
      <w:pPr>
        <w:pStyle w:val="Default"/>
        <w:jc w:val="both"/>
        <w:rPr>
          <w:color w:val="auto"/>
          <w:sz w:val="28"/>
          <w:szCs w:val="28"/>
        </w:rPr>
      </w:pPr>
      <w:r w:rsidRPr="0098445E">
        <w:rPr>
          <w:color w:val="auto"/>
          <w:sz w:val="28"/>
          <w:szCs w:val="28"/>
        </w:rPr>
        <w:t xml:space="preserve">-  ни один из обязательных элементов проекта (продукт, пояснительная записка, отзыв руководителя или презентация) не дает оснований для иного решения. </w:t>
      </w:r>
    </w:p>
    <w:p w:rsidR="00ED4138" w:rsidRPr="0098445E" w:rsidRDefault="00ED4138" w:rsidP="00ED4138">
      <w:pPr>
        <w:pStyle w:val="Default"/>
        <w:rPr>
          <w:color w:val="auto"/>
          <w:sz w:val="28"/>
          <w:szCs w:val="28"/>
        </w:rPr>
      </w:pPr>
    </w:p>
    <w:p w:rsidR="00ED4138" w:rsidRPr="0098445E" w:rsidRDefault="00ED4138" w:rsidP="00354343">
      <w:pPr>
        <w:pStyle w:val="Default"/>
        <w:jc w:val="both"/>
        <w:rPr>
          <w:color w:val="auto"/>
          <w:sz w:val="28"/>
          <w:szCs w:val="28"/>
        </w:rPr>
      </w:pPr>
      <w:r w:rsidRPr="0098445E">
        <w:rPr>
          <w:color w:val="auto"/>
          <w:sz w:val="28"/>
          <w:szCs w:val="28"/>
        </w:rPr>
        <w:t xml:space="preserve">Решение о том, что проект выполнен на </w:t>
      </w:r>
      <w:r w:rsidRPr="0098445E">
        <w:rPr>
          <w:b/>
          <w:bCs/>
          <w:iCs/>
          <w:color w:val="auto"/>
          <w:sz w:val="28"/>
          <w:szCs w:val="28"/>
        </w:rPr>
        <w:t xml:space="preserve">базовом </w:t>
      </w:r>
      <w:r w:rsidRPr="0098445E">
        <w:rPr>
          <w:color w:val="auto"/>
          <w:sz w:val="28"/>
          <w:szCs w:val="28"/>
        </w:rPr>
        <w:t xml:space="preserve">уровне, принимается при условии, что: </w:t>
      </w:r>
    </w:p>
    <w:p w:rsidR="00ED4138" w:rsidRPr="0098445E" w:rsidRDefault="00ED4138" w:rsidP="00354343">
      <w:pPr>
        <w:pStyle w:val="Default"/>
        <w:jc w:val="both"/>
        <w:rPr>
          <w:color w:val="auto"/>
          <w:sz w:val="28"/>
          <w:szCs w:val="28"/>
        </w:rPr>
      </w:pPr>
      <w:r w:rsidRPr="0098445E">
        <w:rPr>
          <w:color w:val="auto"/>
          <w:sz w:val="28"/>
          <w:szCs w:val="28"/>
        </w:rPr>
        <w:t xml:space="preserve">-такая оценка выставлена комиссией по каждому из предъявляемых критериев; </w:t>
      </w:r>
    </w:p>
    <w:p w:rsidR="00ED4138" w:rsidRPr="0098445E" w:rsidRDefault="00ED4138" w:rsidP="00354343">
      <w:pPr>
        <w:pStyle w:val="Default"/>
        <w:jc w:val="both"/>
        <w:rPr>
          <w:color w:val="auto"/>
          <w:sz w:val="28"/>
          <w:szCs w:val="28"/>
        </w:rPr>
      </w:pPr>
      <w:r w:rsidRPr="0098445E">
        <w:rPr>
          <w:color w:val="auto"/>
          <w:sz w:val="28"/>
          <w:szCs w:val="28"/>
        </w:rPr>
        <w:t xml:space="preserve">- продемонстрированы все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w:t>
      </w:r>
    </w:p>
    <w:p w:rsidR="00ED4138" w:rsidRPr="0098445E" w:rsidRDefault="00354343" w:rsidP="00354343">
      <w:pPr>
        <w:pStyle w:val="Default"/>
        <w:jc w:val="both"/>
        <w:rPr>
          <w:color w:val="auto"/>
          <w:sz w:val="28"/>
          <w:szCs w:val="28"/>
        </w:rPr>
      </w:pPr>
      <w:r w:rsidRPr="0098445E">
        <w:rPr>
          <w:color w:val="auto"/>
          <w:sz w:val="28"/>
          <w:szCs w:val="28"/>
        </w:rPr>
        <w:t xml:space="preserve">- </w:t>
      </w:r>
      <w:r w:rsidR="00ED4138" w:rsidRPr="0098445E">
        <w:rPr>
          <w:color w:val="auto"/>
          <w:sz w:val="28"/>
          <w:szCs w:val="28"/>
        </w:rPr>
        <w:t xml:space="preserve">даны ответы на вопросы. </w:t>
      </w:r>
    </w:p>
    <w:p w:rsidR="00ED4138" w:rsidRPr="0098445E" w:rsidRDefault="00ED4138" w:rsidP="00354343">
      <w:pPr>
        <w:pStyle w:val="Default"/>
        <w:jc w:val="both"/>
        <w:rPr>
          <w:color w:val="auto"/>
          <w:sz w:val="28"/>
          <w:szCs w:val="28"/>
        </w:rPr>
      </w:pPr>
      <w:r w:rsidRPr="0098445E">
        <w:rPr>
          <w:color w:val="auto"/>
          <w:sz w:val="28"/>
          <w:szCs w:val="28"/>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 (или)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9F10A4" w:rsidRPr="0098445E" w:rsidRDefault="00ED4138" w:rsidP="0035434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Отметка за выполнение проекта выставляется</w:t>
      </w:r>
      <w:r w:rsidR="00354343" w:rsidRPr="0098445E">
        <w:rPr>
          <w:rFonts w:ascii="Times New Roman" w:hAnsi="Times New Roman" w:cs="Times New Roman"/>
          <w:sz w:val="28"/>
          <w:szCs w:val="28"/>
        </w:rPr>
        <w:t xml:space="preserve"> в</w:t>
      </w:r>
      <w:r w:rsidRPr="0098445E">
        <w:rPr>
          <w:rFonts w:ascii="Times New Roman" w:hAnsi="Times New Roman" w:cs="Times New Roman"/>
          <w:sz w:val="28"/>
          <w:szCs w:val="28"/>
        </w:rPr>
        <w:t xml:space="preserve"> документ государственного образца об уровне образования — аттестат об основном общем образовании — отметка выставляется в свободную строку.</w:t>
      </w:r>
    </w:p>
    <w:p w:rsidR="00354343" w:rsidRPr="0098445E" w:rsidRDefault="00354343" w:rsidP="00354343">
      <w:pPr>
        <w:spacing w:after="0" w:line="240" w:lineRule="auto"/>
        <w:jc w:val="both"/>
        <w:rPr>
          <w:rFonts w:ascii="Times New Roman" w:hAnsi="Times New Roman" w:cs="Times New Roman"/>
          <w:sz w:val="28"/>
          <w:szCs w:val="28"/>
        </w:rPr>
      </w:pPr>
    </w:p>
    <w:p w:rsidR="005634A5" w:rsidRPr="0098445E" w:rsidRDefault="005634A5" w:rsidP="00ED4138">
      <w:pPr>
        <w:spacing w:after="0"/>
        <w:rPr>
          <w:rFonts w:ascii="Times New Roman" w:hAnsi="Times New Roman" w:cs="Times New Roman"/>
          <w:b/>
          <w:sz w:val="28"/>
          <w:szCs w:val="28"/>
        </w:rPr>
      </w:pPr>
      <w:r w:rsidRPr="0098445E">
        <w:rPr>
          <w:rFonts w:ascii="Times New Roman" w:hAnsi="Times New Roman" w:cs="Times New Roman"/>
          <w:b/>
          <w:sz w:val="28"/>
          <w:szCs w:val="28"/>
        </w:rPr>
        <w:t>Особенности оценки предметных результатов</w:t>
      </w:r>
    </w:p>
    <w:p w:rsidR="005634A5" w:rsidRPr="0098445E" w:rsidRDefault="005634A5" w:rsidP="00EF7D6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rsidR="005634A5" w:rsidRPr="0098445E" w:rsidRDefault="005634A5" w:rsidP="00EF7D6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Формирование этих результатов обеспечивается каждым учебным предметом.</w:t>
      </w:r>
    </w:p>
    <w:p w:rsidR="005634A5" w:rsidRPr="0098445E" w:rsidRDefault="005634A5" w:rsidP="00EF7D6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5634A5" w:rsidRPr="0098445E" w:rsidRDefault="005634A5" w:rsidP="00EF7D6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w:t>
      </w:r>
      <w:r w:rsidR="00922F92" w:rsidRPr="0098445E">
        <w:rPr>
          <w:rFonts w:ascii="Times New Roman" w:hAnsi="Times New Roman" w:cs="Times New Roman"/>
          <w:sz w:val="28"/>
          <w:szCs w:val="28"/>
        </w:rPr>
        <w:t>оде внутришкольного мониторинга.</w:t>
      </w:r>
    </w:p>
    <w:p w:rsidR="00922F92" w:rsidRPr="0098445E" w:rsidRDefault="00922F92" w:rsidP="00922F9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w:t>
      </w:r>
    </w:p>
    <w:p w:rsidR="00922F92" w:rsidRPr="0098445E" w:rsidRDefault="00922F92" w:rsidP="00922F92">
      <w:pPr>
        <w:pStyle w:val="Default"/>
        <w:jc w:val="both"/>
        <w:rPr>
          <w:color w:val="auto"/>
          <w:sz w:val="28"/>
          <w:szCs w:val="28"/>
        </w:rPr>
      </w:pPr>
      <w:r w:rsidRPr="0098445E">
        <w:rPr>
          <w:color w:val="auto"/>
          <w:sz w:val="28"/>
          <w:szCs w:val="28"/>
        </w:rPr>
        <w:lastRenderedPageBreak/>
        <w:t xml:space="preserve">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922F92" w:rsidRPr="0098445E" w:rsidRDefault="00922F92" w:rsidP="00922F92">
      <w:pPr>
        <w:pStyle w:val="Default"/>
        <w:jc w:val="both"/>
        <w:rPr>
          <w:color w:val="auto"/>
          <w:sz w:val="28"/>
          <w:szCs w:val="28"/>
        </w:rPr>
      </w:pPr>
      <w:r w:rsidRPr="0098445E">
        <w:rPr>
          <w:color w:val="auto"/>
          <w:sz w:val="28"/>
          <w:szCs w:val="28"/>
        </w:rPr>
        <w:t>Для оценки достиж</w:t>
      </w:r>
      <w:r w:rsidR="00A1581B" w:rsidRPr="0098445E">
        <w:rPr>
          <w:color w:val="auto"/>
          <w:sz w:val="28"/>
          <w:szCs w:val="28"/>
        </w:rPr>
        <w:t xml:space="preserve">ений обучающихся </w:t>
      </w:r>
      <w:r w:rsidR="002B4322">
        <w:rPr>
          <w:color w:val="auto"/>
          <w:sz w:val="28"/>
          <w:szCs w:val="28"/>
        </w:rPr>
        <w:t>в МБОУ «Красненская</w:t>
      </w:r>
      <w:r w:rsidRPr="0098445E">
        <w:rPr>
          <w:color w:val="auto"/>
          <w:sz w:val="28"/>
          <w:szCs w:val="28"/>
        </w:rPr>
        <w:t xml:space="preserve">  СОШ</w:t>
      </w:r>
      <w:r w:rsidR="002B4322">
        <w:rPr>
          <w:color w:val="auto"/>
          <w:sz w:val="28"/>
          <w:szCs w:val="28"/>
        </w:rPr>
        <w:t>»</w:t>
      </w:r>
      <w:r w:rsidRPr="0098445E">
        <w:rPr>
          <w:color w:val="auto"/>
          <w:sz w:val="28"/>
          <w:szCs w:val="28"/>
        </w:rPr>
        <w:t xml:space="preserve">  установлены следующие уровни: </w:t>
      </w:r>
    </w:p>
    <w:p w:rsidR="00922F92" w:rsidRPr="0098445E" w:rsidRDefault="00922F92" w:rsidP="00922F92">
      <w:pPr>
        <w:pStyle w:val="Default"/>
        <w:jc w:val="both"/>
        <w:rPr>
          <w:color w:val="auto"/>
          <w:sz w:val="28"/>
          <w:szCs w:val="28"/>
        </w:rPr>
      </w:pPr>
      <w:r w:rsidRPr="0098445E">
        <w:rPr>
          <w:b/>
          <w:color w:val="auto"/>
          <w:sz w:val="28"/>
          <w:szCs w:val="28"/>
        </w:rPr>
        <w:t>Базовый уровень</w:t>
      </w:r>
      <w:r w:rsidRPr="0098445E">
        <w:rPr>
          <w:color w:val="auto"/>
          <w:sz w:val="28"/>
          <w:szCs w:val="28"/>
        </w:rPr>
        <w:t xml:space="preserve"> достижений — демонстрирует освоение учебных действий с опорной системой знаний в рамках диапазона (круга) выделенных задач. Овладение этим уровнем является достаточным для продолжения обучения на следующей ступени образования.  Его достижению соответствует оценка «удовлетворительно» (или отметка «3», отметка «зачтено»). </w:t>
      </w:r>
    </w:p>
    <w:p w:rsidR="00922F92" w:rsidRPr="0098445E" w:rsidRDefault="00922F92" w:rsidP="00922F92">
      <w:pPr>
        <w:pStyle w:val="Default"/>
        <w:jc w:val="both"/>
        <w:rPr>
          <w:color w:val="auto"/>
          <w:sz w:val="28"/>
          <w:szCs w:val="28"/>
        </w:rPr>
      </w:pPr>
      <w:r w:rsidRPr="0098445E">
        <w:rPr>
          <w:b/>
          <w:color w:val="auto"/>
          <w:sz w:val="28"/>
          <w:szCs w:val="28"/>
        </w:rPr>
        <w:t>Превышение уровня</w:t>
      </w:r>
      <w:r w:rsidRPr="0098445E">
        <w:rPr>
          <w:color w:val="auto"/>
          <w:sz w:val="28"/>
          <w:szCs w:val="28"/>
        </w:rPr>
        <w:t xml:space="preserve"> свидетельствует об усвоении опорной системы знаний с точки зрения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w:t>
      </w:r>
    </w:p>
    <w:p w:rsidR="00922F92" w:rsidRPr="0098445E" w:rsidRDefault="00922F92" w:rsidP="00922F92">
      <w:pPr>
        <w:pStyle w:val="Default"/>
        <w:jc w:val="both"/>
        <w:rPr>
          <w:color w:val="auto"/>
          <w:sz w:val="28"/>
          <w:szCs w:val="28"/>
        </w:rPr>
      </w:pPr>
      <w:r w:rsidRPr="0098445E">
        <w:rPr>
          <w:color w:val="auto"/>
          <w:sz w:val="28"/>
          <w:szCs w:val="28"/>
        </w:rPr>
        <w:t xml:space="preserve">- повышенный уровень достижения планируемых результатов, оценка «хорошо» (отметка «4»); </w:t>
      </w:r>
    </w:p>
    <w:p w:rsidR="00922F92" w:rsidRPr="0098445E" w:rsidRDefault="00922F92" w:rsidP="00922F92">
      <w:pPr>
        <w:pStyle w:val="Default"/>
        <w:jc w:val="both"/>
        <w:rPr>
          <w:color w:val="auto"/>
          <w:sz w:val="28"/>
          <w:szCs w:val="28"/>
        </w:rPr>
      </w:pPr>
      <w:r w:rsidRPr="0098445E">
        <w:rPr>
          <w:color w:val="auto"/>
          <w:sz w:val="28"/>
          <w:szCs w:val="28"/>
        </w:rPr>
        <w:t xml:space="preserve"> -высокий уровень достижения планируемых результатов, оценка «отлично» (отметка «5»). </w:t>
      </w:r>
    </w:p>
    <w:p w:rsidR="00922F92" w:rsidRPr="0098445E" w:rsidRDefault="00922F92" w:rsidP="00922F92">
      <w:pPr>
        <w:pStyle w:val="Default"/>
        <w:jc w:val="both"/>
        <w:rPr>
          <w:color w:val="auto"/>
          <w:sz w:val="28"/>
          <w:szCs w:val="28"/>
        </w:rPr>
      </w:pPr>
      <w:r w:rsidRPr="0098445E">
        <w:rPr>
          <w:color w:val="auto"/>
          <w:sz w:val="28"/>
          <w:szCs w:val="28"/>
        </w:rPr>
        <w:t xml:space="preserve">    Повышенный и высокий отличаются по полноте освоения планируемых результатов, уровню овладения учебными действиями и сформированности интересов к данной предметной области. </w:t>
      </w:r>
    </w:p>
    <w:p w:rsidR="00922F92" w:rsidRPr="0098445E" w:rsidRDefault="00922F92" w:rsidP="00922F92">
      <w:pPr>
        <w:pStyle w:val="Default"/>
        <w:jc w:val="both"/>
        <w:rPr>
          <w:color w:val="auto"/>
          <w:sz w:val="28"/>
          <w:szCs w:val="28"/>
        </w:rPr>
      </w:pPr>
      <w:r w:rsidRPr="0098445E">
        <w:rPr>
          <w:color w:val="auto"/>
          <w:sz w:val="28"/>
          <w:szCs w:val="28"/>
        </w:rPr>
        <w:t xml:space="preserve">    Пониженный уровень достижений (ниже базового) предполагает оценку «неудовлетворительно» (отметка «2»). </w:t>
      </w:r>
    </w:p>
    <w:p w:rsidR="00922F92" w:rsidRPr="0098445E" w:rsidRDefault="00922F92" w:rsidP="00922F92">
      <w:pPr>
        <w:pStyle w:val="Default"/>
        <w:jc w:val="both"/>
        <w:rPr>
          <w:color w:val="auto"/>
          <w:sz w:val="28"/>
          <w:szCs w:val="28"/>
        </w:rPr>
      </w:pPr>
      <w:r w:rsidRPr="0098445E">
        <w:rPr>
          <w:color w:val="auto"/>
          <w:sz w:val="28"/>
          <w:szCs w:val="28"/>
        </w:rPr>
        <w:t xml:space="preserve">    Как правило, пониженный уровень достижений свидетельствует об отсутствии систематической базовой подготовки.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w:t>
      </w:r>
    </w:p>
    <w:p w:rsidR="00922F92" w:rsidRPr="0098445E" w:rsidRDefault="00922F92" w:rsidP="00922F92">
      <w:pPr>
        <w:pStyle w:val="Default"/>
        <w:jc w:val="both"/>
        <w:rPr>
          <w:color w:val="auto"/>
          <w:sz w:val="28"/>
          <w:szCs w:val="28"/>
        </w:rPr>
      </w:pPr>
      <w:r w:rsidRPr="0098445E">
        <w:rPr>
          <w:color w:val="auto"/>
          <w:sz w:val="28"/>
          <w:szCs w:val="28"/>
        </w:rPr>
        <w:t xml:space="preserve">   Только наличие положительной мотивации может стать основой ликвидации пробелов в обучении для данной группы обучающихся. </w:t>
      </w:r>
    </w:p>
    <w:p w:rsidR="00922F92" w:rsidRPr="0098445E" w:rsidRDefault="00922F92" w:rsidP="00922F9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Описанный выше подход целесообразно применять в ходе различных процедур оценивания: входного, текущего, промежуточного и итогового.</w:t>
      </w:r>
    </w:p>
    <w:p w:rsidR="00690DFF" w:rsidRPr="0098445E" w:rsidRDefault="00690DFF" w:rsidP="00C4241E">
      <w:pPr>
        <w:pStyle w:val="Default"/>
        <w:jc w:val="both"/>
        <w:rPr>
          <w:color w:val="auto"/>
          <w:sz w:val="28"/>
          <w:szCs w:val="28"/>
        </w:rPr>
      </w:pPr>
    </w:p>
    <w:p w:rsidR="00A76D61" w:rsidRPr="0098445E" w:rsidRDefault="00A76D61" w:rsidP="00690DFF">
      <w:pPr>
        <w:tabs>
          <w:tab w:val="left" w:pos="5245"/>
        </w:tabs>
        <w:jc w:val="center"/>
        <w:rPr>
          <w:rFonts w:ascii="Times New Roman" w:hAnsi="Times New Roman" w:cs="Times New Roman"/>
          <w:b/>
          <w:sz w:val="28"/>
          <w:szCs w:val="28"/>
        </w:rPr>
      </w:pPr>
    </w:p>
    <w:p w:rsidR="005634A5" w:rsidRPr="0098445E" w:rsidRDefault="005634A5" w:rsidP="00690DFF">
      <w:pPr>
        <w:tabs>
          <w:tab w:val="left" w:pos="5245"/>
        </w:tabs>
        <w:jc w:val="center"/>
        <w:rPr>
          <w:rFonts w:ascii="Times New Roman" w:hAnsi="Times New Roman" w:cs="Times New Roman"/>
          <w:b/>
          <w:sz w:val="28"/>
          <w:szCs w:val="28"/>
        </w:rPr>
      </w:pPr>
      <w:r w:rsidRPr="0098445E">
        <w:rPr>
          <w:rFonts w:ascii="Times New Roman" w:hAnsi="Times New Roman" w:cs="Times New Roman"/>
          <w:b/>
          <w:sz w:val="28"/>
          <w:szCs w:val="28"/>
        </w:rPr>
        <w:t>1.3.3. Организация и содержание оценочных процедур</w:t>
      </w:r>
    </w:p>
    <w:p w:rsidR="005634A5" w:rsidRPr="0098445E" w:rsidRDefault="00690DFF" w:rsidP="00690DFF">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 xml:space="preserve">       Входная</w:t>
      </w:r>
      <w:r w:rsidR="005634A5" w:rsidRPr="0098445E">
        <w:rPr>
          <w:rFonts w:ascii="Times New Roman" w:hAnsi="Times New Roman" w:cs="Times New Roman"/>
          <w:sz w:val="28"/>
          <w:szCs w:val="28"/>
        </w:rPr>
        <w:t xml:space="preserve"> диагностика представляет собой процедуру </w:t>
      </w:r>
      <w:r w:rsidR="005634A5" w:rsidRPr="0098445E">
        <w:rPr>
          <w:rFonts w:ascii="Times New Roman" w:hAnsi="Times New Roman" w:cs="Times New Roman"/>
          <w:b/>
          <w:sz w:val="28"/>
          <w:szCs w:val="28"/>
        </w:rPr>
        <w:t xml:space="preserve">оценки готовности к обучению </w:t>
      </w:r>
      <w:r w:rsidR="005634A5" w:rsidRPr="0098445E">
        <w:rPr>
          <w:rFonts w:ascii="Times New Roman" w:hAnsi="Times New Roman" w:cs="Times New Roman"/>
          <w:sz w:val="28"/>
          <w:szCs w:val="28"/>
        </w:rPr>
        <w:t xml:space="preserve">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w:t>
      </w:r>
      <w:r w:rsidR="005634A5" w:rsidRPr="0098445E">
        <w:rPr>
          <w:rFonts w:ascii="Times New Roman" w:hAnsi="Times New Roman" w:cs="Times New Roman"/>
          <w:sz w:val="28"/>
          <w:szCs w:val="28"/>
        </w:rPr>
        <w:lastRenderedPageBreak/>
        <w:t>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634A5" w:rsidRPr="0098445E" w:rsidRDefault="005634A5" w:rsidP="00690DFF">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Текущая оценка</w:t>
      </w:r>
      <w:r w:rsidRPr="0098445E">
        <w:rPr>
          <w:rFonts w:ascii="Times New Roman" w:hAnsi="Times New Roman" w:cs="Times New Roman"/>
          <w:sz w:val="28"/>
          <w:szCs w:val="28"/>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w:t>
      </w:r>
      <w:r w:rsidR="00690DFF" w:rsidRPr="0098445E">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5634A5" w:rsidRPr="0098445E" w:rsidRDefault="005634A5" w:rsidP="00690DF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5634A5" w:rsidRPr="0098445E" w:rsidRDefault="005634A5" w:rsidP="00C4241E">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Портфель достижений</w:t>
      </w:r>
      <w:r w:rsidRPr="0098445E">
        <w:rPr>
          <w:rFonts w:ascii="Times New Roman" w:hAnsi="Times New Roman" w:cs="Times New Roman"/>
          <w:sz w:val="28"/>
          <w:szCs w:val="28"/>
        </w:rPr>
        <w:t xml:space="preserve"> представляет собой процедуру </w:t>
      </w:r>
      <w:r w:rsidRPr="0098445E">
        <w:rPr>
          <w:rFonts w:ascii="Times New Roman" w:hAnsi="Times New Roman" w:cs="Times New Roman"/>
          <w:b/>
          <w:sz w:val="28"/>
          <w:szCs w:val="28"/>
        </w:rPr>
        <w:t>оценки динамики учебной и творческой активности</w:t>
      </w:r>
      <w:r w:rsidRPr="0098445E">
        <w:rPr>
          <w:rFonts w:ascii="Times New Roman" w:hAnsi="Times New Roman" w:cs="Times New Roman"/>
          <w:sz w:val="28"/>
          <w:szCs w:val="28"/>
        </w:rPr>
        <w:t xml:space="preserve"> учащегося, направленности, широты или избирательности интересов, выраженности проявлений творческой инициативы, а также уровня </w:t>
      </w:r>
      <w:r w:rsidRPr="0098445E">
        <w:rPr>
          <w:rFonts w:ascii="Times New Roman" w:hAnsi="Times New Roman" w:cs="Times New Roman"/>
          <w:b/>
          <w:sz w:val="28"/>
          <w:szCs w:val="28"/>
        </w:rPr>
        <w:t xml:space="preserve">высших достижений, </w:t>
      </w:r>
      <w:r w:rsidRPr="0098445E">
        <w:rPr>
          <w:rFonts w:ascii="Times New Roman" w:hAnsi="Times New Roman" w:cs="Times New Roman"/>
          <w:sz w:val="28"/>
          <w:szCs w:val="28"/>
        </w:rPr>
        <w:t>демонстрируе</w:t>
      </w:r>
      <w:r w:rsidR="00C4241E" w:rsidRPr="0098445E">
        <w:rPr>
          <w:rFonts w:ascii="Times New Roman" w:hAnsi="Times New Roman" w:cs="Times New Roman"/>
          <w:sz w:val="28"/>
          <w:szCs w:val="28"/>
        </w:rPr>
        <w:t>мых данным учащимся. В Портфель достижений</w:t>
      </w:r>
      <w:r w:rsidRPr="0098445E">
        <w:rPr>
          <w:rFonts w:ascii="Times New Roman" w:hAnsi="Times New Roman" w:cs="Times New Roman"/>
          <w:sz w:val="28"/>
          <w:szCs w:val="28"/>
        </w:rPr>
        <w:t xml:space="preserve">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w:t>
      </w:r>
      <w:r w:rsidR="00C4241E" w:rsidRPr="0098445E">
        <w:rPr>
          <w:rFonts w:ascii="Times New Roman" w:hAnsi="Times New Roman" w:cs="Times New Roman"/>
          <w:sz w:val="28"/>
          <w:szCs w:val="28"/>
        </w:rPr>
        <w:t xml:space="preserve">портфеля </w:t>
      </w:r>
      <w:r w:rsidRPr="0098445E">
        <w:rPr>
          <w:rFonts w:ascii="Times New Roman" w:hAnsi="Times New Roman" w:cs="Times New Roman"/>
          <w:sz w:val="28"/>
          <w:szCs w:val="28"/>
        </w:rPr>
        <w:t xml:space="preserve">ведется самим обучающимся совместно с классным руководителем и при участии семьи. Включение каких-либо материалов в </w:t>
      </w:r>
      <w:r w:rsidR="00C4241E" w:rsidRPr="0098445E">
        <w:rPr>
          <w:rFonts w:ascii="Times New Roman" w:hAnsi="Times New Roman" w:cs="Times New Roman"/>
          <w:sz w:val="28"/>
          <w:szCs w:val="28"/>
        </w:rPr>
        <w:t>портфель</w:t>
      </w:r>
      <w:r w:rsidRPr="0098445E">
        <w:rPr>
          <w:rFonts w:ascii="Times New Roman" w:hAnsi="Times New Roman" w:cs="Times New Roman"/>
          <w:sz w:val="28"/>
          <w:szCs w:val="28"/>
        </w:rPr>
        <w:t xml:space="preserve"> без согласия обучающегося не допускается. </w:t>
      </w:r>
      <w:r w:rsidR="00C4241E" w:rsidRPr="0098445E">
        <w:rPr>
          <w:rFonts w:ascii="Times New Roman" w:hAnsi="Times New Roman" w:cs="Times New Roman"/>
          <w:sz w:val="28"/>
          <w:szCs w:val="28"/>
        </w:rPr>
        <w:t>Портфель</w:t>
      </w:r>
      <w:r w:rsidRPr="0098445E">
        <w:rPr>
          <w:rFonts w:ascii="Times New Roman" w:hAnsi="Times New Roman" w:cs="Times New Roman"/>
          <w:sz w:val="28"/>
          <w:szCs w:val="28"/>
        </w:rPr>
        <w:t xml:space="preserve"> в части подборки документов формируется в электронном виде в течение всех лет обучения в основной школе. Результаты, представленные в </w:t>
      </w:r>
      <w:r w:rsidR="00C4241E" w:rsidRPr="0098445E">
        <w:rPr>
          <w:rFonts w:ascii="Times New Roman" w:hAnsi="Times New Roman" w:cs="Times New Roman"/>
          <w:sz w:val="28"/>
          <w:szCs w:val="28"/>
        </w:rPr>
        <w:t>портфеле</w:t>
      </w:r>
      <w:r w:rsidRPr="0098445E">
        <w:rPr>
          <w:rFonts w:ascii="Times New Roman" w:hAnsi="Times New Roman" w:cs="Times New Roman"/>
          <w:sz w:val="28"/>
          <w:szCs w:val="28"/>
        </w:rPr>
        <w:t>,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C4241E" w:rsidRPr="0098445E" w:rsidRDefault="00C4241E" w:rsidP="00C4241E">
      <w:pPr>
        <w:pStyle w:val="Default"/>
        <w:jc w:val="both"/>
        <w:rPr>
          <w:color w:val="auto"/>
          <w:sz w:val="28"/>
          <w:szCs w:val="28"/>
        </w:rPr>
      </w:pPr>
      <w:r w:rsidRPr="0098445E">
        <w:rPr>
          <w:b/>
          <w:bCs/>
          <w:color w:val="auto"/>
          <w:sz w:val="28"/>
          <w:szCs w:val="28"/>
        </w:rPr>
        <w:t xml:space="preserve">   Внутришкольный мониторинг </w:t>
      </w:r>
      <w:r w:rsidRPr="0098445E">
        <w:rPr>
          <w:color w:val="auto"/>
          <w:sz w:val="28"/>
          <w:szCs w:val="28"/>
        </w:rPr>
        <w:t>представляет собой процедуры</w:t>
      </w:r>
      <w:r w:rsidRPr="0098445E">
        <w:rPr>
          <w:b/>
          <w:bCs/>
          <w:color w:val="auto"/>
          <w:sz w:val="28"/>
          <w:szCs w:val="28"/>
        </w:rPr>
        <w:t xml:space="preserve">: </w:t>
      </w:r>
    </w:p>
    <w:p w:rsidR="00C4241E" w:rsidRPr="0098445E" w:rsidRDefault="00C4241E" w:rsidP="00C4241E">
      <w:pPr>
        <w:pStyle w:val="Default"/>
        <w:numPr>
          <w:ilvl w:val="0"/>
          <w:numId w:val="146"/>
        </w:numPr>
        <w:spacing w:after="55"/>
        <w:jc w:val="both"/>
        <w:rPr>
          <w:color w:val="auto"/>
          <w:sz w:val="28"/>
          <w:szCs w:val="28"/>
        </w:rPr>
      </w:pPr>
      <w:r w:rsidRPr="0098445E">
        <w:rPr>
          <w:b/>
          <w:bCs/>
          <w:color w:val="auto"/>
          <w:sz w:val="28"/>
          <w:szCs w:val="28"/>
        </w:rPr>
        <w:t>оценки уровня достижения предметных и метапредметных результатов</w:t>
      </w:r>
      <w:r w:rsidRPr="0098445E">
        <w:rPr>
          <w:color w:val="auto"/>
          <w:sz w:val="28"/>
          <w:szCs w:val="28"/>
        </w:rPr>
        <w:t xml:space="preserve">; </w:t>
      </w:r>
    </w:p>
    <w:p w:rsidR="00C4241E" w:rsidRPr="0098445E" w:rsidRDefault="00C4241E" w:rsidP="00C4241E">
      <w:pPr>
        <w:pStyle w:val="Default"/>
        <w:numPr>
          <w:ilvl w:val="0"/>
          <w:numId w:val="146"/>
        </w:numPr>
        <w:spacing w:after="55"/>
        <w:jc w:val="both"/>
        <w:rPr>
          <w:color w:val="auto"/>
          <w:sz w:val="28"/>
          <w:szCs w:val="28"/>
        </w:rPr>
      </w:pPr>
      <w:r w:rsidRPr="0098445E">
        <w:rPr>
          <w:b/>
          <w:bCs/>
          <w:color w:val="auto"/>
          <w:sz w:val="28"/>
          <w:szCs w:val="28"/>
        </w:rPr>
        <w:t>оценки уровня достижения той части личностных результатов</w:t>
      </w:r>
      <w:r w:rsidRPr="0098445E">
        <w:rPr>
          <w:color w:val="auto"/>
          <w:sz w:val="28"/>
          <w:szCs w:val="28"/>
        </w:rPr>
        <w:t xml:space="preserve">,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C4241E" w:rsidRPr="0098445E" w:rsidRDefault="00C4241E" w:rsidP="00C4241E">
      <w:pPr>
        <w:pStyle w:val="Default"/>
        <w:numPr>
          <w:ilvl w:val="0"/>
          <w:numId w:val="146"/>
        </w:numPr>
        <w:jc w:val="both"/>
        <w:rPr>
          <w:color w:val="auto"/>
          <w:sz w:val="28"/>
          <w:szCs w:val="28"/>
        </w:rPr>
      </w:pPr>
      <w:r w:rsidRPr="0098445E">
        <w:rPr>
          <w:b/>
          <w:bCs/>
          <w:color w:val="auto"/>
          <w:sz w:val="28"/>
          <w:szCs w:val="28"/>
        </w:rPr>
        <w:lastRenderedPageBreak/>
        <w:t>оценки уровня профессионального мастерства учителя</w:t>
      </w:r>
      <w:r w:rsidRPr="0098445E">
        <w:rPr>
          <w:b/>
          <w:bCs/>
          <w:iCs/>
          <w:color w:val="auto"/>
          <w:sz w:val="28"/>
          <w:szCs w:val="28"/>
        </w:rPr>
        <w:t xml:space="preserve">, </w:t>
      </w:r>
      <w:r w:rsidRPr="0098445E">
        <w:rPr>
          <w:color w:val="auto"/>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учащимся.</w:t>
      </w:r>
    </w:p>
    <w:p w:rsidR="00C4241E" w:rsidRPr="0098445E" w:rsidRDefault="00C4241E" w:rsidP="00C4241E">
      <w:pPr>
        <w:pStyle w:val="Default"/>
        <w:ind w:firstLine="284"/>
        <w:jc w:val="both"/>
        <w:rPr>
          <w:color w:val="auto"/>
          <w:sz w:val="28"/>
          <w:szCs w:val="28"/>
        </w:rPr>
      </w:pPr>
      <w:r w:rsidRPr="0098445E">
        <w:rPr>
          <w:color w:val="auto"/>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EE6016" w:rsidRPr="0098445E" w:rsidRDefault="005634A5" w:rsidP="0014583B">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Промежуточная аттестация</w:t>
      </w:r>
      <w:r w:rsidRPr="0098445E">
        <w:rPr>
          <w:rFonts w:ascii="Times New Roman" w:hAnsi="Times New Roman" w:cs="Times New Roman"/>
          <w:sz w:val="28"/>
          <w:szCs w:val="28"/>
        </w:rPr>
        <w:t xml:space="preserve"> представляет собой процедуру аттестации обучающихся на уровне основного общего образования</w:t>
      </w:r>
      <w:r w:rsidR="00C4241E" w:rsidRPr="0098445E">
        <w:rPr>
          <w:rFonts w:ascii="Times New Roman" w:hAnsi="Times New Roman" w:cs="Times New Roman"/>
          <w:sz w:val="28"/>
          <w:szCs w:val="28"/>
        </w:rPr>
        <w:t xml:space="preserve">. </w:t>
      </w:r>
      <w:r w:rsidR="00EE6016" w:rsidRPr="0098445E">
        <w:rPr>
          <w:rFonts w:ascii="Times New Roman" w:hAnsi="Times New Roman" w:cs="Times New Roman"/>
          <w:sz w:val="28"/>
          <w:szCs w:val="28"/>
        </w:rPr>
        <w:t>Порядок проведения промежуточной аттестации регламентируется Федеральным законом «Об образовании в Российской Федерации» (ст.58) и локальным актом о проведении промежут</w:t>
      </w:r>
      <w:r w:rsidR="002B4322">
        <w:rPr>
          <w:rFonts w:ascii="Times New Roman" w:hAnsi="Times New Roman" w:cs="Times New Roman"/>
          <w:sz w:val="28"/>
          <w:szCs w:val="28"/>
        </w:rPr>
        <w:t>очной аттестации в МБОУ «Красненская СОШ».</w:t>
      </w:r>
    </w:p>
    <w:p w:rsidR="005634A5" w:rsidRPr="0098445E" w:rsidRDefault="00EE6016" w:rsidP="001458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Промежуточная аттестация учащихся 5-8-х классов проводится с аттест</w:t>
      </w:r>
      <w:r w:rsidR="0014583B" w:rsidRPr="0098445E">
        <w:rPr>
          <w:rFonts w:ascii="Times New Roman" w:hAnsi="Times New Roman" w:cs="Times New Roman"/>
          <w:sz w:val="28"/>
          <w:szCs w:val="28"/>
        </w:rPr>
        <w:t>ационными испытаниями.</w:t>
      </w:r>
    </w:p>
    <w:p w:rsidR="00A16105" w:rsidRPr="0098445E" w:rsidRDefault="005634A5" w:rsidP="001458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w:t>
      </w:r>
    </w:p>
    <w:p w:rsidR="005634A5" w:rsidRPr="0098445E" w:rsidRDefault="005634A5" w:rsidP="00A16105">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Государственная итоговая аттестация</w:t>
      </w:r>
    </w:p>
    <w:p w:rsidR="005634A5" w:rsidRPr="0098445E" w:rsidRDefault="005634A5" w:rsidP="005305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w:t>
      </w:r>
      <w:r w:rsidR="005305E4" w:rsidRPr="0098445E">
        <w:rPr>
          <w:rFonts w:ascii="Times New Roman" w:hAnsi="Times New Roman" w:cs="Times New Roman"/>
          <w:sz w:val="28"/>
          <w:szCs w:val="28"/>
        </w:rPr>
        <w:t>иными нормативными актами.</w:t>
      </w:r>
    </w:p>
    <w:p w:rsidR="005634A5" w:rsidRPr="0098445E" w:rsidRDefault="005305E4" w:rsidP="005305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Целью ГИА является установление уровня образовательных достижений выпускников. ГИА включает в себя два обязательных для всех учащихся экзамена (по русскому языку и математике), а также два предмета по выбору из числа учебных предметов — физика, химия, биология, литература, география, история, обществознание, иностранный язык, информатика и ИКТ</w:t>
      </w:r>
      <w:r w:rsidRPr="0098445E">
        <w:rPr>
          <w:rFonts w:ascii="Times New Roman" w:hAnsi="Times New Roman" w:cs="Times New Roman"/>
          <w:sz w:val="26"/>
          <w:szCs w:val="26"/>
        </w:rPr>
        <w:t xml:space="preserve">. </w:t>
      </w:r>
      <w:r w:rsidRPr="0098445E">
        <w:rPr>
          <w:rFonts w:ascii="Times New Roman" w:hAnsi="Times New Roman" w:cs="Times New Roman"/>
          <w:sz w:val="28"/>
          <w:szCs w:val="28"/>
        </w:rPr>
        <w:t>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5634A5" w:rsidRPr="0098445E" w:rsidRDefault="005634A5" w:rsidP="005305E4">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Итоговая оценка</w:t>
      </w:r>
      <w:r w:rsidRPr="0098445E">
        <w:rPr>
          <w:rFonts w:ascii="Times New Roman" w:hAnsi="Times New Roman" w:cs="Times New Roman"/>
          <w:sz w:val="28"/>
          <w:szCs w:val="28"/>
        </w:rPr>
        <w:t xml:space="preserve">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кумулятивныйэффект обучения, обеспечивающий прирост в глубине понимания изучаемого материала и свободе оперирования им. По предметам, </w:t>
      </w:r>
      <w:r w:rsidRPr="0098445E">
        <w:rPr>
          <w:rFonts w:ascii="Times New Roman" w:hAnsi="Times New Roman" w:cs="Times New Roman"/>
          <w:sz w:val="28"/>
          <w:szCs w:val="28"/>
        </w:rPr>
        <w:lastRenderedPageBreak/>
        <w:t xml:space="preserve">не вынесенным на ГИА, итоговая оценка ставится на основе результатов только внутренней оценки. </w:t>
      </w:r>
    </w:p>
    <w:p w:rsidR="005634A5" w:rsidRPr="0098445E" w:rsidRDefault="005634A5" w:rsidP="005305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5634A5" w:rsidRPr="0098445E" w:rsidRDefault="005634A5" w:rsidP="005305E4">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Итоговая оценка</w:t>
      </w:r>
      <w:r w:rsidRPr="0098445E">
        <w:rPr>
          <w:rFonts w:ascii="Times New Roman" w:hAnsi="Times New Roman" w:cs="Times New Roman"/>
          <w:sz w:val="28"/>
          <w:szCs w:val="28"/>
        </w:rPr>
        <w:t xml:space="preserve"> по междисциплинарным программам ставится на основе результатов внутришкольного мониторинга и фиксируется в характеристике учащегося.</w:t>
      </w:r>
    </w:p>
    <w:p w:rsidR="005634A5" w:rsidRPr="0098445E" w:rsidRDefault="005634A5" w:rsidP="005305E4">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Характеристика</w:t>
      </w:r>
      <w:r w:rsidRPr="0098445E">
        <w:rPr>
          <w:rFonts w:ascii="Times New Roman" w:hAnsi="Times New Roman" w:cs="Times New Roman"/>
          <w:sz w:val="28"/>
          <w:szCs w:val="28"/>
        </w:rPr>
        <w:t xml:space="preserve"> готовится на основании:</w:t>
      </w:r>
    </w:p>
    <w:p w:rsidR="005634A5" w:rsidRPr="0098445E" w:rsidRDefault="005634A5" w:rsidP="005305E4">
      <w:pPr>
        <w:pStyle w:val="af"/>
        <w:numPr>
          <w:ilvl w:val="0"/>
          <w:numId w:val="147"/>
        </w:numPr>
        <w:ind w:left="142" w:firstLine="218"/>
        <w:jc w:val="both"/>
        <w:rPr>
          <w:rFonts w:cs="Times New Roman"/>
          <w:sz w:val="28"/>
          <w:szCs w:val="28"/>
          <w:lang w:val="ru-RU"/>
        </w:rPr>
      </w:pPr>
      <w:r w:rsidRPr="0098445E">
        <w:rPr>
          <w:rFonts w:cs="Times New Roman"/>
          <w:sz w:val="28"/>
          <w:szCs w:val="28"/>
          <w:lang w:val="ru-RU"/>
        </w:rPr>
        <w:t>объективных показателей образовательных достижений обучающегося на уровне основного образования,</w:t>
      </w:r>
    </w:p>
    <w:p w:rsidR="005634A5" w:rsidRPr="0098445E" w:rsidRDefault="0014583B" w:rsidP="0014583B">
      <w:pPr>
        <w:pStyle w:val="af"/>
        <w:numPr>
          <w:ilvl w:val="0"/>
          <w:numId w:val="147"/>
        </w:numPr>
        <w:ind w:left="142" w:firstLine="218"/>
        <w:jc w:val="both"/>
        <w:rPr>
          <w:rFonts w:cs="Times New Roman"/>
          <w:sz w:val="28"/>
          <w:szCs w:val="28"/>
          <w:lang w:val="ru-RU"/>
        </w:rPr>
      </w:pPr>
      <w:r w:rsidRPr="0098445E">
        <w:rPr>
          <w:rFonts w:cs="Times New Roman"/>
          <w:sz w:val="28"/>
          <w:szCs w:val="28"/>
          <w:lang w:val="ru-RU"/>
        </w:rPr>
        <w:t>п</w:t>
      </w:r>
      <w:r w:rsidR="005634A5" w:rsidRPr="0098445E">
        <w:rPr>
          <w:rFonts w:cs="Times New Roman"/>
          <w:sz w:val="28"/>
          <w:szCs w:val="28"/>
        </w:rPr>
        <w:t>ортфел</w:t>
      </w:r>
      <w:r w:rsidRPr="0098445E">
        <w:rPr>
          <w:rFonts w:cs="Times New Roman"/>
          <w:sz w:val="28"/>
          <w:szCs w:val="28"/>
          <w:lang w:val="ru-RU"/>
        </w:rPr>
        <w:t>я</w:t>
      </w:r>
      <w:r w:rsidR="005634A5" w:rsidRPr="0098445E">
        <w:rPr>
          <w:rFonts w:cs="Times New Roman"/>
          <w:sz w:val="28"/>
          <w:szCs w:val="28"/>
        </w:rPr>
        <w:t xml:space="preserve"> достижений выпускника;</w:t>
      </w:r>
    </w:p>
    <w:p w:rsidR="005634A5" w:rsidRPr="0098445E" w:rsidRDefault="005634A5" w:rsidP="005305E4">
      <w:pPr>
        <w:pStyle w:val="af"/>
        <w:numPr>
          <w:ilvl w:val="0"/>
          <w:numId w:val="147"/>
        </w:numPr>
        <w:ind w:left="0" w:firstLine="360"/>
        <w:jc w:val="both"/>
        <w:rPr>
          <w:rFonts w:cs="Times New Roman"/>
          <w:sz w:val="28"/>
          <w:szCs w:val="28"/>
          <w:lang w:val="ru-RU"/>
        </w:rPr>
      </w:pPr>
      <w:r w:rsidRPr="0098445E">
        <w:rPr>
          <w:rFonts w:cs="Times New Roman"/>
          <w:sz w:val="28"/>
          <w:szCs w:val="28"/>
          <w:lang w:val="ru-RU"/>
        </w:rPr>
        <w:t>экспертных оценок классного руководителя и учителей, обучавших данного выпускника на уровне основного общего образования.</w:t>
      </w:r>
    </w:p>
    <w:p w:rsidR="005634A5" w:rsidRPr="0098445E" w:rsidRDefault="005634A5" w:rsidP="005305E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В характеристике выпускника:</w:t>
      </w:r>
    </w:p>
    <w:p w:rsidR="005634A5" w:rsidRPr="0098445E" w:rsidRDefault="005634A5" w:rsidP="0059722E">
      <w:pPr>
        <w:pStyle w:val="af"/>
        <w:numPr>
          <w:ilvl w:val="0"/>
          <w:numId w:val="148"/>
        </w:numPr>
        <w:ind w:left="0" w:firstLine="349"/>
        <w:jc w:val="both"/>
        <w:rPr>
          <w:rFonts w:cs="Times New Roman"/>
          <w:sz w:val="28"/>
          <w:szCs w:val="28"/>
          <w:lang w:val="ru-RU"/>
        </w:rPr>
      </w:pPr>
      <w:r w:rsidRPr="0098445E">
        <w:rPr>
          <w:rFonts w:cs="Times New Roman"/>
          <w:sz w:val="28"/>
          <w:szCs w:val="28"/>
          <w:lang w:val="ru-RU"/>
        </w:rPr>
        <w:t>отмечаются образовательные достижения обучающегося по освоению личностных, метапредметных и предметных результатов;</w:t>
      </w:r>
    </w:p>
    <w:p w:rsidR="005634A5" w:rsidRPr="0098445E" w:rsidRDefault="005634A5" w:rsidP="0059722E">
      <w:pPr>
        <w:pStyle w:val="af"/>
        <w:numPr>
          <w:ilvl w:val="0"/>
          <w:numId w:val="148"/>
        </w:numPr>
        <w:ind w:left="0" w:firstLine="360"/>
        <w:jc w:val="both"/>
        <w:rPr>
          <w:rFonts w:cs="Times New Roman"/>
          <w:sz w:val="28"/>
          <w:szCs w:val="28"/>
          <w:lang w:val="ru-RU"/>
        </w:rPr>
      </w:pPr>
      <w:r w:rsidRPr="0098445E">
        <w:rPr>
          <w:rFonts w:cs="Times New Roman"/>
          <w:sz w:val="28"/>
          <w:szCs w:val="28"/>
          <w:lang w:val="ru-RU"/>
        </w:rPr>
        <w:t xml:space="preserve">даются педагогические рекомендации к выбору </w:t>
      </w:r>
      <w:r w:rsidR="0059722E" w:rsidRPr="0098445E">
        <w:rPr>
          <w:rFonts w:cs="Times New Roman"/>
          <w:sz w:val="28"/>
          <w:szCs w:val="28"/>
          <w:lang w:val="ru-RU"/>
        </w:rPr>
        <w:t xml:space="preserve">дальнейшего обучения </w:t>
      </w:r>
      <w:r w:rsidRPr="0098445E">
        <w:rPr>
          <w:rFonts w:cs="Times New Roman"/>
          <w:sz w:val="28"/>
          <w:szCs w:val="28"/>
          <w:lang w:val="ru-RU"/>
        </w:rPr>
        <w:t xml:space="preserve">уровне среднего общего образования с учетом выбора учащимся. </w:t>
      </w:r>
    </w:p>
    <w:p w:rsidR="005634A5" w:rsidRPr="0098445E" w:rsidRDefault="005634A5" w:rsidP="005305E4">
      <w:pPr>
        <w:spacing w:after="0"/>
        <w:rPr>
          <w:rFonts w:ascii="Times New Roman" w:hAnsi="Times New Roman" w:cs="Times New Roman"/>
          <w:sz w:val="28"/>
          <w:szCs w:val="28"/>
        </w:rPr>
      </w:pPr>
    </w:p>
    <w:p w:rsidR="00A76D61" w:rsidRPr="0098445E" w:rsidRDefault="00A76D61" w:rsidP="005305E4">
      <w:pPr>
        <w:spacing w:line="240" w:lineRule="auto"/>
        <w:jc w:val="center"/>
        <w:rPr>
          <w:rFonts w:ascii="Times New Roman" w:hAnsi="Times New Roman" w:cs="Times New Roman"/>
          <w:b/>
          <w:sz w:val="32"/>
          <w:szCs w:val="32"/>
        </w:rPr>
      </w:pPr>
      <w:bookmarkStart w:id="92" w:name="_Toc409691656"/>
      <w:bookmarkStart w:id="93" w:name="_Toc410653980"/>
      <w:bookmarkStart w:id="94" w:name="_Toc414553166"/>
    </w:p>
    <w:p w:rsidR="005634A5" w:rsidRPr="0098445E" w:rsidRDefault="005305E4" w:rsidP="005305E4">
      <w:pPr>
        <w:spacing w:line="240" w:lineRule="auto"/>
        <w:jc w:val="center"/>
        <w:rPr>
          <w:rFonts w:ascii="Times New Roman" w:hAnsi="Times New Roman" w:cs="Times New Roman"/>
          <w:b/>
          <w:sz w:val="32"/>
          <w:szCs w:val="32"/>
        </w:rPr>
      </w:pPr>
      <w:r w:rsidRPr="0098445E">
        <w:rPr>
          <w:rFonts w:ascii="Times New Roman" w:hAnsi="Times New Roman" w:cs="Times New Roman"/>
          <w:b/>
          <w:sz w:val="32"/>
          <w:szCs w:val="32"/>
        </w:rPr>
        <w:t xml:space="preserve">2. </w:t>
      </w:r>
      <w:r w:rsidR="005634A5" w:rsidRPr="0098445E">
        <w:rPr>
          <w:rFonts w:ascii="Times New Roman" w:hAnsi="Times New Roman" w:cs="Times New Roman"/>
          <w:b/>
          <w:sz w:val="32"/>
          <w:szCs w:val="32"/>
        </w:rPr>
        <w:t>Содержательный раздел</w:t>
      </w:r>
      <w:bookmarkEnd w:id="92"/>
      <w:r w:rsidR="005634A5" w:rsidRPr="0098445E">
        <w:rPr>
          <w:rFonts w:ascii="Times New Roman" w:hAnsi="Times New Roman" w:cs="Times New Roman"/>
          <w:b/>
          <w:sz w:val="32"/>
          <w:szCs w:val="32"/>
        </w:rPr>
        <w:t xml:space="preserve"> примерной основной образовательной программы основного общего образования</w:t>
      </w:r>
      <w:bookmarkEnd w:id="93"/>
      <w:bookmarkEnd w:id="94"/>
    </w:p>
    <w:p w:rsidR="005634A5" w:rsidRPr="0098445E" w:rsidRDefault="005634A5" w:rsidP="00A6641B">
      <w:pPr>
        <w:spacing w:after="0" w:line="240" w:lineRule="auto"/>
        <w:rPr>
          <w:rFonts w:ascii="Times New Roman" w:hAnsi="Times New Roman" w:cs="Times New Roman"/>
          <w:b/>
          <w:sz w:val="28"/>
          <w:szCs w:val="28"/>
        </w:rPr>
      </w:pPr>
      <w:bookmarkStart w:id="95" w:name="_Toc406059004"/>
      <w:bookmarkStart w:id="96" w:name="_Toc409691657"/>
      <w:bookmarkStart w:id="97" w:name="_Toc410653981"/>
      <w:bookmarkStart w:id="98" w:name="_Toc414553167"/>
      <w:r w:rsidRPr="0098445E">
        <w:rPr>
          <w:rFonts w:ascii="Times New Roman" w:hAnsi="Times New Roman" w:cs="Times New Roman"/>
          <w:b/>
          <w:sz w:val="28"/>
          <w:szCs w:val="28"/>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95"/>
      <w:bookmarkEnd w:id="96"/>
      <w:bookmarkEnd w:id="97"/>
      <w:bookmarkEnd w:id="98"/>
    </w:p>
    <w:p w:rsidR="005634A5" w:rsidRPr="0098445E" w:rsidRDefault="005634A5" w:rsidP="00A76D6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w:t>
      </w:r>
    </w:p>
    <w:p w:rsidR="00A76D61" w:rsidRPr="0098445E" w:rsidRDefault="00A76D61" w:rsidP="00A76D61">
      <w:pPr>
        <w:spacing w:after="0" w:line="240" w:lineRule="auto"/>
        <w:jc w:val="both"/>
        <w:rPr>
          <w:rFonts w:ascii="Times New Roman" w:hAnsi="Times New Roman" w:cs="Times New Roman"/>
          <w:sz w:val="28"/>
          <w:szCs w:val="28"/>
        </w:rPr>
      </w:pPr>
    </w:p>
    <w:p w:rsidR="005634A5" w:rsidRPr="0098445E" w:rsidRDefault="005634A5" w:rsidP="00A6641B">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5D4376" w:rsidRPr="0098445E" w:rsidRDefault="005D4376" w:rsidP="00A6641B">
      <w:pPr>
        <w:spacing w:after="0" w:line="240" w:lineRule="auto"/>
        <w:rPr>
          <w:rFonts w:ascii="Times New Roman" w:hAnsi="Times New Roman" w:cs="Times New Roman"/>
          <w:b/>
          <w:sz w:val="28"/>
          <w:szCs w:val="28"/>
        </w:rPr>
      </w:pPr>
    </w:p>
    <w:p w:rsidR="005634A5" w:rsidRPr="0098445E" w:rsidRDefault="005634A5" w:rsidP="00A6641B">
      <w:pPr>
        <w:tabs>
          <w:tab w:val="left" w:pos="5670"/>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C целью разработки и р</w:t>
      </w:r>
      <w:r w:rsidR="005D4376" w:rsidRPr="0098445E">
        <w:rPr>
          <w:rFonts w:ascii="Times New Roman" w:hAnsi="Times New Roman" w:cs="Times New Roman"/>
          <w:sz w:val="28"/>
          <w:szCs w:val="28"/>
        </w:rPr>
        <w:t>еализации программы развития универсальных учебных действий</w:t>
      </w:r>
      <w:r w:rsidRPr="0098445E">
        <w:rPr>
          <w:rFonts w:ascii="Times New Roman" w:hAnsi="Times New Roman" w:cs="Times New Roman"/>
          <w:sz w:val="28"/>
          <w:szCs w:val="28"/>
        </w:rPr>
        <w:t xml:space="preserve"> в  М</w:t>
      </w:r>
      <w:r w:rsidR="002B4322">
        <w:rPr>
          <w:rFonts w:ascii="Times New Roman" w:hAnsi="Times New Roman" w:cs="Times New Roman"/>
          <w:sz w:val="28"/>
          <w:szCs w:val="28"/>
        </w:rPr>
        <w:t>БОУ «Красненская СОШ»</w:t>
      </w:r>
      <w:r w:rsidRPr="0098445E">
        <w:rPr>
          <w:rFonts w:ascii="Times New Roman" w:hAnsi="Times New Roman" w:cs="Times New Roman"/>
          <w:sz w:val="28"/>
          <w:szCs w:val="28"/>
        </w:rPr>
        <w:t xml:space="preserve"> создана рабочая группа под руководством заместителя директора. </w:t>
      </w:r>
    </w:p>
    <w:p w:rsidR="005634A5" w:rsidRPr="0098445E" w:rsidRDefault="005634A5" w:rsidP="005D4376">
      <w:pPr>
        <w:tabs>
          <w:tab w:val="left" w:pos="5670"/>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Направления деятельности рабочей группы включают:</w:t>
      </w:r>
    </w:p>
    <w:p w:rsidR="005634A5" w:rsidRPr="0098445E" w:rsidRDefault="005634A5" w:rsidP="00A6641B">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 xml:space="preserve">разработку планируемых образовательных метапредметных результатов как для </w:t>
      </w:r>
      <w:r w:rsidRPr="0098445E">
        <w:rPr>
          <w:rFonts w:cs="Times New Roman"/>
          <w:sz w:val="28"/>
          <w:szCs w:val="28"/>
          <w:lang w:val="ru-RU"/>
        </w:rPr>
        <w:lastRenderedPageBreak/>
        <w:t>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5634A5" w:rsidRPr="0098445E" w:rsidRDefault="005634A5" w:rsidP="00A6641B">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разработку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5634A5" w:rsidRPr="0098445E" w:rsidRDefault="005634A5" w:rsidP="00A6641B">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разработку основных подходов к конструированию задач на применение универсальных учебных действий;</w:t>
      </w:r>
    </w:p>
    <w:p w:rsidR="005634A5" w:rsidRPr="0098445E" w:rsidRDefault="005634A5" w:rsidP="00A6641B">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5634A5" w:rsidRPr="0098445E" w:rsidRDefault="005634A5" w:rsidP="00A6641B">
      <w:pPr>
        <w:pStyle w:val="af"/>
        <w:numPr>
          <w:ilvl w:val="0"/>
          <w:numId w:val="149"/>
        </w:numPr>
        <w:ind w:left="0" w:firstLine="360"/>
        <w:jc w:val="both"/>
        <w:rPr>
          <w:rFonts w:cs="Times New Roman"/>
          <w:sz w:val="28"/>
          <w:szCs w:val="28"/>
        </w:rPr>
      </w:pPr>
      <w:r w:rsidRPr="0098445E">
        <w:rPr>
          <w:rFonts w:cs="Times New Roman"/>
          <w:sz w:val="28"/>
          <w:szCs w:val="28"/>
          <w:lang w:val="ru-RU"/>
        </w:rPr>
        <w:t xml:space="preserve">разработку основных подходов к организации учебной деятельности по формированию и развитию </w:t>
      </w:r>
      <w:r w:rsidRPr="0098445E">
        <w:rPr>
          <w:rFonts w:cs="Times New Roman"/>
          <w:sz w:val="28"/>
          <w:szCs w:val="28"/>
        </w:rPr>
        <w:t>ИКТ-компетенций;</w:t>
      </w:r>
    </w:p>
    <w:p w:rsidR="005634A5" w:rsidRPr="0098445E" w:rsidRDefault="005634A5" w:rsidP="00A6641B">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разработку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5634A5" w:rsidRPr="0098445E" w:rsidRDefault="005634A5" w:rsidP="00A6641B">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5634A5" w:rsidRPr="0098445E" w:rsidRDefault="005634A5" w:rsidP="00A6641B">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разработку методики и инструментария мониторинга успешности освоения и применения обучающимися универсальных учебных действий;</w:t>
      </w:r>
    </w:p>
    <w:p w:rsidR="005634A5" w:rsidRPr="0098445E" w:rsidRDefault="005634A5" w:rsidP="003B0E3D">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5634A5" w:rsidRPr="0098445E" w:rsidRDefault="005634A5" w:rsidP="003B0E3D">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разработку рекомендаций педагогам по конструированию уроков и иных учебных занятий с учетом требований развития и применения УУД;</w:t>
      </w:r>
    </w:p>
    <w:p w:rsidR="005634A5" w:rsidRPr="0098445E" w:rsidRDefault="005634A5" w:rsidP="003B0E3D">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5634A5" w:rsidRPr="0098445E" w:rsidRDefault="005634A5" w:rsidP="00CA37A6">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5634A5" w:rsidRPr="0098445E" w:rsidRDefault="005634A5" w:rsidP="00CA37A6">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организацию и проведение методических семинаров с педагогами-предм</w:t>
      </w:r>
      <w:r w:rsidR="003B0E3D" w:rsidRPr="0098445E">
        <w:rPr>
          <w:rFonts w:cs="Times New Roman"/>
          <w:sz w:val="28"/>
          <w:szCs w:val="28"/>
          <w:lang w:val="ru-RU"/>
        </w:rPr>
        <w:t xml:space="preserve">етниками, педагогом-психологом </w:t>
      </w:r>
      <w:r w:rsidRPr="0098445E">
        <w:rPr>
          <w:rFonts w:cs="Times New Roman"/>
          <w:sz w:val="28"/>
          <w:szCs w:val="28"/>
          <w:lang w:val="ru-RU"/>
        </w:rPr>
        <w:t xml:space="preserve">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5634A5" w:rsidRPr="0098445E" w:rsidRDefault="005634A5" w:rsidP="00CA37A6">
      <w:pPr>
        <w:pStyle w:val="af"/>
        <w:numPr>
          <w:ilvl w:val="0"/>
          <w:numId w:val="149"/>
        </w:numPr>
        <w:ind w:left="0" w:firstLine="360"/>
        <w:jc w:val="both"/>
        <w:rPr>
          <w:rFonts w:cs="Times New Roman"/>
          <w:sz w:val="28"/>
          <w:szCs w:val="28"/>
          <w:lang w:val="ru-RU"/>
        </w:rPr>
      </w:pPr>
      <w:r w:rsidRPr="0098445E">
        <w:rPr>
          <w:rFonts w:cs="Times New Roman"/>
          <w:sz w:val="28"/>
          <w:szCs w:val="28"/>
          <w:lang w:val="ru-RU"/>
        </w:rPr>
        <w:t>организацию разъяснительной/просветительской работы с родителями по проблемам развития УУД у учащихся уровня;</w:t>
      </w:r>
    </w:p>
    <w:p w:rsidR="005634A5" w:rsidRDefault="005634A5" w:rsidP="005634A5">
      <w:pPr>
        <w:rPr>
          <w:rFonts w:ascii="Times New Roman" w:hAnsi="Times New Roman" w:cs="Times New Roman"/>
          <w:sz w:val="28"/>
          <w:szCs w:val="28"/>
        </w:rPr>
      </w:pPr>
    </w:p>
    <w:p w:rsidR="006E585A" w:rsidRPr="0098445E" w:rsidRDefault="006E585A" w:rsidP="005634A5">
      <w:pPr>
        <w:rPr>
          <w:rFonts w:ascii="Times New Roman" w:hAnsi="Times New Roman" w:cs="Times New Roman"/>
          <w:sz w:val="28"/>
          <w:szCs w:val="28"/>
        </w:rPr>
      </w:pPr>
    </w:p>
    <w:p w:rsidR="005634A5" w:rsidRPr="0098445E" w:rsidRDefault="005634A5" w:rsidP="00CA37A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2.1.2. Цели и задачи программы, описание ее места и роли в реализации требований ФГОС</w:t>
      </w:r>
    </w:p>
    <w:p w:rsidR="005634A5" w:rsidRPr="0098445E" w:rsidRDefault="005634A5" w:rsidP="00CA37A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5634A5" w:rsidRPr="0098445E" w:rsidRDefault="005634A5" w:rsidP="00CA37A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 соответствии с указанной целью программа развития УУД в основной школе определяет следующие </w:t>
      </w:r>
      <w:r w:rsidRPr="0098445E">
        <w:rPr>
          <w:rFonts w:ascii="Times New Roman" w:hAnsi="Times New Roman" w:cs="Times New Roman"/>
          <w:b/>
          <w:sz w:val="28"/>
          <w:szCs w:val="28"/>
        </w:rPr>
        <w:t>задачи:</w:t>
      </w:r>
    </w:p>
    <w:p w:rsidR="005634A5" w:rsidRPr="0098445E" w:rsidRDefault="005634A5" w:rsidP="00CA37A6">
      <w:pPr>
        <w:pStyle w:val="af"/>
        <w:numPr>
          <w:ilvl w:val="0"/>
          <w:numId w:val="150"/>
        </w:numPr>
        <w:ind w:left="0" w:firstLine="360"/>
        <w:jc w:val="both"/>
        <w:rPr>
          <w:rFonts w:cs="Times New Roman"/>
          <w:sz w:val="28"/>
          <w:szCs w:val="28"/>
          <w:lang w:val="ru-RU"/>
        </w:rPr>
      </w:pPr>
      <w:r w:rsidRPr="0098445E">
        <w:rPr>
          <w:rFonts w:cs="Times New Roman"/>
          <w:sz w:val="28"/>
          <w:szCs w:val="28"/>
          <w:lang w:val="ru-RU"/>
        </w:rPr>
        <w:t>организация взаимодействия педагогов и обучающихся и их родителей по развитию универсальных учебных действий в основной школе;</w:t>
      </w:r>
    </w:p>
    <w:p w:rsidR="005634A5" w:rsidRPr="0098445E" w:rsidRDefault="005634A5" w:rsidP="00CA37A6">
      <w:pPr>
        <w:pStyle w:val="af"/>
        <w:numPr>
          <w:ilvl w:val="0"/>
          <w:numId w:val="150"/>
        </w:numPr>
        <w:ind w:left="0" w:firstLine="360"/>
        <w:jc w:val="both"/>
        <w:rPr>
          <w:rFonts w:cs="Times New Roman"/>
          <w:sz w:val="28"/>
          <w:szCs w:val="28"/>
        </w:rPr>
      </w:pPr>
      <w:r w:rsidRPr="0098445E">
        <w:rPr>
          <w:rFonts w:cs="Times New Roman"/>
          <w:sz w:val="28"/>
          <w:szCs w:val="28"/>
          <w:lang w:val="ru-RU"/>
        </w:rP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w:t>
      </w:r>
      <w:r w:rsidRPr="0098445E">
        <w:rPr>
          <w:rFonts w:cs="Times New Roman"/>
          <w:sz w:val="28"/>
          <w:szCs w:val="28"/>
        </w:rPr>
        <w:t>УУД, в том числе на материале содержания учебных предметов;</w:t>
      </w:r>
    </w:p>
    <w:p w:rsidR="005634A5" w:rsidRPr="0098445E" w:rsidRDefault="005634A5" w:rsidP="00CA37A6">
      <w:pPr>
        <w:pStyle w:val="af"/>
        <w:numPr>
          <w:ilvl w:val="0"/>
          <w:numId w:val="150"/>
        </w:numPr>
        <w:ind w:left="0" w:firstLine="360"/>
        <w:jc w:val="both"/>
        <w:rPr>
          <w:rFonts w:cs="Times New Roman"/>
          <w:sz w:val="28"/>
          <w:szCs w:val="28"/>
          <w:lang w:val="ru-RU"/>
        </w:rPr>
      </w:pPr>
      <w:r w:rsidRPr="0098445E">
        <w:rPr>
          <w:rFonts w:cs="Times New Roman"/>
          <w:sz w:val="28"/>
          <w:szCs w:val="28"/>
          <w:lang w:val="ru-RU"/>
        </w:rPr>
        <w:t>включение развивающих задач как в урочную, так и внеурочную деятельность обучающихся;</w:t>
      </w:r>
    </w:p>
    <w:p w:rsidR="005634A5" w:rsidRPr="0098445E" w:rsidRDefault="005634A5" w:rsidP="00CA37A6">
      <w:pPr>
        <w:pStyle w:val="af"/>
        <w:numPr>
          <w:ilvl w:val="0"/>
          <w:numId w:val="150"/>
        </w:numPr>
        <w:ind w:left="0" w:firstLine="360"/>
        <w:jc w:val="both"/>
        <w:rPr>
          <w:rFonts w:cs="Times New Roman"/>
          <w:sz w:val="28"/>
          <w:szCs w:val="28"/>
          <w:lang w:val="ru-RU"/>
        </w:rPr>
      </w:pPr>
      <w:r w:rsidRPr="0098445E">
        <w:rPr>
          <w:rFonts w:cs="Times New Roman"/>
          <w:sz w:val="28"/>
          <w:szCs w:val="28"/>
          <w:lang w:val="ru-RU"/>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5634A5" w:rsidRPr="0098445E" w:rsidRDefault="005634A5" w:rsidP="00CA37A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УУД представляют собой целостную взаимосвязанную систему, определяемую общей логикой возрастного развития.</w:t>
      </w:r>
    </w:p>
    <w:p w:rsidR="005634A5" w:rsidRPr="0098445E" w:rsidRDefault="005634A5" w:rsidP="00CA37A6">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w:t>
      </w:r>
      <w:r w:rsidRPr="0098445E">
        <w:rPr>
          <w:rFonts w:ascii="Times New Roman" w:hAnsi="Times New Roman" w:cs="Times New Roman"/>
          <w:b/>
          <w:sz w:val="28"/>
          <w:szCs w:val="28"/>
        </w:rPr>
        <w:t>коммуникативные учебные действия</w:t>
      </w:r>
      <w:r w:rsidRPr="0098445E">
        <w:rPr>
          <w:rFonts w:ascii="Times New Roman" w:hAnsi="Times New Roman" w:cs="Times New Roman"/>
          <w:sz w:val="28"/>
          <w:szCs w:val="28"/>
        </w:rPr>
        <w:t>. В этом смысле задача начальной школы «учить ученика учиться» трансформируется в новую задачу для основной школы – «инициировать учебное сотрудничество».</w:t>
      </w:r>
    </w:p>
    <w:p w:rsidR="005634A5" w:rsidRPr="0098445E" w:rsidRDefault="005634A5" w:rsidP="00CA37A6">
      <w:pPr>
        <w:tabs>
          <w:tab w:val="left" w:pos="5103"/>
        </w:tabs>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5D4376" w:rsidRPr="0098445E" w:rsidRDefault="005D4376" w:rsidP="00CA37A6">
      <w:pPr>
        <w:tabs>
          <w:tab w:val="left" w:pos="5103"/>
        </w:tabs>
        <w:spacing w:after="0" w:line="240" w:lineRule="auto"/>
        <w:jc w:val="center"/>
        <w:rPr>
          <w:rFonts w:ascii="Times New Roman" w:hAnsi="Times New Roman" w:cs="Times New Roman"/>
          <w:b/>
          <w:sz w:val="28"/>
          <w:szCs w:val="28"/>
        </w:rPr>
      </w:pPr>
    </w:p>
    <w:p w:rsidR="005634A5" w:rsidRPr="0098445E" w:rsidRDefault="005634A5" w:rsidP="00CA37A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 принципам формирования УУД в основной школе относятся следующие:</w:t>
      </w:r>
    </w:p>
    <w:p w:rsidR="005634A5" w:rsidRPr="0098445E" w:rsidRDefault="005634A5" w:rsidP="00F714E2">
      <w:pPr>
        <w:jc w:val="both"/>
        <w:rPr>
          <w:rFonts w:ascii="Times New Roman" w:hAnsi="Times New Roman" w:cs="Times New Roman"/>
          <w:sz w:val="28"/>
          <w:szCs w:val="28"/>
        </w:rPr>
      </w:pPr>
      <w:r w:rsidRPr="0098445E">
        <w:rPr>
          <w:rFonts w:ascii="Times New Roman" w:hAnsi="Times New Roman" w:cs="Times New Roman"/>
          <w:sz w:val="28"/>
          <w:szCs w:val="28"/>
        </w:rPr>
        <w:t>формирование УУД – задача, сквозная для всего образовательного процесса (урочная, внеурочная деятельность);</w:t>
      </w:r>
    </w:p>
    <w:p w:rsidR="005634A5" w:rsidRPr="0098445E" w:rsidRDefault="005634A5" w:rsidP="003837B5">
      <w:pPr>
        <w:pStyle w:val="af"/>
        <w:numPr>
          <w:ilvl w:val="0"/>
          <w:numId w:val="233"/>
        </w:numPr>
        <w:jc w:val="both"/>
        <w:rPr>
          <w:rFonts w:cs="Times New Roman"/>
          <w:sz w:val="28"/>
          <w:szCs w:val="28"/>
          <w:lang w:val="ru-RU"/>
        </w:rPr>
      </w:pPr>
      <w:r w:rsidRPr="0098445E">
        <w:rPr>
          <w:rFonts w:cs="Times New Roman"/>
          <w:sz w:val="28"/>
          <w:szCs w:val="28"/>
          <w:lang w:val="ru-RU"/>
        </w:rPr>
        <w:t>формирование УУД обязательно требует работы с предметным или междисциплинарным содержанием;</w:t>
      </w:r>
    </w:p>
    <w:p w:rsidR="005634A5" w:rsidRPr="0098445E" w:rsidRDefault="00CA37A6" w:rsidP="003837B5">
      <w:pPr>
        <w:pStyle w:val="af"/>
        <w:numPr>
          <w:ilvl w:val="0"/>
          <w:numId w:val="233"/>
        </w:numPr>
        <w:jc w:val="both"/>
        <w:rPr>
          <w:rFonts w:cs="Times New Roman"/>
          <w:sz w:val="28"/>
          <w:szCs w:val="28"/>
          <w:lang w:val="ru-RU"/>
        </w:rPr>
      </w:pPr>
      <w:r w:rsidRPr="0098445E">
        <w:rPr>
          <w:rFonts w:cs="Times New Roman"/>
          <w:sz w:val="28"/>
          <w:szCs w:val="28"/>
          <w:lang w:val="ru-RU"/>
        </w:rPr>
        <w:t>реализация програм</w:t>
      </w:r>
      <w:r w:rsidR="00615250">
        <w:rPr>
          <w:rFonts w:cs="Times New Roman"/>
          <w:sz w:val="28"/>
          <w:szCs w:val="28"/>
          <w:lang w:val="ru-RU"/>
        </w:rPr>
        <w:t>мы развития  УУД в МБОУ «Красненская</w:t>
      </w:r>
      <w:r w:rsidR="005634A5" w:rsidRPr="0098445E">
        <w:rPr>
          <w:rFonts w:cs="Times New Roman"/>
          <w:sz w:val="28"/>
          <w:szCs w:val="28"/>
          <w:lang w:val="ru-RU"/>
        </w:rPr>
        <w:t xml:space="preserve"> СОШ</w:t>
      </w:r>
      <w:r w:rsidR="00615250">
        <w:rPr>
          <w:rFonts w:cs="Times New Roman"/>
          <w:sz w:val="28"/>
          <w:szCs w:val="28"/>
          <w:lang w:val="ru-RU"/>
        </w:rPr>
        <w:t>»</w:t>
      </w:r>
      <w:r w:rsidR="005634A5" w:rsidRPr="0098445E">
        <w:rPr>
          <w:rFonts w:cs="Times New Roman"/>
          <w:sz w:val="28"/>
          <w:szCs w:val="28"/>
          <w:lang w:val="ru-RU"/>
        </w:rPr>
        <w:t xml:space="preserve"> реализуется в рамках  учебной и внеучебной деятельности;</w:t>
      </w:r>
    </w:p>
    <w:p w:rsidR="005634A5" w:rsidRPr="0098445E" w:rsidRDefault="005634A5" w:rsidP="003837B5">
      <w:pPr>
        <w:pStyle w:val="af"/>
        <w:numPr>
          <w:ilvl w:val="0"/>
          <w:numId w:val="233"/>
        </w:numPr>
        <w:jc w:val="both"/>
        <w:rPr>
          <w:rFonts w:cs="Times New Roman"/>
          <w:sz w:val="28"/>
          <w:szCs w:val="28"/>
          <w:lang w:val="ru-RU"/>
        </w:rPr>
      </w:pPr>
      <w:r w:rsidRPr="0098445E">
        <w:rPr>
          <w:rFonts w:cs="Times New Roman"/>
          <w:sz w:val="28"/>
          <w:szCs w:val="28"/>
          <w:lang w:val="ru-RU"/>
        </w:rPr>
        <w:t xml:space="preserve">преемственность по отношению к начальной школе, но с учетом специфики подросткового возраста. Специфика подросткового возраста заключается в том, </w:t>
      </w:r>
      <w:r w:rsidRPr="0098445E">
        <w:rPr>
          <w:rFonts w:cs="Times New Roman"/>
          <w:sz w:val="28"/>
          <w:szCs w:val="28"/>
          <w:lang w:val="ru-RU"/>
        </w:rPr>
        <w:lastRenderedPageBreak/>
        <w:t>что возрастает значимость различных социальных практик, исследовательской и проектной деятельности, использования ИКТ;</w:t>
      </w:r>
    </w:p>
    <w:p w:rsidR="005634A5" w:rsidRPr="0098445E" w:rsidRDefault="005634A5" w:rsidP="003837B5">
      <w:pPr>
        <w:pStyle w:val="af"/>
        <w:numPr>
          <w:ilvl w:val="0"/>
          <w:numId w:val="233"/>
        </w:numPr>
        <w:jc w:val="both"/>
        <w:rPr>
          <w:rFonts w:cs="Times New Roman"/>
          <w:sz w:val="28"/>
          <w:szCs w:val="28"/>
          <w:lang w:val="ru-RU"/>
        </w:rPr>
      </w:pPr>
      <w:r w:rsidRPr="0098445E">
        <w:rPr>
          <w:rFonts w:cs="Times New Roman"/>
          <w:sz w:val="28"/>
          <w:szCs w:val="28"/>
          <w:lang w:val="ru-RU"/>
        </w:rPr>
        <w:t>отход от понимания урока как ключевой единицы образовательного процесса</w:t>
      </w:r>
      <w:r w:rsidR="00732EE1" w:rsidRPr="0098445E">
        <w:rPr>
          <w:rFonts w:cs="Times New Roman"/>
          <w:sz w:val="28"/>
          <w:szCs w:val="28"/>
          <w:lang w:val="ru-RU"/>
        </w:rPr>
        <w:t>,</w:t>
      </w:r>
      <w:r w:rsidRPr="0098445E">
        <w:rPr>
          <w:rFonts w:cs="Times New Roman"/>
          <w:sz w:val="28"/>
          <w:szCs w:val="28"/>
          <w:lang w:val="ru-RU"/>
        </w:rPr>
        <w:t xml:space="preserve"> гибкое сочетание урочной и внеурочной формы, а также самостоятельная работа учащегося;</w:t>
      </w:r>
    </w:p>
    <w:p w:rsidR="00F714E2" w:rsidRPr="0098445E" w:rsidRDefault="00732EE1" w:rsidP="003837B5">
      <w:pPr>
        <w:pStyle w:val="af"/>
        <w:numPr>
          <w:ilvl w:val="0"/>
          <w:numId w:val="233"/>
        </w:numPr>
        <w:jc w:val="both"/>
        <w:rPr>
          <w:rFonts w:cs="Times New Roman"/>
          <w:sz w:val="28"/>
          <w:szCs w:val="28"/>
          <w:lang w:val="ru-RU"/>
        </w:rPr>
      </w:pPr>
      <w:r w:rsidRPr="0098445E">
        <w:rPr>
          <w:rFonts w:cs="Times New Roman"/>
          <w:sz w:val="28"/>
          <w:szCs w:val="28"/>
          <w:lang w:val="ru-RU"/>
        </w:rPr>
        <w:t xml:space="preserve">при составлении </w:t>
      </w:r>
      <w:r w:rsidR="005634A5" w:rsidRPr="0098445E">
        <w:rPr>
          <w:rFonts w:cs="Times New Roman"/>
          <w:sz w:val="28"/>
          <w:szCs w:val="28"/>
          <w:lang w:val="ru-RU"/>
        </w:rPr>
        <w:t>учебн</w:t>
      </w:r>
      <w:r w:rsidRPr="0098445E">
        <w:rPr>
          <w:rFonts w:cs="Times New Roman"/>
          <w:sz w:val="28"/>
          <w:szCs w:val="28"/>
          <w:lang w:val="ru-RU"/>
        </w:rPr>
        <w:t>ого</w:t>
      </w:r>
      <w:r w:rsidR="005634A5" w:rsidRPr="0098445E">
        <w:rPr>
          <w:rFonts w:cs="Times New Roman"/>
          <w:sz w:val="28"/>
          <w:szCs w:val="28"/>
          <w:lang w:val="ru-RU"/>
        </w:rPr>
        <w:t xml:space="preserve"> план</w:t>
      </w:r>
      <w:r w:rsidRPr="0098445E">
        <w:rPr>
          <w:rFonts w:cs="Times New Roman"/>
          <w:sz w:val="28"/>
          <w:szCs w:val="28"/>
          <w:lang w:val="ru-RU"/>
        </w:rPr>
        <w:t>а</w:t>
      </w:r>
      <w:r w:rsidR="005634A5" w:rsidRPr="0098445E">
        <w:rPr>
          <w:rFonts w:cs="Times New Roman"/>
          <w:sz w:val="28"/>
          <w:szCs w:val="28"/>
          <w:lang w:val="ru-RU"/>
        </w:rPr>
        <w:t xml:space="preserve"> и расп</w:t>
      </w:r>
      <w:r w:rsidRPr="0098445E">
        <w:rPr>
          <w:rFonts w:cs="Times New Roman"/>
          <w:sz w:val="28"/>
          <w:szCs w:val="28"/>
          <w:lang w:val="ru-RU"/>
        </w:rPr>
        <w:t>исании сделан акцент на наличие</w:t>
      </w:r>
      <w:r w:rsidR="005634A5" w:rsidRPr="0098445E">
        <w:rPr>
          <w:rFonts w:cs="Times New Roman"/>
          <w:sz w:val="28"/>
          <w:szCs w:val="28"/>
          <w:lang w:val="ru-RU"/>
        </w:rPr>
        <w:t xml:space="preserve"> элективных компонентов, вариативности, индивидуализации.</w:t>
      </w:r>
    </w:p>
    <w:p w:rsidR="00D91947" w:rsidRPr="0098445E" w:rsidRDefault="00D91947" w:rsidP="00D91947">
      <w:pPr>
        <w:jc w:val="center"/>
        <w:rPr>
          <w:rFonts w:ascii="Times New Roman" w:hAnsi="Times New Roman" w:cs="Times New Roman"/>
          <w:b/>
          <w:sz w:val="28"/>
          <w:szCs w:val="28"/>
        </w:rPr>
      </w:pPr>
      <w:r w:rsidRPr="0098445E">
        <w:rPr>
          <w:rFonts w:ascii="Times New Roman" w:hAnsi="Times New Roman" w:cs="Times New Roman"/>
          <w:b/>
          <w:sz w:val="28"/>
          <w:szCs w:val="28"/>
        </w:rPr>
        <w:t>Характеристика универсальных учебных действий. Функции УУД</w:t>
      </w:r>
    </w:p>
    <w:tbl>
      <w:tblPr>
        <w:tblStyle w:val="a7"/>
        <w:tblW w:w="0" w:type="auto"/>
        <w:tblLook w:val="04A0" w:firstRow="1" w:lastRow="0" w:firstColumn="1" w:lastColumn="0" w:noHBand="0" w:noVBand="1"/>
      </w:tblPr>
      <w:tblGrid>
        <w:gridCol w:w="2464"/>
        <w:gridCol w:w="7389"/>
      </w:tblGrid>
      <w:tr w:rsidR="00D91947" w:rsidRPr="0098445E" w:rsidTr="00F21B95">
        <w:tc>
          <w:tcPr>
            <w:tcW w:w="2464" w:type="dxa"/>
          </w:tcPr>
          <w:p w:rsidR="00D91947" w:rsidRPr="0098445E" w:rsidRDefault="00D91947" w:rsidP="00D91947">
            <w:pPr>
              <w:jc w:val="center"/>
              <w:rPr>
                <w:b/>
                <w:sz w:val="28"/>
                <w:szCs w:val="28"/>
              </w:rPr>
            </w:pPr>
            <w:r w:rsidRPr="0098445E">
              <w:rPr>
                <w:sz w:val="28"/>
                <w:szCs w:val="28"/>
              </w:rPr>
              <w:t xml:space="preserve">УУД </w:t>
            </w:r>
          </w:p>
        </w:tc>
        <w:tc>
          <w:tcPr>
            <w:tcW w:w="7389" w:type="dxa"/>
          </w:tcPr>
          <w:p w:rsidR="00D91947" w:rsidRPr="0098445E" w:rsidRDefault="00D91947" w:rsidP="00D91947">
            <w:pPr>
              <w:jc w:val="center"/>
              <w:rPr>
                <w:b/>
                <w:sz w:val="28"/>
                <w:szCs w:val="28"/>
              </w:rPr>
            </w:pPr>
            <w:r w:rsidRPr="0098445E">
              <w:rPr>
                <w:sz w:val="28"/>
                <w:szCs w:val="28"/>
              </w:rPr>
              <w:t>Функции</w:t>
            </w:r>
          </w:p>
        </w:tc>
      </w:tr>
      <w:tr w:rsidR="00D91947" w:rsidRPr="0098445E" w:rsidTr="00F21B95">
        <w:tc>
          <w:tcPr>
            <w:tcW w:w="2464" w:type="dxa"/>
          </w:tcPr>
          <w:p w:rsidR="00D91947" w:rsidRPr="0098445E" w:rsidRDefault="00D91947" w:rsidP="00D91947">
            <w:pPr>
              <w:jc w:val="center"/>
              <w:rPr>
                <w:b/>
                <w:sz w:val="28"/>
                <w:szCs w:val="28"/>
              </w:rPr>
            </w:pPr>
            <w:r w:rsidRPr="0098445E">
              <w:rPr>
                <w:sz w:val="28"/>
                <w:szCs w:val="28"/>
              </w:rPr>
              <w:t>Личностные</w:t>
            </w:r>
          </w:p>
        </w:tc>
        <w:tc>
          <w:tcPr>
            <w:tcW w:w="7389" w:type="dxa"/>
          </w:tcPr>
          <w:p w:rsidR="00D91947" w:rsidRPr="0098445E" w:rsidRDefault="00D91947" w:rsidP="00D91947">
            <w:pPr>
              <w:jc w:val="both"/>
              <w:rPr>
                <w:sz w:val="28"/>
                <w:szCs w:val="28"/>
              </w:rPr>
            </w:pPr>
            <w:r w:rsidRPr="0098445E">
              <w:rPr>
                <w:sz w:val="28"/>
                <w:szCs w:val="28"/>
              </w:rPr>
              <w:t xml:space="preserve">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Применительно к учебной деятельности следует выделить три вида действий: </w:t>
            </w:r>
          </w:p>
          <w:p w:rsidR="00D91947" w:rsidRPr="0098445E" w:rsidRDefault="00D91947" w:rsidP="003837B5">
            <w:pPr>
              <w:pStyle w:val="af"/>
              <w:numPr>
                <w:ilvl w:val="0"/>
                <w:numId w:val="225"/>
              </w:numPr>
              <w:jc w:val="both"/>
              <w:rPr>
                <w:rFonts w:cs="Times New Roman"/>
                <w:sz w:val="28"/>
                <w:szCs w:val="28"/>
                <w:lang w:val="ru-RU" w:eastAsia="ru-RU"/>
              </w:rPr>
            </w:pPr>
            <w:r w:rsidRPr="0098445E">
              <w:rPr>
                <w:rFonts w:cs="Times New Roman"/>
                <w:sz w:val="28"/>
                <w:szCs w:val="28"/>
                <w:lang w:val="ru-RU" w:eastAsia="ru-RU"/>
              </w:rPr>
              <w:t xml:space="preserve">самоопределение - личностное, профессиональное, жизненное самоопределение; </w:t>
            </w:r>
          </w:p>
          <w:p w:rsidR="00D91947" w:rsidRPr="0098445E" w:rsidRDefault="00D91947" w:rsidP="003837B5">
            <w:pPr>
              <w:pStyle w:val="af"/>
              <w:numPr>
                <w:ilvl w:val="0"/>
                <w:numId w:val="225"/>
              </w:numPr>
              <w:jc w:val="both"/>
              <w:rPr>
                <w:rFonts w:cs="Times New Roman"/>
                <w:sz w:val="28"/>
                <w:szCs w:val="28"/>
                <w:lang w:val="ru-RU" w:eastAsia="ru-RU"/>
              </w:rPr>
            </w:pPr>
            <w:r w:rsidRPr="0098445E">
              <w:rPr>
                <w:rFonts w:cs="Times New Roman"/>
                <w:sz w:val="28"/>
                <w:szCs w:val="28"/>
                <w:lang w:val="ru-RU" w:eastAsia="ru-RU"/>
              </w:rPr>
              <w:t>смыслообразование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D91947" w:rsidRPr="0098445E" w:rsidRDefault="00D91947" w:rsidP="003837B5">
            <w:pPr>
              <w:pStyle w:val="af"/>
              <w:numPr>
                <w:ilvl w:val="0"/>
                <w:numId w:val="225"/>
              </w:numPr>
              <w:jc w:val="both"/>
              <w:rPr>
                <w:rFonts w:cs="Times New Roman"/>
                <w:b/>
                <w:sz w:val="28"/>
                <w:szCs w:val="28"/>
                <w:lang w:val="ru-RU" w:eastAsia="ru-RU"/>
              </w:rPr>
            </w:pPr>
            <w:r w:rsidRPr="0098445E">
              <w:rPr>
                <w:rFonts w:cs="Times New Roman"/>
                <w:sz w:val="28"/>
                <w:szCs w:val="28"/>
                <w:lang w:val="ru-RU" w:eastAsia="ru-RU"/>
              </w:rPr>
              <w:t>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 Личностные УУД определяют мотивационную готовность к обучению. При неадекватности мотивов учения можно прогнозировать низкую успеваемость</w:t>
            </w:r>
          </w:p>
        </w:tc>
      </w:tr>
      <w:tr w:rsidR="00D91947" w:rsidRPr="0098445E" w:rsidTr="00F21B95">
        <w:tc>
          <w:tcPr>
            <w:tcW w:w="2464" w:type="dxa"/>
          </w:tcPr>
          <w:p w:rsidR="00D91947" w:rsidRPr="0098445E" w:rsidRDefault="00D91947" w:rsidP="00D91947">
            <w:pPr>
              <w:jc w:val="center"/>
              <w:rPr>
                <w:b/>
                <w:sz w:val="28"/>
                <w:szCs w:val="28"/>
              </w:rPr>
            </w:pPr>
            <w:r w:rsidRPr="0098445E">
              <w:rPr>
                <w:sz w:val="28"/>
                <w:szCs w:val="28"/>
              </w:rPr>
              <w:t>Регулятивные</w:t>
            </w:r>
          </w:p>
        </w:tc>
        <w:tc>
          <w:tcPr>
            <w:tcW w:w="7389" w:type="dxa"/>
          </w:tcPr>
          <w:p w:rsidR="008F4D8F" w:rsidRPr="0098445E" w:rsidRDefault="00D91947" w:rsidP="00F21B95">
            <w:pPr>
              <w:tabs>
                <w:tab w:val="left" w:pos="318"/>
              </w:tabs>
              <w:jc w:val="both"/>
              <w:rPr>
                <w:sz w:val="28"/>
                <w:szCs w:val="28"/>
              </w:rPr>
            </w:pPr>
            <w:r w:rsidRPr="0098445E">
              <w:rPr>
                <w:sz w:val="28"/>
                <w:szCs w:val="28"/>
              </w:rPr>
              <w:t xml:space="preserve">Обеспечивают организацию учащимся своей учебной деятельности. К ним относятся следующие: </w:t>
            </w:r>
          </w:p>
          <w:p w:rsidR="008F4D8F" w:rsidRPr="0098445E" w:rsidRDefault="00D91947" w:rsidP="00F21B95">
            <w:pPr>
              <w:tabs>
                <w:tab w:val="left" w:pos="318"/>
              </w:tabs>
              <w:jc w:val="both"/>
              <w:rPr>
                <w:sz w:val="28"/>
                <w:szCs w:val="28"/>
              </w:rPr>
            </w:pPr>
            <w:r w:rsidRPr="0098445E">
              <w:rPr>
                <w:sz w:val="28"/>
                <w:szCs w:val="28"/>
              </w:rPr>
              <w:t xml:space="preserve">целеполагание - как постановка учебной задачи на основе соотнесения того, что уже известно и усвоено учащимся, и того, что еще неизвестно; </w:t>
            </w:r>
          </w:p>
          <w:p w:rsidR="008A7E6E" w:rsidRPr="0098445E" w:rsidRDefault="00D91947" w:rsidP="003837B5">
            <w:pPr>
              <w:pStyle w:val="af"/>
              <w:numPr>
                <w:ilvl w:val="0"/>
                <w:numId w:val="226"/>
              </w:numPr>
              <w:tabs>
                <w:tab w:val="left" w:pos="318"/>
              </w:tabs>
              <w:jc w:val="both"/>
              <w:rPr>
                <w:rFonts w:cs="Times New Roman"/>
                <w:sz w:val="28"/>
                <w:szCs w:val="28"/>
                <w:lang w:val="ru-RU" w:eastAsia="ru-RU"/>
              </w:rPr>
            </w:pPr>
            <w:r w:rsidRPr="0098445E">
              <w:rPr>
                <w:rFonts w:cs="Times New Roman"/>
                <w:sz w:val="28"/>
                <w:szCs w:val="28"/>
                <w:lang w:val="ru-RU" w:eastAsia="ru-RU"/>
              </w:rPr>
              <w:t xml:space="preserve">планирование - определение последовательности промежуточных целей с учетом конечного результата; </w:t>
            </w:r>
          </w:p>
          <w:p w:rsidR="008F4D8F" w:rsidRPr="0098445E" w:rsidRDefault="00D91947" w:rsidP="003837B5">
            <w:pPr>
              <w:pStyle w:val="af"/>
              <w:numPr>
                <w:ilvl w:val="0"/>
                <w:numId w:val="226"/>
              </w:numPr>
              <w:tabs>
                <w:tab w:val="left" w:pos="318"/>
              </w:tabs>
              <w:jc w:val="both"/>
              <w:rPr>
                <w:rFonts w:cs="Times New Roman"/>
                <w:sz w:val="28"/>
                <w:szCs w:val="28"/>
                <w:lang w:val="ru-RU" w:eastAsia="ru-RU"/>
              </w:rPr>
            </w:pPr>
            <w:r w:rsidRPr="0098445E">
              <w:rPr>
                <w:rFonts w:cs="Times New Roman"/>
                <w:sz w:val="28"/>
                <w:szCs w:val="28"/>
                <w:lang w:val="ru-RU" w:eastAsia="ru-RU"/>
              </w:rPr>
              <w:t xml:space="preserve">составление плана </w:t>
            </w:r>
            <w:r w:rsidR="008A7E6E" w:rsidRPr="0098445E">
              <w:rPr>
                <w:rFonts w:cs="Times New Roman"/>
                <w:sz w:val="28"/>
                <w:szCs w:val="28"/>
                <w:lang w:val="ru-RU" w:eastAsia="ru-RU"/>
              </w:rPr>
              <w:t xml:space="preserve">и последовательности действий; </w:t>
            </w:r>
            <w:r w:rsidRPr="0098445E">
              <w:rPr>
                <w:rFonts w:cs="Times New Roman"/>
                <w:sz w:val="28"/>
                <w:szCs w:val="28"/>
                <w:lang w:val="ru-RU" w:eastAsia="ru-RU"/>
              </w:rPr>
              <w:t>прогнозирование – предвосхищени</w:t>
            </w:r>
            <w:r w:rsidR="008A7E6E" w:rsidRPr="0098445E">
              <w:rPr>
                <w:rFonts w:cs="Times New Roman"/>
                <w:sz w:val="28"/>
                <w:szCs w:val="28"/>
                <w:lang w:val="ru-RU" w:eastAsia="ru-RU"/>
              </w:rPr>
              <w:t xml:space="preserve">е результата и уровня усвоения, </w:t>
            </w:r>
            <w:r w:rsidRPr="0098445E">
              <w:rPr>
                <w:rFonts w:cs="Times New Roman"/>
                <w:sz w:val="28"/>
                <w:szCs w:val="28"/>
                <w:lang w:val="ru-RU" w:eastAsia="ru-RU"/>
              </w:rPr>
              <w:t xml:space="preserve">его временных характеристик; </w:t>
            </w:r>
          </w:p>
          <w:p w:rsidR="008F4D8F" w:rsidRPr="0098445E" w:rsidRDefault="00D91947" w:rsidP="003837B5">
            <w:pPr>
              <w:pStyle w:val="af"/>
              <w:numPr>
                <w:ilvl w:val="0"/>
                <w:numId w:val="226"/>
              </w:numPr>
              <w:tabs>
                <w:tab w:val="left" w:pos="318"/>
              </w:tabs>
              <w:jc w:val="both"/>
              <w:rPr>
                <w:rFonts w:cs="Times New Roman"/>
                <w:sz w:val="28"/>
                <w:szCs w:val="28"/>
                <w:lang w:val="ru-RU" w:eastAsia="ru-RU"/>
              </w:rPr>
            </w:pPr>
            <w:r w:rsidRPr="0098445E">
              <w:rPr>
                <w:rFonts w:cs="Times New Roman"/>
                <w:sz w:val="28"/>
                <w:szCs w:val="28"/>
                <w:lang w:val="ru-RU" w:eastAsia="ru-RU"/>
              </w:rPr>
              <w:lastRenderedPageBreak/>
              <w:t>контроль в форме сличения способа действия и его результата с заданным эталоном с целью обнаружения отклонений от него;</w:t>
            </w:r>
          </w:p>
          <w:p w:rsidR="008A7E6E" w:rsidRPr="0098445E" w:rsidRDefault="00D91947" w:rsidP="003837B5">
            <w:pPr>
              <w:pStyle w:val="af"/>
              <w:numPr>
                <w:ilvl w:val="0"/>
                <w:numId w:val="226"/>
              </w:numPr>
              <w:tabs>
                <w:tab w:val="left" w:pos="318"/>
              </w:tabs>
              <w:jc w:val="both"/>
              <w:rPr>
                <w:rFonts w:cs="Times New Roman"/>
                <w:sz w:val="28"/>
                <w:szCs w:val="28"/>
                <w:lang w:val="ru-RU" w:eastAsia="ru-RU"/>
              </w:rPr>
            </w:pPr>
            <w:r w:rsidRPr="0098445E">
              <w:rPr>
                <w:rFonts w:cs="Times New Roman"/>
                <w:sz w:val="28"/>
                <w:szCs w:val="28"/>
                <w:lang w:val="ru-RU" w:eastAsia="ru-RU"/>
              </w:rPr>
              <w:t>коррекция – внесение необходимых дополнений и корректив в план, способ действия в случае расхождения ожидаемого результата дей</w:t>
            </w:r>
            <w:r w:rsidR="008A7E6E" w:rsidRPr="0098445E">
              <w:rPr>
                <w:rFonts w:cs="Times New Roman"/>
                <w:sz w:val="28"/>
                <w:szCs w:val="28"/>
                <w:lang w:val="ru-RU" w:eastAsia="ru-RU"/>
              </w:rPr>
              <w:t>ствияи его реального продукта;</w:t>
            </w:r>
          </w:p>
          <w:p w:rsidR="008F4D8F" w:rsidRPr="0098445E" w:rsidRDefault="00D91947" w:rsidP="003837B5">
            <w:pPr>
              <w:pStyle w:val="af"/>
              <w:numPr>
                <w:ilvl w:val="0"/>
                <w:numId w:val="226"/>
              </w:numPr>
              <w:tabs>
                <w:tab w:val="left" w:pos="318"/>
              </w:tabs>
              <w:jc w:val="both"/>
              <w:rPr>
                <w:rFonts w:cs="Times New Roman"/>
                <w:sz w:val="28"/>
                <w:szCs w:val="28"/>
                <w:lang w:val="ru-RU" w:eastAsia="ru-RU"/>
              </w:rPr>
            </w:pPr>
            <w:r w:rsidRPr="0098445E">
              <w:rPr>
                <w:rFonts w:cs="Times New Roman"/>
                <w:sz w:val="28"/>
                <w:szCs w:val="28"/>
                <w:lang w:val="ru-RU" w:eastAsia="ru-RU"/>
              </w:rPr>
              <w:t xml:space="preserve">оценка – выделение и осознание учащимся того, что уже усвоено и что еще подлежит усвоению, оценивание качества и уровня усвоения; </w:t>
            </w:r>
          </w:p>
          <w:p w:rsidR="008A7E6E" w:rsidRPr="0098445E" w:rsidRDefault="00D91947" w:rsidP="003837B5">
            <w:pPr>
              <w:pStyle w:val="af"/>
              <w:numPr>
                <w:ilvl w:val="0"/>
                <w:numId w:val="226"/>
              </w:numPr>
              <w:tabs>
                <w:tab w:val="left" w:pos="318"/>
              </w:tabs>
              <w:jc w:val="both"/>
              <w:rPr>
                <w:rFonts w:cs="Times New Roman"/>
                <w:b/>
                <w:sz w:val="28"/>
                <w:szCs w:val="28"/>
                <w:lang w:val="ru-RU" w:eastAsia="ru-RU"/>
              </w:rPr>
            </w:pPr>
            <w:r w:rsidRPr="0098445E">
              <w:rPr>
                <w:rFonts w:cs="Times New Roman"/>
                <w:sz w:val="28"/>
                <w:szCs w:val="28"/>
                <w:lang w:val="ru-RU" w:eastAsia="ru-RU"/>
              </w:rPr>
              <w:t>саморегуляция как способность к мобилизации сил и энергии;</w:t>
            </w:r>
          </w:p>
          <w:p w:rsidR="00D91947" w:rsidRPr="0098445E" w:rsidRDefault="00D91947" w:rsidP="003837B5">
            <w:pPr>
              <w:pStyle w:val="af"/>
              <w:numPr>
                <w:ilvl w:val="0"/>
                <w:numId w:val="226"/>
              </w:numPr>
              <w:tabs>
                <w:tab w:val="left" w:pos="318"/>
              </w:tabs>
              <w:jc w:val="both"/>
              <w:rPr>
                <w:rFonts w:cs="Times New Roman"/>
                <w:b/>
                <w:sz w:val="28"/>
                <w:szCs w:val="28"/>
                <w:lang w:val="ru-RU" w:eastAsia="ru-RU"/>
              </w:rPr>
            </w:pPr>
            <w:r w:rsidRPr="0098445E">
              <w:rPr>
                <w:rFonts w:cs="Times New Roman"/>
                <w:sz w:val="28"/>
                <w:szCs w:val="28"/>
                <w:lang w:val="ru-RU" w:eastAsia="ru-RU"/>
              </w:rPr>
              <w:t xml:space="preserve"> способность к волевому усилию – выбору в ситуации мотивационного конфликта и к преодолению препятствий</w:t>
            </w:r>
          </w:p>
        </w:tc>
      </w:tr>
      <w:tr w:rsidR="00D91947" w:rsidRPr="0098445E" w:rsidTr="00F21B95">
        <w:tc>
          <w:tcPr>
            <w:tcW w:w="2464" w:type="dxa"/>
          </w:tcPr>
          <w:p w:rsidR="00D91947" w:rsidRPr="0098445E" w:rsidRDefault="00D91947" w:rsidP="00D91947">
            <w:pPr>
              <w:jc w:val="center"/>
              <w:rPr>
                <w:b/>
                <w:sz w:val="28"/>
                <w:szCs w:val="28"/>
              </w:rPr>
            </w:pPr>
            <w:r w:rsidRPr="0098445E">
              <w:rPr>
                <w:sz w:val="28"/>
                <w:szCs w:val="28"/>
              </w:rPr>
              <w:lastRenderedPageBreak/>
              <w:t>Познавательные</w:t>
            </w:r>
          </w:p>
        </w:tc>
        <w:tc>
          <w:tcPr>
            <w:tcW w:w="7389" w:type="dxa"/>
          </w:tcPr>
          <w:p w:rsidR="00437832" w:rsidRPr="0098445E" w:rsidRDefault="00D91947" w:rsidP="00F21B95">
            <w:pPr>
              <w:jc w:val="both"/>
              <w:rPr>
                <w:sz w:val="28"/>
                <w:szCs w:val="28"/>
              </w:rPr>
            </w:pPr>
            <w:r w:rsidRPr="0098445E">
              <w:rPr>
                <w:sz w:val="28"/>
                <w:szCs w:val="28"/>
              </w:rPr>
              <w:t xml:space="preserve">Включают общеучебные, логические действия, а также действия постановки и решения проблем. </w:t>
            </w:r>
          </w:p>
          <w:p w:rsidR="008A7E6E" w:rsidRPr="0098445E" w:rsidRDefault="00437832" w:rsidP="00F21B95">
            <w:pPr>
              <w:jc w:val="both"/>
              <w:rPr>
                <w:sz w:val="28"/>
                <w:szCs w:val="28"/>
              </w:rPr>
            </w:pPr>
            <w:r w:rsidRPr="0098445E">
              <w:rPr>
                <w:sz w:val="28"/>
                <w:szCs w:val="28"/>
              </w:rPr>
              <w:t>1</w:t>
            </w:r>
            <w:r w:rsidR="00D91947" w:rsidRPr="0098445E">
              <w:rPr>
                <w:sz w:val="28"/>
                <w:szCs w:val="28"/>
              </w:rPr>
              <w:t xml:space="preserve">Общеучебные универсальные действия: </w:t>
            </w:r>
          </w:p>
          <w:p w:rsidR="00437832" w:rsidRPr="0098445E" w:rsidRDefault="00D91947" w:rsidP="00F21B95">
            <w:pPr>
              <w:jc w:val="both"/>
              <w:rPr>
                <w:sz w:val="28"/>
                <w:szCs w:val="28"/>
              </w:rPr>
            </w:pPr>
            <w:r w:rsidRPr="0098445E">
              <w:rPr>
                <w:sz w:val="28"/>
                <w:szCs w:val="28"/>
              </w:rPr>
              <w:t>самостоятельное выделение и формулирование познавательной цели;</w:t>
            </w:r>
          </w:p>
          <w:p w:rsidR="00D91947" w:rsidRPr="0098445E" w:rsidRDefault="00D91947" w:rsidP="003837B5">
            <w:pPr>
              <w:pStyle w:val="af"/>
              <w:numPr>
                <w:ilvl w:val="0"/>
                <w:numId w:val="227"/>
              </w:numPr>
              <w:jc w:val="both"/>
              <w:rPr>
                <w:rFonts w:cs="Times New Roman"/>
                <w:sz w:val="28"/>
                <w:szCs w:val="28"/>
                <w:lang w:val="ru-RU" w:eastAsia="ru-RU"/>
              </w:rPr>
            </w:pPr>
            <w:r w:rsidRPr="0098445E">
              <w:rPr>
                <w:rFonts w:cs="Times New Roman"/>
                <w:sz w:val="28"/>
                <w:szCs w:val="28"/>
                <w:lang w:val="ru-RU" w:eastAsia="ru-RU"/>
              </w:rPr>
              <w:t>поиск и выделение нео</w:t>
            </w:r>
            <w:r w:rsidR="008A7E6E" w:rsidRPr="0098445E">
              <w:rPr>
                <w:rFonts w:cs="Times New Roman"/>
                <w:sz w:val="28"/>
                <w:szCs w:val="28"/>
                <w:lang w:val="ru-RU" w:eastAsia="ru-RU"/>
              </w:rPr>
              <w:t>бходимой информации; применение</w:t>
            </w:r>
            <w:r w:rsidRPr="0098445E">
              <w:rPr>
                <w:rFonts w:cs="Times New Roman"/>
                <w:sz w:val="28"/>
                <w:szCs w:val="28"/>
                <w:lang w:val="ru-RU" w:eastAsia="ru-RU"/>
              </w:rPr>
              <w:t>методов информационного поиска, в том числе с помощью компьютерных средств</w:t>
            </w:r>
            <w:r w:rsidR="008A7E6E" w:rsidRPr="0098445E">
              <w:rPr>
                <w:rFonts w:cs="Times New Roman"/>
                <w:sz w:val="28"/>
                <w:szCs w:val="28"/>
                <w:lang w:val="ru-RU" w:eastAsia="ru-RU"/>
              </w:rPr>
              <w:t>;</w:t>
            </w:r>
          </w:p>
          <w:p w:rsidR="008A7E6E" w:rsidRPr="0098445E" w:rsidRDefault="008A7E6E" w:rsidP="003837B5">
            <w:pPr>
              <w:pStyle w:val="af"/>
              <w:numPr>
                <w:ilvl w:val="0"/>
                <w:numId w:val="227"/>
              </w:numPr>
              <w:jc w:val="both"/>
              <w:rPr>
                <w:rFonts w:cs="Times New Roman"/>
                <w:sz w:val="28"/>
                <w:szCs w:val="28"/>
                <w:lang w:val="ru-RU"/>
              </w:rPr>
            </w:pPr>
            <w:r w:rsidRPr="0098445E">
              <w:rPr>
                <w:rFonts w:cs="Times New Roman"/>
                <w:sz w:val="28"/>
                <w:szCs w:val="28"/>
              </w:rPr>
              <w:t xml:space="preserve">структурирование знаний; </w:t>
            </w:r>
          </w:p>
          <w:p w:rsidR="008A7E6E" w:rsidRPr="0098445E" w:rsidRDefault="008A7E6E" w:rsidP="003837B5">
            <w:pPr>
              <w:pStyle w:val="af"/>
              <w:numPr>
                <w:ilvl w:val="0"/>
                <w:numId w:val="227"/>
              </w:numPr>
              <w:jc w:val="both"/>
              <w:rPr>
                <w:rFonts w:cs="Times New Roman"/>
                <w:sz w:val="28"/>
                <w:szCs w:val="28"/>
                <w:lang w:val="ru-RU"/>
              </w:rPr>
            </w:pPr>
            <w:r w:rsidRPr="0098445E">
              <w:rPr>
                <w:rFonts w:cs="Times New Roman"/>
                <w:sz w:val="28"/>
                <w:szCs w:val="28"/>
                <w:lang w:val="ru-RU"/>
              </w:rPr>
              <w:t xml:space="preserve">осознанное и произвольное построение речевого высказывания в устной и письменной форме; </w:t>
            </w:r>
          </w:p>
          <w:p w:rsidR="008A7E6E" w:rsidRPr="0098445E" w:rsidRDefault="008A7E6E" w:rsidP="003837B5">
            <w:pPr>
              <w:pStyle w:val="af"/>
              <w:numPr>
                <w:ilvl w:val="0"/>
                <w:numId w:val="227"/>
              </w:numPr>
              <w:jc w:val="both"/>
              <w:rPr>
                <w:rFonts w:cs="Times New Roman"/>
                <w:sz w:val="28"/>
                <w:szCs w:val="28"/>
                <w:lang w:val="ru-RU"/>
              </w:rPr>
            </w:pPr>
            <w:r w:rsidRPr="0098445E">
              <w:rPr>
                <w:rFonts w:cs="Times New Roman"/>
                <w:sz w:val="28"/>
                <w:szCs w:val="28"/>
                <w:lang w:val="ru-RU"/>
              </w:rPr>
              <w:t xml:space="preserve">выбор наиболее эффективных способов решения задач в зависимости от конкретных условий; </w:t>
            </w:r>
          </w:p>
          <w:p w:rsidR="008A7E6E" w:rsidRPr="0098445E" w:rsidRDefault="008A7E6E" w:rsidP="003837B5">
            <w:pPr>
              <w:pStyle w:val="af"/>
              <w:numPr>
                <w:ilvl w:val="0"/>
                <w:numId w:val="227"/>
              </w:numPr>
              <w:jc w:val="both"/>
              <w:rPr>
                <w:rFonts w:cs="Times New Roman"/>
                <w:sz w:val="28"/>
                <w:szCs w:val="28"/>
                <w:lang w:val="ru-RU"/>
              </w:rPr>
            </w:pPr>
            <w:r w:rsidRPr="0098445E">
              <w:rPr>
                <w:rFonts w:cs="Times New Roman"/>
                <w:sz w:val="28"/>
                <w:szCs w:val="28"/>
                <w:lang w:val="ru-RU"/>
              </w:rPr>
              <w:t xml:space="preserve">рефлексия способов и условий действия, контроль и оценка процесса и результатов деятельности; </w:t>
            </w:r>
          </w:p>
          <w:p w:rsidR="008A7E6E" w:rsidRPr="0098445E" w:rsidRDefault="008A7E6E" w:rsidP="003837B5">
            <w:pPr>
              <w:pStyle w:val="af"/>
              <w:numPr>
                <w:ilvl w:val="0"/>
                <w:numId w:val="227"/>
              </w:numPr>
              <w:jc w:val="both"/>
              <w:rPr>
                <w:rFonts w:cs="Times New Roman"/>
                <w:sz w:val="28"/>
                <w:szCs w:val="28"/>
                <w:lang w:val="ru-RU"/>
              </w:rPr>
            </w:pPr>
            <w:r w:rsidRPr="0098445E">
              <w:rPr>
                <w:rFonts w:cs="Times New Roman"/>
                <w:sz w:val="28"/>
                <w:szCs w:val="28"/>
                <w:lang w:val="ru-RU"/>
              </w:rPr>
              <w:t xml:space="preserve">смысловое чтение; понимание и адекватная оценка языка средств массовой информации; </w:t>
            </w:r>
          </w:p>
          <w:p w:rsidR="008A7E6E" w:rsidRPr="0098445E" w:rsidRDefault="008A7E6E" w:rsidP="003837B5">
            <w:pPr>
              <w:pStyle w:val="af"/>
              <w:numPr>
                <w:ilvl w:val="0"/>
                <w:numId w:val="227"/>
              </w:numPr>
              <w:jc w:val="both"/>
              <w:rPr>
                <w:rFonts w:cs="Times New Roman"/>
                <w:sz w:val="28"/>
                <w:szCs w:val="28"/>
                <w:lang w:val="ru-RU"/>
              </w:rPr>
            </w:pPr>
            <w:r w:rsidRPr="0098445E">
              <w:rPr>
                <w:rFonts w:cs="Times New Roman"/>
                <w:sz w:val="28"/>
                <w:szCs w:val="28"/>
                <w:lang w:val="ru-RU"/>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8A7E6E" w:rsidRPr="0098445E" w:rsidRDefault="008A7E6E" w:rsidP="00F21B95">
            <w:pPr>
              <w:pStyle w:val="af"/>
              <w:ind w:left="147" w:hanging="147"/>
              <w:jc w:val="both"/>
              <w:rPr>
                <w:rFonts w:cs="Times New Roman"/>
                <w:sz w:val="28"/>
                <w:szCs w:val="28"/>
                <w:lang w:val="ru-RU"/>
              </w:rPr>
            </w:pPr>
            <w:r w:rsidRPr="0098445E">
              <w:rPr>
                <w:rFonts w:cs="Times New Roman"/>
                <w:sz w:val="28"/>
                <w:szCs w:val="28"/>
                <w:lang w:val="ru-RU"/>
              </w:rPr>
              <w:t xml:space="preserve">2.Особую группу общеучебных универсальных действий составляют знаково-символические действия: </w:t>
            </w:r>
          </w:p>
          <w:p w:rsidR="008A7E6E" w:rsidRPr="0098445E" w:rsidRDefault="008A7E6E" w:rsidP="003837B5">
            <w:pPr>
              <w:pStyle w:val="af"/>
              <w:numPr>
                <w:ilvl w:val="0"/>
                <w:numId w:val="228"/>
              </w:numPr>
              <w:jc w:val="both"/>
              <w:rPr>
                <w:rFonts w:cs="Times New Roman"/>
                <w:sz w:val="28"/>
                <w:szCs w:val="28"/>
                <w:lang w:val="ru-RU"/>
              </w:rPr>
            </w:pPr>
            <w:r w:rsidRPr="0098445E">
              <w:rPr>
                <w:rFonts w:cs="Times New Roman"/>
                <w:sz w:val="28"/>
                <w:szCs w:val="28"/>
              </w:rPr>
              <w:t>моделирование;</w:t>
            </w:r>
          </w:p>
          <w:p w:rsidR="008A7E6E" w:rsidRPr="0098445E" w:rsidRDefault="008A7E6E" w:rsidP="003837B5">
            <w:pPr>
              <w:pStyle w:val="af"/>
              <w:numPr>
                <w:ilvl w:val="0"/>
                <w:numId w:val="228"/>
              </w:numPr>
              <w:jc w:val="both"/>
              <w:rPr>
                <w:rFonts w:cs="Times New Roman"/>
                <w:sz w:val="28"/>
                <w:szCs w:val="28"/>
                <w:lang w:val="ru-RU"/>
              </w:rPr>
            </w:pPr>
            <w:r w:rsidRPr="0098445E">
              <w:rPr>
                <w:rFonts w:cs="Times New Roman"/>
                <w:sz w:val="28"/>
                <w:szCs w:val="28"/>
                <w:lang w:val="ru-RU"/>
              </w:rPr>
              <w:t xml:space="preserve">преобразование модели с целью выявления общих законов, определяющих данную предметную область. </w:t>
            </w:r>
          </w:p>
          <w:p w:rsidR="008A7E6E" w:rsidRPr="0098445E" w:rsidRDefault="008A7E6E" w:rsidP="00F21B95">
            <w:pPr>
              <w:pStyle w:val="af"/>
              <w:ind w:left="147" w:hanging="147"/>
              <w:jc w:val="both"/>
              <w:rPr>
                <w:rFonts w:cs="Times New Roman"/>
                <w:sz w:val="28"/>
                <w:szCs w:val="28"/>
                <w:lang w:val="ru-RU"/>
              </w:rPr>
            </w:pPr>
            <w:r w:rsidRPr="0098445E">
              <w:rPr>
                <w:rFonts w:cs="Times New Roman"/>
                <w:sz w:val="28"/>
                <w:szCs w:val="28"/>
              </w:rPr>
              <w:t xml:space="preserve">3.Логические универсальные действия: </w:t>
            </w:r>
          </w:p>
          <w:p w:rsidR="008A7E6E" w:rsidRPr="0098445E" w:rsidRDefault="008A7E6E" w:rsidP="003837B5">
            <w:pPr>
              <w:pStyle w:val="af"/>
              <w:numPr>
                <w:ilvl w:val="0"/>
                <w:numId w:val="229"/>
              </w:numPr>
              <w:jc w:val="both"/>
              <w:rPr>
                <w:rFonts w:cs="Times New Roman"/>
                <w:sz w:val="28"/>
                <w:szCs w:val="28"/>
                <w:lang w:val="ru-RU"/>
              </w:rPr>
            </w:pPr>
            <w:r w:rsidRPr="0098445E">
              <w:rPr>
                <w:rFonts w:cs="Times New Roman"/>
                <w:sz w:val="28"/>
                <w:szCs w:val="28"/>
              </w:rPr>
              <w:t xml:space="preserve">анализ; синтез; </w:t>
            </w:r>
          </w:p>
          <w:p w:rsidR="008A7E6E" w:rsidRPr="0098445E" w:rsidRDefault="008A7E6E" w:rsidP="003837B5">
            <w:pPr>
              <w:pStyle w:val="af"/>
              <w:numPr>
                <w:ilvl w:val="0"/>
                <w:numId w:val="229"/>
              </w:numPr>
              <w:jc w:val="both"/>
              <w:rPr>
                <w:rFonts w:cs="Times New Roman"/>
                <w:sz w:val="28"/>
                <w:szCs w:val="28"/>
                <w:lang w:val="ru-RU"/>
              </w:rPr>
            </w:pPr>
            <w:r w:rsidRPr="0098445E">
              <w:rPr>
                <w:rFonts w:cs="Times New Roman"/>
                <w:sz w:val="28"/>
                <w:szCs w:val="28"/>
                <w:lang w:val="ru-RU"/>
              </w:rPr>
              <w:lastRenderedPageBreak/>
              <w:t xml:space="preserve">сравнение, классификация объектов по выделенным признакам; </w:t>
            </w:r>
          </w:p>
          <w:p w:rsidR="008A7E6E" w:rsidRPr="0098445E" w:rsidRDefault="008A7E6E" w:rsidP="003837B5">
            <w:pPr>
              <w:pStyle w:val="af"/>
              <w:numPr>
                <w:ilvl w:val="0"/>
                <w:numId w:val="229"/>
              </w:numPr>
              <w:jc w:val="both"/>
              <w:rPr>
                <w:rFonts w:cs="Times New Roman"/>
                <w:sz w:val="28"/>
                <w:szCs w:val="28"/>
                <w:lang w:val="ru-RU"/>
              </w:rPr>
            </w:pPr>
            <w:r w:rsidRPr="0098445E">
              <w:rPr>
                <w:rFonts w:cs="Times New Roman"/>
                <w:sz w:val="28"/>
                <w:szCs w:val="28"/>
                <w:lang w:val="ru-RU"/>
              </w:rPr>
              <w:t>подведение под понятие, выведение следствий;</w:t>
            </w:r>
          </w:p>
          <w:p w:rsidR="008A7E6E" w:rsidRPr="0098445E" w:rsidRDefault="008A7E6E" w:rsidP="003837B5">
            <w:pPr>
              <w:pStyle w:val="af"/>
              <w:numPr>
                <w:ilvl w:val="0"/>
                <w:numId w:val="229"/>
              </w:numPr>
              <w:jc w:val="both"/>
              <w:rPr>
                <w:rFonts w:cs="Times New Roman"/>
                <w:sz w:val="28"/>
                <w:szCs w:val="28"/>
                <w:lang w:val="ru-RU"/>
              </w:rPr>
            </w:pPr>
            <w:r w:rsidRPr="0098445E">
              <w:rPr>
                <w:rFonts w:cs="Times New Roman"/>
                <w:sz w:val="28"/>
                <w:szCs w:val="28"/>
              </w:rPr>
              <w:t xml:space="preserve">установление причинно-следственных связей; </w:t>
            </w:r>
          </w:p>
          <w:p w:rsidR="008A7E6E" w:rsidRPr="0098445E" w:rsidRDefault="008A7E6E" w:rsidP="003837B5">
            <w:pPr>
              <w:pStyle w:val="af"/>
              <w:numPr>
                <w:ilvl w:val="0"/>
                <w:numId w:val="229"/>
              </w:numPr>
              <w:jc w:val="both"/>
              <w:rPr>
                <w:rFonts w:cs="Times New Roman"/>
                <w:sz w:val="28"/>
                <w:szCs w:val="28"/>
                <w:lang w:val="ru-RU"/>
              </w:rPr>
            </w:pPr>
            <w:r w:rsidRPr="0098445E">
              <w:rPr>
                <w:rFonts w:cs="Times New Roman"/>
                <w:sz w:val="28"/>
                <w:szCs w:val="28"/>
              </w:rPr>
              <w:t xml:space="preserve">построение логической цепи рассуждений; </w:t>
            </w:r>
          </w:p>
          <w:p w:rsidR="008A7E6E" w:rsidRPr="0098445E" w:rsidRDefault="008A7E6E" w:rsidP="003837B5">
            <w:pPr>
              <w:pStyle w:val="af"/>
              <w:numPr>
                <w:ilvl w:val="0"/>
                <w:numId w:val="229"/>
              </w:numPr>
              <w:jc w:val="both"/>
              <w:rPr>
                <w:rFonts w:cs="Times New Roman"/>
                <w:sz w:val="28"/>
                <w:szCs w:val="28"/>
                <w:lang w:val="ru-RU"/>
              </w:rPr>
            </w:pPr>
            <w:r w:rsidRPr="0098445E">
              <w:rPr>
                <w:rFonts w:cs="Times New Roman"/>
                <w:sz w:val="28"/>
                <w:szCs w:val="28"/>
              </w:rPr>
              <w:t xml:space="preserve">доказательство; </w:t>
            </w:r>
          </w:p>
          <w:p w:rsidR="008A7E6E" w:rsidRPr="0098445E" w:rsidRDefault="008A7E6E" w:rsidP="003837B5">
            <w:pPr>
              <w:pStyle w:val="af"/>
              <w:numPr>
                <w:ilvl w:val="0"/>
                <w:numId w:val="229"/>
              </w:numPr>
              <w:jc w:val="both"/>
              <w:rPr>
                <w:rFonts w:cs="Times New Roman"/>
                <w:sz w:val="28"/>
                <w:szCs w:val="28"/>
                <w:lang w:val="ru-RU"/>
              </w:rPr>
            </w:pPr>
            <w:r w:rsidRPr="0098445E">
              <w:rPr>
                <w:rFonts w:cs="Times New Roman"/>
                <w:sz w:val="28"/>
                <w:szCs w:val="28"/>
                <w:lang w:val="ru-RU"/>
              </w:rPr>
              <w:t>выдвижение гипотез и их обоснование.</w:t>
            </w:r>
          </w:p>
          <w:p w:rsidR="008A7E6E" w:rsidRPr="0098445E" w:rsidRDefault="008A7E6E" w:rsidP="00F21B95">
            <w:pPr>
              <w:pStyle w:val="af"/>
              <w:ind w:left="147" w:hanging="147"/>
              <w:jc w:val="both"/>
              <w:rPr>
                <w:rFonts w:cs="Times New Roman"/>
                <w:sz w:val="28"/>
                <w:szCs w:val="28"/>
                <w:lang w:val="ru-RU"/>
              </w:rPr>
            </w:pPr>
            <w:r w:rsidRPr="0098445E">
              <w:rPr>
                <w:rFonts w:cs="Times New Roman"/>
                <w:sz w:val="28"/>
                <w:szCs w:val="28"/>
              </w:rPr>
              <w:t xml:space="preserve">4.Постановка и решение проблемы: </w:t>
            </w:r>
          </w:p>
          <w:p w:rsidR="008A7E6E" w:rsidRPr="0098445E" w:rsidRDefault="008A7E6E" w:rsidP="003837B5">
            <w:pPr>
              <w:pStyle w:val="af"/>
              <w:numPr>
                <w:ilvl w:val="0"/>
                <w:numId w:val="231"/>
              </w:numPr>
              <w:jc w:val="both"/>
              <w:rPr>
                <w:rFonts w:cs="Times New Roman"/>
                <w:sz w:val="28"/>
                <w:szCs w:val="28"/>
                <w:lang w:val="ru-RU"/>
              </w:rPr>
            </w:pPr>
            <w:r w:rsidRPr="0098445E">
              <w:rPr>
                <w:rFonts w:cs="Times New Roman"/>
                <w:sz w:val="28"/>
                <w:szCs w:val="28"/>
              </w:rPr>
              <w:t xml:space="preserve">формулирование проблемы; </w:t>
            </w:r>
          </w:p>
          <w:p w:rsidR="008A7E6E" w:rsidRPr="0098445E" w:rsidRDefault="008A7E6E" w:rsidP="003837B5">
            <w:pPr>
              <w:pStyle w:val="af"/>
              <w:numPr>
                <w:ilvl w:val="0"/>
                <w:numId w:val="231"/>
              </w:numPr>
              <w:jc w:val="both"/>
              <w:rPr>
                <w:rFonts w:cs="Times New Roman"/>
                <w:sz w:val="28"/>
                <w:szCs w:val="28"/>
                <w:lang w:val="ru-RU"/>
              </w:rPr>
            </w:pPr>
            <w:r w:rsidRPr="0098445E">
              <w:rPr>
                <w:rFonts w:cs="Times New Roman"/>
                <w:sz w:val="28"/>
                <w:szCs w:val="28"/>
                <w:lang w:val="ru-RU"/>
              </w:rPr>
              <w:t>самостоятельное создание способов решения проблем</w:t>
            </w:r>
            <w:r w:rsidRPr="0098445E">
              <w:rPr>
                <w:rFonts w:cs="Times New Roman"/>
                <w:sz w:val="28"/>
                <w:szCs w:val="28"/>
                <w:lang w:val="ru-RU" w:eastAsia="ru-RU"/>
              </w:rPr>
              <w:t>творческого и поискового характера.</w:t>
            </w:r>
          </w:p>
        </w:tc>
      </w:tr>
      <w:tr w:rsidR="00D91947" w:rsidRPr="0098445E" w:rsidTr="00F21B95">
        <w:tc>
          <w:tcPr>
            <w:tcW w:w="2464" w:type="dxa"/>
          </w:tcPr>
          <w:p w:rsidR="00D91947" w:rsidRPr="0098445E" w:rsidRDefault="008A7E6E" w:rsidP="00D91947">
            <w:pPr>
              <w:jc w:val="center"/>
              <w:rPr>
                <w:sz w:val="28"/>
                <w:szCs w:val="28"/>
              </w:rPr>
            </w:pPr>
            <w:r w:rsidRPr="0098445E">
              <w:rPr>
                <w:sz w:val="28"/>
                <w:szCs w:val="28"/>
              </w:rPr>
              <w:lastRenderedPageBreak/>
              <w:t>Коммуникативные</w:t>
            </w:r>
          </w:p>
        </w:tc>
        <w:tc>
          <w:tcPr>
            <w:tcW w:w="7389" w:type="dxa"/>
          </w:tcPr>
          <w:p w:rsidR="008A7E6E" w:rsidRPr="0098445E" w:rsidRDefault="008A7E6E" w:rsidP="00F21B95">
            <w:pPr>
              <w:tabs>
                <w:tab w:val="left" w:pos="687"/>
              </w:tabs>
              <w:jc w:val="both"/>
              <w:rPr>
                <w:sz w:val="28"/>
                <w:szCs w:val="28"/>
              </w:rPr>
            </w:pPr>
            <w:r w:rsidRPr="0098445E">
              <w:rPr>
                <w:sz w:val="28"/>
                <w:szCs w:val="28"/>
              </w:rPr>
              <w:t xml:space="preserve">Обеспечивают социальную компетентность и учет позиции других людей, партнера по общению или деятельности, умение слушать и вступать в диалог; </w:t>
            </w:r>
          </w:p>
          <w:p w:rsidR="008A7E6E" w:rsidRPr="0098445E" w:rsidRDefault="008A7E6E" w:rsidP="003837B5">
            <w:pPr>
              <w:pStyle w:val="af"/>
              <w:numPr>
                <w:ilvl w:val="0"/>
                <w:numId w:val="232"/>
              </w:numPr>
              <w:tabs>
                <w:tab w:val="left" w:pos="687"/>
              </w:tabs>
              <w:jc w:val="both"/>
              <w:rPr>
                <w:rFonts w:cs="Times New Roman"/>
                <w:sz w:val="28"/>
                <w:szCs w:val="28"/>
                <w:lang w:val="ru-RU" w:eastAsia="ru-RU"/>
              </w:rPr>
            </w:pPr>
            <w:r w:rsidRPr="0098445E">
              <w:rPr>
                <w:rFonts w:cs="Times New Roman"/>
                <w:sz w:val="28"/>
                <w:szCs w:val="28"/>
                <w:lang w:val="ru-RU" w:eastAsia="ru-RU"/>
              </w:rPr>
              <w:t xml:space="preserve">участвовать в коллективном обсуждении проблем; </w:t>
            </w:r>
          </w:p>
          <w:p w:rsidR="008A7E6E" w:rsidRPr="0098445E" w:rsidRDefault="008A7E6E" w:rsidP="00F21B95">
            <w:pPr>
              <w:tabs>
                <w:tab w:val="left" w:pos="687"/>
              </w:tabs>
              <w:jc w:val="both"/>
              <w:rPr>
                <w:sz w:val="28"/>
                <w:szCs w:val="28"/>
              </w:rPr>
            </w:pPr>
            <w:r w:rsidRPr="0098445E">
              <w:rPr>
                <w:sz w:val="28"/>
                <w:szCs w:val="28"/>
              </w:rPr>
              <w:t xml:space="preserve">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 </w:t>
            </w:r>
          </w:p>
          <w:p w:rsidR="008A7E6E" w:rsidRPr="0098445E" w:rsidRDefault="008A7E6E" w:rsidP="003837B5">
            <w:pPr>
              <w:pStyle w:val="af"/>
              <w:numPr>
                <w:ilvl w:val="0"/>
                <w:numId w:val="230"/>
              </w:numPr>
              <w:tabs>
                <w:tab w:val="left" w:pos="687"/>
              </w:tabs>
              <w:jc w:val="both"/>
              <w:rPr>
                <w:rFonts w:cs="Times New Roman"/>
                <w:sz w:val="28"/>
                <w:szCs w:val="28"/>
                <w:lang w:val="ru-RU" w:eastAsia="ru-RU"/>
              </w:rPr>
            </w:pPr>
            <w:r w:rsidRPr="0098445E">
              <w:rPr>
                <w:rFonts w:cs="Times New Roman"/>
                <w:sz w:val="28"/>
                <w:szCs w:val="28"/>
                <w:lang w:val="ru-RU" w:eastAsia="ru-RU"/>
              </w:rPr>
              <w:t xml:space="preserve">планирование учебного сотрудничества с учителем и сверстниками – определение целей, функций участников, способов взаимодействия; </w:t>
            </w:r>
          </w:p>
          <w:p w:rsidR="008A7E6E" w:rsidRPr="0098445E" w:rsidRDefault="008A7E6E" w:rsidP="003837B5">
            <w:pPr>
              <w:pStyle w:val="af"/>
              <w:numPr>
                <w:ilvl w:val="0"/>
                <w:numId w:val="230"/>
              </w:numPr>
              <w:tabs>
                <w:tab w:val="left" w:pos="687"/>
              </w:tabs>
              <w:jc w:val="both"/>
              <w:rPr>
                <w:rFonts w:cs="Times New Roman"/>
                <w:sz w:val="28"/>
                <w:szCs w:val="28"/>
                <w:lang w:val="ru-RU" w:eastAsia="ru-RU"/>
              </w:rPr>
            </w:pPr>
            <w:r w:rsidRPr="0098445E">
              <w:rPr>
                <w:rFonts w:cs="Times New Roman"/>
                <w:sz w:val="28"/>
                <w:szCs w:val="28"/>
                <w:lang w:val="ru-RU" w:eastAsia="ru-RU"/>
              </w:rPr>
              <w:t xml:space="preserve">постановка вопросов – инициативное сотрудничество в поиске и сборе информации; </w:t>
            </w:r>
          </w:p>
          <w:p w:rsidR="008A7E6E" w:rsidRPr="0098445E" w:rsidRDefault="008A7E6E" w:rsidP="003837B5">
            <w:pPr>
              <w:pStyle w:val="af"/>
              <w:numPr>
                <w:ilvl w:val="0"/>
                <w:numId w:val="230"/>
              </w:numPr>
              <w:tabs>
                <w:tab w:val="left" w:pos="687"/>
              </w:tabs>
              <w:jc w:val="both"/>
              <w:rPr>
                <w:rFonts w:cs="Times New Roman"/>
                <w:sz w:val="28"/>
                <w:szCs w:val="28"/>
                <w:lang w:val="ru-RU" w:eastAsia="ru-RU"/>
              </w:rPr>
            </w:pPr>
            <w:r w:rsidRPr="0098445E">
              <w:rPr>
                <w:rFonts w:cs="Times New Roman"/>
                <w:sz w:val="28"/>
                <w:szCs w:val="28"/>
                <w:lang w:val="ru-RU" w:eastAsia="ru-RU"/>
              </w:rPr>
              <w:t xml:space="preserve">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 </w:t>
            </w:r>
          </w:p>
          <w:p w:rsidR="008A7E6E" w:rsidRPr="0098445E" w:rsidRDefault="008A7E6E" w:rsidP="003837B5">
            <w:pPr>
              <w:pStyle w:val="af"/>
              <w:numPr>
                <w:ilvl w:val="0"/>
                <w:numId w:val="230"/>
              </w:numPr>
              <w:tabs>
                <w:tab w:val="left" w:pos="687"/>
              </w:tabs>
              <w:jc w:val="both"/>
              <w:rPr>
                <w:rFonts w:cs="Times New Roman"/>
                <w:sz w:val="28"/>
                <w:szCs w:val="28"/>
                <w:lang w:val="ru-RU" w:eastAsia="ru-RU"/>
              </w:rPr>
            </w:pPr>
            <w:r w:rsidRPr="0098445E">
              <w:rPr>
                <w:rFonts w:cs="Times New Roman"/>
                <w:sz w:val="28"/>
                <w:szCs w:val="28"/>
                <w:lang w:val="ru-RU" w:eastAsia="ru-RU"/>
              </w:rPr>
              <w:t xml:space="preserve">управление поведением партнера – контроль, коррекция, оценка действий партнера; </w:t>
            </w:r>
          </w:p>
          <w:p w:rsidR="00D91947" w:rsidRPr="0098445E" w:rsidRDefault="008A7E6E" w:rsidP="003837B5">
            <w:pPr>
              <w:pStyle w:val="af"/>
              <w:numPr>
                <w:ilvl w:val="0"/>
                <w:numId w:val="230"/>
              </w:numPr>
              <w:tabs>
                <w:tab w:val="left" w:pos="687"/>
              </w:tabs>
              <w:jc w:val="both"/>
              <w:rPr>
                <w:rFonts w:cs="Times New Roman"/>
                <w:b/>
                <w:sz w:val="28"/>
                <w:szCs w:val="28"/>
                <w:lang w:val="ru-RU" w:eastAsia="ru-RU"/>
              </w:rPr>
            </w:pPr>
            <w:r w:rsidRPr="0098445E">
              <w:rPr>
                <w:rFonts w:cs="Times New Roman"/>
                <w:sz w:val="28"/>
                <w:szCs w:val="28"/>
                <w:lang w:val="ru-RU"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синтакс ческими нормами родного языка.</w:t>
            </w:r>
          </w:p>
        </w:tc>
      </w:tr>
    </w:tbl>
    <w:p w:rsidR="00185247" w:rsidRPr="0098445E" w:rsidRDefault="00185247" w:rsidP="001852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По отношению к начальной школе программа развития УУД сохраняет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удерживае</w:t>
      </w:r>
      <w:r w:rsidR="005D4376" w:rsidRPr="0098445E">
        <w:rPr>
          <w:rFonts w:ascii="Times New Roman" w:hAnsi="Times New Roman" w:cs="Times New Roman"/>
          <w:sz w:val="28"/>
          <w:szCs w:val="28"/>
        </w:rPr>
        <w:t>т</w:t>
      </w:r>
      <w:r w:rsidRPr="0098445E">
        <w:rPr>
          <w:rFonts w:ascii="Times New Roman" w:hAnsi="Times New Roman" w:cs="Times New Roman"/>
          <w:sz w:val="28"/>
          <w:szCs w:val="28"/>
        </w:rPr>
        <w:t xml:space="preserve"> два фокуса: индивидуализацию образовательного процесса и умение инициативно разворачивать учебное сотрудничество с другими людьми. </w:t>
      </w:r>
    </w:p>
    <w:p w:rsidR="005634A5" w:rsidRPr="0098445E" w:rsidRDefault="005634A5" w:rsidP="00CA37A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w:t>
      </w:r>
      <w:r w:rsidRPr="0098445E">
        <w:rPr>
          <w:rFonts w:ascii="Times New Roman" w:hAnsi="Times New Roman" w:cs="Times New Roman"/>
          <w:sz w:val="28"/>
          <w:szCs w:val="28"/>
        </w:rPr>
        <w:lastRenderedPageBreak/>
        <w:t xml:space="preserve">познавательные, коммуникативные и регулятивные УУД как основа учебного сотрудничества и умения учиться в общении. </w:t>
      </w:r>
    </w:p>
    <w:p w:rsidR="005634A5" w:rsidRPr="0098445E" w:rsidRDefault="00E1734A" w:rsidP="00CA37A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Для успешной деятельности по развитию УУД можно проводить занятия в разнообразных формах: уроки; занятия, тренинги, проекты, практики, конференции, экскурсии, с постепенным расширением возможностей обучающихся осуществлять выбор уровня и характера самостоятельной работы.</w:t>
      </w:r>
    </w:p>
    <w:p w:rsidR="005634A5" w:rsidRPr="0098445E" w:rsidRDefault="005634A5" w:rsidP="00CA37A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w:t>
      </w:r>
      <w:r w:rsidR="00E1734A" w:rsidRPr="0098445E">
        <w:rPr>
          <w:rFonts w:ascii="Times New Roman" w:hAnsi="Times New Roman" w:cs="Times New Roman"/>
          <w:sz w:val="28"/>
          <w:szCs w:val="28"/>
        </w:rPr>
        <w:t xml:space="preserve"> также в рамках  кружков, элективных курсов</w:t>
      </w:r>
      <w:r w:rsidRPr="0098445E">
        <w:rPr>
          <w:rFonts w:ascii="Times New Roman" w:hAnsi="Times New Roman" w:cs="Times New Roman"/>
          <w:sz w:val="28"/>
          <w:szCs w:val="28"/>
        </w:rPr>
        <w:t>.</w:t>
      </w:r>
    </w:p>
    <w:p w:rsidR="00442FFE" w:rsidRPr="0098445E" w:rsidRDefault="00442FFE" w:rsidP="00CA37A6">
      <w:pPr>
        <w:spacing w:after="0" w:line="240" w:lineRule="auto"/>
        <w:jc w:val="both"/>
        <w:rPr>
          <w:rFonts w:ascii="Times New Roman" w:hAnsi="Times New Roman" w:cs="Times New Roman"/>
          <w:sz w:val="28"/>
          <w:szCs w:val="28"/>
        </w:rPr>
      </w:pPr>
    </w:p>
    <w:p w:rsidR="005450A4" w:rsidRPr="0098445E" w:rsidRDefault="005450A4" w:rsidP="00442FFE">
      <w:pPr>
        <w:spacing w:after="0" w:line="240" w:lineRule="auto"/>
        <w:jc w:val="center"/>
        <w:rPr>
          <w:rFonts w:ascii="Times New Roman" w:hAnsi="Times New Roman" w:cs="Times New Roman"/>
          <w:b/>
          <w:sz w:val="28"/>
          <w:szCs w:val="28"/>
        </w:rPr>
      </w:pPr>
    </w:p>
    <w:p w:rsidR="005450A4" w:rsidRPr="0098445E" w:rsidRDefault="005450A4" w:rsidP="00442FFE">
      <w:pPr>
        <w:spacing w:after="0" w:line="240" w:lineRule="auto"/>
        <w:jc w:val="center"/>
        <w:rPr>
          <w:rFonts w:ascii="Times New Roman" w:hAnsi="Times New Roman" w:cs="Times New Roman"/>
          <w:b/>
          <w:sz w:val="28"/>
          <w:szCs w:val="28"/>
        </w:rPr>
      </w:pPr>
    </w:p>
    <w:p w:rsidR="00442FFE" w:rsidRPr="0098445E" w:rsidRDefault="00F714E2" w:rsidP="00442FFE">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Связь универсальных учебных действий</w:t>
      </w:r>
    </w:p>
    <w:p w:rsidR="00F714E2" w:rsidRPr="0098445E" w:rsidRDefault="00F714E2" w:rsidP="00442FFE">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 xml:space="preserve"> с содержанием учебных предметов.</w:t>
      </w:r>
    </w:p>
    <w:p w:rsidR="00442FFE" w:rsidRPr="0098445E" w:rsidRDefault="00F714E2" w:rsidP="00442FFE">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Средствами достижения личностных и метапредметных результатов в каждом предмете могут служить: </w:t>
      </w:r>
    </w:p>
    <w:p w:rsidR="00442FFE" w:rsidRPr="0098445E" w:rsidRDefault="00F714E2" w:rsidP="00CA37A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1) текст (например, правила общения с помощью языка на уроках русского языка и литературы); </w:t>
      </w:r>
    </w:p>
    <w:p w:rsidR="00442FFE" w:rsidRPr="0098445E" w:rsidRDefault="00F714E2" w:rsidP="00CA37A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2) иллюстративный ряд (например, схемы и графики в математике); </w:t>
      </w:r>
    </w:p>
    <w:p w:rsidR="00442FFE" w:rsidRPr="0098445E" w:rsidRDefault="00F714E2" w:rsidP="00CA37A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3) 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 </w:t>
      </w:r>
    </w:p>
    <w:p w:rsidR="00442FFE" w:rsidRPr="0098445E" w:rsidRDefault="00F714E2" w:rsidP="00CA37A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4) 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 и т.д. </w:t>
      </w:r>
    </w:p>
    <w:p w:rsidR="00442FFE" w:rsidRPr="0098445E" w:rsidRDefault="00F714E2" w:rsidP="00442FFE">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 </w:t>
      </w:r>
      <w:r w:rsidRPr="0098445E">
        <w:rPr>
          <w:rFonts w:ascii="Times New Roman" w:hAnsi="Times New Roman" w:cs="Times New Roman"/>
          <w:b/>
          <w:sz w:val="28"/>
          <w:szCs w:val="28"/>
        </w:rPr>
        <w:t>«Русский язык»,</w:t>
      </w:r>
      <w:r w:rsidRPr="0098445E">
        <w:rPr>
          <w:rFonts w:ascii="Times New Roman" w:hAnsi="Times New Roman" w:cs="Times New Roman"/>
          <w:sz w:val="28"/>
          <w:szCs w:val="28"/>
        </w:rPr>
        <w:t xml:space="preserve"> 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w:t>
      </w:r>
    </w:p>
    <w:p w:rsidR="00442FFE" w:rsidRPr="0098445E" w:rsidRDefault="00F714E2" w:rsidP="00442FFE">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 Предмет </w:t>
      </w:r>
      <w:r w:rsidRPr="0098445E">
        <w:rPr>
          <w:rFonts w:ascii="Times New Roman" w:hAnsi="Times New Roman" w:cs="Times New Roman"/>
          <w:b/>
          <w:sz w:val="28"/>
          <w:szCs w:val="28"/>
        </w:rPr>
        <w:t>«Литература»</w:t>
      </w:r>
      <w:r w:rsidRPr="0098445E">
        <w:rPr>
          <w:rFonts w:ascii="Times New Roman" w:hAnsi="Times New Roman" w:cs="Times New Roman"/>
          <w:sz w:val="28"/>
          <w:szCs w:val="28"/>
        </w:rPr>
        <w:t xml:space="preserve">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w:t>
      </w:r>
    </w:p>
    <w:p w:rsidR="00442FFE" w:rsidRPr="0098445E" w:rsidRDefault="00F714E2" w:rsidP="00442FFE">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w:t>
      </w:r>
    </w:p>
    <w:p w:rsidR="00442FFE" w:rsidRPr="0098445E" w:rsidRDefault="00F714E2" w:rsidP="00442FFE">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 </w:t>
      </w:r>
    </w:p>
    <w:p w:rsidR="00442FFE" w:rsidRPr="0098445E" w:rsidRDefault="00F714E2" w:rsidP="00442FF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 </w:t>
      </w:r>
      <w:r w:rsidRPr="0098445E">
        <w:rPr>
          <w:rFonts w:ascii="Times New Roman" w:hAnsi="Times New Roman" w:cs="Times New Roman"/>
          <w:b/>
          <w:sz w:val="28"/>
          <w:szCs w:val="28"/>
        </w:rPr>
        <w:t>«Иностранный язык»</w:t>
      </w:r>
      <w:r w:rsidRPr="0098445E">
        <w:rPr>
          <w:rFonts w:ascii="Times New Roman" w:hAnsi="Times New Roman" w:cs="Times New Roman"/>
          <w:sz w:val="28"/>
          <w:szCs w:val="28"/>
        </w:rPr>
        <w:t xml:space="preserve">,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универсальные учебные действия. 100 Предмет </w:t>
      </w:r>
      <w:r w:rsidRPr="0098445E">
        <w:rPr>
          <w:rFonts w:ascii="Times New Roman" w:hAnsi="Times New Roman" w:cs="Times New Roman"/>
          <w:b/>
          <w:sz w:val="28"/>
          <w:szCs w:val="28"/>
        </w:rPr>
        <w:t>«История»</w:t>
      </w:r>
      <w:r w:rsidRPr="0098445E">
        <w:rPr>
          <w:rFonts w:ascii="Times New Roman" w:hAnsi="Times New Roman" w:cs="Times New Roman"/>
          <w:sz w:val="28"/>
          <w:szCs w:val="28"/>
        </w:rPr>
        <w:t xml:space="preserve"> через две главные группы линий развития обеспечивает формирование личностных и метапредметных результатов. </w:t>
      </w:r>
    </w:p>
    <w:p w:rsidR="00442FFE" w:rsidRPr="0098445E" w:rsidRDefault="00F714E2" w:rsidP="00442FFE">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Первая группа линий – знакомство с целостной картиной мира (умение объяснять мир с исторической точки зрения)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w:t>
      </w:r>
    </w:p>
    <w:p w:rsidR="00442FFE" w:rsidRPr="0098445E" w:rsidRDefault="00F714E2" w:rsidP="00442FFE">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Вторая группа линий – формирование оценочного, эмоционального отношения к миру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учащегося,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Аналогично и в предмете </w:t>
      </w:r>
      <w:r w:rsidRPr="0098445E">
        <w:rPr>
          <w:rFonts w:ascii="Times New Roman" w:hAnsi="Times New Roman" w:cs="Times New Roman"/>
          <w:b/>
          <w:sz w:val="28"/>
          <w:szCs w:val="28"/>
        </w:rPr>
        <w:t>«Обществознание»</w:t>
      </w:r>
      <w:r w:rsidRPr="0098445E">
        <w:rPr>
          <w:rFonts w:ascii="Times New Roman" w:hAnsi="Times New Roman" w:cs="Times New Roman"/>
          <w:sz w:val="28"/>
          <w:szCs w:val="28"/>
        </w:rPr>
        <w:t xml:space="preserve">, который наряду с достижением предметных результатов, нацелен на познавательные универсальные учебные действия. Этому способствует освоение приемов работы с социально значимой информацией, её осмысление; развитие способностей учащихся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учащихся личностных представлений об основах российской гражданской идентичности, патриотизма, гражданственности, социальной </w:t>
      </w:r>
      <w:r w:rsidRPr="0098445E">
        <w:rPr>
          <w:rFonts w:ascii="Times New Roman" w:hAnsi="Times New Roman" w:cs="Times New Roman"/>
          <w:sz w:val="28"/>
          <w:szCs w:val="28"/>
        </w:rPr>
        <w:lastRenderedPageBreak/>
        <w:t xml:space="preserve">ответственности, правового самосознания, толерантности, приверженности ценностям, закреплённым в Конституции Российской Федерации». </w:t>
      </w:r>
    </w:p>
    <w:p w:rsidR="004D280B" w:rsidRPr="0098445E" w:rsidRDefault="00F714E2" w:rsidP="004D280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 </w:t>
      </w:r>
      <w:r w:rsidRPr="0098445E">
        <w:rPr>
          <w:rFonts w:ascii="Times New Roman" w:hAnsi="Times New Roman" w:cs="Times New Roman"/>
          <w:b/>
          <w:sz w:val="28"/>
          <w:szCs w:val="28"/>
        </w:rPr>
        <w:t>«География»,</w:t>
      </w:r>
      <w:r w:rsidRPr="0098445E">
        <w:rPr>
          <w:rFonts w:ascii="Times New Roman" w:hAnsi="Times New Roman" w:cs="Times New Roman"/>
          <w:sz w:val="28"/>
          <w:szCs w:val="28"/>
        </w:rPr>
        <w:t xml:space="preserve"> 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 Предмет </w:t>
      </w:r>
      <w:r w:rsidRPr="0098445E">
        <w:rPr>
          <w:rFonts w:ascii="Times New Roman" w:hAnsi="Times New Roman" w:cs="Times New Roman"/>
          <w:b/>
          <w:sz w:val="28"/>
          <w:szCs w:val="28"/>
        </w:rPr>
        <w:t>«Математика»</w:t>
      </w:r>
      <w:r w:rsidRPr="0098445E">
        <w:rPr>
          <w:rFonts w:ascii="Times New Roman" w:hAnsi="Times New Roman" w:cs="Times New Roman"/>
          <w:sz w:val="28"/>
          <w:szCs w:val="28"/>
        </w:rPr>
        <w:t xml:space="preserve"> направлен прежде всего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4D280B" w:rsidRPr="0098445E" w:rsidRDefault="00F714E2" w:rsidP="004D280B">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 </w:t>
      </w:r>
      <w:r w:rsidRPr="0098445E">
        <w:rPr>
          <w:rFonts w:ascii="Times New Roman" w:hAnsi="Times New Roman" w:cs="Times New Roman"/>
          <w:b/>
          <w:sz w:val="28"/>
          <w:szCs w:val="28"/>
        </w:rPr>
        <w:t>«Информатика»</w:t>
      </w:r>
      <w:r w:rsidRPr="0098445E">
        <w:rPr>
          <w:rFonts w:ascii="Times New Roman" w:hAnsi="Times New Roman" w:cs="Times New Roman"/>
          <w:sz w:val="28"/>
          <w:szCs w:val="28"/>
        </w:rPr>
        <w:t xml:space="preserve"> 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 </w:t>
      </w:r>
    </w:p>
    <w:p w:rsidR="004D280B" w:rsidRPr="0098445E" w:rsidRDefault="00F714E2" w:rsidP="004D280B">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 </w:t>
      </w:r>
      <w:r w:rsidRPr="0098445E">
        <w:rPr>
          <w:rFonts w:ascii="Times New Roman" w:hAnsi="Times New Roman" w:cs="Times New Roman"/>
          <w:b/>
          <w:sz w:val="28"/>
          <w:szCs w:val="28"/>
        </w:rPr>
        <w:t>«Физика»</w:t>
      </w:r>
      <w:r w:rsidRPr="0098445E">
        <w:rPr>
          <w:rFonts w:ascii="Times New Roman" w:hAnsi="Times New Roman" w:cs="Times New Roman"/>
          <w:sz w:val="28"/>
          <w:szCs w:val="28"/>
        </w:rPr>
        <w:t xml:space="preserve"> 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w:t>
      </w:r>
      <w:r w:rsidR="004D280B" w:rsidRPr="0098445E">
        <w:rPr>
          <w:rFonts w:ascii="Times New Roman" w:hAnsi="Times New Roman" w:cs="Times New Roman"/>
          <w:sz w:val="28"/>
          <w:szCs w:val="28"/>
        </w:rPr>
        <w:t xml:space="preserve">итию личностных результатов. </w:t>
      </w:r>
    </w:p>
    <w:p w:rsidR="004D280B" w:rsidRPr="0098445E" w:rsidRDefault="00F714E2" w:rsidP="004D280B">
      <w:pPr>
        <w:spacing w:after="0" w:line="240" w:lineRule="auto"/>
        <w:ind w:firstLine="75"/>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 </w:t>
      </w:r>
      <w:r w:rsidRPr="0098445E">
        <w:rPr>
          <w:rFonts w:ascii="Times New Roman" w:hAnsi="Times New Roman" w:cs="Times New Roman"/>
          <w:b/>
          <w:sz w:val="28"/>
          <w:szCs w:val="28"/>
        </w:rPr>
        <w:t>«Биология»</w:t>
      </w:r>
      <w:r w:rsidRPr="0098445E">
        <w:rPr>
          <w:rFonts w:ascii="Times New Roman" w:hAnsi="Times New Roman" w:cs="Times New Roman"/>
          <w:sz w:val="28"/>
          <w:szCs w:val="28"/>
        </w:rPr>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w:t>
      </w:r>
    </w:p>
    <w:p w:rsidR="004D280B" w:rsidRPr="0098445E" w:rsidRDefault="00F714E2" w:rsidP="004D280B">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 </w:t>
      </w:r>
      <w:r w:rsidRPr="0098445E">
        <w:rPr>
          <w:rFonts w:ascii="Times New Roman" w:hAnsi="Times New Roman" w:cs="Times New Roman"/>
          <w:b/>
          <w:sz w:val="28"/>
          <w:szCs w:val="28"/>
        </w:rPr>
        <w:t>«Химия»</w:t>
      </w:r>
      <w:r w:rsidRPr="0098445E">
        <w:rPr>
          <w:rFonts w:ascii="Times New Roman" w:hAnsi="Times New Roman" w:cs="Times New Roman"/>
          <w:sz w:val="28"/>
          <w:szCs w:val="28"/>
        </w:rPr>
        <w:t xml:space="preserve">, 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w:t>
      </w:r>
      <w:r w:rsidRPr="0098445E">
        <w:rPr>
          <w:rFonts w:ascii="Times New Roman" w:hAnsi="Times New Roman" w:cs="Times New Roman"/>
          <w:sz w:val="28"/>
          <w:szCs w:val="28"/>
        </w:rPr>
        <w:lastRenderedPageBreak/>
        <w:t>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оценивая роль этого предмета в решении современных экологических проблем, в том числе в предотвращении техногенных и экологических катастроф.</w:t>
      </w:r>
    </w:p>
    <w:p w:rsidR="004D280B" w:rsidRPr="0098445E" w:rsidRDefault="00F714E2" w:rsidP="004D280B">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 Большую роль в становлении личности ученика играет предметная область </w:t>
      </w:r>
      <w:r w:rsidRPr="0098445E">
        <w:rPr>
          <w:rFonts w:ascii="Times New Roman" w:hAnsi="Times New Roman" w:cs="Times New Roman"/>
          <w:b/>
          <w:sz w:val="28"/>
          <w:szCs w:val="28"/>
        </w:rPr>
        <w:t>«Искусство»</w:t>
      </w:r>
      <w:r w:rsidRPr="0098445E">
        <w:rPr>
          <w:rFonts w:ascii="Times New Roman" w:hAnsi="Times New Roman" w:cs="Times New Roman"/>
          <w:sz w:val="28"/>
          <w:szCs w:val="28"/>
        </w:rPr>
        <w:t xml:space="preserve">, включающая предметы </w:t>
      </w:r>
      <w:r w:rsidRPr="0098445E">
        <w:rPr>
          <w:rFonts w:ascii="Times New Roman" w:hAnsi="Times New Roman" w:cs="Times New Roman"/>
          <w:b/>
          <w:sz w:val="28"/>
          <w:szCs w:val="28"/>
        </w:rPr>
        <w:t>«Изобразительное искусство»</w:t>
      </w:r>
      <w:r w:rsidRPr="0098445E">
        <w:rPr>
          <w:rFonts w:ascii="Times New Roman" w:hAnsi="Times New Roman" w:cs="Times New Roman"/>
          <w:sz w:val="28"/>
          <w:szCs w:val="28"/>
        </w:rPr>
        <w:t xml:space="preserve">, </w:t>
      </w:r>
      <w:r w:rsidRPr="0098445E">
        <w:rPr>
          <w:rFonts w:ascii="Times New Roman" w:hAnsi="Times New Roman" w:cs="Times New Roman"/>
          <w:b/>
          <w:sz w:val="28"/>
          <w:szCs w:val="28"/>
        </w:rPr>
        <w:t>«Музыка».</w:t>
      </w:r>
      <w:r w:rsidRPr="0098445E">
        <w:rPr>
          <w:rFonts w:ascii="Times New Roman" w:hAnsi="Times New Roman" w:cs="Times New Roman"/>
          <w:sz w:val="28"/>
          <w:szCs w:val="28"/>
        </w:rPr>
        <w:t xml:space="preserve">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учащихся».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 </w:t>
      </w:r>
    </w:p>
    <w:p w:rsidR="004D280B" w:rsidRPr="0098445E" w:rsidRDefault="00F714E2" w:rsidP="004D280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 </w:t>
      </w:r>
      <w:r w:rsidRPr="0098445E">
        <w:rPr>
          <w:rFonts w:ascii="Times New Roman" w:hAnsi="Times New Roman" w:cs="Times New Roman"/>
          <w:b/>
          <w:sz w:val="28"/>
          <w:szCs w:val="28"/>
        </w:rPr>
        <w:t>«Технология»</w:t>
      </w:r>
      <w:r w:rsidRPr="0098445E">
        <w:rPr>
          <w:rFonts w:ascii="Times New Roman" w:hAnsi="Times New Roman" w:cs="Times New Roman"/>
          <w:sz w:val="28"/>
          <w:szCs w:val="28"/>
        </w:rPr>
        <w:t xml:space="preserve"> 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 Предметы </w:t>
      </w:r>
      <w:r w:rsidRPr="0098445E">
        <w:rPr>
          <w:rFonts w:ascii="Times New Roman" w:hAnsi="Times New Roman" w:cs="Times New Roman"/>
          <w:b/>
          <w:sz w:val="28"/>
          <w:szCs w:val="28"/>
        </w:rPr>
        <w:t>«Физическая культура»</w:t>
      </w:r>
      <w:r w:rsidRPr="0098445E">
        <w:rPr>
          <w:rFonts w:ascii="Times New Roman" w:hAnsi="Times New Roman" w:cs="Times New Roman"/>
          <w:sz w:val="28"/>
          <w:szCs w:val="28"/>
        </w:rPr>
        <w:t xml:space="preserve"> и </w:t>
      </w:r>
      <w:r w:rsidRPr="0098445E">
        <w:rPr>
          <w:rFonts w:ascii="Times New Roman" w:hAnsi="Times New Roman" w:cs="Times New Roman"/>
          <w:b/>
          <w:sz w:val="28"/>
          <w:szCs w:val="28"/>
        </w:rPr>
        <w:t>«Основы безопасности жизнедеятельности»</w:t>
      </w:r>
      <w:r w:rsidRPr="0098445E">
        <w:rPr>
          <w:rFonts w:ascii="Times New Roman" w:hAnsi="Times New Roman" w:cs="Times New Roman"/>
          <w:sz w:val="28"/>
          <w:szCs w:val="28"/>
        </w:rPr>
        <w:t xml:space="preserve"> способствуют формированию регулятивных универсальных учебных действий через «развитие двигательной активности учащихся,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w:t>
      </w:r>
      <w:r w:rsidR="004D280B" w:rsidRPr="0098445E">
        <w:rPr>
          <w:rFonts w:ascii="Times New Roman" w:hAnsi="Times New Roman" w:cs="Times New Roman"/>
          <w:sz w:val="28"/>
          <w:szCs w:val="28"/>
        </w:rPr>
        <w:t>,</w:t>
      </w:r>
      <w:r w:rsidRPr="0098445E">
        <w:rPr>
          <w:rFonts w:ascii="Times New Roman" w:hAnsi="Times New Roman" w:cs="Times New Roman"/>
          <w:sz w:val="28"/>
          <w:szCs w:val="28"/>
        </w:rPr>
        <w:t xml:space="preserve">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 В сфере развития ИКТ-компетентности учащихся выпускники научатся осознавать и использовать в практической деятельности основные психологические особенности восп</w:t>
      </w:r>
      <w:r w:rsidR="004D280B" w:rsidRPr="0098445E">
        <w:rPr>
          <w:rFonts w:ascii="Times New Roman" w:hAnsi="Times New Roman" w:cs="Times New Roman"/>
          <w:sz w:val="28"/>
          <w:szCs w:val="28"/>
        </w:rPr>
        <w:t xml:space="preserve">риятия информации человеком: </w:t>
      </w:r>
    </w:p>
    <w:p w:rsidR="004D280B" w:rsidRPr="0098445E" w:rsidRDefault="00F714E2" w:rsidP="004D280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1) в рамках предметов «Технология», «Информатика», а также во внеурочной и внешкольной деятельности: - различать творческую и техническую фиксацию звуков и изображений; -использовать возможности ИКТ в творческой деятельности, связанной с искусством; - осуществлять трехмерное сканирование. </w:t>
      </w:r>
    </w:p>
    <w:p w:rsidR="004D280B" w:rsidRPr="0098445E" w:rsidRDefault="00F714E2" w:rsidP="004D280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2) в рамках предметов «Искусство», «Русский язык», «Иностранный язык», «Физическая культура», «Естествознание», а также во внеурочной деятельности: - создавать текст на иностранном языке с использованием слепого десятипальцевого клавиатурного письма; - использовать компьютерные инструменты, упрощающие расшифровку аудиозаписей. </w:t>
      </w:r>
    </w:p>
    <w:p w:rsidR="004D280B" w:rsidRPr="0098445E" w:rsidRDefault="00F714E2" w:rsidP="004D280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3) в рамках предметов «Русский язык», «Иностранный язык», «Литература», «История»: - создавать мультипликационные фильмы; - создавать виртуальные модели трехмерных объектов. </w:t>
      </w:r>
    </w:p>
    <w:p w:rsidR="004D280B" w:rsidRPr="0098445E" w:rsidRDefault="00F714E2" w:rsidP="004D280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4) в рамках предметов «Технология», «Обществознание», «География», «История», «Математика»: - использовать музыкальные редакторы, клавишные и кинетические синтезаторы для решения творческих задач. </w:t>
      </w:r>
    </w:p>
    <w:p w:rsidR="004D280B" w:rsidRPr="0098445E" w:rsidRDefault="00F714E2" w:rsidP="004D280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5) в рамках предмета «Искусство», а также во внеурочной деятельности: - проектировать дизайн сообщений в соответствии с задачами и средствами доставки; -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4D280B" w:rsidRPr="0098445E" w:rsidRDefault="00F714E2" w:rsidP="004D280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6) в рамках предметов «Технология», «Литература», «Русский язык», «Иностранный язык», «Искусство», могут достигаться при изучении и других предметов: - взаимодействовать в социальных сетях, работать в группе над сообщением (вики); - участвовать в форумах в социальных образовательных сетях; - взаимодействовать с партнѐрами с использованием возможностей Интернета (игровое и театральное взаимодействие).</w:t>
      </w:r>
    </w:p>
    <w:p w:rsidR="004D280B" w:rsidRPr="0098445E" w:rsidRDefault="00F714E2" w:rsidP="004D280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7) в рамках всех предметов, а также во внеурочной деятельности: - создавать и заполнять различные определители; - использовать различные приёмы поиска информации в Интернете в ходе учебной деятельности. </w:t>
      </w:r>
    </w:p>
    <w:p w:rsidR="004D280B" w:rsidRPr="0098445E" w:rsidRDefault="00F714E2" w:rsidP="004D280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8) в рамках предметов «История», «Литература», «Технология», «Информатика» и других предметов: -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 анализировать результаты своей деятельности и затрачиваемых ресурсов. </w:t>
      </w:r>
    </w:p>
    <w:p w:rsidR="00E1734A" w:rsidRDefault="00F714E2" w:rsidP="004D280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9) в рамках естественных наук, предметов «Обществознание», «Математика»: - проектировать виртуальные и реальные объекты и процессы, использовать системы автоматизированного проектирования.</w:t>
      </w:r>
    </w:p>
    <w:p w:rsidR="00615250" w:rsidRPr="0098445E" w:rsidRDefault="00615250" w:rsidP="004D280B">
      <w:pPr>
        <w:spacing w:after="0" w:line="240" w:lineRule="auto"/>
        <w:jc w:val="both"/>
        <w:rPr>
          <w:rFonts w:ascii="Times New Roman" w:hAnsi="Times New Roman" w:cs="Times New Roman"/>
          <w:sz w:val="28"/>
          <w:szCs w:val="28"/>
        </w:rPr>
      </w:pPr>
    </w:p>
    <w:p w:rsidR="005634A5" w:rsidRPr="0098445E" w:rsidRDefault="005634A5" w:rsidP="00E1734A">
      <w:pPr>
        <w:spacing w:after="0"/>
        <w:jc w:val="center"/>
        <w:rPr>
          <w:rFonts w:ascii="Times New Roman" w:hAnsi="Times New Roman" w:cs="Times New Roman"/>
          <w:b/>
          <w:sz w:val="28"/>
          <w:szCs w:val="28"/>
        </w:rPr>
      </w:pPr>
      <w:r w:rsidRPr="0098445E">
        <w:rPr>
          <w:rFonts w:ascii="Times New Roman" w:hAnsi="Times New Roman" w:cs="Times New Roman"/>
          <w:b/>
          <w:sz w:val="28"/>
          <w:szCs w:val="28"/>
        </w:rPr>
        <w:t>2.1.4. Типовые задачи применения универсальных учебных действий</w:t>
      </w:r>
    </w:p>
    <w:p w:rsidR="005634A5" w:rsidRPr="0098445E" w:rsidRDefault="005634A5" w:rsidP="00BE204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Задачи на применение УУД строятся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E2044" w:rsidRPr="0098445E" w:rsidRDefault="00BE2044"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Различаются </w:t>
      </w:r>
      <w:r w:rsidRPr="0098445E">
        <w:rPr>
          <w:rFonts w:ascii="Times New Roman" w:hAnsi="Times New Roman" w:cs="Times New Roman"/>
          <w:b/>
          <w:sz w:val="28"/>
          <w:szCs w:val="28"/>
        </w:rPr>
        <w:t>два типа</w:t>
      </w:r>
      <w:r w:rsidRPr="0098445E">
        <w:rPr>
          <w:rFonts w:ascii="Times New Roman" w:hAnsi="Times New Roman" w:cs="Times New Roman"/>
          <w:sz w:val="28"/>
          <w:szCs w:val="28"/>
        </w:rPr>
        <w:t xml:space="preserve"> заданий, связанных с УУД:</w:t>
      </w:r>
    </w:p>
    <w:p w:rsidR="005634A5" w:rsidRPr="0098445E" w:rsidRDefault="005634A5" w:rsidP="003837B5">
      <w:pPr>
        <w:pStyle w:val="af"/>
        <w:numPr>
          <w:ilvl w:val="0"/>
          <w:numId w:val="151"/>
        </w:numPr>
        <w:rPr>
          <w:rFonts w:cs="Times New Roman"/>
          <w:sz w:val="28"/>
          <w:szCs w:val="28"/>
          <w:lang w:val="ru-RU"/>
        </w:rPr>
      </w:pPr>
      <w:r w:rsidRPr="0098445E">
        <w:rPr>
          <w:rFonts w:cs="Times New Roman"/>
          <w:sz w:val="28"/>
          <w:szCs w:val="28"/>
          <w:lang w:val="ru-RU"/>
        </w:rPr>
        <w:t>задания, позволяющие в рамках образов</w:t>
      </w:r>
      <w:r w:rsidR="005349C9" w:rsidRPr="0098445E">
        <w:rPr>
          <w:rFonts w:cs="Times New Roman"/>
          <w:sz w:val="28"/>
          <w:szCs w:val="28"/>
          <w:lang w:val="ru-RU"/>
        </w:rPr>
        <w:t xml:space="preserve">ательного процесса сформировать </w:t>
      </w:r>
      <w:r w:rsidRPr="0098445E">
        <w:rPr>
          <w:rFonts w:cs="Times New Roman"/>
          <w:sz w:val="28"/>
          <w:szCs w:val="28"/>
          <w:lang w:val="ru-RU"/>
        </w:rPr>
        <w:t>УУД;</w:t>
      </w:r>
    </w:p>
    <w:p w:rsidR="005634A5" w:rsidRPr="0098445E" w:rsidRDefault="005634A5" w:rsidP="003837B5">
      <w:pPr>
        <w:pStyle w:val="af"/>
        <w:numPr>
          <w:ilvl w:val="0"/>
          <w:numId w:val="151"/>
        </w:numPr>
        <w:rPr>
          <w:rFonts w:cs="Times New Roman"/>
          <w:sz w:val="28"/>
          <w:szCs w:val="28"/>
          <w:lang w:val="ru-RU"/>
        </w:rPr>
      </w:pPr>
      <w:r w:rsidRPr="0098445E">
        <w:rPr>
          <w:rFonts w:cs="Times New Roman"/>
          <w:sz w:val="28"/>
          <w:szCs w:val="28"/>
          <w:lang w:val="ru-RU"/>
        </w:rPr>
        <w:t>задания, позволяющие диагностировать уровень сформированности УУД.</w:t>
      </w:r>
    </w:p>
    <w:p w:rsidR="005634A5" w:rsidRPr="0098445E" w:rsidRDefault="005634A5" w:rsidP="00BE204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первом случае задание направлено на формирование целой группы связанных друг с другом универсальных учебных действий. Действия относятся  как к одной категории (например, регулятивные), так и к разным.</w:t>
      </w:r>
    </w:p>
    <w:p w:rsidR="005634A5" w:rsidRPr="0098445E" w:rsidRDefault="005634A5" w:rsidP="00BE204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Во втором случае задание сконструировано таким образом, чтобы проявлять способность учащегося применять какое-то конкретное универсальное учебное действие.</w:t>
      </w:r>
    </w:p>
    <w:p w:rsidR="005634A5" w:rsidRPr="0098445E" w:rsidRDefault="005634A5"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В основной школе используют</w:t>
      </w:r>
      <w:r w:rsidR="005349C9" w:rsidRPr="0098445E">
        <w:rPr>
          <w:rFonts w:ascii="Times New Roman" w:hAnsi="Times New Roman" w:cs="Times New Roman"/>
          <w:sz w:val="28"/>
          <w:szCs w:val="28"/>
        </w:rPr>
        <w:t>с</w:t>
      </w:r>
      <w:r w:rsidRPr="0098445E">
        <w:rPr>
          <w:rFonts w:ascii="Times New Roman" w:hAnsi="Times New Roman" w:cs="Times New Roman"/>
          <w:sz w:val="28"/>
          <w:szCs w:val="28"/>
        </w:rPr>
        <w:t>я следующие типы задач:</w:t>
      </w:r>
    </w:p>
    <w:p w:rsidR="005634A5" w:rsidRPr="0098445E" w:rsidRDefault="005634A5"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 Задачи, формирующие коммуникативные УУД:</w:t>
      </w:r>
    </w:p>
    <w:p w:rsidR="00AC7586" w:rsidRPr="0098445E" w:rsidRDefault="00BE2044"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 xml:space="preserve">- </w:t>
      </w:r>
      <w:r w:rsidR="005634A5" w:rsidRPr="0098445E">
        <w:rPr>
          <w:rFonts w:ascii="Times New Roman" w:hAnsi="Times New Roman" w:cs="Times New Roman"/>
          <w:sz w:val="28"/>
          <w:szCs w:val="28"/>
        </w:rPr>
        <w:t>на учет позиции партнера;</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 организацию и осуществление сотрудничества;</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 передачу информации и отображение предметного содержания;</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тренинги коммуникативных навыков;</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ролевые игры.</w:t>
      </w:r>
    </w:p>
    <w:p w:rsidR="005634A5" w:rsidRPr="0098445E" w:rsidRDefault="005634A5"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Задачи, формирующие познавательные УУД:</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проекты на выстраивание стратегии поиска решения задач;</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зада</w:t>
      </w:r>
      <w:r w:rsidR="005349C9" w:rsidRPr="0098445E">
        <w:rPr>
          <w:rFonts w:ascii="Times New Roman" w:hAnsi="Times New Roman" w:cs="Times New Roman"/>
          <w:sz w:val="28"/>
          <w:szCs w:val="28"/>
        </w:rPr>
        <w:t xml:space="preserve">чи на </w:t>
      </w:r>
      <w:r w:rsidR="005634A5" w:rsidRPr="0098445E">
        <w:rPr>
          <w:rFonts w:ascii="Times New Roman" w:hAnsi="Times New Roman" w:cs="Times New Roman"/>
          <w:sz w:val="28"/>
          <w:szCs w:val="28"/>
        </w:rPr>
        <w:t xml:space="preserve"> сравнение, оценивание;</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проведение эмпирического исследования;</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проведение теоретического исследования;</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смысловое чтение.</w:t>
      </w:r>
    </w:p>
    <w:p w:rsidR="005634A5" w:rsidRPr="0098445E" w:rsidRDefault="005634A5"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 Задачи, формирующие регулятивные УУД:</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 планирование;</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 ориентировку в ситуации;</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 прогнозирование;</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 целеполагание;</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 принятие решения;</w:t>
      </w:r>
    </w:p>
    <w:p w:rsidR="005634A5" w:rsidRPr="0098445E" w:rsidRDefault="00AC7586" w:rsidP="00BE204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 самоконтроль.</w:t>
      </w:r>
    </w:p>
    <w:p w:rsidR="005634A5" w:rsidRPr="0098445E" w:rsidRDefault="005634A5" w:rsidP="00AC758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5634A5" w:rsidRPr="0098445E" w:rsidRDefault="005634A5" w:rsidP="00AC758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происходит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w:t>
      </w:r>
    </w:p>
    <w:p w:rsidR="005634A5" w:rsidRPr="0098445E" w:rsidRDefault="005634A5" w:rsidP="00AC758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Задачи на применение УУД носят как открытый, так и закрытый характер. При работе с задачами на применение УУД для оценивания результативности практикуются технологии «формирующего оценивания», в том числе бинарную и критериальную оценки.</w:t>
      </w:r>
    </w:p>
    <w:p w:rsidR="00AC7586" w:rsidRPr="0098445E" w:rsidRDefault="00AC7586" w:rsidP="00AC7586">
      <w:pPr>
        <w:spacing w:after="0" w:line="240" w:lineRule="auto"/>
        <w:rPr>
          <w:rFonts w:ascii="Times New Roman" w:hAnsi="Times New Roman" w:cs="Times New Roman"/>
          <w:sz w:val="28"/>
          <w:szCs w:val="28"/>
        </w:rPr>
      </w:pPr>
    </w:p>
    <w:p w:rsidR="005634A5" w:rsidRPr="0098445E" w:rsidRDefault="005634A5" w:rsidP="00AC7586">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5349C9" w:rsidRPr="0098445E" w:rsidRDefault="005349C9" w:rsidP="00AC7586">
      <w:pPr>
        <w:spacing w:after="0" w:line="240" w:lineRule="auto"/>
        <w:jc w:val="center"/>
        <w:rPr>
          <w:rFonts w:ascii="Times New Roman" w:hAnsi="Times New Roman" w:cs="Times New Roman"/>
          <w:b/>
          <w:sz w:val="28"/>
          <w:szCs w:val="28"/>
        </w:rPr>
      </w:pPr>
    </w:p>
    <w:p w:rsidR="00AC7586" w:rsidRPr="0098445E" w:rsidRDefault="005634A5" w:rsidP="00AC758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w:t>
      </w:r>
      <w:r w:rsidRPr="0098445E">
        <w:rPr>
          <w:rFonts w:ascii="Times New Roman" w:hAnsi="Times New Roman" w:cs="Times New Roman"/>
          <w:sz w:val="28"/>
          <w:szCs w:val="28"/>
        </w:rPr>
        <w:lastRenderedPageBreak/>
        <w:t xml:space="preserve">осуществляется в рамках реализации программы учебно-исследовательской и проектной деятельности. </w:t>
      </w:r>
    </w:p>
    <w:p w:rsidR="005634A5" w:rsidRPr="0098445E" w:rsidRDefault="005634A5" w:rsidP="00AC758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Специфика </w:t>
      </w:r>
      <w:r w:rsidRPr="0098445E">
        <w:rPr>
          <w:rFonts w:ascii="Times New Roman" w:hAnsi="Times New Roman" w:cs="Times New Roman"/>
          <w:b/>
          <w:sz w:val="28"/>
          <w:szCs w:val="28"/>
        </w:rPr>
        <w:t>проектной деятельности</w:t>
      </w:r>
      <w:r w:rsidRPr="0098445E">
        <w:rPr>
          <w:rFonts w:ascii="Times New Roman" w:hAnsi="Times New Roman" w:cs="Times New Roman"/>
          <w:sz w:val="28"/>
          <w:szCs w:val="28"/>
        </w:rPr>
        <w:t xml:space="preserve">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5634A5" w:rsidRPr="0098445E" w:rsidRDefault="005634A5" w:rsidP="00AC7586">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Особенностью </w:t>
      </w:r>
      <w:r w:rsidRPr="0098445E">
        <w:rPr>
          <w:rFonts w:ascii="Times New Roman" w:hAnsi="Times New Roman" w:cs="Times New Roman"/>
          <w:b/>
          <w:sz w:val="28"/>
          <w:szCs w:val="28"/>
        </w:rPr>
        <w:t>учебно-исследовательской деятельности</w:t>
      </w:r>
      <w:r w:rsidRPr="0098445E">
        <w:rPr>
          <w:rFonts w:ascii="Times New Roman" w:hAnsi="Times New Roman" w:cs="Times New Roman"/>
          <w:sz w:val="28"/>
          <w:szCs w:val="28"/>
        </w:rPr>
        <w:t xml:space="preserve">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C7586" w:rsidRPr="0098445E" w:rsidRDefault="00AC7586" w:rsidP="00AC7586">
      <w:pPr>
        <w:spacing w:line="240" w:lineRule="auto"/>
        <w:jc w:val="center"/>
        <w:rPr>
          <w:rFonts w:ascii="Times New Roman" w:hAnsi="Times New Roman" w:cs="Times New Roman"/>
          <w:b/>
          <w:bCs/>
          <w:sz w:val="28"/>
          <w:szCs w:val="28"/>
        </w:rPr>
      </w:pPr>
      <w:r w:rsidRPr="0098445E">
        <w:rPr>
          <w:rFonts w:ascii="Times New Roman" w:hAnsi="Times New Roman" w:cs="Times New Roman"/>
          <w:b/>
          <w:bCs/>
          <w:sz w:val="28"/>
          <w:szCs w:val="28"/>
        </w:rPr>
        <w:t>Специфические черты (различия) проектной и учебно-исследовательской деятельности</w:t>
      </w:r>
    </w:p>
    <w:tbl>
      <w:tblPr>
        <w:tblStyle w:val="a7"/>
        <w:tblW w:w="0" w:type="auto"/>
        <w:tblLook w:val="04A0" w:firstRow="1" w:lastRow="0" w:firstColumn="1" w:lastColumn="0" w:noHBand="0" w:noVBand="1"/>
      </w:tblPr>
      <w:tblGrid>
        <w:gridCol w:w="5211"/>
        <w:gridCol w:w="5211"/>
      </w:tblGrid>
      <w:tr w:rsidR="00AC7586" w:rsidRPr="0098445E" w:rsidTr="00AC7586">
        <w:tc>
          <w:tcPr>
            <w:tcW w:w="5211" w:type="dxa"/>
          </w:tcPr>
          <w:p w:rsidR="00AC7586" w:rsidRPr="0098445E" w:rsidRDefault="00AC7586">
            <w:pPr>
              <w:pStyle w:val="Default"/>
              <w:rPr>
                <w:color w:val="auto"/>
                <w:sz w:val="28"/>
                <w:szCs w:val="28"/>
              </w:rPr>
            </w:pPr>
            <w:r w:rsidRPr="0098445E">
              <w:rPr>
                <w:b/>
                <w:bCs/>
                <w:color w:val="auto"/>
                <w:sz w:val="28"/>
                <w:szCs w:val="28"/>
              </w:rPr>
              <w:t xml:space="preserve">Основы учебно-исследовательской и проектной деятельности </w:t>
            </w:r>
          </w:p>
        </w:tc>
        <w:tc>
          <w:tcPr>
            <w:tcW w:w="5211" w:type="dxa"/>
          </w:tcPr>
          <w:p w:rsidR="00AC7586" w:rsidRPr="0098445E" w:rsidRDefault="00AC7586">
            <w:pPr>
              <w:pStyle w:val="Default"/>
              <w:rPr>
                <w:color w:val="auto"/>
                <w:sz w:val="28"/>
                <w:szCs w:val="28"/>
              </w:rPr>
            </w:pPr>
            <w:r w:rsidRPr="0098445E">
              <w:rPr>
                <w:b/>
                <w:bCs/>
                <w:color w:val="auto"/>
                <w:sz w:val="28"/>
                <w:szCs w:val="28"/>
              </w:rPr>
              <w:t xml:space="preserve">Учебно-исследовательская </w:t>
            </w:r>
          </w:p>
          <w:p w:rsidR="00AC7586" w:rsidRPr="0098445E" w:rsidRDefault="00AC7586">
            <w:pPr>
              <w:pStyle w:val="Default"/>
              <w:rPr>
                <w:color w:val="auto"/>
                <w:sz w:val="28"/>
                <w:szCs w:val="28"/>
              </w:rPr>
            </w:pPr>
            <w:r w:rsidRPr="0098445E">
              <w:rPr>
                <w:b/>
                <w:bCs/>
                <w:color w:val="auto"/>
                <w:sz w:val="28"/>
                <w:szCs w:val="28"/>
              </w:rPr>
              <w:t xml:space="preserve">деятельность </w:t>
            </w:r>
          </w:p>
        </w:tc>
      </w:tr>
      <w:tr w:rsidR="00AC7586" w:rsidRPr="0098445E" w:rsidTr="00AC7586">
        <w:tc>
          <w:tcPr>
            <w:tcW w:w="5211" w:type="dxa"/>
          </w:tcPr>
          <w:p w:rsidR="00AC7586" w:rsidRPr="0098445E" w:rsidRDefault="00AC7586">
            <w:pPr>
              <w:pStyle w:val="Default"/>
              <w:rPr>
                <w:color w:val="auto"/>
                <w:sz w:val="28"/>
                <w:szCs w:val="28"/>
              </w:rPr>
            </w:pPr>
            <w:r w:rsidRPr="0098445E">
              <w:rPr>
                <w:color w:val="auto"/>
                <w:sz w:val="28"/>
                <w:szCs w:val="28"/>
              </w:rPr>
              <w:t xml:space="preserve">Проект направлен на получение конкретного запланированного результата — продукта, обладающего определенными свойствами и необходимого для конкретного использования </w:t>
            </w:r>
          </w:p>
        </w:tc>
        <w:tc>
          <w:tcPr>
            <w:tcW w:w="5211" w:type="dxa"/>
          </w:tcPr>
          <w:p w:rsidR="00AC7586" w:rsidRPr="0098445E" w:rsidRDefault="00AC7586">
            <w:pPr>
              <w:pStyle w:val="Default"/>
              <w:rPr>
                <w:color w:val="auto"/>
                <w:sz w:val="28"/>
                <w:szCs w:val="28"/>
              </w:rPr>
            </w:pPr>
            <w:r w:rsidRPr="0098445E">
              <w:rPr>
                <w:color w:val="auto"/>
                <w:sz w:val="28"/>
                <w:szCs w:val="28"/>
              </w:rPr>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 </w:t>
            </w:r>
          </w:p>
        </w:tc>
      </w:tr>
      <w:tr w:rsidR="00AC7586" w:rsidRPr="0098445E" w:rsidTr="00B4168B">
        <w:trPr>
          <w:trHeight w:val="2639"/>
        </w:trPr>
        <w:tc>
          <w:tcPr>
            <w:tcW w:w="5211" w:type="dxa"/>
          </w:tcPr>
          <w:p w:rsidR="00AC7586" w:rsidRPr="0098445E" w:rsidRDefault="00AC7586" w:rsidP="00AC7586">
            <w:pPr>
              <w:tabs>
                <w:tab w:val="left" w:pos="335"/>
              </w:tabs>
              <w:rPr>
                <w:sz w:val="28"/>
                <w:szCs w:val="28"/>
              </w:rPr>
            </w:pPr>
            <w:r w:rsidRPr="0098445E">
              <w:rPr>
                <w:sz w:val="28"/>
                <w:szCs w:val="28"/>
              </w:rPr>
              <w:t>Реализацию проектных работ предваряет представление о будущем пр</w:t>
            </w:r>
            <w:r w:rsidR="00B4168B" w:rsidRPr="0098445E">
              <w:rPr>
                <w:sz w:val="28"/>
                <w:szCs w:val="28"/>
              </w:rPr>
              <w:t>оекте, планирование процесса со</w:t>
            </w:r>
            <w:r w:rsidRPr="0098445E">
              <w:rPr>
                <w:sz w:val="28"/>
                <w:szCs w:val="28"/>
              </w:rPr>
              <w:t xml:space="preserve">здания продукта и реализации этого плана. Результат проекта должен быть точно соотнесен со всеми </w:t>
            </w:r>
          </w:p>
          <w:p w:rsidR="00AC7586" w:rsidRPr="0098445E" w:rsidRDefault="00AC7586" w:rsidP="00B4168B">
            <w:pPr>
              <w:pStyle w:val="Default"/>
              <w:rPr>
                <w:color w:val="auto"/>
                <w:sz w:val="28"/>
                <w:szCs w:val="28"/>
              </w:rPr>
            </w:pPr>
            <w:r w:rsidRPr="0098445E">
              <w:rPr>
                <w:color w:val="auto"/>
                <w:sz w:val="28"/>
                <w:szCs w:val="28"/>
              </w:rPr>
              <w:t xml:space="preserve">характеристиками, сформулированными в его замысле </w:t>
            </w:r>
          </w:p>
        </w:tc>
        <w:tc>
          <w:tcPr>
            <w:tcW w:w="5211" w:type="dxa"/>
          </w:tcPr>
          <w:p w:rsidR="00B4168B" w:rsidRPr="0098445E" w:rsidRDefault="00B4168B" w:rsidP="00B4168B">
            <w:pPr>
              <w:pStyle w:val="Default"/>
              <w:rPr>
                <w:color w:val="auto"/>
                <w:sz w:val="28"/>
                <w:szCs w:val="28"/>
              </w:rPr>
            </w:pPr>
            <w:r w:rsidRPr="0098445E">
              <w:rPr>
                <w:color w:val="auto"/>
                <w:sz w:val="28"/>
                <w:szCs w:val="28"/>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w:t>
            </w:r>
          </w:p>
          <w:p w:rsidR="00B4168B" w:rsidRPr="0098445E" w:rsidRDefault="00B4168B" w:rsidP="00B4168B">
            <w:pPr>
              <w:pStyle w:val="Default"/>
              <w:rPr>
                <w:color w:val="auto"/>
                <w:sz w:val="28"/>
                <w:szCs w:val="28"/>
              </w:rPr>
            </w:pPr>
            <w:r w:rsidRPr="0098445E">
              <w:rPr>
                <w:color w:val="auto"/>
                <w:sz w:val="28"/>
                <w:szCs w:val="28"/>
              </w:rPr>
              <w:t xml:space="preserve">или модельную проверку выдвинутых предположений </w:t>
            </w:r>
          </w:p>
          <w:p w:rsidR="00AC7586" w:rsidRPr="0098445E" w:rsidRDefault="00AC7586" w:rsidP="00B4168B">
            <w:pPr>
              <w:rPr>
                <w:sz w:val="28"/>
                <w:szCs w:val="28"/>
              </w:rPr>
            </w:pPr>
          </w:p>
        </w:tc>
      </w:tr>
    </w:tbl>
    <w:p w:rsidR="00AC7586" w:rsidRPr="0098445E" w:rsidRDefault="00AC7586" w:rsidP="00B4168B">
      <w:pPr>
        <w:spacing w:line="240" w:lineRule="auto"/>
        <w:jc w:val="both"/>
        <w:rPr>
          <w:rFonts w:ascii="Times New Roman" w:hAnsi="Times New Roman" w:cs="Times New Roman"/>
          <w:sz w:val="28"/>
          <w:szCs w:val="28"/>
        </w:rPr>
      </w:pPr>
    </w:p>
    <w:p w:rsidR="005634A5" w:rsidRPr="0098445E" w:rsidRDefault="005634A5" w:rsidP="00B4168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Учебно-исследовательская работа учащихся организована по двум направлениям:</w:t>
      </w:r>
    </w:p>
    <w:p w:rsidR="005634A5" w:rsidRPr="0098445E" w:rsidRDefault="005634A5" w:rsidP="003837B5">
      <w:pPr>
        <w:pStyle w:val="af"/>
        <w:numPr>
          <w:ilvl w:val="0"/>
          <w:numId w:val="152"/>
        </w:numPr>
        <w:ind w:left="0" w:firstLine="360"/>
        <w:jc w:val="both"/>
        <w:rPr>
          <w:rFonts w:cs="Times New Roman"/>
          <w:sz w:val="28"/>
          <w:szCs w:val="28"/>
          <w:lang w:val="ru-RU"/>
        </w:rPr>
      </w:pPr>
      <w:r w:rsidRPr="0098445E">
        <w:rPr>
          <w:rFonts w:cs="Times New Roman"/>
          <w:sz w:val="28"/>
          <w:szCs w:val="28"/>
          <w:lang w:val="ru-RU"/>
        </w:rPr>
        <w:t xml:space="preserve">урочная учебно-исследовательская деятельность учащихся: проблемные уроки; семинары; практические и лабораторные занятия, др.; </w:t>
      </w:r>
    </w:p>
    <w:p w:rsidR="005634A5" w:rsidRPr="0098445E" w:rsidRDefault="005634A5" w:rsidP="003837B5">
      <w:pPr>
        <w:pStyle w:val="af"/>
        <w:numPr>
          <w:ilvl w:val="0"/>
          <w:numId w:val="152"/>
        </w:numPr>
        <w:ind w:left="0" w:firstLine="360"/>
        <w:jc w:val="both"/>
        <w:rPr>
          <w:rFonts w:cs="Times New Roman"/>
          <w:sz w:val="28"/>
          <w:szCs w:val="28"/>
          <w:lang w:val="ru-RU"/>
        </w:rPr>
      </w:pPr>
      <w:r w:rsidRPr="0098445E">
        <w:rPr>
          <w:rFonts w:cs="Times New Roman"/>
          <w:sz w:val="28"/>
          <w:szCs w:val="28"/>
          <w:lang w:val="ru-RU"/>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5634A5" w:rsidRPr="0098445E" w:rsidRDefault="005634A5" w:rsidP="00B4168B">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Учебно-исследовательская и проектная деятельность обучающихся проводится в том числе по таким направлениям, как:</w:t>
      </w:r>
    </w:p>
    <w:p w:rsidR="005634A5" w:rsidRPr="0098445E" w:rsidRDefault="00B4168B" w:rsidP="00B4168B">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исследовательское;</w:t>
      </w:r>
    </w:p>
    <w:p w:rsidR="005634A5" w:rsidRPr="0098445E" w:rsidRDefault="00B4168B" w:rsidP="00B4168B">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инженерное;</w:t>
      </w:r>
    </w:p>
    <w:p w:rsidR="005634A5" w:rsidRPr="0098445E" w:rsidRDefault="00B4168B" w:rsidP="00B4168B">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 xml:space="preserve">- </w:t>
      </w:r>
      <w:r w:rsidR="005634A5" w:rsidRPr="0098445E">
        <w:rPr>
          <w:rFonts w:ascii="Times New Roman" w:hAnsi="Times New Roman" w:cs="Times New Roman"/>
          <w:sz w:val="28"/>
          <w:szCs w:val="28"/>
        </w:rPr>
        <w:t>прикладное;</w:t>
      </w:r>
    </w:p>
    <w:p w:rsidR="005634A5" w:rsidRPr="0098445E" w:rsidRDefault="00B4168B" w:rsidP="00B4168B">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информационное;</w:t>
      </w:r>
    </w:p>
    <w:p w:rsidR="005634A5" w:rsidRPr="0098445E" w:rsidRDefault="00B4168B" w:rsidP="00B4168B">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социальное;</w:t>
      </w:r>
    </w:p>
    <w:p w:rsidR="005634A5" w:rsidRPr="0098445E" w:rsidRDefault="00B4168B" w:rsidP="00B4168B">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игровое;</w:t>
      </w:r>
    </w:p>
    <w:p w:rsidR="005634A5" w:rsidRPr="0098445E" w:rsidRDefault="00B4168B" w:rsidP="00B4168B">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творческое.</w:t>
      </w:r>
    </w:p>
    <w:p w:rsidR="005634A5" w:rsidRPr="0098445E" w:rsidRDefault="005634A5" w:rsidP="00B4168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ходе реализации настоящей программы применяются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5634A5" w:rsidRPr="0098445E" w:rsidRDefault="005634A5" w:rsidP="00B4168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Проекты реализованы как в рамках одного предмета, так и на содержании нескольких. Количество участников в проекте варьируется,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5634A5" w:rsidRPr="0098445E" w:rsidRDefault="005634A5" w:rsidP="00B4168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4168B" w:rsidRPr="0098445E" w:rsidRDefault="00B4168B" w:rsidP="00B4168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партнеров. Такая деятельность ориентирована на удовлетворение эмоционально-психологических потребностей партнеров на основе развития соответствующих УУД, а именно:</w:t>
      </w:r>
    </w:p>
    <w:p w:rsidR="00B4168B" w:rsidRPr="0098445E" w:rsidRDefault="00B4168B" w:rsidP="00B4168B">
      <w:pPr>
        <w:autoSpaceDE w:val="0"/>
        <w:autoSpaceDN w:val="0"/>
        <w:adjustRightInd w:val="0"/>
        <w:spacing w:after="55" w:line="240" w:lineRule="auto"/>
        <w:rPr>
          <w:rFonts w:ascii="Times New Roman" w:hAnsi="Times New Roman" w:cs="Times New Roman"/>
          <w:sz w:val="28"/>
          <w:szCs w:val="28"/>
        </w:rPr>
      </w:pPr>
      <w:r w:rsidRPr="0098445E">
        <w:rPr>
          <w:rFonts w:ascii="Times New Roman" w:hAnsi="Times New Roman" w:cs="Times New Roman"/>
          <w:sz w:val="28"/>
          <w:szCs w:val="28"/>
        </w:rPr>
        <w:t></w:t>
      </w:r>
      <w:r w:rsidRPr="0098445E">
        <w:rPr>
          <w:rFonts w:ascii="Times New Roman" w:hAnsi="Times New Roman" w:cs="Times New Roman"/>
          <w:sz w:val="28"/>
          <w:szCs w:val="28"/>
        </w:rPr>
        <w:t></w:t>
      </w:r>
      <w:r w:rsidRPr="0098445E">
        <w:rPr>
          <w:rFonts w:ascii="Times New Roman" w:hAnsi="Times New Roman" w:cs="Times New Roman"/>
          <w:sz w:val="28"/>
          <w:szCs w:val="28"/>
        </w:rPr>
        <w:t xml:space="preserve">оказание поддержки и содействия тем, от кого зависит достижение цели; </w:t>
      </w:r>
    </w:p>
    <w:p w:rsidR="00B4168B" w:rsidRPr="0098445E" w:rsidRDefault="00B4168B" w:rsidP="003837B5">
      <w:pPr>
        <w:pStyle w:val="af"/>
        <w:numPr>
          <w:ilvl w:val="0"/>
          <w:numId w:val="153"/>
        </w:numPr>
        <w:autoSpaceDN w:val="0"/>
        <w:adjustRightInd w:val="0"/>
        <w:ind w:left="284" w:hanging="284"/>
        <w:rPr>
          <w:rFonts w:cs="Times New Roman"/>
          <w:sz w:val="28"/>
          <w:szCs w:val="28"/>
          <w:lang w:val="ru-RU"/>
        </w:rPr>
      </w:pPr>
      <w:r w:rsidRPr="0098445E">
        <w:rPr>
          <w:rFonts w:cs="Times New Roman"/>
          <w:sz w:val="28"/>
          <w:szCs w:val="28"/>
          <w:lang w:val="ru-RU"/>
        </w:rPr>
        <w:t xml:space="preserve">обеспечение бесконфликтной совместной работы в группе; </w:t>
      </w:r>
    </w:p>
    <w:p w:rsidR="00B4168B" w:rsidRPr="0098445E" w:rsidRDefault="00B4168B" w:rsidP="003837B5">
      <w:pPr>
        <w:pStyle w:val="af"/>
        <w:numPr>
          <w:ilvl w:val="0"/>
          <w:numId w:val="153"/>
        </w:numPr>
        <w:autoSpaceDN w:val="0"/>
        <w:adjustRightInd w:val="0"/>
        <w:ind w:left="284" w:hanging="284"/>
        <w:rPr>
          <w:rFonts w:cs="Times New Roman"/>
          <w:sz w:val="28"/>
          <w:szCs w:val="28"/>
          <w:lang w:val="ru-RU"/>
        </w:rPr>
      </w:pPr>
      <w:r w:rsidRPr="0098445E">
        <w:rPr>
          <w:rFonts w:cs="Times New Roman"/>
          <w:sz w:val="28"/>
          <w:szCs w:val="28"/>
          <w:lang w:val="ru-RU"/>
        </w:rPr>
        <w:t xml:space="preserve">установление с партнерами отношений взаимопонимания; </w:t>
      </w:r>
    </w:p>
    <w:p w:rsidR="00B4168B" w:rsidRPr="0098445E" w:rsidRDefault="00B4168B" w:rsidP="003837B5">
      <w:pPr>
        <w:pStyle w:val="af"/>
        <w:numPr>
          <w:ilvl w:val="0"/>
          <w:numId w:val="153"/>
        </w:numPr>
        <w:autoSpaceDN w:val="0"/>
        <w:adjustRightInd w:val="0"/>
        <w:ind w:left="284" w:hanging="284"/>
        <w:rPr>
          <w:rFonts w:cs="Times New Roman"/>
          <w:sz w:val="28"/>
          <w:szCs w:val="28"/>
        </w:rPr>
      </w:pPr>
      <w:r w:rsidRPr="0098445E">
        <w:rPr>
          <w:rFonts w:cs="Times New Roman"/>
          <w:sz w:val="28"/>
          <w:szCs w:val="28"/>
        </w:rPr>
        <w:t xml:space="preserve">проведение эффективных групповых обсуждений; </w:t>
      </w:r>
    </w:p>
    <w:p w:rsidR="00B4168B" w:rsidRPr="0098445E" w:rsidRDefault="00B4168B" w:rsidP="003837B5">
      <w:pPr>
        <w:pStyle w:val="af"/>
        <w:numPr>
          <w:ilvl w:val="0"/>
          <w:numId w:val="153"/>
        </w:numPr>
        <w:autoSpaceDN w:val="0"/>
        <w:adjustRightInd w:val="0"/>
        <w:ind w:left="284" w:hanging="284"/>
        <w:rPr>
          <w:rFonts w:cs="Times New Roman"/>
          <w:sz w:val="28"/>
          <w:szCs w:val="28"/>
          <w:lang w:val="ru-RU"/>
        </w:rPr>
      </w:pPr>
      <w:r w:rsidRPr="0098445E">
        <w:rPr>
          <w:rFonts w:cs="Times New Roman"/>
          <w:sz w:val="28"/>
          <w:szCs w:val="28"/>
          <w:lang w:val="ru-RU"/>
        </w:rPr>
        <w:t xml:space="preserve">обеспечение обмена знаниями между членами группы для принятия эффективных совместных решений; </w:t>
      </w:r>
    </w:p>
    <w:p w:rsidR="00B4168B" w:rsidRPr="0098445E" w:rsidRDefault="00B4168B" w:rsidP="003837B5">
      <w:pPr>
        <w:pStyle w:val="af"/>
        <w:numPr>
          <w:ilvl w:val="0"/>
          <w:numId w:val="153"/>
        </w:numPr>
        <w:autoSpaceDN w:val="0"/>
        <w:adjustRightInd w:val="0"/>
        <w:ind w:left="284" w:hanging="284"/>
        <w:rPr>
          <w:rFonts w:cs="Times New Roman"/>
          <w:sz w:val="28"/>
          <w:szCs w:val="28"/>
          <w:lang w:val="ru-RU"/>
        </w:rPr>
      </w:pPr>
      <w:r w:rsidRPr="0098445E">
        <w:rPr>
          <w:rFonts w:cs="Times New Roman"/>
          <w:sz w:val="28"/>
          <w:szCs w:val="28"/>
          <w:lang w:val="ru-RU"/>
        </w:rPr>
        <w:t xml:space="preserve">четкая формулировка целей группы и проявление ее участниками инициативы для достижения этих целей; </w:t>
      </w:r>
    </w:p>
    <w:p w:rsidR="00B4168B" w:rsidRPr="0098445E" w:rsidRDefault="00B4168B" w:rsidP="003837B5">
      <w:pPr>
        <w:pStyle w:val="af"/>
        <w:numPr>
          <w:ilvl w:val="0"/>
          <w:numId w:val="153"/>
        </w:numPr>
        <w:autoSpaceDN w:val="0"/>
        <w:adjustRightInd w:val="0"/>
        <w:ind w:left="284" w:hanging="284"/>
        <w:rPr>
          <w:rFonts w:cs="Times New Roman"/>
          <w:sz w:val="28"/>
          <w:szCs w:val="28"/>
          <w:lang w:val="ru-RU"/>
        </w:rPr>
      </w:pPr>
      <w:r w:rsidRPr="0098445E">
        <w:rPr>
          <w:rFonts w:cs="Times New Roman"/>
          <w:sz w:val="28"/>
          <w:szCs w:val="28"/>
          <w:lang w:val="ru-RU"/>
        </w:rPr>
        <w:t xml:space="preserve">адекватная реакция на нужды других. </w:t>
      </w:r>
    </w:p>
    <w:p w:rsidR="00B4168B" w:rsidRPr="0098445E" w:rsidRDefault="00B4168B" w:rsidP="00B4168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Основы учебно-исследовательской и проектной деятельности способствуют развитию адекватной самооценки, формированию позитивной Я-концепции (опыт интересной работы и публичной демонстрации ее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B4168B" w:rsidRPr="0098445E" w:rsidRDefault="00B4168B" w:rsidP="00B4168B">
      <w:pPr>
        <w:pStyle w:val="Default"/>
        <w:jc w:val="both"/>
        <w:rPr>
          <w:color w:val="auto"/>
          <w:sz w:val="28"/>
          <w:szCs w:val="28"/>
        </w:rPr>
      </w:pPr>
      <w:r w:rsidRPr="0098445E">
        <w:rPr>
          <w:color w:val="auto"/>
          <w:sz w:val="28"/>
          <w:szCs w:val="28"/>
        </w:rPr>
        <w:lastRenderedPageBreak/>
        <w:t xml:space="preserve">   Для успешного осуществления учебно-исследовательской деятельности обучающиеся должны овладеть следующими действиями: </w:t>
      </w:r>
    </w:p>
    <w:p w:rsidR="00B4168B" w:rsidRPr="0098445E" w:rsidRDefault="00B4168B" w:rsidP="00B4168B">
      <w:pPr>
        <w:pStyle w:val="Default"/>
        <w:spacing w:after="57"/>
        <w:jc w:val="both"/>
        <w:rPr>
          <w:color w:val="auto"/>
          <w:sz w:val="28"/>
          <w:szCs w:val="28"/>
        </w:rPr>
      </w:pPr>
      <w:r w:rsidRPr="0098445E">
        <w:rPr>
          <w:color w:val="auto"/>
          <w:sz w:val="28"/>
          <w:szCs w:val="28"/>
        </w:rPr>
        <w:t xml:space="preserve"> постановкой проблемы и аргументированием ее актуальности; </w:t>
      </w:r>
    </w:p>
    <w:p w:rsidR="00B4168B" w:rsidRPr="0098445E" w:rsidRDefault="00B4168B" w:rsidP="00B4168B">
      <w:pPr>
        <w:pStyle w:val="Default"/>
        <w:spacing w:after="57"/>
        <w:jc w:val="both"/>
        <w:rPr>
          <w:color w:val="auto"/>
          <w:sz w:val="28"/>
          <w:szCs w:val="28"/>
        </w:rPr>
      </w:pPr>
      <w:r w:rsidRPr="0098445E">
        <w:rPr>
          <w:color w:val="auto"/>
          <w:sz w:val="28"/>
          <w:szCs w:val="28"/>
        </w:rPr>
        <w:t xml:space="preserve"> формулировкой гипотезы исследования и раскрытием замысла — сущности будущей деятельности; </w:t>
      </w:r>
    </w:p>
    <w:p w:rsidR="00B4168B" w:rsidRPr="0098445E" w:rsidRDefault="00B4168B" w:rsidP="00B4168B">
      <w:pPr>
        <w:pStyle w:val="Default"/>
        <w:spacing w:after="57"/>
        <w:jc w:val="both"/>
        <w:rPr>
          <w:color w:val="auto"/>
          <w:sz w:val="28"/>
          <w:szCs w:val="28"/>
        </w:rPr>
      </w:pPr>
      <w:r w:rsidRPr="0098445E">
        <w:rPr>
          <w:color w:val="auto"/>
          <w:sz w:val="28"/>
          <w:szCs w:val="28"/>
        </w:rPr>
        <w:t xml:space="preserve"> планированием исследовательских работ и выбором необходимого инструментария; </w:t>
      </w:r>
    </w:p>
    <w:p w:rsidR="00B4168B" w:rsidRPr="0098445E" w:rsidRDefault="00B4168B" w:rsidP="00B4168B">
      <w:pPr>
        <w:pStyle w:val="Default"/>
        <w:spacing w:after="57"/>
        <w:jc w:val="both"/>
        <w:rPr>
          <w:color w:val="auto"/>
          <w:sz w:val="28"/>
          <w:szCs w:val="28"/>
        </w:rPr>
      </w:pPr>
      <w:r w:rsidRPr="0098445E">
        <w:rPr>
          <w:color w:val="auto"/>
          <w:sz w:val="28"/>
          <w:szCs w:val="28"/>
        </w:rPr>
        <w:t xml:space="preserve"> собственно проведением исследования с обязательным поэтапным контролем и коррекцией результатов работ; </w:t>
      </w:r>
    </w:p>
    <w:p w:rsidR="00B4168B" w:rsidRPr="0098445E" w:rsidRDefault="00B4168B" w:rsidP="00B4168B">
      <w:pPr>
        <w:pStyle w:val="Default"/>
        <w:spacing w:after="57"/>
        <w:jc w:val="both"/>
        <w:rPr>
          <w:color w:val="auto"/>
          <w:sz w:val="28"/>
          <w:szCs w:val="28"/>
        </w:rPr>
      </w:pPr>
      <w:r w:rsidRPr="0098445E">
        <w:rPr>
          <w:color w:val="auto"/>
          <w:sz w:val="28"/>
          <w:szCs w:val="28"/>
        </w:rPr>
        <w:t xml:space="preserve"> оформлением результатов учебно-исследовательской деятельности как конечного продукта; </w:t>
      </w:r>
    </w:p>
    <w:p w:rsidR="00B4168B" w:rsidRPr="0098445E" w:rsidRDefault="00B4168B" w:rsidP="00B4168B">
      <w:pPr>
        <w:pStyle w:val="Default"/>
        <w:jc w:val="both"/>
        <w:rPr>
          <w:color w:val="auto"/>
          <w:sz w:val="28"/>
          <w:szCs w:val="28"/>
        </w:rPr>
      </w:pPr>
      <w:r w:rsidRPr="0098445E">
        <w:rPr>
          <w:color w:val="auto"/>
          <w:sz w:val="28"/>
          <w:szCs w:val="28"/>
        </w:rPr>
        <w:t xml:space="preserve"> представлением результатов исследования для обсуждения широким кругом заинтересованных лиц и возможного дальнейшего практического использования. </w:t>
      </w:r>
    </w:p>
    <w:p w:rsidR="00B4168B" w:rsidRPr="0098445E" w:rsidRDefault="00B4168B" w:rsidP="00B4168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Специфика учебно-исследовательской деятельности определяет многообразие форм ее организации. В зависимости от урочных и внеурочных занятий учебно-исследовательская деятельность может приобретать разные формы.</w:t>
      </w:r>
    </w:p>
    <w:p w:rsidR="005634A5" w:rsidRPr="0098445E" w:rsidRDefault="005634A5" w:rsidP="00B4168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Формы организации учебно-исследовательской деятельности на урочных занятиях следующие:</w:t>
      </w:r>
    </w:p>
    <w:p w:rsidR="005634A5" w:rsidRPr="0098445E" w:rsidRDefault="005634A5" w:rsidP="003837B5">
      <w:pPr>
        <w:pStyle w:val="af"/>
        <w:numPr>
          <w:ilvl w:val="0"/>
          <w:numId w:val="155"/>
        </w:numPr>
        <w:ind w:left="0" w:firstLine="360"/>
        <w:jc w:val="both"/>
        <w:rPr>
          <w:rFonts w:cs="Times New Roman"/>
          <w:sz w:val="28"/>
          <w:szCs w:val="28"/>
          <w:lang w:val="ru-RU"/>
        </w:rPr>
      </w:pPr>
      <w:r w:rsidRPr="0098445E">
        <w:rPr>
          <w:rFonts w:cs="Times New Roman"/>
          <w:sz w:val="28"/>
          <w:szCs w:val="28"/>
          <w:lang w:val="ru-RU"/>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5634A5" w:rsidRPr="0098445E" w:rsidRDefault="005634A5" w:rsidP="003837B5">
      <w:pPr>
        <w:pStyle w:val="af"/>
        <w:numPr>
          <w:ilvl w:val="0"/>
          <w:numId w:val="155"/>
        </w:numPr>
        <w:ind w:left="0" w:firstLine="360"/>
        <w:jc w:val="both"/>
        <w:rPr>
          <w:rFonts w:cs="Times New Roman"/>
          <w:sz w:val="28"/>
          <w:szCs w:val="28"/>
          <w:lang w:val="ru-RU"/>
        </w:rPr>
      </w:pPr>
      <w:r w:rsidRPr="0098445E">
        <w:rPr>
          <w:rFonts w:cs="Times New Roman"/>
          <w:sz w:val="28"/>
          <w:szCs w:val="28"/>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5634A5" w:rsidRPr="0098445E" w:rsidRDefault="005634A5" w:rsidP="003837B5">
      <w:pPr>
        <w:pStyle w:val="af"/>
        <w:numPr>
          <w:ilvl w:val="0"/>
          <w:numId w:val="155"/>
        </w:numPr>
        <w:ind w:left="0" w:firstLine="360"/>
        <w:jc w:val="both"/>
        <w:rPr>
          <w:rFonts w:cs="Times New Roman"/>
          <w:sz w:val="28"/>
          <w:szCs w:val="28"/>
          <w:lang w:val="ru-RU"/>
        </w:rPr>
      </w:pPr>
      <w:r w:rsidRPr="0098445E">
        <w:rPr>
          <w:rFonts w:cs="Times New Roman"/>
          <w:sz w:val="28"/>
          <w:szCs w:val="28"/>
          <w:lang w:val="ru-RU"/>
        </w:rPr>
        <w:t>домашнее задание исследовательского характера  сочетает в себе разнообразные виды, причем позволяет провести учебное исследование, достаточно протяженное во времени.</w:t>
      </w:r>
    </w:p>
    <w:p w:rsidR="00334D3B" w:rsidRPr="0098445E" w:rsidRDefault="00334D3B" w:rsidP="00334D3B">
      <w:pPr>
        <w:pStyle w:val="af"/>
        <w:ind w:left="360"/>
        <w:rPr>
          <w:rFonts w:cs="Times New Roman"/>
          <w:sz w:val="28"/>
          <w:szCs w:val="28"/>
          <w:lang w:val="ru-RU"/>
        </w:rPr>
      </w:pPr>
    </w:p>
    <w:p w:rsidR="005634A5" w:rsidRPr="0098445E" w:rsidRDefault="005634A5" w:rsidP="00B4168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Формы организации учебно-исследовательской деятельности на внеурочных занятиях следующие:</w:t>
      </w:r>
    </w:p>
    <w:p w:rsidR="005634A5" w:rsidRPr="0098445E" w:rsidRDefault="005634A5" w:rsidP="003837B5">
      <w:pPr>
        <w:pStyle w:val="af"/>
        <w:numPr>
          <w:ilvl w:val="0"/>
          <w:numId w:val="154"/>
        </w:numPr>
        <w:jc w:val="both"/>
        <w:rPr>
          <w:rFonts w:cs="Times New Roman"/>
          <w:sz w:val="28"/>
          <w:szCs w:val="28"/>
        </w:rPr>
      </w:pPr>
      <w:r w:rsidRPr="0098445E">
        <w:rPr>
          <w:rFonts w:cs="Times New Roman"/>
          <w:sz w:val="28"/>
          <w:szCs w:val="28"/>
        </w:rPr>
        <w:t>исследовательская практика обучающихся;</w:t>
      </w:r>
    </w:p>
    <w:p w:rsidR="005634A5" w:rsidRPr="0098445E" w:rsidRDefault="005634A5" w:rsidP="003837B5">
      <w:pPr>
        <w:pStyle w:val="af"/>
        <w:numPr>
          <w:ilvl w:val="0"/>
          <w:numId w:val="154"/>
        </w:numPr>
        <w:ind w:left="0" w:firstLine="360"/>
        <w:jc w:val="both"/>
        <w:rPr>
          <w:rFonts w:cs="Times New Roman"/>
          <w:sz w:val="28"/>
          <w:szCs w:val="28"/>
          <w:lang w:val="ru-RU"/>
        </w:rPr>
      </w:pPr>
      <w:r w:rsidRPr="0098445E">
        <w:rPr>
          <w:rFonts w:cs="Times New Roman"/>
          <w:sz w:val="28"/>
          <w:szCs w:val="28"/>
          <w:lang w:val="ru-RU"/>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5634A5" w:rsidRPr="0098445E" w:rsidRDefault="005634A5" w:rsidP="003837B5">
      <w:pPr>
        <w:pStyle w:val="af"/>
        <w:numPr>
          <w:ilvl w:val="0"/>
          <w:numId w:val="154"/>
        </w:numPr>
        <w:ind w:left="0" w:firstLine="360"/>
        <w:jc w:val="both"/>
        <w:rPr>
          <w:rFonts w:cs="Times New Roman"/>
          <w:sz w:val="28"/>
          <w:szCs w:val="28"/>
          <w:lang w:val="ru-RU"/>
        </w:rPr>
      </w:pPr>
      <w:r w:rsidRPr="0098445E">
        <w:rPr>
          <w:rFonts w:cs="Times New Roman"/>
          <w:sz w:val="28"/>
          <w:szCs w:val="28"/>
          <w:lang w:val="ru-RU"/>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5634A5" w:rsidRPr="0098445E" w:rsidRDefault="005634A5" w:rsidP="003837B5">
      <w:pPr>
        <w:pStyle w:val="af"/>
        <w:numPr>
          <w:ilvl w:val="0"/>
          <w:numId w:val="154"/>
        </w:numPr>
        <w:ind w:left="0" w:firstLine="360"/>
        <w:jc w:val="both"/>
        <w:rPr>
          <w:rFonts w:cs="Times New Roman"/>
          <w:sz w:val="28"/>
          <w:szCs w:val="28"/>
          <w:lang w:val="ru-RU"/>
        </w:rPr>
      </w:pPr>
      <w:r w:rsidRPr="0098445E">
        <w:rPr>
          <w:rFonts w:cs="Times New Roman"/>
          <w:sz w:val="28"/>
          <w:szCs w:val="28"/>
          <w:lang w:val="ru-RU"/>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w:t>
      </w:r>
      <w:r w:rsidR="00334D3B" w:rsidRPr="0098445E">
        <w:rPr>
          <w:rFonts w:cs="Times New Roman"/>
          <w:sz w:val="28"/>
          <w:szCs w:val="28"/>
          <w:lang w:val="ru-RU"/>
        </w:rPr>
        <w:lastRenderedPageBreak/>
        <w:t>учреждения науки и образования;</w:t>
      </w:r>
    </w:p>
    <w:p w:rsidR="005634A5" w:rsidRPr="0098445E" w:rsidRDefault="005634A5" w:rsidP="003837B5">
      <w:pPr>
        <w:pStyle w:val="af"/>
        <w:numPr>
          <w:ilvl w:val="0"/>
          <w:numId w:val="154"/>
        </w:numPr>
        <w:ind w:left="0" w:firstLine="360"/>
        <w:jc w:val="both"/>
        <w:rPr>
          <w:rFonts w:cs="Times New Roman"/>
          <w:sz w:val="28"/>
          <w:szCs w:val="28"/>
          <w:lang w:val="ru-RU"/>
        </w:rPr>
      </w:pPr>
      <w:r w:rsidRPr="0098445E">
        <w:rPr>
          <w:rFonts w:cs="Times New Roman"/>
          <w:sz w:val="28"/>
          <w:szCs w:val="28"/>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5634A5" w:rsidRPr="0098445E" w:rsidRDefault="005634A5" w:rsidP="00334D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Среди возможных форм представления результатов проектной деятельности выделяются следующие:</w:t>
      </w:r>
    </w:p>
    <w:p w:rsidR="005634A5" w:rsidRPr="0098445E" w:rsidRDefault="00334D3B" w:rsidP="00334D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макеты, модели, рабочие установки, схемы, план-карты;</w:t>
      </w:r>
    </w:p>
    <w:p w:rsidR="005634A5" w:rsidRPr="0098445E" w:rsidRDefault="00334D3B" w:rsidP="00334D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постеры, презентации;</w:t>
      </w:r>
    </w:p>
    <w:p w:rsidR="005634A5" w:rsidRPr="0098445E" w:rsidRDefault="00334D3B" w:rsidP="00334D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альбомы, буклеты, брошюры, книги;</w:t>
      </w:r>
    </w:p>
    <w:p w:rsidR="005634A5" w:rsidRPr="0098445E" w:rsidRDefault="00334D3B" w:rsidP="00334D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реконструкции событий;</w:t>
      </w:r>
    </w:p>
    <w:p w:rsidR="005634A5" w:rsidRPr="0098445E" w:rsidRDefault="00334D3B" w:rsidP="00334D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эссе, рассказы, стихи, рисунки;</w:t>
      </w:r>
    </w:p>
    <w:p w:rsidR="005634A5" w:rsidRPr="0098445E" w:rsidRDefault="00334D3B" w:rsidP="00334D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результаты исследовательских экспедиций, обработки архивов и мемуаров;</w:t>
      </w:r>
    </w:p>
    <w:p w:rsidR="005634A5" w:rsidRPr="0098445E" w:rsidRDefault="00334D3B" w:rsidP="00334D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документальные фильмы, мультфильмы;</w:t>
      </w:r>
    </w:p>
    <w:p w:rsidR="005634A5" w:rsidRPr="0098445E" w:rsidRDefault="00334D3B" w:rsidP="00334D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выставки, игры, тематические вечера, концерты;</w:t>
      </w:r>
    </w:p>
    <w:p w:rsidR="005634A5" w:rsidRPr="0098445E" w:rsidRDefault="00334D3B" w:rsidP="00334D3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сценарии мероприятий;</w:t>
      </w:r>
    </w:p>
    <w:p w:rsidR="005634A5" w:rsidRPr="0098445E" w:rsidRDefault="00334D3B" w:rsidP="00DF19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веб-сайты, программное обеспечение, компакт-диски (или другие цифровые носители) и др.</w:t>
      </w:r>
    </w:p>
    <w:p w:rsidR="005634A5" w:rsidRPr="0098445E" w:rsidRDefault="005634A5" w:rsidP="00DF19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Результаты также представлены в ходе проведения конференций, семинаров и круглых столов.</w:t>
      </w:r>
    </w:p>
    <w:p w:rsidR="005634A5" w:rsidRPr="0098445E" w:rsidRDefault="005634A5" w:rsidP="00DF19B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Итоги учебно-исследовательской деятельности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DF19BE" w:rsidRPr="0098445E" w:rsidRDefault="00DF19BE" w:rsidP="00DF19BE">
      <w:pPr>
        <w:spacing w:after="0"/>
        <w:rPr>
          <w:rFonts w:ascii="Times New Roman" w:hAnsi="Times New Roman" w:cs="Times New Roman"/>
          <w:sz w:val="28"/>
          <w:szCs w:val="28"/>
        </w:rPr>
      </w:pPr>
    </w:p>
    <w:p w:rsidR="00DF19BE" w:rsidRPr="0098445E" w:rsidRDefault="005634A5" w:rsidP="00DF19BE">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5349C9" w:rsidRPr="0098445E" w:rsidRDefault="005349C9" w:rsidP="00DF19BE">
      <w:pPr>
        <w:spacing w:after="0" w:line="240" w:lineRule="auto"/>
        <w:jc w:val="center"/>
        <w:rPr>
          <w:rFonts w:ascii="Times New Roman" w:hAnsi="Times New Roman" w:cs="Times New Roman"/>
          <w:b/>
          <w:sz w:val="28"/>
          <w:szCs w:val="28"/>
        </w:rPr>
      </w:pPr>
    </w:p>
    <w:p w:rsidR="005634A5" w:rsidRPr="0098445E" w:rsidRDefault="005634A5" w:rsidP="00C3166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обеспечивает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5634A5" w:rsidRPr="0098445E" w:rsidRDefault="005634A5" w:rsidP="00C3166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5634A5" w:rsidRPr="0098445E" w:rsidRDefault="005634A5" w:rsidP="00C31665">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Основные формы организации учебной деятельности по формированию ИКТ-компетенции обучающихся</w:t>
      </w:r>
      <w:r w:rsidR="00C31665" w:rsidRPr="0098445E">
        <w:rPr>
          <w:rFonts w:ascii="Times New Roman" w:hAnsi="Times New Roman" w:cs="Times New Roman"/>
          <w:sz w:val="28"/>
          <w:szCs w:val="28"/>
        </w:rPr>
        <w:t xml:space="preserve"> могут быть</w:t>
      </w:r>
      <w:r w:rsidRPr="0098445E">
        <w:rPr>
          <w:rFonts w:ascii="Times New Roman" w:hAnsi="Times New Roman" w:cs="Times New Roman"/>
          <w:sz w:val="28"/>
          <w:szCs w:val="28"/>
        </w:rPr>
        <w:t>:</w:t>
      </w:r>
    </w:p>
    <w:p w:rsidR="005634A5" w:rsidRPr="0098445E" w:rsidRDefault="005634A5" w:rsidP="003837B5">
      <w:pPr>
        <w:pStyle w:val="af"/>
        <w:numPr>
          <w:ilvl w:val="0"/>
          <w:numId w:val="156"/>
        </w:numPr>
        <w:rPr>
          <w:rFonts w:cs="Times New Roman"/>
          <w:sz w:val="28"/>
          <w:szCs w:val="28"/>
          <w:lang w:val="ru-RU"/>
        </w:rPr>
      </w:pPr>
      <w:r w:rsidRPr="0098445E">
        <w:rPr>
          <w:rFonts w:cs="Times New Roman"/>
          <w:sz w:val="28"/>
          <w:szCs w:val="28"/>
          <w:lang w:val="ru-RU"/>
        </w:rPr>
        <w:t>уроки по информатике и другим предметам;</w:t>
      </w:r>
    </w:p>
    <w:p w:rsidR="005634A5" w:rsidRPr="0098445E" w:rsidRDefault="005634A5" w:rsidP="003837B5">
      <w:pPr>
        <w:pStyle w:val="af"/>
        <w:numPr>
          <w:ilvl w:val="0"/>
          <w:numId w:val="156"/>
        </w:numPr>
        <w:rPr>
          <w:rFonts w:cs="Times New Roman"/>
          <w:sz w:val="28"/>
          <w:szCs w:val="28"/>
        </w:rPr>
      </w:pPr>
      <w:r w:rsidRPr="0098445E">
        <w:rPr>
          <w:rFonts w:cs="Times New Roman"/>
          <w:sz w:val="28"/>
          <w:szCs w:val="28"/>
        </w:rPr>
        <w:lastRenderedPageBreak/>
        <w:t>факультативы;</w:t>
      </w:r>
    </w:p>
    <w:p w:rsidR="005634A5" w:rsidRPr="0098445E" w:rsidRDefault="005634A5" w:rsidP="003837B5">
      <w:pPr>
        <w:pStyle w:val="af"/>
        <w:numPr>
          <w:ilvl w:val="0"/>
          <w:numId w:val="156"/>
        </w:numPr>
        <w:rPr>
          <w:rFonts w:cs="Times New Roman"/>
          <w:sz w:val="28"/>
          <w:szCs w:val="28"/>
        </w:rPr>
      </w:pPr>
      <w:r w:rsidRPr="0098445E">
        <w:rPr>
          <w:rFonts w:cs="Times New Roman"/>
          <w:sz w:val="28"/>
          <w:szCs w:val="28"/>
        </w:rPr>
        <w:t>кружки;</w:t>
      </w:r>
    </w:p>
    <w:p w:rsidR="005634A5" w:rsidRPr="0098445E" w:rsidRDefault="005634A5" w:rsidP="003837B5">
      <w:pPr>
        <w:pStyle w:val="af"/>
        <w:numPr>
          <w:ilvl w:val="0"/>
          <w:numId w:val="156"/>
        </w:numPr>
        <w:rPr>
          <w:rFonts w:cs="Times New Roman"/>
          <w:sz w:val="28"/>
          <w:szCs w:val="28"/>
        </w:rPr>
      </w:pPr>
      <w:r w:rsidRPr="0098445E">
        <w:rPr>
          <w:rFonts w:cs="Times New Roman"/>
          <w:sz w:val="28"/>
          <w:szCs w:val="28"/>
        </w:rPr>
        <w:t>интегративные межпредметные проекты;</w:t>
      </w:r>
    </w:p>
    <w:p w:rsidR="005634A5" w:rsidRPr="0098445E" w:rsidRDefault="005634A5" w:rsidP="003837B5">
      <w:pPr>
        <w:pStyle w:val="af"/>
        <w:numPr>
          <w:ilvl w:val="0"/>
          <w:numId w:val="156"/>
        </w:numPr>
        <w:rPr>
          <w:rFonts w:cs="Times New Roman"/>
          <w:sz w:val="28"/>
          <w:szCs w:val="28"/>
        </w:rPr>
      </w:pPr>
      <w:r w:rsidRPr="0098445E">
        <w:rPr>
          <w:rFonts w:cs="Times New Roman"/>
          <w:sz w:val="28"/>
          <w:szCs w:val="28"/>
        </w:rPr>
        <w:t xml:space="preserve">внеурочные и внешкольные активности. </w:t>
      </w:r>
    </w:p>
    <w:p w:rsidR="005634A5" w:rsidRPr="0098445E" w:rsidRDefault="005634A5" w:rsidP="00C3166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Среди видов учебной деятельности, обеспечивающих формирование ИКТ-компетенции обучающихся  такие, как: </w:t>
      </w:r>
    </w:p>
    <w:p w:rsidR="005634A5" w:rsidRPr="0098445E" w:rsidRDefault="005634A5" w:rsidP="003837B5">
      <w:pPr>
        <w:pStyle w:val="af"/>
        <w:numPr>
          <w:ilvl w:val="0"/>
          <w:numId w:val="157"/>
        </w:numPr>
        <w:jc w:val="both"/>
        <w:rPr>
          <w:rFonts w:cs="Times New Roman"/>
          <w:sz w:val="28"/>
          <w:szCs w:val="28"/>
          <w:lang w:val="ru-RU"/>
        </w:rPr>
      </w:pPr>
      <w:r w:rsidRPr="0098445E">
        <w:rPr>
          <w:rFonts w:cs="Times New Roman"/>
          <w:sz w:val="28"/>
          <w:szCs w:val="28"/>
          <w:lang w:val="ru-RU"/>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5634A5" w:rsidRPr="0098445E" w:rsidRDefault="005634A5" w:rsidP="003837B5">
      <w:pPr>
        <w:pStyle w:val="af"/>
        <w:numPr>
          <w:ilvl w:val="0"/>
          <w:numId w:val="157"/>
        </w:numPr>
        <w:jc w:val="both"/>
        <w:rPr>
          <w:rFonts w:cs="Times New Roman"/>
          <w:sz w:val="28"/>
          <w:szCs w:val="28"/>
        </w:rPr>
      </w:pPr>
      <w:r w:rsidRPr="0098445E">
        <w:rPr>
          <w:rFonts w:cs="Times New Roman"/>
          <w:sz w:val="28"/>
          <w:szCs w:val="28"/>
        </w:rPr>
        <w:t xml:space="preserve">создание и редактирование текстов; </w:t>
      </w:r>
    </w:p>
    <w:p w:rsidR="005634A5" w:rsidRPr="0098445E" w:rsidRDefault="005634A5" w:rsidP="003837B5">
      <w:pPr>
        <w:pStyle w:val="af"/>
        <w:numPr>
          <w:ilvl w:val="0"/>
          <w:numId w:val="157"/>
        </w:numPr>
        <w:jc w:val="both"/>
        <w:rPr>
          <w:rFonts w:cs="Times New Roman"/>
          <w:sz w:val="28"/>
          <w:szCs w:val="28"/>
          <w:lang w:val="ru-RU"/>
        </w:rPr>
      </w:pPr>
      <w:r w:rsidRPr="0098445E">
        <w:rPr>
          <w:rFonts w:cs="Times New Roman"/>
          <w:sz w:val="28"/>
          <w:szCs w:val="28"/>
          <w:lang w:val="ru-RU"/>
        </w:rPr>
        <w:t xml:space="preserve">создание и редактирование электронных таблиц; </w:t>
      </w:r>
    </w:p>
    <w:p w:rsidR="005634A5" w:rsidRPr="0098445E" w:rsidRDefault="005634A5" w:rsidP="003837B5">
      <w:pPr>
        <w:pStyle w:val="af"/>
        <w:numPr>
          <w:ilvl w:val="0"/>
          <w:numId w:val="157"/>
        </w:numPr>
        <w:jc w:val="both"/>
        <w:rPr>
          <w:rFonts w:cs="Times New Roman"/>
          <w:sz w:val="28"/>
          <w:szCs w:val="28"/>
          <w:lang w:val="ru-RU"/>
        </w:rPr>
      </w:pPr>
      <w:r w:rsidRPr="0098445E">
        <w:rPr>
          <w:rFonts w:cs="Times New Roman"/>
          <w:sz w:val="28"/>
          <w:szCs w:val="28"/>
          <w:lang w:val="ru-RU"/>
        </w:rPr>
        <w:t xml:space="preserve">использование средств для построения диаграмм, графиков, блок-схем, других графических объектов; </w:t>
      </w:r>
    </w:p>
    <w:p w:rsidR="005634A5" w:rsidRPr="0098445E" w:rsidRDefault="005634A5" w:rsidP="003837B5">
      <w:pPr>
        <w:pStyle w:val="af"/>
        <w:numPr>
          <w:ilvl w:val="0"/>
          <w:numId w:val="157"/>
        </w:numPr>
        <w:jc w:val="both"/>
        <w:rPr>
          <w:rFonts w:cs="Times New Roman"/>
          <w:sz w:val="28"/>
          <w:szCs w:val="28"/>
        </w:rPr>
      </w:pPr>
      <w:r w:rsidRPr="0098445E">
        <w:rPr>
          <w:rFonts w:cs="Times New Roman"/>
          <w:sz w:val="28"/>
          <w:szCs w:val="28"/>
        </w:rPr>
        <w:t xml:space="preserve">создание и редактирование презентаций; </w:t>
      </w:r>
    </w:p>
    <w:p w:rsidR="005634A5" w:rsidRPr="0098445E" w:rsidRDefault="005634A5" w:rsidP="003837B5">
      <w:pPr>
        <w:pStyle w:val="af"/>
        <w:numPr>
          <w:ilvl w:val="0"/>
          <w:numId w:val="157"/>
        </w:numPr>
        <w:jc w:val="both"/>
        <w:rPr>
          <w:rFonts w:cs="Times New Roman"/>
          <w:sz w:val="28"/>
          <w:szCs w:val="28"/>
          <w:lang w:val="ru-RU"/>
        </w:rPr>
      </w:pPr>
      <w:r w:rsidRPr="0098445E">
        <w:rPr>
          <w:rFonts w:cs="Times New Roman"/>
          <w:sz w:val="28"/>
          <w:szCs w:val="28"/>
          <w:lang w:val="ru-RU"/>
        </w:rPr>
        <w:t xml:space="preserve">создание и редактирование графики и фото; </w:t>
      </w:r>
    </w:p>
    <w:p w:rsidR="005634A5" w:rsidRPr="0098445E" w:rsidRDefault="005634A5" w:rsidP="003837B5">
      <w:pPr>
        <w:pStyle w:val="af"/>
        <w:numPr>
          <w:ilvl w:val="0"/>
          <w:numId w:val="157"/>
        </w:numPr>
        <w:jc w:val="both"/>
        <w:rPr>
          <w:rFonts w:cs="Times New Roman"/>
          <w:sz w:val="28"/>
          <w:szCs w:val="28"/>
        </w:rPr>
      </w:pPr>
      <w:r w:rsidRPr="0098445E">
        <w:rPr>
          <w:rFonts w:cs="Times New Roman"/>
          <w:sz w:val="28"/>
          <w:szCs w:val="28"/>
        </w:rPr>
        <w:t xml:space="preserve">создание и редактирование видео; </w:t>
      </w:r>
    </w:p>
    <w:p w:rsidR="005634A5" w:rsidRPr="0098445E" w:rsidRDefault="005634A5" w:rsidP="003837B5">
      <w:pPr>
        <w:pStyle w:val="af"/>
        <w:numPr>
          <w:ilvl w:val="0"/>
          <w:numId w:val="157"/>
        </w:numPr>
        <w:jc w:val="both"/>
        <w:rPr>
          <w:rFonts w:cs="Times New Roman"/>
          <w:sz w:val="28"/>
          <w:szCs w:val="28"/>
          <w:lang w:val="ru-RU"/>
        </w:rPr>
      </w:pPr>
      <w:r w:rsidRPr="0098445E">
        <w:rPr>
          <w:rFonts w:cs="Times New Roman"/>
          <w:sz w:val="28"/>
          <w:szCs w:val="28"/>
          <w:lang w:val="ru-RU"/>
        </w:rPr>
        <w:t xml:space="preserve">создание музыкальных и звуковых объектов; </w:t>
      </w:r>
    </w:p>
    <w:p w:rsidR="005634A5" w:rsidRPr="0098445E" w:rsidRDefault="005634A5" w:rsidP="003837B5">
      <w:pPr>
        <w:pStyle w:val="af"/>
        <w:numPr>
          <w:ilvl w:val="0"/>
          <w:numId w:val="157"/>
        </w:numPr>
        <w:jc w:val="both"/>
        <w:rPr>
          <w:rFonts w:cs="Times New Roman"/>
          <w:sz w:val="28"/>
          <w:szCs w:val="28"/>
          <w:lang w:val="ru-RU"/>
        </w:rPr>
      </w:pPr>
      <w:r w:rsidRPr="0098445E">
        <w:rPr>
          <w:rFonts w:cs="Times New Roman"/>
          <w:sz w:val="28"/>
          <w:szCs w:val="28"/>
          <w:lang w:val="ru-RU"/>
        </w:rPr>
        <w:t xml:space="preserve">поиск и анализ информации в Интернете; </w:t>
      </w:r>
    </w:p>
    <w:p w:rsidR="005634A5" w:rsidRPr="0098445E" w:rsidRDefault="005634A5" w:rsidP="003837B5">
      <w:pPr>
        <w:pStyle w:val="af"/>
        <w:numPr>
          <w:ilvl w:val="0"/>
          <w:numId w:val="157"/>
        </w:numPr>
        <w:jc w:val="both"/>
        <w:rPr>
          <w:rFonts w:cs="Times New Roman"/>
          <w:sz w:val="28"/>
          <w:szCs w:val="28"/>
        </w:rPr>
      </w:pPr>
      <w:r w:rsidRPr="0098445E">
        <w:rPr>
          <w:rFonts w:cs="Times New Roman"/>
          <w:sz w:val="28"/>
          <w:szCs w:val="28"/>
        </w:rPr>
        <w:t xml:space="preserve">моделирование, проектирование и управление; </w:t>
      </w:r>
    </w:p>
    <w:p w:rsidR="005634A5" w:rsidRPr="0098445E" w:rsidRDefault="005634A5" w:rsidP="003837B5">
      <w:pPr>
        <w:pStyle w:val="af"/>
        <w:numPr>
          <w:ilvl w:val="0"/>
          <w:numId w:val="157"/>
        </w:numPr>
        <w:jc w:val="both"/>
        <w:rPr>
          <w:rFonts w:cs="Times New Roman"/>
          <w:sz w:val="28"/>
          <w:szCs w:val="28"/>
          <w:lang w:val="ru-RU"/>
        </w:rPr>
      </w:pPr>
      <w:r w:rsidRPr="0098445E">
        <w:rPr>
          <w:rFonts w:cs="Times New Roman"/>
          <w:sz w:val="28"/>
          <w:szCs w:val="28"/>
          <w:lang w:val="ru-RU"/>
        </w:rPr>
        <w:t xml:space="preserve">математическая обработка и визуализация данных; </w:t>
      </w:r>
    </w:p>
    <w:p w:rsidR="005634A5" w:rsidRPr="0098445E" w:rsidRDefault="005634A5" w:rsidP="003837B5">
      <w:pPr>
        <w:pStyle w:val="af"/>
        <w:numPr>
          <w:ilvl w:val="0"/>
          <w:numId w:val="157"/>
        </w:numPr>
        <w:jc w:val="both"/>
        <w:rPr>
          <w:rFonts w:cs="Times New Roman"/>
          <w:sz w:val="28"/>
          <w:szCs w:val="28"/>
          <w:lang w:val="ru-RU"/>
        </w:rPr>
      </w:pPr>
      <w:r w:rsidRPr="0098445E">
        <w:rPr>
          <w:rFonts w:cs="Times New Roman"/>
          <w:sz w:val="28"/>
          <w:szCs w:val="28"/>
          <w:lang w:val="ru-RU"/>
        </w:rPr>
        <w:t xml:space="preserve">создание веб-страниц и сайтов; </w:t>
      </w:r>
    </w:p>
    <w:p w:rsidR="00C31665" w:rsidRPr="0098445E" w:rsidRDefault="005634A5" w:rsidP="003837B5">
      <w:pPr>
        <w:pStyle w:val="af"/>
        <w:numPr>
          <w:ilvl w:val="0"/>
          <w:numId w:val="157"/>
        </w:numPr>
        <w:jc w:val="both"/>
        <w:rPr>
          <w:rFonts w:cs="Times New Roman"/>
          <w:sz w:val="28"/>
          <w:szCs w:val="28"/>
          <w:lang w:val="ru-RU"/>
        </w:rPr>
      </w:pPr>
      <w:r w:rsidRPr="0098445E">
        <w:rPr>
          <w:rFonts w:cs="Times New Roman"/>
          <w:sz w:val="28"/>
          <w:szCs w:val="28"/>
          <w:lang w:val="ru-RU"/>
        </w:rPr>
        <w:t>сетевая коммуникация между учениками и (или) учителем.</w:t>
      </w:r>
    </w:p>
    <w:p w:rsidR="00C31665" w:rsidRPr="0098445E" w:rsidRDefault="00C31665" w:rsidP="00C31665">
      <w:pPr>
        <w:pStyle w:val="af"/>
        <w:ind w:left="720"/>
        <w:jc w:val="both"/>
        <w:rPr>
          <w:rFonts w:cs="Times New Roman"/>
          <w:sz w:val="28"/>
          <w:szCs w:val="28"/>
          <w:lang w:val="ru-RU"/>
        </w:rPr>
      </w:pPr>
    </w:p>
    <w:p w:rsidR="005634A5" w:rsidRPr="0098445E" w:rsidRDefault="005634A5" w:rsidP="00C31665">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2.1.7. Перечень и описание основных элементов ИКТ-компетенции и инструментов их использования</w:t>
      </w:r>
    </w:p>
    <w:p w:rsidR="005349C9" w:rsidRPr="0098445E" w:rsidRDefault="005349C9" w:rsidP="00C31665">
      <w:pPr>
        <w:spacing w:after="0" w:line="240" w:lineRule="auto"/>
        <w:jc w:val="center"/>
        <w:rPr>
          <w:rFonts w:ascii="Times New Roman" w:hAnsi="Times New Roman" w:cs="Times New Roman"/>
          <w:b/>
          <w:sz w:val="28"/>
          <w:szCs w:val="28"/>
        </w:rPr>
      </w:pPr>
    </w:p>
    <w:p w:rsidR="005634A5" w:rsidRPr="0098445E" w:rsidRDefault="005634A5" w:rsidP="00C31665">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Обращение с устройствами ИКТ</w:t>
      </w:r>
      <w:r w:rsidRPr="0098445E">
        <w:rPr>
          <w:rFonts w:ascii="Times New Roman" w:hAnsi="Times New Roman" w:cs="Times New Roman"/>
          <w:sz w:val="28"/>
          <w:szCs w:val="28"/>
        </w:rPr>
        <w:t>.</w:t>
      </w:r>
      <w:r w:rsidR="001F33E5">
        <w:rPr>
          <w:rFonts w:ascii="Times New Roman" w:hAnsi="Times New Roman" w:cs="Times New Roman"/>
          <w:sz w:val="28"/>
          <w:szCs w:val="28"/>
        </w:rPr>
        <w:t xml:space="preserve"> </w:t>
      </w:r>
      <w:r w:rsidRPr="0098445E">
        <w:rPr>
          <w:rFonts w:ascii="Times New Roman" w:hAnsi="Times New Roman" w:cs="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5634A5" w:rsidRPr="0098445E" w:rsidRDefault="005634A5" w:rsidP="0068604B">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Фиксация и обработка изображений и звуков</w:t>
      </w:r>
      <w:r w:rsidRPr="0098445E">
        <w:rPr>
          <w:rFonts w:ascii="Times New Roman" w:hAnsi="Times New Roman" w:cs="Times New Roman"/>
          <w:sz w:val="28"/>
          <w:szCs w:val="28"/>
        </w:rPr>
        <w:t xml:space="preserve">. 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w:t>
      </w:r>
      <w:r w:rsidRPr="0098445E">
        <w:rPr>
          <w:rFonts w:ascii="Times New Roman" w:hAnsi="Times New Roman" w:cs="Times New Roman"/>
          <w:sz w:val="28"/>
          <w:szCs w:val="28"/>
        </w:rPr>
        <w:lastRenderedPageBreak/>
        <w:t>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5634A5" w:rsidRPr="0098445E" w:rsidRDefault="005634A5" w:rsidP="0068604B">
      <w:pPr>
        <w:spacing w:after="0"/>
        <w:jc w:val="both"/>
        <w:rPr>
          <w:rFonts w:ascii="Times New Roman" w:hAnsi="Times New Roman" w:cs="Times New Roman"/>
          <w:sz w:val="28"/>
          <w:szCs w:val="28"/>
        </w:rPr>
      </w:pPr>
      <w:r w:rsidRPr="0098445E">
        <w:rPr>
          <w:rFonts w:ascii="Times New Roman" w:hAnsi="Times New Roman" w:cs="Times New Roman"/>
          <w:b/>
          <w:sz w:val="28"/>
          <w:szCs w:val="28"/>
        </w:rPr>
        <w:t>Поиск и организация хранения информации.</w:t>
      </w:r>
      <w:r w:rsidR="00EF2314" w:rsidRPr="0098445E">
        <w:rPr>
          <w:rFonts w:ascii="Times New Roman" w:hAnsi="Times New Roman" w:cs="Times New Roman"/>
          <w:b/>
          <w:sz w:val="28"/>
          <w:szCs w:val="28"/>
        </w:rPr>
        <w:t xml:space="preserve"> </w:t>
      </w:r>
      <w:r w:rsidRPr="0098445E">
        <w:rPr>
          <w:rFonts w:ascii="Times New Roman" w:hAnsi="Times New Roman" w:cs="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5634A5" w:rsidRPr="0098445E" w:rsidRDefault="005634A5" w:rsidP="0068604B">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Создание письменных сообщений</w:t>
      </w:r>
      <w:r w:rsidRPr="0098445E">
        <w:rPr>
          <w:rFonts w:ascii="Times New Roman" w:hAnsi="Times New Roman" w:cs="Times New Roman"/>
          <w:sz w:val="28"/>
          <w:szCs w:val="28"/>
        </w:rPr>
        <w:t>.</w:t>
      </w:r>
      <w:r w:rsidR="00EF2314" w:rsidRPr="0098445E">
        <w:rPr>
          <w:rFonts w:ascii="Times New Roman" w:hAnsi="Times New Roman" w:cs="Times New Roman"/>
          <w:sz w:val="28"/>
          <w:szCs w:val="28"/>
        </w:rPr>
        <w:t xml:space="preserve"> </w:t>
      </w:r>
      <w:r w:rsidRPr="0098445E">
        <w:rPr>
          <w:rFonts w:ascii="Times New Roman" w:hAnsi="Times New Roman" w:cs="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5634A5" w:rsidRPr="0098445E" w:rsidRDefault="005634A5" w:rsidP="0068604B">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Создание графических объектов</w:t>
      </w:r>
      <w:r w:rsidRPr="0098445E">
        <w:rPr>
          <w:rFonts w:ascii="Times New Roman" w:hAnsi="Times New Roman" w:cs="Times New Roman"/>
          <w:sz w:val="28"/>
          <w:szCs w:val="28"/>
        </w:rPr>
        <w:t>.</w:t>
      </w:r>
      <w:r w:rsidR="00EF2314" w:rsidRPr="0098445E">
        <w:rPr>
          <w:rFonts w:ascii="Times New Roman" w:hAnsi="Times New Roman" w:cs="Times New Roman"/>
          <w:sz w:val="28"/>
          <w:szCs w:val="28"/>
        </w:rPr>
        <w:t xml:space="preserve"> </w:t>
      </w:r>
      <w:r w:rsidRPr="0098445E">
        <w:rPr>
          <w:rFonts w:ascii="Times New Roman" w:hAnsi="Times New Roman" w:cs="Times New Roman"/>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w:t>
      </w:r>
      <w:r w:rsidRPr="0098445E">
        <w:rPr>
          <w:rFonts w:ascii="Times New Roman" w:hAnsi="Times New Roman" w:cs="Times New Roman"/>
          <w:sz w:val="28"/>
          <w:szCs w:val="28"/>
        </w:rPr>
        <w:lastRenderedPageBreak/>
        <w:t>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5634A5" w:rsidRPr="0098445E" w:rsidRDefault="005634A5" w:rsidP="0068604B">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Создание музыкальных и звуковых объектов.</w:t>
      </w:r>
      <w:r w:rsidR="00EF2314" w:rsidRPr="0098445E">
        <w:rPr>
          <w:rFonts w:ascii="Times New Roman" w:hAnsi="Times New Roman" w:cs="Times New Roman"/>
          <w:b/>
          <w:sz w:val="28"/>
          <w:szCs w:val="28"/>
        </w:rPr>
        <w:t xml:space="preserve"> </w:t>
      </w:r>
      <w:r w:rsidRPr="0098445E">
        <w:rPr>
          <w:rFonts w:ascii="Times New Roman" w:hAnsi="Times New Roman" w:cs="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5634A5" w:rsidRPr="0098445E" w:rsidRDefault="005634A5" w:rsidP="0068604B">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Восприятие, использование и создание гипертекстовых и мультимедийных информационных объектов.</w:t>
      </w:r>
      <w:r w:rsidR="00EF2314" w:rsidRPr="0098445E">
        <w:rPr>
          <w:rFonts w:ascii="Times New Roman" w:hAnsi="Times New Roman" w:cs="Times New Roman"/>
          <w:b/>
          <w:sz w:val="28"/>
          <w:szCs w:val="28"/>
        </w:rPr>
        <w:t xml:space="preserve"> </w:t>
      </w:r>
      <w:r w:rsidRPr="0098445E">
        <w:rPr>
          <w:rFonts w:ascii="Times New Roman" w:hAnsi="Times New Roman" w:cs="Times New Roman"/>
          <w:b/>
          <w:sz w:val="28"/>
          <w:szCs w:val="28"/>
        </w:rPr>
        <w:t>«</w:t>
      </w:r>
      <w:r w:rsidRPr="0098445E">
        <w:rPr>
          <w:rFonts w:ascii="Times New Roman" w:hAnsi="Times New Roman" w:cs="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5634A5" w:rsidRPr="0098445E" w:rsidRDefault="005634A5" w:rsidP="0068604B">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Анализ информации, математическая обработка данных в исследовании.</w:t>
      </w:r>
      <w:r w:rsidR="00EF2314" w:rsidRPr="0098445E">
        <w:rPr>
          <w:rFonts w:ascii="Times New Roman" w:hAnsi="Times New Roman" w:cs="Times New Roman"/>
          <w:b/>
          <w:sz w:val="28"/>
          <w:szCs w:val="28"/>
        </w:rPr>
        <w:t xml:space="preserve"> </w:t>
      </w:r>
      <w:r w:rsidRPr="0098445E">
        <w:rPr>
          <w:rFonts w:ascii="Times New Roman" w:hAnsi="Times New Roman" w:cs="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5634A5" w:rsidRPr="0098445E" w:rsidRDefault="005634A5" w:rsidP="0068604B">
      <w:pPr>
        <w:spacing w:line="240" w:lineRule="auto"/>
        <w:jc w:val="both"/>
        <w:rPr>
          <w:rFonts w:ascii="Times New Roman" w:hAnsi="Times New Roman" w:cs="Times New Roman"/>
          <w:sz w:val="28"/>
          <w:szCs w:val="28"/>
        </w:rPr>
      </w:pPr>
      <w:r w:rsidRPr="0098445E">
        <w:rPr>
          <w:rFonts w:ascii="Times New Roman" w:hAnsi="Times New Roman" w:cs="Times New Roman"/>
          <w:b/>
          <w:sz w:val="28"/>
          <w:szCs w:val="28"/>
        </w:rPr>
        <w:t>Моделирование, проектирование и управление.</w:t>
      </w:r>
      <w:r w:rsidR="00EF2314" w:rsidRPr="0098445E">
        <w:rPr>
          <w:rFonts w:ascii="Times New Roman" w:hAnsi="Times New Roman" w:cs="Times New Roman"/>
          <w:b/>
          <w:sz w:val="28"/>
          <w:szCs w:val="28"/>
        </w:rPr>
        <w:t xml:space="preserve"> </w:t>
      </w:r>
      <w:r w:rsidRPr="0098445E">
        <w:rPr>
          <w:rFonts w:ascii="Times New Roman" w:hAnsi="Times New Roman" w:cs="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w:t>
      </w:r>
      <w:r w:rsidRPr="0098445E">
        <w:rPr>
          <w:rFonts w:ascii="Times New Roman" w:hAnsi="Times New Roman" w:cs="Times New Roman"/>
          <w:sz w:val="28"/>
          <w:szCs w:val="28"/>
        </w:rPr>
        <w:lastRenderedPageBreak/>
        <w:t>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5634A5" w:rsidRPr="0098445E" w:rsidRDefault="005634A5" w:rsidP="0068604B">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Коммуникация и социальное взаимодействие.</w:t>
      </w:r>
      <w:r w:rsidR="00EF2314" w:rsidRPr="0098445E">
        <w:rPr>
          <w:rFonts w:ascii="Times New Roman" w:hAnsi="Times New Roman" w:cs="Times New Roman"/>
          <w:b/>
          <w:sz w:val="28"/>
          <w:szCs w:val="28"/>
        </w:rPr>
        <w:t xml:space="preserve"> </w:t>
      </w:r>
      <w:r w:rsidRPr="0098445E">
        <w:rPr>
          <w:rFonts w:ascii="Times New Roman" w:hAnsi="Times New Roman" w:cs="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5634A5" w:rsidRPr="0098445E" w:rsidRDefault="005634A5" w:rsidP="0068604B">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t>Информационная безопасность.</w:t>
      </w:r>
      <w:r w:rsidR="00EF2314" w:rsidRPr="0098445E">
        <w:rPr>
          <w:rFonts w:ascii="Times New Roman" w:hAnsi="Times New Roman" w:cs="Times New Roman"/>
          <w:sz w:val="28"/>
          <w:szCs w:val="28"/>
        </w:rPr>
        <w:t xml:space="preserve"> </w:t>
      </w:r>
      <w:r w:rsidRPr="0098445E">
        <w:rPr>
          <w:rFonts w:ascii="Times New Roman" w:hAnsi="Times New Roman" w:cs="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5634A5" w:rsidRPr="0098445E" w:rsidRDefault="005634A5" w:rsidP="0068604B">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2.1.8. Планируемые результаты формирования и развития компетентности обучающихся в области использованияинформационно-коммуникационных технологий</w:t>
      </w:r>
    </w:p>
    <w:p w:rsidR="0068604B" w:rsidRPr="0098445E" w:rsidRDefault="0068604B" w:rsidP="0068604B">
      <w:pPr>
        <w:spacing w:after="0" w:line="240" w:lineRule="auto"/>
        <w:jc w:val="both"/>
        <w:rPr>
          <w:rFonts w:ascii="Times New Roman" w:hAnsi="Times New Roman" w:cs="Times New Roman"/>
          <w:sz w:val="28"/>
          <w:szCs w:val="28"/>
        </w:rPr>
      </w:pPr>
      <w:bookmarkStart w:id="99" w:name="_Toc405145662"/>
      <w:bookmarkStart w:id="100" w:name="_Toc406059005"/>
      <w:bookmarkStart w:id="101" w:name="_Toc409682184"/>
      <w:bookmarkStart w:id="102" w:name="_Toc409691658"/>
      <w:bookmarkStart w:id="103" w:name="_Toc410653982"/>
      <w:bookmarkStart w:id="104" w:name="_Toc410702986"/>
      <w:bookmarkStart w:id="105" w:name="_Toc284662742"/>
      <w:bookmarkStart w:id="106" w:name="_Toc284663368"/>
      <w:bookmarkStart w:id="107" w:name="_Toc414553168"/>
      <w:r w:rsidRPr="0098445E">
        <w:rPr>
          <w:rFonts w:ascii="Times New Roman" w:hAnsi="Times New Roman" w:cs="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учащимися вне образовательной организации. Вместе с тем планируемые результаты могут быть адаптированы и под учащихся, кому требуется более полное сопровождение в сфере формирования ИКТ-компетенций. </w:t>
      </w:r>
    </w:p>
    <w:p w:rsidR="005634A5" w:rsidRPr="0098445E" w:rsidRDefault="005634A5" w:rsidP="006860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рамках направления «Обращение с устройствами ИКТ» в качестве основных планируемых результатов обучающийся сможет:</w:t>
      </w:r>
      <w:bookmarkEnd w:id="99"/>
      <w:bookmarkEnd w:id="100"/>
      <w:bookmarkEnd w:id="101"/>
      <w:bookmarkEnd w:id="102"/>
      <w:bookmarkEnd w:id="103"/>
      <w:bookmarkEnd w:id="104"/>
      <w:bookmarkEnd w:id="105"/>
      <w:bookmarkEnd w:id="106"/>
      <w:bookmarkEnd w:id="107"/>
    </w:p>
    <w:p w:rsidR="005634A5" w:rsidRPr="0098445E" w:rsidRDefault="005634A5" w:rsidP="003837B5">
      <w:pPr>
        <w:pStyle w:val="af"/>
        <w:numPr>
          <w:ilvl w:val="0"/>
          <w:numId w:val="158"/>
        </w:numPr>
        <w:ind w:left="0" w:firstLine="360"/>
        <w:jc w:val="both"/>
        <w:rPr>
          <w:rFonts w:cs="Times New Roman"/>
          <w:sz w:val="28"/>
          <w:szCs w:val="28"/>
          <w:lang w:val="ru-RU"/>
        </w:rPr>
      </w:pPr>
      <w:r w:rsidRPr="0098445E">
        <w:rPr>
          <w:rFonts w:cs="Times New Roman"/>
          <w:sz w:val="28"/>
          <w:szCs w:val="28"/>
          <w:lang w:val="ru-RU"/>
        </w:rPr>
        <w:t>осуществлять информационное подключение к локальной сети и глобальной сети Интернет;</w:t>
      </w:r>
    </w:p>
    <w:p w:rsidR="005634A5" w:rsidRPr="0098445E" w:rsidRDefault="005634A5" w:rsidP="003837B5">
      <w:pPr>
        <w:pStyle w:val="af"/>
        <w:numPr>
          <w:ilvl w:val="0"/>
          <w:numId w:val="158"/>
        </w:numPr>
        <w:jc w:val="both"/>
        <w:rPr>
          <w:rFonts w:cs="Times New Roman"/>
          <w:sz w:val="28"/>
          <w:szCs w:val="28"/>
          <w:lang w:val="ru-RU"/>
        </w:rPr>
      </w:pPr>
      <w:r w:rsidRPr="0098445E">
        <w:rPr>
          <w:rFonts w:cs="Times New Roman"/>
          <w:sz w:val="28"/>
          <w:szCs w:val="28"/>
          <w:lang w:val="ru-RU"/>
        </w:rPr>
        <w:t>получать информацию о характеристиках компьютера;</w:t>
      </w:r>
    </w:p>
    <w:p w:rsidR="005634A5" w:rsidRPr="0098445E" w:rsidRDefault="005634A5" w:rsidP="003837B5">
      <w:pPr>
        <w:pStyle w:val="af"/>
        <w:numPr>
          <w:ilvl w:val="0"/>
          <w:numId w:val="158"/>
        </w:numPr>
        <w:ind w:left="0" w:firstLine="360"/>
        <w:jc w:val="both"/>
        <w:rPr>
          <w:rFonts w:cs="Times New Roman"/>
          <w:sz w:val="28"/>
          <w:szCs w:val="28"/>
          <w:lang w:val="ru-RU"/>
        </w:rPr>
      </w:pPr>
      <w:r w:rsidRPr="0098445E">
        <w:rPr>
          <w:rFonts w:cs="Times New Roman"/>
          <w:sz w:val="28"/>
          <w:szCs w:val="28"/>
          <w:lang w:val="ru-RU"/>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5634A5" w:rsidRPr="0098445E" w:rsidRDefault="005634A5" w:rsidP="003837B5">
      <w:pPr>
        <w:pStyle w:val="af"/>
        <w:numPr>
          <w:ilvl w:val="0"/>
          <w:numId w:val="158"/>
        </w:numPr>
        <w:ind w:left="0" w:firstLine="360"/>
        <w:jc w:val="both"/>
        <w:rPr>
          <w:rFonts w:cs="Times New Roman"/>
          <w:sz w:val="28"/>
          <w:szCs w:val="28"/>
          <w:lang w:val="ru-RU"/>
        </w:rPr>
      </w:pPr>
      <w:r w:rsidRPr="0098445E">
        <w:rPr>
          <w:rFonts w:cs="Times New Roman"/>
          <w:sz w:val="28"/>
          <w:szCs w:val="28"/>
          <w:lang w:val="ru-RU"/>
        </w:rPr>
        <w:t>соединять устройства ИКТ (блоки компьютера, устройства сетей, принтер, проектор, сканер, измерительные устройства и т.</w:t>
      </w:r>
      <w:r w:rsidRPr="0098445E">
        <w:rPr>
          <w:rFonts w:cs="Times New Roman"/>
          <w:sz w:val="28"/>
          <w:szCs w:val="28"/>
        </w:rPr>
        <w:t> </w:t>
      </w:r>
      <w:r w:rsidRPr="0098445E">
        <w:rPr>
          <w:rFonts w:cs="Times New Roman"/>
          <w:sz w:val="28"/>
          <w:szCs w:val="28"/>
          <w:lang w:val="ru-RU"/>
        </w:rPr>
        <w:t>д.) с использованием проводных и беспроводных технологий;</w:t>
      </w:r>
    </w:p>
    <w:p w:rsidR="005634A5" w:rsidRPr="0098445E" w:rsidRDefault="005634A5" w:rsidP="003837B5">
      <w:pPr>
        <w:pStyle w:val="af"/>
        <w:numPr>
          <w:ilvl w:val="0"/>
          <w:numId w:val="158"/>
        </w:numPr>
        <w:ind w:left="0" w:firstLine="360"/>
        <w:jc w:val="both"/>
        <w:rPr>
          <w:rFonts w:cs="Times New Roman"/>
          <w:sz w:val="28"/>
          <w:szCs w:val="28"/>
          <w:lang w:val="ru-RU"/>
        </w:rPr>
      </w:pPr>
      <w:r w:rsidRPr="0098445E">
        <w:rPr>
          <w:rFonts w:cs="Times New Roman"/>
          <w:sz w:val="28"/>
          <w:szCs w:val="28"/>
          <w:lang w:val="ru-RU"/>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5634A5" w:rsidRPr="0098445E" w:rsidRDefault="005634A5" w:rsidP="003837B5">
      <w:pPr>
        <w:pStyle w:val="af"/>
        <w:numPr>
          <w:ilvl w:val="0"/>
          <w:numId w:val="158"/>
        </w:numPr>
        <w:ind w:left="0" w:firstLine="360"/>
        <w:jc w:val="both"/>
        <w:rPr>
          <w:rFonts w:cs="Times New Roman"/>
          <w:sz w:val="28"/>
          <w:szCs w:val="28"/>
          <w:lang w:val="ru-RU"/>
        </w:rPr>
      </w:pPr>
      <w:r w:rsidRPr="0098445E">
        <w:rPr>
          <w:rFonts w:cs="Times New Roman"/>
          <w:sz w:val="28"/>
          <w:szCs w:val="28"/>
          <w:lang w:val="ru-RU"/>
        </w:rPr>
        <w:t>соблюдать требования техники безопасности, гигиены, эргономики и ресурсосбережения при работе с устройствами ИКТ.</w:t>
      </w:r>
    </w:p>
    <w:p w:rsidR="005634A5" w:rsidRPr="0098445E" w:rsidRDefault="005634A5" w:rsidP="0068604B">
      <w:pPr>
        <w:spacing w:after="0" w:line="240" w:lineRule="auto"/>
        <w:jc w:val="both"/>
        <w:rPr>
          <w:rFonts w:ascii="Times New Roman" w:hAnsi="Times New Roman" w:cs="Times New Roman"/>
          <w:sz w:val="28"/>
          <w:szCs w:val="28"/>
        </w:rPr>
      </w:pPr>
      <w:bookmarkStart w:id="108" w:name="_Toc405145663"/>
      <w:bookmarkStart w:id="109" w:name="_Toc406059006"/>
      <w:bookmarkStart w:id="110" w:name="_Toc409682185"/>
      <w:bookmarkStart w:id="111" w:name="_Toc409691659"/>
      <w:bookmarkStart w:id="112" w:name="_Toc410653983"/>
      <w:bookmarkStart w:id="113" w:name="_Toc410702987"/>
      <w:r w:rsidRPr="0098445E">
        <w:rPr>
          <w:rFonts w:ascii="Times New Roman" w:hAnsi="Times New Roman" w:cs="Times New Roman"/>
          <w:sz w:val="28"/>
          <w:szCs w:val="28"/>
        </w:rPr>
        <w:lastRenderedPageBreak/>
        <w:tab/>
      </w:r>
      <w:bookmarkStart w:id="114" w:name="_Toc284662743"/>
      <w:bookmarkStart w:id="115" w:name="_Toc284663369"/>
      <w:bookmarkStart w:id="116" w:name="_Toc414553169"/>
      <w:r w:rsidRPr="0098445E">
        <w:rPr>
          <w:rFonts w:ascii="Times New Roman" w:hAnsi="Times New Roman" w:cs="Times New Roman"/>
          <w:sz w:val="28"/>
          <w:szCs w:val="28"/>
        </w:rPr>
        <w:t>В рамках направления «Фиксация и обработка изображений и звуков» в качестве основных планируемых результатов обучающийся сможет:</w:t>
      </w:r>
      <w:bookmarkEnd w:id="108"/>
      <w:bookmarkEnd w:id="109"/>
      <w:bookmarkEnd w:id="110"/>
      <w:bookmarkEnd w:id="111"/>
      <w:bookmarkEnd w:id="112"/>
      <w:bookmarkEnd w:id="113"/>
      <w:bookmarkEnd w:id="114"/>
      <w:bookmarkEnd w:id="115"/>
      <w:bookmarkEnd w:id="116"/>
    </w:p>
    <w:p w:rsidR="005634A5" w:rsidRPr="0098445E" w:rsidRDefault="005634A5" w:rsidP="003837B5">
      <w:pPr>
        <w:pStyle w:val="af"/>
        <w:numPr>
          <w:ilvl w:val="0"/>
          <w:numId w:val="159"/>
        </w:numPr>
        <w:jc w:val="both"/>
        <w:rPr>
          <w:rFonts w:cs="Times New Roman"/>
          <w:sz w:val="28"/>
          <w:szCs w:val="28"/>
          <w:lang w:val="ru-RU"/>
        </w:rPr>
      </w:pPr>
      <w:r w:rsidRPr="0098445E">
        <w:rPr>
          <w:rFonts w:cs="Times New Roman"/>
          <w:sz w:val="28"/>
          <w:szCs w:val="28"/>
          <w:lang w:val="ru-RU"/>
        </w:rPr>
        <w:t>создавать презентации на основе цифровых фотографий;</w:t>
      </w:r>
    </w:p>
    <w:p w:rsidR="005634A5" w:rsidRPr="0098445E" w:rsidRDefault="005634A5" w:rsidP="003837B5">
      <w:pPr>
        <w:pStyle w:val="af"/>
        <w:numPr>
          <w:ilvl w:val="0"/>
          <w:numId w:val="159"/>
        </w:numPr>
        <w:ind w:left="0" w:firstLine="360"/>
        <w:jc w:val="both"/>
        <w:rPr>
          <w:rFonts w:cs="Times New Roman"/>
          <w:sz w:val="28"/>
          <w:szCs w:val="28"/>
          <w:lang w:val="ru-RU"/>
        </w:rPr>
      </w:pPr>
      <w:r w:rsidRPr="0098445E">
        <w:rPr>
          <w:rFonts w:cs="Times New Roman"/>
          <w:sz w:val="28"/>
          <w:szCs w:val="28"/>
          <w:lang w:val="ru-RU"/>
        </w:rPr>
        <w:t>проводить обработку цифровых фотографий с использованием возможностей специальных компьютерных инструментов;</w:t>
      </w:r>
    </w:p>
    <w:p w:rsidR="005634A5" w:rsidRPr="0098445E" w:rsidRDefault="005634A5" w:rsidP="003837B5">
      <w:pPr>
        <w:pStyle w:val="af"/>
        <w:numPr>
          <w:ilvl w:val="0"/>
          <w:numId w:val="159"/>
        </w:numPr>
        <w:ind w:left="0" w:firstLine="360"/>
        <w:jc w:val="both"/>
        <w:rPr>
          <w:rFonts w:cs="Times New Roman"/>
          <w:sz w:val="28"/>
          <w:szCs w:val="28"/>
          <w:lang w:val="ru-RU"/>
        </w:rPr>
      </w:pPr>
      <w:r w:rsidRPr="0098445E">
        <w:rPr>
          <w:rFonts w:cs="Times New Roman"/>
          <w:sz w:val="28"/>
          <w:szCs w:val="28"/>
          <w:lang w:val="ru-RU"/>
        </w:rPr>
        <w:t>проводить обработку цифровых звукозаписей с использованием возможностей специальных компьютерных инструментов;</w:t>
      </w:r>
    </w:p>
    <w:p w:rsidR="005634A5" w:rsidRPr="0098445E" w:rsidRDefault="005634A5" w:rsidP="003837B5">
      <w:pPr>
        <w:pStyle w:val="af"/>
        <w:numPr>
          <w:ilvl w:val="0"/>
          <w:numId w:val="159"/>
        </w:numPr>
        <w:ind w:left="0" w:firstLine="360"/>
        <w:jc w:val="both"/>
        <w:rPr>
          <w:rFonts w:cs="Times New Roman"/>
          <w:sz w:val="28"/>
          <w:szCs w:val="28"/>
          <w:lang w:val="ru-RU"/>
        </w:rPr>
      </w:pPr>
      <w:r w:rsidRPr="0098445E">
        <w:rPr>
          <w:rFonts w:cs="Times New Roman"/>
          <w:sz w:val="28"/>
          <w:szCs w:val="28"/>
          <w:lang w:val="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5634A5" w:rsidRPr="0098445E" w:rsidRDefault="005634A5" w:rsidP="0068604B">
      <w:pPr>
        <w:spacing w:after="0" w:line="240" w:lineRule="auto"/>
        <w:jc w:val="both"/>
        <w:rPr>
          <w:rFonts w:ascii="Times New Roman" w:hAnsi="Times New Roman" w:cs="Times New Roman"/>
          <w:sz w:val="28"/>
          <w:szCs w:val="28"/>
        </w:rPr>
      </w:pPr>
      <w:bookmarkStart w:id="117" w:name="_Toc405145664"/>
      <w:bookmarkStart w:id="118" w:name="_Toc406059007"/>
      <w:bookmarkStart w:id="119" w:name="_Toc409682186"/>
      <w:bookmarkStart w:id="120" w:name="_Toc409691660"/>
      <w:bookmarkStart w:id="121" w:name="_Toc410653984"/>
      <w:bookmarkStart w:id="122" w:name="_Toc410702988"/>
      <w:r w:rsidRPr="0098445E">
        <w:rPr>
          <w:rFonts w:ascii="Times New Roman" w:hAnsi="Times New Roman" w:cs="Times New Roman"/>
          <w:sz w:val="28"/>
          <w:szCs w:val="28"/>
        </w:rPr>
        <w:tab/>
      </w:r>
      <w:bookmarkStart w:id="123" w:name="_Toc284662744"/>
      <w:bookmarkStart w:id="124" w:name="_Toc284663370"/>
      <w:bookmarkStart w:id="125" w:name="_Toc414553170"/>
      <w:r w:rsidRPr="0098445E">
        <w:rPr>
          <w:rFonts w:ascii="Times New Roman" w:hAnsi="Times New Roman" w:cs="Times New Roman"/>
          <w:sz w:val="28"/>
          <w:szCs w:val="28"/>
        </w:rPr>
        <w:t>В рамках направления «Поиск и организация хранения информации» в качестве основных планируемых результатов обучающийся сможет:</w:t>
      </w:r>
      <w:bookmarkEnd w:id="117"/>
      <w:bookmarkEnd w:id="118"/>
      <w:bookmarkEnd w:id="119"/>
      <w:bookmarkEnd w:id="120"/>
      <w:bookmarkEnd w:id="121"/>
      <w:bookmarkEnd w:id="122"/>
      <w:bookmarkEnd w:id="123"/>
      <w:bookmarkEnd w:id="124"/>
      <w:bookmarkEnd w:id="125"/>
    </w:p>
    <w:p w:rsidR="005634A5" w:rsidRPr="0098445E" w:rsidRDefault="005634A5" w:rsidP="003837B5">
      <w:pPr>
        <w:pStyle w:val="af"/>
        <w:numPr>
          <w:ilvl w:val="0"/>
          <w:numId w:val="160"/>
        </w:numPr>
        <w:ind w:left="0" w:firstLine="360"/>
        <w:jc w:val="both"/>
        <w:rPr>
          <w:rFonts w:cs="Times New Roman"/>
          <w:sz w:val="28"/>
          <w:szCs w:val="28"/>
          <w:lang w:val="ru-RU"/>
        </w:rPr>
      </w:pPr>
      <w:r w:rsidRPr="0098445E">
        <w:rPr>
          <w:rFonts w:cs="Times New Roman"/>
          <w:sz w:val="28"/>
          <w:szCs w:val="28"/>
          <w:lang w:val="ru-RU"/>
        </w:rPr>
        <w:t>использовать различные приемы поиска информации в сети Интернет (поисковые системы, справочные разделы, предметные рубрики);</w:t>
      </w:r>
    </w:p>
    <w:p w:rsidR="005634A5" w:rsidRPr="0098445E" w:rsidRDefault="005634A5" w:rsidP="003837B5">
      <w:pPr>
        <w:pStyle w:val="af"/>
        <w:numPr>
          <w:ilvl w:val="0"/>
          <w:numId w:val="160"/>
        </w:numPr>
        <w:ind w:left="0" w:firstLine="360"/>
        <w:jc w:val="both"/>
        <w:rPr>
          <w:rFonts w:cs="Times New Roman"/>
          <w:sz w:val="28"/>
          <w:szCs w:val="28"/>
          <w:lang w:val="ru-RU"/>
        </w:rPr>
      </w:pPr>
      <w:r w:rsidRPr="0098445E">
        <w:rPr>
          <w:rFonts w:cs="Times New Roman"/>
          <w:sz w:val="28"/>
          <w:szCs w:val="28"/>
          <w:lang w:val="ru-RU"/>
        </w:rPr>
        <w:t>строить запросы для поиска информации с использованием логических операций и анализировать результаты поиска;</w:t>
      </w:r>
    </w:p>
    <w:p w:rsidR="005634A5" w:rsidRPr="0098445E" w:rsidRDefault="005634A5" w:rsidP="003837B5">
      <w:pPr>
        <w:pStyle w:val="af"/>
        <w:numPr>
          <w:ilvl w:val="0"/>
          <w:numId w:val="160"/>
        </w:numPr>
        <w:ind w:left="0" w:firstLine="360"/>
        <w:jc w:val="both"/>
        <w:rPr>
          <w:rFonts w:cs="Times New Roman"/>
          <w:sz w:val="28"/>
          <w:szCs w:val="28"/>
          <w:lang w:val="ru-RU"/>
        </w:rPr>
      </w:pPr>
      <w:r w:rsidRPr="0098445E">
        <w:rPr>
          <w:rFonts w:cs="Times New Roman"/>
          <w:sz w:val="28"/>
          <w:szCs w:val="28"/>
          <w:lang w:val="ru-RU"/>
        </w:rPr>
        <w:t>использовать различные библиотечные, в том числе электронные, каталоги для поиска необходимых книг;</w:t>
      </w:r>
    </w:p>
    <w:p w:rsidR="005634A5" w:rsidRPr="0098445E" w:rsidRDefault="005634A5" w:rsidP="003837B5">
      <w:pPr>
        <w:pStyle w:val="af"/>
        <w:numPr>
          <w:ilvl w:val="0"/>
          <w:numId w:val="160"/>
        </w:numPr>
        <w:ind w:left="0" w:firstLine="360"/>
        <w:jc w:val="both"/>
        <w:rPr>
          <w:rFonts w:cs="Times New Roman"/>
          <w:sz w:val="28"/>
          <w:szCs w:val="28"/>
          <w:lang w:val="ru-RU"/>
        </w:rPr>
      </w:pPr>
      <w:r w:rsidRPr="0098445E">
        <w:rPr>
          <w:rFonts w:cs="Times New Roman"/>
          <w:sz w:val="28"/>
          <w:szCs w:val="28"/>
          <w:lang w:val="ru-RU"/>
        </w:rPr>
        <w:t>искать информацию в различных базах данных, создавать и заполнять базы данных, в частности, использовать различные определители;</w:t>
      </w:r>
    </w:p>
    <w:p w:rsidR="005634A5" w:rsidRPr="0098445E" w:rsidRDefault="005634A5" w:rsidP="003837B5">
      <w:pPr>
        <w:pStyle w:val="af"/>
        <w:numPr>
          <w:ilvl w:val="0"/>
          <w:numId w:val="160"/>
        </w:numPr>
        <w:ind w:left="0" w:firstLine="360"/>
        <w:jc w:val="both"/>
        <w:rPr>
          <w:rFonts w:cs="Times New Roman"/>
          <w:sz w:val="28"/>
          <w:szCs w:val="28"/>
          <w:lang w:val="ru-RU"/>
        </w:rPr>
      </w:pPr>
      <w:r w:rsidRPr="0098445E">
        <w:rPr>
          <w:rFonts w:cs="Times New Roman"/>
          <w:sz w:val="28"/>
          <w:szCs w:val="28"/>
          <w:lang w:val="ru-RU"/>
        </w:rPr>
        <w:t>сохранять для индивидуального использования найденные в сети Интернет информационные объекты и ссылки на них.</w:t>
      </w:r>
    </w:p>
    <w:p w:rsidR="005634A5" w:rsidRPr="0098445E" w:rsidRDefault="005634A5" w:rsidP="0068604B">
      <w:pPr>
        <w:spacing w:after="0" w:line="240" w:lineRule="auto"/>
        <w:jc w:val="both"/>
        <w:rPr>
          <w:rFonts w:ascii="Times New Roman" w:hAnsi="Times New Roman" w:cs="Times New Roman"/>
          <w:sz w:val="28"/>
          <w:szCs w:val="28"/>
        </w:rPr>
      </w:pPr>
      <w:bookmarkStart w:id="126" w:name="_Toc405145665"/>
      <w:bookmarkStart w:id="127" w:name="_Toc406059008"/>
      <w:bookmarkStart w:id="128" w:name="_Toc409682187"/>
      <w:bookmarkStart w:id="129" w:name="_Toc409691661"/>
      <w:bookmarkStart w:id="130" w:name="_Toc410653985"/>
      <w:bookmarkStart w:id="131" w:name="_Toc410702989"/>
      <w:r w:rsidRPr="0098445E">
        <w:rPr>
          <w:rFonts w:ascii="Times New Roman" w:hAnsi="Times New Roman" w:cs="Times New Roman"/>
          <w:sz w:val="28"/>
          <w:szCs w:val="28"/>
        </w:rPr>
        <w:tab/>
      </w:r>
      <w:bookmarkStart w:id="132" w:name="_Toc284662745"/>
      <w:bookmarkStart w:id="133" w:name="_Toc284663371"/>
      <w:bookmarkStart w:id="134" w:name="_Toc414553171"/>
      <w:r w:rsidRPr="0098445E">
        <w:rPr>
          <w:rFonts w:ascii="Times New Roman" w:hAnsi="Times New Roman" w:cs="Times New Roman"/>
          <w:sz w:val="28"/>
          <w:szCs w:val="28"/>
        </w:rPr>
        <w:t>В рамках направления «Создание письменных сообщений» в качестве основных планируемых результатов обучающийся сможет:</w:t>
      </w:r>
      <w:bookmarkEnd w:id="126"/>
      <w:bookmarkEnd w:id="127"/>
      <w:bookmarkEnd w:id="128"/>
      <w:bookmarkEnd w:id="129"/>
      <w:bookmarkEnd w:id="130"/>
      <w:bookmarkEnd w:id="131"/>
      <w:bookmarkEnd w:id="132"/>
      <w:bookmarkEnd w:id="133"/>
      <w:bookmarkEnd w:id="134"/>
    </w:p>
    <w:p w:rsidR="005634A5" w:rsidRPr="0098445E" w:rsidRDefault="005634A5" w:rsidP="003837B5">
      <w:pPr>
        <w:pStyle w:val="af"/>
        <w:numPr>
          <w:ilvl w:val="0"/>
          <w:numId w:val="161"/>
        </w:numPr>
        <w:ind w:left="0" w:firstLine="360"/>
        <w:jc w:val="both"/>
        <w:rPr>
          <w:rFonts w:cs="Times New Roman"/>
          <w:sz w:val="28"/>
          <w:szCs w:val="28"/>
          <w:lang w:val="ru-RU"/>
        </w:rPr>
      </w:pPr>
      <w:r w:rsidRPr="0098445E">
        <w:rPr>
          <w:rFonts w:cs="Times New Roman"/>
          <w:sz w:val="28"/>
          <w:szCs w:val="28"/>
          <w:lang w:val="ru-RU"/>
        </w:rPr>
        <w:t>осуществлять редактирование и структурирование текста в соответствии с его смыслом средствами текстового редактора;</w:t>
      </w:r>
    </w:p>
    <w:p w:rsidR="005634A5" w:rsidRPr="0098445E" w:rsidRDefault="005634A5" w:rsidP="003837B5">
      <w:pPr>
        <w:pStyle w:val="af"/>
        <w:numPr>
          <w:ilvl w:val="0"/>
          <w:numId w:val="161"/>
        </w:numPr>
        <w:ind w:left="0" w:firstLine="360"/>
        <w:jc w:val="both"/>
        <w:rPr>
          <w:rFonts w:cs="Times New Roman"/>
          <w:sz w:val="28"/>
          <w:szCs w:val="28"/>
          <w:lang w:val="ru-RU"/>
        </w:rPr>
      </w:pPr>
      <w:r w:rsidRPr="0098445E">
        <w:rPr>
          <w:rFonts w:cs="Times New Roman"/>
          <w:sz w:val="28"/>
          <w:szCs w:val="28"/>
          <w:lang w:val="ru-RU"/>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5634A5" w:rsidRPr="0098445E" w:rsidRDefault="005634A5" w:rsidP="003837B5">
      <w:pPr>
        <w:pStyle w:val="af"/>
        <w:numPr>
          <w:ilvl w:val="0"/>
          <w:numId w:val="161"/>
        </w:numPr>
        <w:jc w:val="both"/>
        <w:rPr>
          <w:rFonts w:cs="Times New Roman"/>
          <w:sz w:val="28"/>
          <w:szCs w:val="28"/>
          <w:lang w:val="ru-RU"/>
        </w:rPr>
      </w:pPr>
      <w:r w:rsidRPr="0098445E">
        <w:rPr>
          <w:rFonts w:cs="Times New Roman"/>
          <w:sz w:val="28"/>
          <w:szCs w:val="28"/>
          <w:lang w:val="ru-RU"/>
        </w:rPr>
        <w:t>вставлять в документ формулы, таблицы, списки, изображения;</w:t>
      </w:r>
    </w:p>
    <w:p w:rsidR="005634A5" w:rsidRPr="0098445E" w:rsidRDefault="005634A5" w:rsidP="003837B5">
      <w:pPr>
        <w:pStyle w:val="af"/>
        <w:numPr>
          <w:ilvl w:val="0"/>
          <w:numId w:val="161"/>
        </w:numPr>
        <w:jc w:val="both"/>
        <w:rPr>
          <w:rFonts w:cs="Times New Roman"/>
          <w:sz w:val="28"/>
          <w:szCs w:val="28"/>
          <w:lang w:val="ru-RU"/>
        </w:rPr>
      </w:pPr>
      <w:r w:rsidRPr="0098445E">
        <w:rPr>
          <w:rFonts w:cs="Times New Roman"/>
          <w:sz w:val="28"/>
          <w:szCs w:val="28"/>
          <w:lang w:val="ru-RU"/>
        </w:rPr>
        <w:t>участвовать в коллективном создании текстового документа;</w:t>
      </w:r>
    </w:p>
    <w:p w:rsidR="005634A5" w:rsidRPr="0098445E" w:rsidRDefault="005634A5" w:rsidP="003837B5">
      <w:pPr>
        <w:pStyle w:val="af"/>
        <w:numPr>
          <w:ilvl w:val="0"/>
          <w:numId w:val="161"/>
        </w:numPr>
        <w:jc w:val="both"/>
        <w:rPr>
          <w:rFonts w:cs="Times New Roman"/>
          <w:sz w:val="28"/>
          <w:szCs w:val="28"/>
        </w:rPr>
      </w:pPr>
      <w:r w:rsidRPr="0098445E">
        <w:rPr>
          <w:rFonts w:cs="Times New Roman"/>
          <w:sz w:val="28"/>
          <w:szCs w:val="28"/>
        </w:rPr>
        <w:t>создавать гипертекстовые документы.</w:t>
      </w:r>
    </w:p>
    <w:p w:rsidR="005634A5" w:rsidRPr="0098445E" w:rsidRDefault="005634A5" w:rsidP="004C1630">
      <w:pPr>
        <w:spacing w:after="0" w:line="240" w:lineRule="auto"/>
        <w:jc w:val="both"/>
        <w:rPr>
          <w:rFonts w:ascii="Times New Roman" w:hAnsi="Times New Roman" w:cs="Times New Roman"/>
          <w:sz w:val="28"/>
          <w:szCs w:val="28"/>
        </w:rPr>
      </w:pPr>
      <w:bookmarkStart w:id="135" w:name="_Toc405145666"/>
      <w:bookmarkStart w:id="136" w:name="_Toc406059009"/>
      <w:bookmarkStart w:id="137" w:name="_Toc409682188"/>
      <w:bookmarkStart w:id="138" w:name="_Toc409691662"/>
      <w:bookmarkStart w:id="139" w:name="_Toc410653986"/>
      <w:bookmarkStart w:id="140" w:name="_Toc410702990"/>
      <w:r w:rsidRPr="0098445E">
        <w:rPr>
          <w:rFonts w:ascii="Times New Roman" w:hAnsi="Times New Roman" w:cs="Times New Roman"/>
          <w:sz w:val="28"/>
          <w:szCs w:val="28"/>
        </w:rPr>
        <w:tab/>
      </w:r>
      <w:bookmarkStart w:id="141" w:name="_Toc284662746"/>
      <w:bookmarkStart w:id="142" w:name="_Toc284663372"/>
      <w:bookmarkStart w:id="143" w:name="_Toc414553172"/>
      <w:r w:rsidRPr="0098445E">
        <w:rPr>
          <w:rFonts w:ascii="Times New Roman" w:hAnsi="Times New Roman" w:cs="Times New Roman"/>
          <w:sz w:val="28"/>
          <w:szCs w:val="28"/>
        </w:rPr>
        <w:t>В рамках направления «Создание графических объектов» в качестве основных планируемых результатов обучающийся сможет:</w:t>
      </w:r>
      <w:bookmarkEnd w:id="135"/>
      <w:bookmarkEnd w:id="136"/>
      <w:bookmarkEnd w:id="137"/>
      <w:bookmarkEnd w:id="138"/>
      <w:bookmarkEnd w:id="139"/>
      <w:bookmarkEnd w:id="140"/>
      <w:bookmarkEnd w:id="141"/>
      <w:bookmarkEnd w:id="142"/>
      <w:bookmarkEnd w:id="143"/>
    </w:p>
    <w:p w:rsidR="005634A5" w:rsidRPr="0098445E" w:rsidRDefault="005634A5" w:rsidP="003837B5">
      <w:pPr>
        <w:pStyle w:val="af"/>
        <w:numPr>
          <w:ilvl w:val="0"/>
          <w:numId w:val="162"/>
        </w:numPr>
        <w:ind w:left="0" w:firstLine="360"/>
        <w:jc w:val="both"/>
        <w:rPr>
          <w:rFonts w:cs="Times New Roman"/>
          <w:sz w:val="28"/>
          <w:szCs w:val="28"/>
          <w:lang w:val="ru-RU"/>
        </w:rPr>
      </w:pPr>
      <w:r w:rsidRPr="0098445E">
        <w:rPr>
          <w:rFonts w:cs="Times New Roman"/>
          <w:sz w:val="28"/>
          <w:szCs w:val="28"/>
          <w:lang w:val="ru-RU"/>
        </w:rPr>
        <w:t>создавать и редактировать изображения с помощью инструментов графического редактора;</w:t>
      </w:r>
    </w:p>
    <w:p w:rsidR="005634A5" w:rsidRPr="0098445E" w:rsidRDefault="005634A5" w:rsidP="003837B5">
      <w:pPr>
        <w:pStyle w:val="af"/>
        <w:numPr>
          <w:ilvl w:val="0"/>
          <w:numId w:val="162"/>
        </w:numPr>
        <w:ind w:left="0" w:firstLine="360"/>
        <w:jc w:val="both"/>
        <w:rPr>
          <w:rFonts w:cs="Times New Roman"/>
          <w:sz w:val="28"/>
          <w:szCs w:val="28"/>
          <w:lang w:val="ru-RU"/>
        </w:rPr>
      </w:pPr>
      <w:r w:rsidRPr="0098445E">
        <w:rPr>
          <w:rFonts w:cs="Times New Roman"/>
          <w:sz w:val="28"/>
          <w:szCs w:val="28"/>
          <w:lang w:val="ru-RU"/>
        </w:rPr>
        <w:t>создавать различные геометрические объекты и чертежи с использованием возможностей специальных компьютерных инструментов;</w:t>
      </w:r>
    </w:p>
    <w:p w:rsidR="005634A5" w:rsidRPr="0098445E" w:rsidRDefault="005634A5" w:rsidP="003837B5">
      <w:pPr>
        <w:pStyle w:val="af"/>
        <w:numPr>
          <w:ilvl w:val="0"/>
          <w:numId w:val="162"/>
        </w:numPr>
        <w:ind w:left="0" w:firstLine="360"/>
        <w:jc w:val="both"/>
        <w:rPr>
          <w:rFonts w:cs="Times New Roman"/>
          <w:sz w:val="28"/>
          <w:szCs w:val="28"/>
          <w:lang w:val="ru-RU"/>
        </w:rPr>
      </w:pPr>
      <w:r w:rsidRPr="0098445E">
        <w:rPr>
          <w:rFonts w:cs="Times New Roman"/>
          <w:sz w:val="28"/>
          <w:szCs w:val="28"/>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5634A5" w:rsidRPr="0098445E" w:rsidRDefault="005634A5" w:rsidP="004C1630">
      <w:pPr>
        <w:spacing w:after="0" w:line="240" w:lineRule="auto"/>
        <w:jc w:val="both"/>
        <w:rPr>
          <w:rFonts w:ascii="Times New Roman" w:hAnsi="Times New Roman" w:cs="Times New Roman"/>
          <w:sz w:val="28"/>
          <w:szCs w:val="28"/>
        </w:rPr>
      </w:pPr>
      <w:bookmarkStart w:id="144" w:name="_Toc405145667"/>
      <w:bookmarkStart w:id="145" w:name="_Toc406059010"/>
      <w:bookmarkStart w:id="146" w:name="_Toc409682189"/>
      <w:bookmarkStart w:id="147" w:name="_Toc409691663"/>
      <w:bookmarkStart w:id="148" w:name="_Toc410653987"/>
      <w:bookmarkStart w:id="149" w:name="_Toc410702991"/>
      <w:r w:rsidRPr="0098445E">
        <w:rPr>
          <w:rFonts w:ascii="Times New Roman" w:hAnsi="Times New Roman" w:cs="Times New Roman"/>
          <w:sz w:val="28"/>
          <w:szCs w:val="28"/>
        </w:rPr>
        <w:tab/>
      </w:r>
      <w:bookmarkStart w:id="150" w:name="_Toc284662747"/>
      <w:bookmarkStart w:id="151" w:name="_Toc284663373"/>
      <w:bookmarkStart w:id="152" w:name="_Toc414553173"/>
      <w:r w:rsidRPr="0098445E">
        <w:rPr>
          <w:rFonts w:ascii="Times New Roman" w:hAnsi="Times New Roman" w:cs="Times New Roman"/>
          <w:sz w:val="28"/>
          <w:szCs w:val="28"/>
        </w:rPr>
        <w:t>В рамках направления «Создание музыкальных и звуковых объектов» в качестве основных планируемых результатов обучающийся сможет:</w:t>
      </w:r>
      <w:bookmarkEnd w:id="144"/>
      <w:bookmarkEnd w:id="145"/>
      <w:bookmarkEnd w:id="146"/>
      <w:bookmarkEnd w:id="147"/>
      <w:bookmarkEnd w:id="148"/>
      <w:bookmarkEnd w:id="149"/>
      <w:bookmarkEnd w:id="150"/>
      <w:bookmarkEnd w:id="151"/>
      <w:bookmarkEnd w:id="152"/>
    </w:p>
    <w:p w:rsidR="005634A5" w:rsidRPr="0098445E" w:rsidRDefault="005634A5" w:rsidP="003837B5">
      <w:pPr>
        <w:pStyle w:val="af"/>
        <w:numPr>
          <w:ilvl w:val="0"/>
          <w:numId w:val="163"/>
        </w:numPr>
        <w:ind w:left="0" w:firstLine="360"/>
        <w:jc w:val="both"/>
        <w:rPr>
          <w:rFonts w:cs="Times New Roman"/>
          <w:sz w:val="28"/>
          <w:szCs w:val="28"/>
          <w:lang w:val="ru-RU"/>
        </w:rPr>
      </w:pPr>
      <w:r w:rsidRPr="0098445E">
        <w:rPr>
          <w:rFonts w:cs="Times New Roman"/>
          <w:sz w:val="28"/>
          <w:szCs w:val="28"/>
          <w:lang w:val="ru-RU"/>
        </w:rPr>
        <w:t xml:space="preserve">записывать звуковые файлы с различным качеством звучания (глубиной </w:t>
      </w:r>
      <w:r w:rsidRPr="0098445E">
        <w:rPr>
          <w:rFonts w:cs="Times New Roman"/>
          <w:sz w:val="28"/>
          <w:szCs w:val="28"/>
          <w:lang w:val="ru-RU"/>
        </w:rPr>
        <w:lastRenderedPageBreak/>
        <w:t>кодирования и частотой дискретизации);</w:t>
      </w:r>
    </w:p>
    <w:p w:rsidR="005634A5" w:rsidRPr="0098445E" w:rsidRDefault="005634A5" w:rsidP="003837B5">
      <w:pPr>
        <w:pStyle w:val="af"/>
        <w:numPr>
          <w:ilvl w:val="0"/>
          <w:numId w:val="163"/>
        </w:numPr>
        <w:ind w:left="0" w:firstLine="360"/>
        <w:jc w:val="both"/>
        <w:rPr>
          <w:rFonts w:cs="Times New Roman"/>
          <w:sz w:val="28"/>
          <w:szCs w:val="28"/>
          <w:lang w:val="ru-RU"/>
        </w:rPr>
      </w:pPr>
      <w:r w:rsidRPr="0098445E">
        <w:rPr>
          <w:rFonts w:cs="Times New Roman"/>
          <w:sz w:val="28"/>
          <w:szCs w:val="28"/>
          <w:lang w:val="ru-RU"/>
        </w:rPr>
        <w:t>использовать музыкальные редакторы, клавишные и кинетические синтезаторы для решения творческих задач.</w:t>
      </w:r>
    </w:p>
    <w:p w:rsidR="005634A5" w:rsidRPr="0098445E" w:rsidRDefault="005634A5" w:rsidP="004C1630">
      <w:pPr>
        <w:spacing w:after="0" w:line="240" w:lineRule="auto"/>
        <w:jc w:val="both"/>
        <w:rPr>
          <w:rFonts w:ascii="Times New Roman" w:hAnsi="Times New Roman" w:cs="Times New Roman"/>
          <w:sz w:val="28"/>
          <w:szCs w:val="28"/>
        </w:rPr>
      </w:pPr>
      <w:bookmarkStart w:id="153" w:name="_Toc405145668"/>
      <w:bookmarkStart w:id="154" w:name="_Toc406059011"/>
      <w:bookmarkStart w:id="155" w:name="_Toc409682190"/>
      <w:bookmarkStart w:id="156" w:name="_Toc409691664"/>
      <w:bookmarkStart w:id="157" w:name="_Toc410653988"/>
      <w:bookmarkStart w:id="158" w:name="_Toc410702992"/>
      <w:r w:rsidRPr="0098445E">
        <w:rPr>
          <w:rFonts w:ascii="Times New Roman" w:hAnsi="Times New Roman" w:cs="Times New Roman"/>
          <w:sz w:val="28"/>
          <w:szCs w:val="28"/>
        </w:rPr>
        <w:tab/>
      </w:r>
      <w:bookmarkStart w:id="159" w:name="_Toc284662748"/>
      <w:bookmarkStart w:id="160" w:name="_Toc284663374"/>
      <w:bookmarkStart w:id="161" w:name="_Toc414553174"/>
      <w:r w:rsidRPr="0098445E">
        <w:rPr>
          <w:rFonts w:ascii="Times New Roman" w:hAnsi="Times New Roman" w:cs="Times New Roman"/>
          <w:sz w:val="28"/>
          <w:szCs w:val="28"/>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обучающийся сможет:</w:t>
      </w:r>
      <w:bookmarkEnd w:id="153"/>
      <w:bookmarkEnd w:id="154"/>
      <w:bookmarkEnd w:id="155"/>
      <w:bookmarkEnd w:id="156"/>
      <w:bookmarkEnd w:id="157"/>
      <w:bookmarkEnd w:id="158"/>
      <w:bookmarkEnd w:id="159"/>
      <w:bookmarkEnd w:id="160"/>
      <w:bookmarkEnd w:id="161"/>
    </w:p>
    <w:p w:rsidR="005634A5" w:rsidRPr="0098445E" w:rsidRDefault="005634A5" w:rsidP="003837B5">
      <w:pPr>
        <w:pStyle w:val="af"/>
        <w:numPr>
          <w:ilvl w:val="0"/>
          <w:numId w:val="164"/>
        </w:numPr>
        <w:ind w:left="0" w:firstLine="360"/>
        <w:jc w:val="both"/>
        <w:rPr>
          <w:rFonts w:cs="Times New Roman"/>
          <w:sz w:val="28"/>
          <w:szCs w:val="28"/>
          <w:lang w:val="ru-RU"/>
        </w:rPr>
      </w:pPr>
      <w:r w:rsidRPr="0098445E">
        <w:rPr>
          <w:rFonts w:cs="Times New Roman"/>
          <w:sz w:val="28"/>
          <w:szCs w:val="28"/>
          <w:lang w:val="ru-RU"/>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5634A5" w:rsidRPr="0098445E" w:rsidRDefault="005634A5" w:rsidP="003837B5">
      <w:pPr>
        <w:pStyle w:val="af"/>
        <w:numPr>
          <w:ilvl w:val="0"/>
          <w:numId w:val="164"/>
        </w:numPr>
        <w:ind w:left="0" w:firstLine="360"/>
        <w:jc w:val="both"/>
        <w:rPr>
          <w:rFonts w:cs="Times New Roman"/>
          <w:sz w:val="28"/>
          <w:szCs w:val="28"/>
          <w:lang w:val="ru-RU"/>
        </w:rPr>
      </w:pPr>
      <w:r w:rsidRPr="0098445E">
        <w:rPr>
          <w:rFonts w:cs="Times New Roman"/>
          <w:sz w:val="28"/>
          <w:szCs w:val="28"/>
          <w:lang w:val="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5634A5" w:rsidRPr="0098445E" w:rsidRDefault="005634A5" w:rsidP="003837B5">
      <w:pPr>
        <w:pStyle w:val="af"/>
        <w:numPr>
          <w:ilvl w:val="0"/>
          <w:numId w:val="164"/>
        </w:numPr>
        <w:ind w:left="0" w:firstLine="360"/>
        <w:jc w:val="both"/>
        <w:rPr>
          <w:rFonts w:cs="Times New Roman"/>
          <w:sz w:val="28"/>
          <w:szCs w:val="28"/>
          <w:lang w:val="ru-RU"/>
        </w:rPr>
      </w:pPr>
      <w:r w:rsidRPr="0098445E">
        <w:rPr>
          <w:rFonts w:cs="Times New Roman"/>
          <w:sz w:val="28"/>
          <w:szCs w:val="28"/>
          <w:lang w:val="ru-RU"/>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5634A5" w:rsidRPr="0098445E" w:rsidRDefault="005634A5" w:rsidP="003837B5">
      <w:pPr>
        <w:pStyle w:val="af"/>
        <w:numPr>
          <w:ilvl w:val="0"/>
          <w:numId w:val="164"/>
        </w:numPr>
        <w:jc w:val="both"/>
        <w:rPr>
          <w:rFonts w:cs="Times New Roman"/>
          <w:sz w:val="28"/>
          <w:szCs w:val="28"/>
        </w:rPr>
      </w:pPr>
      <w:r w:rsidRPr="0098445E">
        <w:rPr>
          <w:rFonts w:cs="Times New Roman"/>
          <w:sz w:val="28"/>
          <w:szCs w:val="28"/>
        </w:rPr>
        <w:t>использовать программы-архиваторы.</w:t>
      </w:r>
    </w:p>
    <w:p w:rsidR="005634A5" w:rsidRPr="0098445E" w:rsidRDefault="005634A5" w:rsidP="004C1630">
      <w:pPr>
        <w:spacing w:after="0" w:line="240" w:lineRule="auto"/>
        <w:jc w:val="both"/>
        <w:rPr>
          <w:rFonts w:ascii="Times New Roman" w:hAnsi="Times New Roman" w:cs="Times New Roman"/>
          <w:sz w:val="28"/>
          <w:szCs w:val="28"/>
        </w:rPr>
      </w:pPr>
      <w:bookmarkStart w:id="162" w:name="_Toc405145669"/>
      <w:bookmarkStart w:id="163" w:name="_Toc406059012"/>
      <w:bookmarkStart w:id="164" w:name="_Toc409682191"/>
      <w:bookmarkStart w:id="165" w:name="_Toc409691665"/>
      <w:bookmarkStart w:id="166" w:name="_Toc410653989"/>
      <w:bookmarkStart w:id="167" w:name="_Toc410702993"/>
      <w:r w:rsidRPr="0098445E">
        <w:rPr>
          <w:rFonts w:ascii="Times New Roman" w:hAnsi="Times New Roman" w:cs="Times New Roman"/>
          <w:sz w:val="28"/>
          <w:szCs w:val="28"/>
        </w:rPr>
        <w:tab/>
      </w:r>
      <w:bookmarkStart w:id="168" w:name="_Toc284662749"/>
      <w:bookmarkStart w:id="169" w:name="_Toc284663375"/>
      <w:bookmarkStart w:id="170" w:name="_Toc414553175"/>
      <w:r w:rsidRPr="0098445E">
        <w:rPr>
          <w:rFonts w:ascii="Times New Roman" w:hAnsi="Times New Roman" w:cs="Times New Roman"/>
          <w:sz w:val="28"/>
          <w:szCs w:val="28"/>
        </w:rPr>
        <w:t>В рамках направления «Анализ информации, математическая обработка данных в исследовании» в качестве основных планируемых результатов возможен обучающийся сможет:</w:t>
      </w:r>
      <w:bookmarkEnd w:id="162"/>
      <w:bookmarkEnd w:id="163"/>
      <w:bookmarkEnd w:id="164"/>
      <w:bookmarkEnd w:id="165"/>
      <w:bookmarkEnd w:id="166"/>
      <w:bookmarkEnd w:id="167"/>
      <w:bookmarkEnd w:id="168"/>
      <w:bookmarkEnd w:id="169"/>
      <w:bookmarkEnd w:id="170"/>
    </w:p>
    <w:p w:rsidR="005634A5" w:rsidRPr="0098445E" w:rsidRDefault="005634A5" w:rsidP="003837B5">
      <w:pPr>
        <w:pStyle w:val="af"/>
        <w:numPr>
          <w:ilvl w:val="0"/>
          <w:numId w:val="165"/>
        </w:numPr>
        <w:ind w:left="0" w:firstLine="360"/>
        <w:jc w:val="both"/>
        <w:rPr>
          <w:rFonts w:cs="Times New Roman"/>
          <w:sz w:val="28"/>
          <w:szCs w:val="28"/>
          <w:lang w:val="ru-RU"/>
        </w:rPr>
      </w:pPr>
      <w:r w:rsidRPr="0098445E">
        <w:rPr>
          <w:rFonts w:cs="Times New Roman"/>
          <w:sz w:val="28"/>
          <w:szCs w:val="28"/>
          <w:lang w:val="ru-RU"/>
        </w:rPr>
        <w:t>проводить простые эксперименты и исследования в виртуальных лабораториях;</w:t>
      </w:r>
    </w:p>
    <w:p w:rsidR="005634A5" w:rsidRPr="0098445E" w:rsidRDefault="005634A5" w:rsidP="003837B5">
      <w:pPr>
        <w:pStyle w:val="af"/>
        <w:numPr>
          <w:ilvl w:val="0"/>
          <w:numId w:val="165"/>
        </w:numPr>
        <w:ind w:left="0" w:firstLine="360"/>
        <w:jc w:val="both"/>
        <w:rPr>
          <w:rFonts w:cs="Times New Roman"/>
          <w:sz w:val="28"/>
          <w:szCs w:val="28"/>
          <w:lang w:val="ru-RU"/>
        </w:rPr>
      </w:pPr>
      <w:r w:rsidRPr="0098445E">
        <w:rPr>
          <w:rFonts w:cs="Times New Roman"/>
          <w:sz w:val="28"/>
          <w:szCs w:val="28"/>
          <w:lang w:val="ru-RU"/>
        </w:rPr>
        <w:t xml:space="preserve">вводить результаты измерений и другие цифровые данные для их обработки, в том числе статистической и визуализации; </w:t>
      </w:r>
    </w:p>
    <w:p w:rsidR="005634A5" w:rsidRPr="0098445E" w:rsidRDefault="005634A5" w:rsidP="003837B5">
      <w:pPr>
        <w:pStyle w:val="af"/>
        <w:numPr>
          <w:ilvl w:val="0"/>
          <w:numId w:val="165"/>
        </w:numPr>
        <w:ind w:left="0" w:firstLine="360"/>
        <w:jc w:val="both"/>
        <w:rPr>
          <w:rFonts w:cs="Times New Roman"/>
          <w:sz w:val="28"/>
          <w:szCs w:val="28"/>
          <w:lang w:val="ru-RU"/>
        </w:rPr>
      </w:pPr>
      <w:r w:rsidRPr="0098445E">
        <w:rPr>
          <w:rFonts w:cs="Times New Roman"/>
          <w:sz w:val="28"/>
          <w:szCs w:val="28"/>
          <w:lang w:val="ru-RU"/>
        </w:rPr>
        <w:t>проводить эксперименты и исследования в виртуальных лабораториях по естественным наукам, математике и информатике.</w:t>
      </w:r>
    </w:p>
    <w:p w:rsidR="005634A5" w:rsidRPr="0098445E" w:rsidRDefault="005634A5" w:rsidP="004C1630">
      <w:pPr>
        <w:spacing w:after="0" w:line="240" w:lineRule="auto"/>
        <w:jc w:val="both"/>
        <w:rPr>
          <w:rFonts w:ascii="Times New Roman" w:hAnsi="Times New Roman" w:cs="Times New Roman"/>
          <w:sz w:val="28"/>
          <w:szCs w:val="28"/>
        </w:rPr>
      </w:pPr>
      <w:bookmarkStart w:id="171" w:name="_Toc405145670"/>
      <w:bookmarkStart w:id="172" w:name="_Toc406059013"/>
      <w:bookmarkStart w:id="173" w:name="_Toc409682192"/>
      <w:bookmarkStart w:id="174" w:name="_Toc409691666"/>
      <w:bookmarkStart w:id="175" w:name="_Toc410653990"/>
      <w:bookmarkStart w:id="176" w:name="_Toc410702994"/>
      <w:r w:rsidRPr="0098445E">
        <w:rPr>
          <w:rFonts w:ascii="Times New Roman" w:hAnsi="Times New Roman" w:cs="Times New Roman"/>
          <w:sz w:val="28"/>
          <w:szCs w:val="28"/>
        </w:rPr>
        <w:tab/>
      </w:r>
      <w:bookmarkStart w:id="177" w:name="_Toc284662750"/>
      <w:bookmarkStart w:id="178" w:name="_Toc284663376"/>
      <w:bookmarkStart w:id="179" w:name="_Toc414553176"/>
      <w:r w:rsidRPr="0098445E">
        <w:rPr>
          <w:rFonts w:ascii="Times New Roman" w:hAnsi="Times New Roman" w:cs="Times New Roman"/>
          <w:sz w:val="28"/>
          <w:szCs w:val="28"/>
        </w:rPr>
        <w:t>В рамках направления «Моделирование, проектирование и управление» в качестве основных планируемых результатов обучающийся сможет:</w:t>
      </w:r>
      <w:bookmarkEnd w:id="171"/>
      <w:bookmarkEnd w:id="172"/>
      <w:bookmarkEnd w:id="173"/>
      <w:bookmarkEnd w:id="174"/>
      <w:bookmarkEnd w:id="175"/>
      <w:bookmarkEnd w:id="176"/>
      <w:bookmarkEnd w:id="177"/>
      <w:bookmarkEnd w:id="178"/>
      <w:bookmarkEnd w:id="179"/>
    </w:p>
    <w:p w:rsidR="005634A5" w:rsidRPr="0098445E" w:rsidRDefault="005634A5" w:rsidP="003837B5">
      <w:pPr>
        <w:pStyle w:val="af"/>
        <w:numPr>
          <w:ilvl w:val="0"/>
          <w:numId w:val="166"/>
        </w:numPr>
        <w:ind w:left="0" w:firstLine="360"/>
        <w:jc w:val="both"/>
        <w:rPr>
          <w:rFonts w:cs="Times New Roman"/>
          <w:sz w:val="28"/>
          <w:szCs w:val="28"/>
          <w:lang w:val="ru-RU"/>
        </w:rPr>
      </w:pPr>
      <w:r w:rsidRPr="0098445E">
        <w:rPr>
          <w:rFonts w:cs="Times New Roman"/>
          <w:sz w:val="28"/>
          <w:szCs w:val="28"/>
          <w:lang w:val="ru-RU"/>
        </w:rPr>
        <w:t xml:space="preserve">строить с помощью компьютерных инструментов разнообразные информационные структуры для описания объектов; </w:t>
      </w:r>
    </w:p>
    <w:p w:rsidR="005634A5" w:rsidRPr="0098445E" w:rsidRDefault="005634A5" w:rsidP="003837B5">
      <w:pPr>
        <w:pStyle w:val="af"/>
        <w:numPr>
          <w:ilvl w:val="0"/>
          <w:numId w:val="166"/>
        </w:numPr>
        <w:ind w:left="0" w:firstLine="360"/>
        <w:jc w:val="both"/>
        <w:rPr>
          <w:rFonts w:cs="Times New Roman"/>
          <w:sz w:val="28"/>
          <w:szCs w:val="28"/>
        </w:rPr>
      </w:pPr>
      <w:r w:rsidRPr="0098445E">
        <w:rPr>
          <w:rFonts w:cs="Times New Roman"/>
          <w:sz w:val="28"/>
          <w:szCs w:val="28"/>
          <w:lang w:val="ru-RU"/>
        </w:rPr>
        <w:t xml:space="preserve">конструировать и моделировать с использованием материальных конструкторов с компьютерным управлением и обратной связью </w:t>
      </w:r>
      <w:r w:rsidRPr="0098445E">
        <w:rPr>
          <w:rFonts w:cs="Times New Roman"/>
          <w:sz w:val="28"/>
          <w:szCs w:val="28"/>
        </w:rPr>
        <w:t>(робототехника);</w:t>
      </w:r>
    </w:p>
    <w:p w:rsidR="005634A5" w:rsidRPr="0098445E" w:rsidRDefault="005634A5" w:rsidP="004C163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моделировать с использованием виртуальных конструкторов;</w:t>
      </w:r>
    </w:p>
    <w:p w:rsidR="005634A5" w:rsidRPr="0098445E" w:rsidRDefault="005634A5" w:rsidP="004C163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моделировать с использованием средств программирования.</w:t>
      </w:r>
    </w:p>
    <w:p w:rsidR="005634A5" w:rsidRPr="0098445E" w:rsidRDefault="005634A5" w:rsidP="004C1630">
      <w:pPr>
        <w:spacing w:after="0" w:line="240" w:lineRule="auto"/>
        <w:jc w:val="both"/>
        <w:rPr>
          <w:rFonts w:ascii="Times New Roman" w:hAnsi="Times New Roman" w:cs="Times New Roman"/>
          <w:sz w:val="28"/>
          <w:szCs w:val="28"/>
        </w:rPr>
      </w:pPr>
      <w:bookmarkStart w:id="180" w:name="_Toc405145671"/>
      <w:bookmarkStart w:id="181" w:name="_Toc406059014"/>
      <w:bookmarkStart w:id="182" w:name="_Toc409682193"/>
      <w:bookmarkStart w:id="183" w:name="_Toc409691667"/>
      <w:bookmarkStart w:id="184" w:name="_Toc410653991"/>
      <w:bookmarkStart w:id="185" w:name="_Toc410702995"/>
      <w:r w:rsidRPr="0098445E">
        <w:rPr>
          <w:rFonts w:ascii="Times New Roman" w:hAnsi="Times New Roman" w:cs="Times New Roman"/>
          <w:sz w:val="28"/>
          <w:szCs w:val="28"/>
        </w:rPr>
        <w:tab/>
      </w:r>
      <w:bookmarkStart w:id="186" w:name="_Toc284662751"/>
      <w:bookmarkStart w:id="187" w:name="_Toc284663377"/>
      <w:bookmarkStart w:id="188" w:name="_Toc414553177"/>
      <w:r w:rsidRPr="0098445E">
        <w:rPr>
          <w:rFonts w:ascii="Times New Roman" w:hAnsi="Times New Roman" w:cs="Times New Roman"/>
          <w:sz w:val="28"/>
          <w:szCs w:val="28"/>
        </w:rPr>
        <w:t>В рамках направления «Коммуникация и социальное взаимодействие» в качестве основных планируемых результатов обучающийся сможет:</w:t>
      </w:r>
      <w:bookmarkEnd w:id="180"/>
      <w:bookmarkEnd w:id="181"/>
      <w:bookmarkEnd w:id="182"/>
      <w:bookmarkEnd w:id="183"/>
      <w:bookmarkEnd w:id="184"/>
      <w:bookmarkEnd w:id="185"/>
      <w:bookmarkEnd w:id="186"/>
      <w:bookmarkEnd w:id="187"/>
      <w:bookmarkEnd w:id="188"/>
    </w:p>
    <w:p w:rsidR="005634A5" w:rsidRPr="0098445E" w:rsidRDefault="005634A5" w:rsidP="003837B5">
      <w:pPr>
        <w:pStyle w:val="af"/>
        <w:numPr>
          <w:ilvl w:val="0"/>
          <w:numId w:val="167"/>
        </w:numPr>
        <w:ind w:left="0" w:firstLine="502"/>
        <w:jc w:val="both"/>
        <w:rPr>
          <w:rFonts w:cs="Times New Roman"/>
          <w:sz w:val="28"/>
          <w:szCs w:val="28"/>
          <w:lang w:val="ru-RU"/>
        </w:rPr>
      </w:pPr>
      <w:r w:rsidRPr="0098445E">
        <w:rPr>
          <w:rFonts w:cs="Times New Roman"/>
          <w:sz w:val="28"/>
          <w:szCs w:val="28"/>
          <w:lang w:val="ru-RU"/>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w:t>
      </w:r>
      <w:r w:rsidR="00C44865" w:rsidRPr="0098445E">
        <w:rPr>
          <w:rFonts w:cs="Times New Roman"/>
          <w:sz w:val="28"/>
          <w:szCs w:val="28"/>
          <w:lang w:val="ru-RU"/>
        </w:rPr>
        <w:t>й работы</w:t>
      </w:r>
      <w:r w:rsidRPr="0098445E">
        <w:rPr>
          <w:rFonts w:cs="Times New Roman"/>
          <w:sz w:val="28"/>
          <w:szCs w:val="28"/>
          <w:lang w:val="ru-RU"/>
        </w:rPr>
        <w:t>);</w:t>
      </w:r>
    </w:p>
    <w:p w:rsidR="005634A5" w:rsidRPr="0098445E" w:rsidRDefault="005634A5" w:rsidP="003837B5">
      <w:pPr>
        <w:pStyle w:val="af"/>
        <w:numPr>
          <w:ilvl w:val="0"/>
          <w:numId w:val="167"/>
        </w:numPr>
        <w:ind w:left="0" w:firstLine="360"/>
        <w:jc w:val="both"/>
        <w:rPr>
          <w:rFonts w:cs="Times New Roman"/>
          <w:sz w:val="28"/>
          <w:szCs w:val="28"/>
          <w:lang w:val="ru-RU"/>
        </w:rPr>
      </w:pPr>
      <w:r w:rsidRPr="0098445E">
        <w:rPr>
          <w:rFonts w:cs="Times New Roman"/>
          <w:sz w:val="28"/>
          <w:szCs w:val="28"/>
          <w:lang w:val="ru-RU"/>
        </w:rPr>
        <w:t>использовать возможности электронной почты, интернет-мессенджеров и социальных сетей для обучения;</w:t>
      </w:r>
    </w:p>
    <w:p w:rsidR="005634A5" w:rsidRPr="0098445E" w:rsidRDefault="005634A5" w:rsidP="003837B5">
      <w:pPr>
        <w:pStyle w:val="af"/>
        <w:numPr>
          <w:ilvl w:val="0"/>
          <w:numId w:val="167"/>
        </w:numPr>
        <w:jc w:val="both"/>
        <w:rPr>
          <w:rFonts w:cs="Times New Roman"/>
          <w:sz w:val="28"/>
          <w:szCs w:val="28"/>
          <w:lang w:val="ru-RU"/>
        </w:rPr>
      </w:pPr>
      <w:r w:rsidRPr="0098445E">
        <w:rPr>
          <w:rFonts w:cs="Times New Roman"/>
          <w:sz w:val="28"/>
          <w:szCs w:val="28"/>
          <w:lang w:val="ru-RU"/>
        </w:rPr>
        <w:t>вести личный дневник (блог) с использованием возможностей сети Интернет;</w:t>
      </w:r>
    </w:p>
    <w:p w:rsidR="005634A5" w:rsidRPr="0098445E" w:rsidRDefault="005634A5" w:rsidP="003837B5">
      <w:pPr>
        <w:pStyle w:val="af"/>
        <w:numPr>
          <w:ilvl w:val="0"/>
          <w:numId w:val="167"/>
        </w:numPr>
        <w:ind w:left="0" w:firstLine="360"/>
        <w:jc w:val="both"/>
        <w:rPr>
          <w:rFonts w:cs="Times New Roman"/>
          <w:sz w:val="28"/>
          <w:szCs w:val="28"/>
          <w:lang w:val="ru-RU"/>
        </w:rPr>
      </w:pPr>
      <w:r w:rsidRPr="0098445E">
        <w:rPr>
          <w:rFonts w:cs="Times New Roman"/>
          <w:sz w:val="28"/>
          <w:szCs w:val="28"/>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5634A5" w:rsidRPr="0098445E" w:rsidRDefault="005634A5" w:rsidP="003837B5">
      <w:pPr>
        <w:pStyle w:val="af"/>
        <w:numPr>
          <w:ilvl w:val="0"/>
          <w:numId w:val="167"/>
        </w:numPr>
        <w:ind w:left="0" w:firstLine="360"/>
        <w:jc w:val="both"/>
        <w:rPr>
          <w:rFonts w:cs="Times New Roman"/>
          <w:sz w:val="28"/>
          <w:szCs w:val="28"/>
          <w:lang w:val="ru-RU"/>
        </w:rPr>
      </w:pPr>
      <w:r w:rsidRPr="0098445E">
        <w:rPr>
          <w:rFonts w:cs="Times New Roman"/>
          <w:sz w:val="28"/>
          <w:szCs w:val="28"/>
          <w:lang w:val="ru-RU"/>
        </w:rPr>
        <w:t xml:space="preserve">осуществлять защиту от троянских вирусов, фишинговых атак, информации от </w:t>
      </w:r>
      <w:r w:rsidRPr="0098445E">
        <w:rPr>
          <w:rFonts w:cs="Times New Roman"/>
          <w:sz w:val="28"/>
          <w:szCs w:val="28"/>
          <w:lang w:val="ru-RU"/>
        </w:rPr>
        <w:lastRenderedPageBreak/>
        <w:t xml:space="preserve">компьютерных вирусов с помощью антивирусных программ; </w:t>
      </w:r>
    </w:p>
    <w:p w:rsidR="005634A5" w:rsidRPr="0098445E" w:rsidRDefault="005634A5" w:rsidP="003837B5">
      <w:pPr>
        <w:pStyle w:val="af"/>
        <w:numPr>
          <w:ilvl w:val="0"/>
          <w:numId w:val="167"/>
        </w:numPr>
        <w:jc w:val="both"/>
        <w:rPr>
          <w:rFonts w:cs="Times New Roman"/>
          <w:sz w:val="28"/>
          <w:szCs w:val="28"/>
          <w:lang w:val="ru-RU"/>
        </w:rPr>
      </w:pPr>
      <w:r w:rsidRPr="0098445E">
        <w:rPr>
          <w:rFonts w:cs="Times New Roman"/>
          <w:sz w:val="28"/>
          <w:szCs w:val="28"/>
          <w:lang w:val="ru-RU"/>
        </w:rPr>
        <w:t>соблюдать правила безопасного поведения в сети Интернет;</w:t>
      </w:r>
    </w:p>
    <w:p w:rsidR="005634A5" w:rsidRPr="0098445E" w:rsidRDefault="005634A5" w:rsidP="003837B5">
      <w:pPr>
        <w:pStyle w:val="af"/>
        <w:numPr>
          <w:ilvl w:val="0"/>
          <w:numId w:val="167"/>
        </w:numPr>
        <w:ind w:left="0" w:firstLine="360"/>
        <w:jc w:val="both"/>
        <w:rPr>
          <w:rFonts w:cs="Times New Roman"/>
          <w:sz w:val="28"/>
          <w:szCs w:val="28"/>
          <w:lang w:val="ru-RU"/>
        </w:rPr>
      </w:pPr>
      <w:r w:rsidRPr="0098445E">
        <w:rPr>
          <w:rFonts w:cs="Times New Roman"/>
          <w:sz w:val="28"/>
          <w:szCs w:val="28"/>
          <w:lang w:val="ru-RU"/>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C44865" w:rsidRPr="0098445E" w:rsidRDefault="00C44865" w:rsidP="00C44865">
      <w:pPr>
        <w:jc w:val="both"/>
        <w:rPr>
          <w:rFonts w:ascii="Times New Roman" w:hAnsi="Times New Roman" w:cs="Times New Roman"/>
          <w:sz w:val="28"/>
          <w:szCs w:val="28"/>
        </w:rPr>
      </w:pPr>
    </w:p>
    <w:p w:rsidR="005634A5" w:rsidRPr="0098445E" w:rsidRDefault="005634A5" w:rsidP="00C44865">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5349C9" w:rsidRPr="0098445E" w:rsidRDefault="005349C9" w:rsidP="00C44865">
      <w:pPr>
        <w:spacing w:after="0" w:line="240" w:lineRule="auto"/>
        <w:jc w:val="center"/>
        <w:rPr>
          <w:rFonts w:ascii="Times New Roman" w:hAnsi="Times New Roman" w:cs="Times New Roman"/>
          <w:b/>
          <w:sz w:val="28"/>
          <w:szCs w:val="28"/>
        </w:rPr>
      </w:pPr>
    </w:p>
    <w:p w:rsidR="00C44865" w:rsidRPr="0098445E" w:rsidRDefault="005634A5" w:rsidP="00C4486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Формы привлечения консультантов, экспертов и научных руководителей строятся на основе договорных отношений, отношений взаимовыгодного сотрудничества. </w:t>
      </w:r>
    </w:p>
    <w:p w:rsidR="005634A5" w:rsidRPr="0098445E" w:rsidRDefault="005634A5" w:rsidP="00C4486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Такие формы </w:t>
      </w:r>
      <w:r w:rsidR="00C44865" w:rsidRPr="0098445E">
        <w:rPr>
          <w:rFonts w:ascii="Times New Roman" w:hAnsi="Times New Roman" w:cs="Times New Roman"/>
          <w:sz w:val="28"/>
          <w:szCs w:val="28"/>
        </w:rPr>
        <w:t xml:space="preserve">могут в себя включать, но не ограничиваться </w:t>
      </w:r>
      <w:r w:rsidRPr="0098445E">
        <w:rPr>
          <w:rFonts w:ascii="Times New Roman" w:hAnsi="Times New Roman" w:cs="Times New Roman"/>
          <w:sz w:val="28"/>
          <w:szCs w:val="28"/>
        </w:rPr>
        <w:t xml:space="preserve"> следующее:</w:t>
      </w:r>
    </w:p>
    <w:p w:rsidR="005634A5" w:rsidRPr="0098445E" w:rsidRDefault="005634A5" w:rsidP="003837B5">
      <w:pPr>
        <w:pStyle w:val="af"/>
        <w:numPr>
          <w:ilvl w:val="0"/>
          <w:numId w:val="168"/>
        </w:numPr>
        <w:ind w:left="0" w:firstLine="360"/>
        <w:jc w:val="both"/>
        <w:rPr>
          <w:rFonts w:cs="Times New Roman"/>
          <w:sz w:val="28"/>
          <w:szCs w:val="28"/>
          <w:lang w:val="ru-RU"/>
        </w:rPr>
      </w:pPr>
      <w:r w:rsidRPr="0098445E">
        <w:rPr>
          <w:rFonts w:cs="Times New Roman"/>
          <w:sz w:val="28"/>
          <w:szCs w:val="28"/>
          <w:lang w:val="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5634A5" w:rsidRPr="0098445E" w:rsidRDefault="005634A5" w:rsidP="003837B5">
      <w:pPr>
        <w:pStyle w:val="af"/>
        <w:numPr>
          <w:ilvl w:val="0"/>
          <w:numId w:val="168"/>
        </w:numPr>
        <w:ind w:left="0" w:firstLine="360"/>
        <w:jc w:val="both"/>
        <w:rPr>
          <w:rFonts w:cs="Times New Roman"/>
          <w:sz w:val="28"/>
          <w:szCs w:val="28"/>
          <w:lang w:val="ru-RU"/>
        </w:rPr>
      </w:pPr>
      <w:r w:rsidRPr="0098445E">
        <w:rPr>
          <w:rFonts w:cs="Times New Roman"/>
          <w:sz w:val="28"/>
          <w:szCs w:val="28"/>
          <w:lang w:val="ru-RU"/>
        </w:rPr>
        <w:t>экспертная, научная и консультационная поддержка в рамках сетевого взаимодействия общеобразовательных организаций;</w:t>
      </w:r>
    </w:p>
    <w:p w:rsidR="005634A5" w:rsidRPr="0098445E" w:rsidRDefault="005634A5" w:rsidP="003837B5">
      <w:pPr>
        <w:pStyle w:val="af"/>
        <w:numPr>
          <w:ilvl w:val="0"/>
          <w:numId w:val="168"/>
        </w:numPr>
        <w:ind w:left="0" w:firstLine="360"/>
        <w:jc w:val="both"/>
        <w:rPr>
          <w:rFonts w:cs="Times New Roman"/>
          <w:sz w:val="28"/>
          <w:szCs w:val="28"/>
          <w:lang w:val="ru-RU"/>
        </w:rPr>
      </w:pPr>
      <w:r w:rsidRPr="0098445E">
        <w:rPr>
          <w:rFonts w:cs="Times New Roman"/>
          <w:sz w:val="28"/>
          <w:szCs w:val="28"/>
          <w:lang w:val="ru-RU"/>
        </w:rPr>
        <w:t>консультационная, экспертная, научная поддержка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5634A5" w:rsidRPr="0098445E" w:rsidRDefault="005634A5" w:rsidP="00C4486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Взаимодействие с учебными, научными и социальными организациями,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5634A5" w:rsidRPr="0098445E" w:rsidRDefault="005634A5" w:rsidP="00C44865">
      <w:pPr>
        <w:spacing w:after="0"/>
        <w:rPr>
          <w:rFonts w:ascii="Times New Roman" w:hAnsi="Times New Roman" w:cs="Times New Roman"/>
          <w:sz w:val="28"/>
          <w:szCs w:val="28"/>
        </w:rPr>
      </w:pPr>
    </w:p>
    <w:p w:rsidR="005634A5" w:rsidRPr="0098445E" w:rsidRDefault="005634A5" w:rsidP="000A721B">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5349C9" w:rsidRPr="0098445E" w:rsidRDefault="005349C9" w:rsidP="000A721B">
      <w:pPr>
        <w:spacing w:after="0" w:line="240" w:lineRule="auto"/>
        <w:jc w:val="center"/>
        <w:rPr>
          <w:rFonts w:ascii="Times New Roman" w:hAnsi="Times New Roman" w:cs="Times New Roman"/>
          <w:b/>
          <w:sz w:val="28"/>
          <w:szCs w:val="28"/>
        </w:rPr>
      </w:pPr>
    </w:p>
    <w:p w:rsidR="000A721B" w:rsidRPr="0098445E" w:rsidRDefault="00EF2314" w:rsidP="000A721B">
      <w:pPr>
        <w:pStyle w:val="Default"/>
        <w:jc w:val="both"/>
        <w:rPr>
          <w:color w:val="auto"/>
          <w:sz w:val="28"/>
          <w:szCs w:val="28"/>
        </w:rPr>
      </w:pPr>
      <w:r w:rsidRPr="0098445E">
        <w:rPr>
          <w:color w:val="auto"/>
          <w:sz w:val="28"/>
          <w:szCs w:val="28"/>
        </w:rPr>
        <w:t xml:space="preserve">МБОУ «Красненская </w:t>
      </w:r>
      <w:r w:rsidR="00615250">
        <w:rPr>
          <w:color w:val="auto"/>
          <w:sz w:val="28"/>
          <w:szCs w:val="28"/>
        </w:rPr>
        <w:t>СОШ»</w:t>
      </w:r>
      <w:r w:rsidR="000A721B" w:rsidRPr="0098445E">
        <w:rPr>
          <w:color w:val="auto"/>
          <w:sz w:val="28"/>
          <w:szCs w:val="28"/>
        </w:rPr>
        <w:t xml:space="preserve"> имеет все необходимые условия для реализации ООП ООО</w:t>
      </w:r>
      <w:r w:rsidR="005349C9" w:rsidRPr="0098445E">
        <w:rPr>
          <w:color w:val="auto"/>
          <w:sz w:val="28"/>
          <w:szCs w:val="28"/>
        </w:rPr>
        <w:t xml:space="preserve"> (ФГОС), в том числе и Программы</w:t>
      </w:r>
      <w:r w:rsidR="000A721B" w:rsidRPr="0098445E">
        <w:rPr>
          <w:color w:val="auto"/>
          <w:sz w:val="28"/>
          <w:szCs w:val="28"/>
        </w:rPr>
        <w:t xml:space="preserve"> развития универсальных учебных действий, включающую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 учащихся. </w:t>
      </w:r>
    </w:p>
    <w:p w:rsidR="000A721B" w:rsidRPr="0098445E" w:rsidRDefault="000A721B" w:rsidP="000A721B">
      <w:pPr>
        <w:pStyle w:val="Default"/>
        <w:jc w:val="both"/>
        <w:rPr>
          <w:color w:val="auto"/>
          <w:sz w:val="28"/>
          <w:szCs w:val="28"/>
        </w:rPr>
      </w:pPr>
      <w:r w:rsidRPr="0098445E">
        <w:rPr>
          <w:color w:val="auto"/>
          <w:sz w:val="28"/>
          <w:szCs w:val="28"/>
        </w:rPr>
        <w:t xml:space="preserve">   Школа укомплектована необходимыми кадрами: </w:t>
      </w:r>
    </w:p>
    <w:p w:rsidR="000A721B" w:rsidRDefault="000A721B" w:rsidP="000A721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руководящими работниками, учителями и иными педагогическими работниками.</w:t>
      </w:r>
    </w:p>
    <w:p w:rsidR="00615250" w:rsidRDefault="00615250" w:rsidP="000A721B">
      <w:pPr>
        <w:spacing w:after="0" w:line="240" w:lineRule="auto"/>
        <w:jc w:val="both"/>
        <w:rPr>
          <w:rFonts w:ascii="Times New Roman" w:hAnsi="Times New Roman" w:cs="Times New Roman"/>
          <w:sz w:val="28"/>
          <w:szCs w:val="28"/>
        </w:rPr>
      </w:pPr>
    </w:p>
    <w:p w:rsidR="00615250" w:rsidRDefault="00615250" w:rsidP="000A721B">
      <w:pPr>
        <w:spacing w:after="0" w:line="240" w:lineRule="auto"/>
        <w:jc w:val="both"/>
        <w:rPr>
          <w:rFonts w:ascii="Times New Roman" w:hAnsi="Times New Roman" w:cs="Times New Roman"/>
          <w:sz w:val="28"/>
          <w:szCs w:val="28"/>
        </w:rPr>
      </w:pPr>
    </w:p>
    <w:p w:rsidR="00615250" w:rsidRPr="0098445E" w:rsidRDefault="00615250" w:rsidP="000A721B">
      <w:pPr>
        <w:spacing w:after="0" w:line="240" w:lineRule="auto"/>
        <w:jc w:val="both"/>
        <w:rPr>
          <w:rFonts w:ascii="Times New Roman" w:hAnsi="Times New Roman" w:cs="Times New Roman"/>
          <w:b/>
          <w:sz w:val="28"/>
          <w:szCs w:val="28"/>
        </w:rPr>
      </w:pPr>
    </w:p>
    <w:p w:rsidR="000A721B" w:rsidRPr="0098445E" w:rsidRDefault="000A721B" w:rsidP="000A721B">
      <w:pPr>
        <w:pStyle w:val="Default"/>
        <w:jc w:val="center"/>
        <w:rPr>
          <w:color w:val="auto"/>
        </w:rPr>
      </w:pPr>
      <w:r w:rsidRPr="0098445E">
        <w:rPr>
          <w:b/>
          <w:bCs/>
          <w:color w:val="auto"/>
        </w:rPr>
        <w:lastRenderedPageBreak/>
        <w:t>Уровень квалификации руководящих работников</w:t>
      </w:r>
    </w:p>
    <w:p w:rsidR="000A721B" w:rsidRPr="0098445E" w:rsidRDefault="00A1581B" w:rsidP="000A721B">
      <w:pPr>
        <w:tabs>
          <w:tab w:val="left" w:pos="4303"/>
        </w:tabs>
        <w:spacing w:after="0" w:line="240" w:lineRule="auto"/>
        <w:jc w:val="center"/>
        <w:rPr>
          <w:rFonts w:ascii="Times New Roman" w:hAnsi="Times New Roman" w:cs="Times New Roman"/>
          <w:b/>
          <w:sz w:val="24"/>
          <w:szCs w:val="24"/>
        </w:rPr>
      </w:pPr>
      <w:r w:rsidRPr="0098445E">
        <w:rPr>
          <w:rFonts w:ascii="Times New Roman" w:hAnsi="Times New Roman" w:cs="Times New Roman"/>
          <w:b/>
          <w:bCs/>
          <w:sz w:val="24"/>
          <w:szCs w:val="24"/>
        </w:rPr>
        <w:t>(по состоянию на 01.09</w:t>
      </w:r>
      <w:r w:rsidR="00EF2314" w:rsidRPr="0098445E">
        <w:rPr>
          <w:rFonts w:ascii="Times New Roman" w:hAnsi="Times New Roman" w:cs="Times New Roman"/>
          <w:b/>
          <w:bCs/>
          <w:sz w:val="24"/>
          <w:szCs w:val="24"/>
        </w:rPr>
        <w:t xml:space="preserve">.2020 </w:t>
      </w:r>
      <w:r w:rsidR="000A721B" w:rsidRPr="0098445E">
        <w:rPr>
          <w:rFonts w:ascii="Times New Roman" w:hAnsi="Times New Roman" w:cs="Times New Roman"/>
          <w:b/>
          <w:bCs/>
          <w:sz w:val="24"/>
          <w:szCs w:val="24"/>
        </w:rPr>
        <w:t>)</w:t>
      </w:r>
    </w:p>
    <w:tbl>
      <w:tblPr>
        <w:tblStyle w:val="a7"/>
        <w:tblW w:w="0" w:type="auto"/>
        <w:tblLook w:val="04A0" w:firstRow="1" w:lastRow="0" w:firstColumn="1" w:lastColumn="0" w:noHBand="0" w:noVBand="1"/>
      </w:tblPr>
      <w:tblGrid>
        <w:gridCol w:w="2077"/>
        <w:gridCol w:w="2074"/>
        <w:gridCol w:w="2069"/>
        <w:gridCol w:w="2066"/>
        <w:gridCol w:w="2420"/>
      </w:tblGrid>
      <w:tr w:rsidR="000A721B" w:rsidRPr="0098445E" w:rsidTr="0097635D">
        <w:trPr>
          <w:trHeight w:val="469"/>
        </w:trPr>
        <w:tc>
          <w:tcPr>
            <w:tcW w:w="2084" w:type="dxa"/>
            <w:vMerge w:val="restart"/>
          </w:tcPr>
          <w:p w:rsidR="000A721B" w:rsidRPr="0098445E" w:rsidRDefault="000A721B" w:rsidP="000A721B">
            <w:pPr>
              <w:pStyle w:val="Default"/>
              <w:jc w:val="center"/>
              <w:rPr>
                <w:color w:val="auto"/>
              </w:rPr>
            </w:pPr>
            <w:r w:rsidRPr="0098445E">
              <w:rPr>
                <w:b/>
                <w:bCs/>
                <w:color w:val="auto"/>
              </w:rPr>
              <w:t>Количество руководящих работников</w:t>
            </w:r>
          </w:p>
        </w:tc>
        <w:tc>
          <w:tcPr>
            <w:tcW w:w="2084" w:type="dxa"/>
            <w:vMerge w:val="restart"/>
          </w:tcPr>
          <w:p w:rsidR="000A721B" w:rsidRPr="0098445E" w:rsidRDefault="000A721B" w:rsidP="000A721B">
            <w:pPr>
              <w:pStyle w:val="Default"/>
              <w:jc w:val="center"/>
              <w:rPr>
                <w:color w:val="auto"/>
              </w:rPr>
            </w:pPr>
            <w:r w:rsidRPr="0098445E">
              <w:rPr>
                <w:b/>
                <w:bCs/>
                <w:color w:val="auto"/>
              </w:rPr>
              <w:t>Из них имеют высшее образование</w:t>
            </w:r>
          </w:p>
        </w:tc>
        <w:tc>
          <w:tcPr>
            <w:tcW w:w="4169" w:type="dxa"/>
            <w:gridSpan w:val="2"/>
          </w:tcPr>
          <w:p w:rsidR="000A721B" w:rsidRPr="0098445E" w:rsidRDefault="000A721B" w:rsidP="000A721B">
            <w:pPr>
              <w:pStyle w:val="Default"/>
              <w:jc w:val="center"/>
              <w:rPr>
                <w:color w:val="auto"/>
              </w:rPr>
            </w:pPr>
            <w:r w:rsidRPr="0098445E">
              <w:rPr>
                <w:b/>
                <w:bCs/>
                <w:color w:val="auto"/>
              </w:rPr>
              <w:t>Имеют квалификационные категории</w:t>
            </w:r>
          </w:p>
        </w:tc>
        <w:tc>
          <w:tcPr>
            <w:tcW w:w="2085" w:type="dxa"/>
            <w:vMerge w:val="restart"/>
          </w:tcPr>
          <w:p w:rsidR="000A721B" w:rsidRPr="0098445E" w:rsidRDefault="000A721B" w:rsidP="000A721B">
            <w:pPr>
              <w:pStyle w:val="Default"/>
              <w:jc w:val="center"/>
              <w:rPr>
                <w:color w:val="auto"/>
              </w:rPr>
            </w:pPr>
            <w:r w:rsidRPr="0098445E">
              <w:rPr>
                <w:b/>
                <w:bCs/>
                <w:color w:val="auto"/>
              </w:rPr>
              <w:t>Не имеют квалификационных категорий</w:t>
            </w:r>
          </w:p>
        </w:tc>
      </w:tr>
      <w:tr w:rsidR="000A721B" w:rsidRPr="0098445E" w:rsidTr="000A721B">
        <w:trPr>
          <w:trHeight w:val="318"/>
        </w:trPr>
        <w:tc>
          <w:tcPr>
            <w:tcW w:w="2084" w:type="dxa"/>
            <w:vMerge/>
          </w:tcPr>
          <w:p w:rsidR="000A721B" w:rsidRPr="0098445E" w:rsidRDefault="000A721B" w:rsidP="000A721B">
            <w:pPr>
              <w:pStyle w:val="Default"/>
              <w:jc w:val="center"/>
              <w:rPr>
                <w:b/>
                <w:bCs/>
                <w:color w:val="auto"/>
              </w:rPr>
            </w:pPr>
          </w:p>
        </w:tc>
        <w:tc>
          <w:tcPr>
            <w:tcW w:w="2084" w:type="dxa"/>
            <w:vMerge/>
          </w:tcPr>
          <w:p w:rsidR="000A721B" w:rsidRPr="0098445E" w:rsidRDefault="000A721B" w:rsidP="000A721B">
            <w:pPr>
              <w:pStyle w:val="Default"/>
              <w:jc w:val="center"/>
              <w:rPr>
                <w:b/>
                <w:bCs/>
                <w:color w:val="auto"/>
              </w:rPr>
            </w:pPr>
          </w:p>
        </w:tc>
        <w:tc>
          <w:tcPr>
            <w:tcW w:w="2084" w:type="dxa"/>
          </w:tcPr>
          <w:p w:rsidR="000A721B" w:rsidRPr="0098445E" w:rsidRDefault="000A721B" w:rsidP="000A721B">
            <w:pPr>
              <w:jc w:val="center"/>
              <w:rPr>
                <w:b/>
                <w:sz w:val="24"/>
                <w:szCs w:val="24"/>
              </w:rPr>
            </w:pPr>
            <w:r w:rsidRPr="0098445E">
              <w:rPr>
                <w:b/>
                <w:sz w:val="24"/>
                <w:szCs w:val="24"/>
              </w:rPr>
              <w:t>высшая</w:t>
            </w:r>
          </w:p>
        </w:tc>
        <w:tc>
          <w:tcPr>
            <w:tcW w:w="2085" w:type="dxa"/>
          </w:tcPr>
          <w:p w:rsidR="000A721B" w:rsidRPr="0098445E" w:rsidRDefault="000A721B" w:rsidP="000A721B">
            <w:pPr>
              <w:jc w:val="center"/>
              <w:rPr>
                <w:b/>
                <w:sz w:val="24"/>
                <w:szCs w:val="24"/>
              </w:rPr>
            </w:pPr>
            <w:r w:rsidRPr="0098445E">
              <w:rPr>
                <w:b/>
                <w:sz w:val="24"/>
                <w:szCs w:val="24"/>
              </w:rPr>
              <w:t>первая</w:t>
            </w:r>
          </w:p>
        </w:tc>
        <w:tc>
          <w:tcPr>
            <w:tcW w:w="2085" w:type="dxa"/>
            <w:vMerge/>
          </w:tcPr>
          <w:p w:rsidR="000A721B" w:rsidRPr="0098445E" w:rsidRDefault="000A721B" w:rsidP="000A721B">
            <w:pPr>
              <w:jc w:val="center"/>
              <w:rPr>
                <w:b/>
                <w:sz w:val="24"/>
                <w:szCs w:val="24"/>
              </w:rPr>
            </w:pPr>
          </w:p>
        </w:tc>
      </w:tr>
      <w:tr w:rsidR="000A721B" w:rsidRPr="0098445E" w:rsidTr="000A721B">
        <w:tc>
          <w:tcPr>
            <w:tcW w:w="2084" w:type="dxa"/>
          </w:tcPr>
          <w:p w:rsidR="000A721B" w:rsidRPr="0098445E" w:rsidRDefault="00EF2314" w:rsidP="000A721B">
            <w:pPr>
              <w:jc w:val="center"/>
              <w:rPr>
                <w:b/>
                <w:sz w:val="24"/>
                <w:szCs w:val="24"/>
              </w:rPr>
            </w:pPr>
            <w:r w:rsidRPr="0098445E">
              <w:rPr>
                <w:b/>
                <w:sz w:val="24"/>
                <w:szCs w:val="24"/>
              </w:rPr>
              <w:t>2</w:t>
            </w:r>
          </w:p>
        </w:tc>
        <w:tc>
          <w:tcPr>
            <w:tcW w:w="2084" w:type="dxa"/>
          </w:tcPr>
          <w:p w:rsidR="000A721B" w:rsidRPr="0098445E" w:rsidRDefault="00EF2314" w:rsidP="000A721B">
            <w:pPr>
              <w:jc w:val="center"/>
              <w:rPr>
                <w:b/>
                <w:sz w:val="24"/>
                <w:szCs w:val="24"/>
              </w:rPr>
            </w:pPr>
            <w:r w:rsidRPr="0098445E">
              <w:rPr>
                <w:b/>
                <w:sz w:val="24"/>
                <w:szCs w:val="24"/>
              </w:rPr>
              <w:t>2</w:t>
            </w:r>
          </w:p>
        </w:tc>
        <w:tc>
          <w:tcPr>
            <w:tcW w:w="2084" w:type="dxa"/>
          </w:tcPr>
          <w:p w:rsidR="000A721B" w:rsidRPr="0098445E" w:rsidRDefault="00615250" w:rsidP="000A721B">
            <w:pPr>
              <w:jc w:val="center"/>
              <w:rPr>
                <w:b/>
                <w:sz w:val="24"/>
                <w:szCs w:val="24"/>
              </w:rPr>
            </w:pPr>
            <w:r>
              <w:rPr>
                <w:b/>
                <w:sz w:val="24"/>
                <w:szCs w:val="24"/>
              </w:rPr>
              <w:t>0</w:t>
            </w:r>
          </w:p>
        </w:tc>
        <w:tc>
          <w:tcPr>
            <w:tcW w:w="2085" w:type="dxa"/>
          </w:tcPr>
          <w:p w:rsidR="000A721B" w:rsidRPr="0098445E" w:rsidRDefault="00EF2314" w:rsidP="000A721B">
            <w:pPr>
              <w:jc w:val="center"/>
              <w:rPr>
                <w:b/>
                <w:sz w:val="24"/>
                <w:szCs w:val="24"/>
              </w:rPr>
            </w:pPr>
            <w:r w:rsidRPr="0098445E">
              <w:rPr>
                <w:b/>
                <w:sz w:val="24"/>
                <w:szCs w:val="24"/>
              </w:rPr>
              <w:t>2</w:t>
            </w:r>
          </w:p>
        </w:tc>
        <w:tc>
          <w:tcPr>
            <w:tcW w:w="2085" w:type="dxa"/>
          </w:tcPr>
          <w:p w:rsidR="000A721B" w:rsidRPr="0098445E" w:rsidRDefault="000A721B" w:rsidP="000A721B">
            <w:pPr>
              <w:jc w:val="center"/>
              <w:rPr>
                <w:b/>
                <w:sz w:val="24"/>
                <w:szCs w:val="24"/>
              </w:rPr>
            </w:pPr>
            <w:r w:rsidRPr="0098445E">
              <w:rPr>
                <w:b/>
                <w:sz w:val="24"/>
                <w:szCs w:val="24"/>
              </w:rPr>
              <w:t>0</w:t>
            </w:r>
          </w:p>
        </w:tc>
      </w:tr>
    </w:tbl>
    <w:p w:rsidR="000A721B" w:rsidRPr="0098445E" w:rsidRDefault="000A721B" w:rsidP="000A721B">
      <w:pPr>
        <w:spacing w:after="0" w:line="240" w:lineRule="auto"/>
        <w:jc w:val="center"/>
        <w:rPr>
          <w:rFonts w:ascii="Times New Roman" w:hAnsi="Times New Roman" w:cs="Times New Roman"/>
          <w:b/>
          <w:sz w:val="28"/>
          <w:szCs w:val="28"/>
        </w:rPr>
      </w:pPr>
    </w:p>
    <w:p w:rsidR="000A721B" w:rsidRPr="0098445E" w:rsidRDefault="000A721B" w:rsidP="000A721B">
      <w:pPr>
        <w:pStyle w:val="Default"/>
        <w:jc w:val="center"/>
        <w:rPr>
          <w:color w:val="auto"/>
          <w:sz w:val="23"/>
          <w:szCs w:val="23"/>
        </w:rPr>
      </w:pPr>
      <w:r w:rsidRPr="0098445E">
        <w:rPr>
          <w:b/>
          <w:bCs/>
          <w:color w:val="auto"/>
          <w:sz w:val="23"/>
          <w:szCs w:val="23"/>
        </w:rPr>
        <w:t>Уровень квалификации учителей</w:t>
      </w:r>
    </w:p>
    <w:p w:rsidR="000A721B" w:rsidRPr="0098445E" w:rsidRDefault="000A721B" w:rsidP="000A721B">
      <w:pPr>
        <w:spacing w:after="0" w:line="240" w:lineRule="auto"/>
        <w:jc w:val="center"/>
        <w:rPr>
          <w:rFonts w:ascii="Times New Roman" w:hAnsi="Times New Roman" w:cs="Times New Roman"/>
          <w:b/>
          <w:sz w:val="28"/>
          <w:szCs w:val="28"/>
        </w:rPr>
      </w:pPr>
      <w:r w:rsidRPr="0098445E">
        <w:rPr>
          <w:rFonts w:ascii="Times New Roman" w:hAnsi="Times New Roman" w:cs="Times New Roman"/>
          <w:b/>
          <w:bCs/>
          <w:sz w:val="23"/>
          <w:szCs w:val="23"/>
        </w:rPr>
        <w:t>(без учёта руководящих работников, работающих по педагогической должности)</w:t>
      </w:r>
    </w:p>
    <w:p w:rsidR="000A721B" w:rsidRPr="0098445E" w:rsidRDefault="000A721B" w:rsidP="000A721B">
      <w:pPr>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1973"/>
        <w:gridCol w:w="1743"/>
        <w:gridCol w:w="1354"/>
        <w:gridCol w:w="1329"/>
        <w:gridCol w:w="1652"/>
        <w:gridCol w:w="2371"/>
      </w:tblGrid>
      <w:tr w:rsidR="000A721B" w:rsidRPr="0098445E" w:rsidTr="000A721B">
        <w:trPr>
          <w:trHeight w:val="469"/>
        </w:trPr>
        <w:tc>
          <w:tcPr>
            <w:tcW w:w="1973" w:type="dxa"/>
            <w:vMerge w:val="restart"/>
          </w:tcPr>
          <w:p w:rsidR="000A721B" w:rsidRPr="0098445E" w:rsidRDefault="000A721B" w:rsidP="000A721B">
            <w:pPr>
              <w:pStyle w:val="Default"/>
              <w:jc w:val="center"/>
              <w:rPr>
                <w:color w:val="auto"/>
              </w:rPr>
            </w:pPr>
            <w:r w:rsidRPr="0098445E">
              <w:rPr>
                <w:b/>
                <w:bCs/>
                <w:color w:val="auto"/>
              </w:rPr>
              <w:t>Количество педагогических работников</w:t>
            </w:r>
          </w:p>
        </w:tc>
        <w:tc>
          <w:tcPr>
            <w:tcW w:w="1743" w:type="dxa"/>
            <w:vMerge w:val="restart"/>
          </w:tcPr>
          <w:p w:rsidR="000A721B" w:rsidRPr="0098445E" w:rsidRDefault="000A721B" w:rsidP="0097635D">
            <w:pPr>
              <w:pStyle w:val="Default"/>
              <w:jc w:val="center"/>
              <w:rPr>
                <w:color w:val="auto"/>
              </w:rPr>
            </w:pPr>
            <w:r w:rsidRPr="0098445E">
              <w:rPr>
                <w:b/>
                <w:bCs/>
                <w:color w:val="auto"/>
              </w:rPr>
              <w:t>Из них имеют высшее образование</w:t>
            </w:r>
          </w:p>
        </w:tc>
        <w:tc>
          <w:tcPr>
            <w:tcW w:w="2683" w:type="dxa"/>
            <w:gridSpan w:val="2"/>
          </w:tcPr>
          <w:p w:rsidR="000A721B" w:rsidRPr="0098445E" w:rsidRDefault="000A721B" w:rsidP="0097635D">
            <w:pPr>
              <w:pStyle w:val="Default"/>
              <w:jc w:val="center"/>
              <w:rPr>
                <w:color w:val="auto"/>
              </w:rPr>
            </w:pPr>
            <w:r w:rsidRPr="0098445E">
              <w:rPr>
                <w:b/>
                <w:bCs/>
                <w:color w:val="auto"/>
              </w:rPr>
              <w:t>Имеют квалификационные категории</w:t>
            </w:r>
          </w:p>
        </w:tc>
        <w:tc>
          <w:tcPr>
            <w:tcW w:w="1652" w:type="dxa"/>
            <w:vMerge w:val="restart"/>
          </w:tcPr>
          <w:p w:rsidR="000A721B" w:rsidRPr="0098445E" w:rsidRDefault="000A721B" w:rsidP="007A3BF4">
            <w:pPr>
              <w:pStyle w:val="Default"/>
              <w:jc w:val="center"/>
              <w:rPr>
                <w:color w:val="auto"/>
              </w:rPr>
            </w:pPr>
            <w:r w:rsidRPr="0098445E">
              <w:rPr>
                <w:b/>
                <w:bCs/>
                <w:color w:val="auto"/>
              </w:rPr>
              <w:t>Аттестованы на соответствие занимаемой должности</w:t>
            </w:r>
          </w:p>
        </w:tc>
        <w:tc>
          <w:tcPr>
            <w:tcW w:w="2371" w:type="dxa"/>
            <w:vMerge w:val="restart"/>
          </w:tcPr>
          <w:p w:rsidR="000A721B" w:rsidRPr="0098445E" w:rsidRDefault="000A721B" w:rsidP="007A3BF4">
            <w:pPr>
              <w:pStyle w:val="Default"/>
              <w:jc w:val="center"/>
              <w:rPr>
                <w:color w:val="auto"/>
              </w:rPr>
            </w:pPr>
            <w:r w:rsidRPr="0098445E">
              <w:rPr>
                <w:b/>
                <w:bCs/>
                <w:color w:val="auto"/>
              </w:rPr>
              <w:t>Не имеют квалификационной категории, не аттестованы на соответствие занимаемой</w:t>
            </w:r>
          </w:p>
        </w:tc>
      </w:tr>
      <w:tr w:rsidR="000A721B" w:rsidRPr="0098445E" w:rsidTr="000A721B">
        <w:trPr>
          <w:trHeight w:val="318"/>
        </w:trPr>
        <w:tc>
          <w:tcPr>
            <w:tcW w:w="1973" w:type="dxa"/>
            <w:vMerge/>
          </w:tcPr>
          <w:p w:rsidR="000A721B" w:rsidRPr="0098445E" w:rsidRDefault="000A721B" w:rsidP="0097635D">
            <w:pPr>
              <w:pStyle w:val="Default"/>
              <w:jc w:val="center"/>
              <w:rPr>
                <w:b/>
                <w:bCs/>
                <w:color w:val="auto"/>
                <w:sz w:val="23"/>
                <w:szCs w:val="23"/>
              </w:rPr>
            </w:pPr>
          </w:p>
        </w:tc>
        <w:tc>
          <w:tcPr>
            <w:tcW w:w="1743" w:type="dxa"/>
            <w:vMerge/>
          </w:tcPr>
          <w:p w:rsidR="000A721B" w:rsidRPr="0098445E" w:rsidRDefault="000A721B" w:rsidP="0097635D">
            <w:pPr>
              <w:pStyle w:val="Default"/>
              <w:jc w:val="center"/>
              <w:rPr>
                <w:b/>
                <w:bCs/>
                <w:color w:val="auto"/>
                <w:sz w:val="23"/>
                <w:szCs w:val="23"/>
              </w:rPr>
            </w:pPr>
          </w:p>
        </w:tc>
        <w:tc>
          <w:tcPr>
            <w:tcW w:w="1354" w:type="dxa"/>
          </w:tcPr>
          <w:p w:rsidR="000A721B" w:rsidRPr="0098445E" w:rsidRDefault="000A721B" w:rsidP="0097635D">
            <w:pPr>
              <w:jc w:val="center"/>
              <w:rPr>
                <w:b/>
                <w:sz w:val="24"/>
                <w:szCs w:val="24"/>
              </w:rPr>
            </w:pPr>
            <w:r w:rsidRPr="0098445E">
              <w:rPr>
                <w:b/>
                <w:sz w:val="24"/>
                <w:szCs w:val="24"/>
              </w:rPr>
              <w:t>высшая</w:t>
            </w:r>
          </w:p>
        </w:tc>
        <w:tc>
          <w:tcPr>
            <w:tcW w:w="1329" w:type="dxa"/>
          </w:tcPr>
          <w:p w:rsidR="000A721B" w:rsidRPr="0098445E" w:rsidRDefault="000A721B" w:rsidP="000A721B">
            <w:pPr>
              <w:jc w:val="center"/>
              <w:rPr>
                <w:b/>
                <w:sz w:val="24"/>
                <w:szCs w:val="24"/>
              </w:rPr>
            </w:pPr>
            <w:r w:rsidRPr="0098445E">
              <w:rPr>
                <w:b/>
                <w:sz w:val="24"/>
                <w:szCs w:val="24"/>
              </w:rPr>
              <w:t>первая</w:t>
            </w:r>
          </w:p>
        </w:tc>
        <w:tc>
          <w:tcPr>
            <w:tcW w:w="1652" w:type="dxa"/>
            <w:vMerge/>
          </w:tcPr>
          <w:p w:rsidR="000A721B" w:rsidRPr="0098445E" w:rsidRDefault="000A721B" w:rsidP="0097635D">
            <w:pPr>
              <w:jc w:val="center"/>
              <w:rPr>
                <w:b/>
                <w:sz w:val="28"/>
                <w:szCs w:val="28"/>
              </w:rPr>
            </w:pPr>
          </w:p>
        </w:tc>
        <w:tc>
          <w:tcPr>
            <w:tcW w:w="2371" w:type="dxa"/>
            <w:vMerge/>
          </w:tcPr>
          <w:p w:rsidR="000A721B" w:rsidRPr="0098445E" w:rsidRDefault="000A721B" w:rsidP="0097635D">
            <w:pPr>
              <w:jc w:val="center"/>
              <w:rPr>
                <w:b/>
                <w:sz w:val="28"/>
                <w:szCs w:val="28"/>
              </w:rPr>
            </w:pPr>
          </w:p>
        </w:tc>
      </w:tr>
      <w:tr w:rsidR="000A721B" w:rsidRPr="0098445E" w:rsidTr="000A721B">
        <w:tc>
          <w:tcPr>
            <w:tcW w:w="1973" w:type="dxa"/>
          </w:tcPr>
          <w:p w:rsidR="000A721B" w:rsidRPr="0098445E" w:rsidRDefault="007A3BF4" w:rsidP="00DF78C1">
            <w:pPr>
              <w:jc w:val="center"/>
              <w:rPr>
                <w:b/>
                <w:sz w:val="28"/>
                <w:szCs w:val="28"/>
              </w:rPr>
            </w:pPr>
            <w:r w:rsidRPr="0098445E">
              <w:rPr>
                <w:b/>
                <w:sz w:val="28"/>
                <w:szCs w:val="28"/>
              </w:rPr>
              <w:t>1</w:t>
            </w:r>
            <w:r w:rsidR="00EF2314" w:rsidRPr="0098445E">
              <w:rPr>
                <w:b/>
                <w:sz w:val="28"/>
                <w:szCs w:val="28"/>
              </w:rPr>
              <w:t>5</w:t>
            </w:r>
          </w:p>
        </w:tc>
        <w:tc>
          <w:tcPr>
            <w:tcW w:w="1743" w:type="dxa"/>
          </w:tcPr>
          <w:p w:rsidR="000A721B" w:rsidRPr="0098445E" w:rsidRDefault="00EF2314" w:rsidP="0097635D">
            <w:pPr>
              <w:jc w:val="center"/>
              <w:rPr>
                <w:b/>
                <w:sz w:val="28"/>
                <w:szCs w:val="28"/>
              </w:rPr>
            </w:pPr>
            <w:r w:rsidRPr="0098445E">
              <w:rPr>
                <w:b/>
                <w:sz w:val="28"/>
                <w:szCs w:val="28"/>
              </w:rPr>
              <w:t>14</w:t>
            </w:r>
          </w:p>
        </w:tc>
        <w:tc>
          <w:tcPr>
            <w:tcW w:w="1354" w:type="dxa"/>
          </w:tcPr>
          <w:p w:rsidR="000A721B" w:rsidRPr="0098445E" w:rsidRDefault="00DF78C1" w:rsidP="0097635D">
            <w:pPr>
              <w:jc w:val="center"/>
              <w:rPr>
                <w:b/>
                <w:sz w:val="28"/>
                <w:szCs w:val="28"/>
              </w:rPr>
            </w:pPr>
            <w:r w:rsidRPr="0098445E">
              <w:rPr>
                <w:b/>
                <w:sz w:val="28"/>
                <w:szCs w:val="28"/>
              </w:rPr>
              <w:t>4</w:t>
            </w:r>
          </w:p>
        </w:tc>
        <w:tc>
          <w:tcPr>
            <w:tcW w:w="1329" w:type="dxa"/>
          </w:tcPr>
          <w:p w:rsidR="000A721B" w:rsidRPr="0098445E" w:rsidRDefault="00DF78C1" w:rsidP="000A721B">
            <w:pPr>
              <w:jc w:val="center"/>
              <w:rPr>
                <w:b/>
                <w:sz w:val="28"/>
                <w:szCs w:val="28"/>
              </w:rPr>
            </w:pPr>
            <w:r w:rsidRPr="0098445E">
              <w:rPr>
                <w:b/>
                <w:sz w:val="28"/>
                <w:szCs w:val="28"/>
              </w:rPr>
              <w:t>10</w:t>
            </w:r>
          </w:p>
        </w:tc>
        <w:tc>
          <w:tcPr>
            <w:tcW w:w="1652" w:type="dxa"/>
          </w:tcPr>
          <w:p w:rsidR="000A721B" w:rsidRPr="0098445E" w:rsidRDefault="00EF2314" w:rsidP="0097635D">
            <w:pPr>
              <w:jc w:val="center"/>
              <w:rPr>
                <w:b/>
                <w:sz w:val="28"/>
                <w:szCs w:val="28"/>
              </w:rPr>
            </w:pPr>
            <w:r w:rsidRPr="0098445E">
              <w:rPr>
                <w:b/>
                <w:sz w:val="28"/>
                <w:szCs w:val="28"/>
              </w:rPr>
              <w:t>0</w:t>
            </w:r>
          </w:p>
        </w:tc>
        <w:tc>
          <w:tcPr>
            <w:tcW w:w="2371" w:type="dxa"/>
          </w:tcPr>
          <w:p w:rsidR="000A721B" w:rsidRPr="0098445E" w:rsidRDefault="00A1581B" w:rsidP="0097635D">
            <w:pPr>
              <w:jc w:val="center"/>
              <w:rPr>
                <w:b/>
                <w:sz w:val="28"/>
                <w:szCs w:val="28"/>
              </w:rPr>
            </w:pPr>
            <w:r w:rsidRPr="0098445E">
              <w:rPr>
                <w:b/>
                <w:sz w:val="28"/>
                <w:szCs w:val="28"/>
              </w:rPr>
              <w:t>0</w:t>
            </w:r>
          </w:p>
        </w:tc>
      </w:tr>
    </w:tbl>
    <w:p w:rsidR="000A721B" w:rsidRPr="0098445E" w:rsidRDefault="000A721B" w:rsidP="000A721B">
      <w:pPr>
        <w:spacing w:after="0" w:line="240" w:lineRule="auto"/>
        <w:jc w:val="both"/>
        <w:rPr>
          <w:rFonts w:ascii="Times New Roman" w:hAnsi="Times New Roman" w:cs="Times New Roman"/>
          <w:sz w:val="28"/>
          <w:szCs w:val="28"/>
        </w:rPr>
      </w:pPr>
    </w:p>
    <w:p w:rsidR="007A3BF4" w:rsidRPr="0098445E" w:rsidRDefault="007A3BF4" w:rsidP="007A3BF4">
      <w:pPr>
        <w:pStyle w:val="Default"/>
        <w:jc w:val="both"/>
        <w:rPr>
          <w:color w:val="auto"/>
          <w:sz w:val="28"/>
          <w:szCs w:val="28"/>
        </w:rPr>
      </w:pPr>
      <w:r w:rsidRPr="0098445E">
        <w:rPr>
          <w:color w:val="auto"/>
          <w:sz w:val="28"/>
          <w:szCs w:val="28"/>
        </w:rPr>
        <w:t xml:space="preserve">  Педагоги школы систематически, в соответствии с Порядком проведения аттестации педагогических работников организаций, осуществляющих образовательную деятельность (Приказ Министерства образования и науки Российской Федерации (Минобрнауки России) от 7 апреля 2014 г. N 276 г. Москва "Об утверждении Порядка проведения аттестации педагогических работников организаций, осуществляющих образовательную деятельность") и Планом-графиком аттестации педагог</w:t>
      </w:r>
      <w:r w:rsidR="00CD62B6" w:rsidRPr="0098445E">
        <w:rPr>
          <w:color w:val="auto"/>
          <w:sz w:val="28"/>
          <w:szCs w:val="28"/>
        </w:rPr>
        <w:t>иче</w:t>
      </w:r>
      <w:r w:rsidR="00EF2314" w:rsidRPr="0098445E">
        <w:rPr>
          <w:color w:val="auto"/>
          <w:sz w:val="28"/>
          <w:szCs w:val="28"/>
        </w:rPr>
        <w:t xml:space="preserve">ских работников МБОУ «Красненская </w:t>
      </w:r>
      <w:r w:rsidRPr="0098445E">
        <w:rPr>
          <w:color w:val="auto"/>
          <w:sz w:val="28"/>
          <w:szCs w:val="28"/>
        </w:rPr>
        <w:t xml:space="preserve">СОШ процедуру аттестации, являющуюся итогом целенаправленной непрерывной работы по повышению профессионального уровня. </w:t>
      </w:r>
    </w:p>
    <w:p w:rsidR="000A721B" w:rsidRPr="0098445E" w:rsidRDefault="007A3BF4" w:rsidP="008E6BB4">
      <w:pPr>
        <w:pStyle w:val="Default"/>
        <w:jc w:val="both"/>
        <w:rPr>
          <w:color w:val="auto"/>
          <w:sz w:val="28"/>
          <w:szCs w:val="28"/>
        </w:rPr>
      </w:pPr>
      <w:r w:rsidRPr="0098445E">
        <w:rPr>
          <w:color w:val="auto"/>
          <w:sz w:val="28"/>
          <w:szCs w:val="28"/>
        </w:rPr>
        <w:t xml:space="preserve">     Непременным условием качественного повышения уровня квалификации педагогических работников является их обучение на курсах </w:t>
      </w:r>
      <w:r w:rsidR="005349C9" w:rsidRPr="0098445E">
        <w:rPr>
          <w:color w:val="auto"/>
          <w:sz w:val="28"/>
          <w:szCs w:val="28"/>
        </w:rPr>
        <w:t>повышения квалификации в БелИРО, дистанционные курсы.</w:t>
      </w:r>
    </w:p>
    <w:p w:rsidR="008E6BB4" w:rsidRPr="0098445E" w:rsidRDefault="008E6BB4" w:rsidP="008E6BB4">
      <w:pPr>
        <w:pStyle w:val="Default"/>
        <w:jc w:val="both"/>
        <w:rPr>
          <w:color w:val="auto"/>
          <w:sz w:val="28"/>
          <w:szCs w:val="28"/>
        </w:rPr>
      </w:pPr>
      <w:r w:rsidRPr="0098445E">
        <w:rPr>
          <w:color w:val="auto"/>
          <w:sz w:val="28"/>
          <w:szCs w:val="28"/>
        </w:rPr>
        <w:t xml:space="preserve">     Своевременно прошли курсы повышения квалификации 100% учителей и руководящих работников. </w:t>
      </w:r>
    </w:p>
    <w:p w:rsidR="008E6BB4" w:rsidRPr="0098445E" w:rsidRDefault="008E6BB4" w:rsidP="008E6BB4">
      <w:pPr>
        <w:pStyle w:val="Default"/>
        <w:jc w:val="both"/>
        <w:rPr>
          <w:color w:val="auto"/>
          <w:sz w:val="28"/>
          <w:szCs w:val="28"/>
        </w:rPr>
      </w:pPr>
      <w:r w:rsidRPr="0098445E">
        <w:rPr>
          <w:color w:val="auto"/>
          <w:sz w:val="28"/>
          <w:szCs w:val="28"/>
        </w:rPr>
        <w:t xml:space="preserve">     Педагогические кадры имеют необходимый уровень подготовки для реализации программы УУД: </w:t>
      </w:r>
    </w:p>
    <w:p w:rsidR="008E6BB4" w:rsidRPr="0098445E" w:rsidRDefault="008E6BB4" w:rsidP="008E6BB4">
      <w:pPr>
        <w:pStyle w:val="Default"/>
        <w:jc w:val="both"/>
        <w:rPr>
          <w:color w:val="auto"/>
          <w:sz w:val="28"/>
          <w:szCs w:val="28"/>
        </w:rPr>
      </w:pPr>
      <w:r w:rsidRPr="0098445E">
        <w:rPr>
          <w:color w:val="auto"/>
          <w:sz w:val="28"/>
          <w:szCs w:val="28"/>
        </w:rPr>
        <w:t xml:space="preserve"> педагоги владеют представлениями о возрастных особенностях учащихся начальной, основной и старшей школы; </w:t>
      </w:r>
    </w:p>
    <w:p w:rsidR="008E6BB4" w:rsidRPr="0098445E" w:rsidRDefault="008E6BB4" w:rsidP="008E6BB4">
      <w:pPr>
        <w:pStyle w:val="Default"/>
        <w:jc w:val="both"/>
        <w:rPr>
          <w:color w:val="auto"/>
          <w:sz w:val="28"/>
          <w:szCs w:val="28"/>
        </w:rPr>
      </w:pPr>
      <w:r w:rsidRPr="0098445E">
        <w:rPr>
          <w:color w:val="auto"/>
          <w:sz w:val="28"/>
          <w:szCs w:val="28"/>
        </w:rPr>
        <w:t xml:space="preserve"> педагоги прошли курсы повышения квалификации, посвященные ФГОС; </w:t>
      </w:r>
    </w:p>
    <w:p w:rsidR="008E6BB4" w:rsidRPr="0098445E" w:rsidRDefault="008E6BB4" w:rsidP="008E6BB4">
      <w:pPr>
        <w:pStyle w:val="Default"/>
        <w:jc w:val="both"/>
        <w:rPr>
          <w:color w:val="auto"/>
          <w:sz w:val="28"/>
          <w:szCs w:val="28"/>
        </w:rPr>
      </w:pPr>
      <w:r w:rsidRPr="0098445E">
        <w:rPr>
          <w:color w:val="auto"/>
          <w:sz w:val="28"/>
          <w:szCs w:val="28"/>
        </w:rPr>
        <w:t xml:space="preserve"> педагоги участвовали в разработке программы по формированию УУД, в заседании круглого стола «Обеспечение преемственности при введении ФГОС НОО и ООО»; </w:t>
      </w:r>
    </w:p>
    <w:p w:rsidR="008E6BB4" w:rsidRPr="0098445E" w:rsidRDefault="008E6BB4" w:rsidP="008E6BB4">
      <w:pPr>
        <w:pStyle w:val="Default"/>
        <w:jc w:val="both"/>
        <w:rPr>
          <w:color w:val="auto"/>
          <w:sz w:val="28"/>
          <w:szCs w:val="28"/>
        </w:rPr>
      </w:pPr>
      <w:r w:rsidRPr="0098445E">
        <w:rPr>
          <w:color w:val="auto"/>
          <w:sz w:val="28"/>
          <w:szCs w:val="28"/>
        </w:rPr>
        <w:t xml:space="preserve"> педагоги могут строить образовательный процесс в рамках учебного предмета в соответствии с особенностями формирования конкретных УУД; </w:t>
      </w:r>
    </w:p>
    <w:p w:rsidR="008E6BB4" w:rsidRPr="0098445E" w:rsidRDefault="008E6BB4" w:rsidP="008E6BB4">
      <w:pPr>
        <w:pStyle w:val="Default"/>
        <w:jc w:val="both"/>
        <w:rPr>
          <w:color w:val="auto"/>
          <w:sz w:val="28"/>
          <w:szCs w:val="28"/>
        </w:rPr>
      </w:pPr>
      <w:r w:rsidRPr="0098445E">
        <w:rPr>
          <w:color w:val="auto"/>
          <w:sz w:val="28"/>
          <w:szCs w:val="28"/>
        </w:rPr>
        <w:t xml:space="preserve"> педагоги осуществляют формирование УУД в рамках проектной, исследовательской деятельностей; </w:t>
      </w:r>
    </w:p>
    <w:p w:rsidR="008E6BB4" w:rsidRPr="0098445E" w:rsidRDefault="008E6BB4" w:rsidP="008E6BB4">
      <w:pPr>
        <w:pStyle w:val="Default"/>
        <w:jc w:val="both"/>
        <w:rPr>
          <w:color w:val="auto"/>
          <w:sz w:val="28"/>
          <w:szCs w:val="28"/>
        </w:rPr>
      </w:pPr>
      <w:r w:rsidRPr="0098445E">
        <w:rPr>
          <w:color w:val="auto"/>
          <w:sz w:val="28"/>
          <w:szCs w:val="28"/>
        </w:rPr>
        <w:t xml:space="preserve"> характер взаимодействия педагога и учащегося не противоречит представлениям об условиях формирования УУД; </w:t>
      </w:r>
    </w:p>
    <w:p w:rsidR="008E6BB4" w:rsidRPr="0098445E" w:rsidRDefault="008E6BB4" w:rsidP="008E6BB4">
      <w:pPr>
        <w:pStyle w:val="Default"/>
        <w:jc w:val="both"/>
        <w:rPr>
          <w:color w:val="auto"/>
          <w:sz w:val="28"/>
          <w:szCs w:val="28"/>
        </w:rPr>
      </w:pPr>
      <w:r w:rsidRPr="0098445E">
        <w:rPr>
          <w:color w:val="auto"/>
          <w:sz w:val="28"/>
          <w:szCs w:val="28"/>
        </w:rPr>
        <w:t xml:space="preserve"> педагоги владеют навыками формирующего оценивания; </w:t>
      </w:r>
    </w:p>
    <w:p w:rsidR="00AE4501" w:rsidRPr="0098445E" w:rsidRDefault="008E6BB4" w:rsidP="00AE4501">
      <w:pPr>
        <w:pStyle w:val="Default"/>
        <w:jc w:val="both"/>
        <w:rPr>
          <w:color w:val="auto"/>
          <w:sz w:val="28"/>
          <w:szCs w:val="28"/>
        </w:rPr>
      </w:pPr>
      <w:r w:rsidRPr="0098445E">
        <w:rPr>
          <w:color w:val="auto"/>
          <w:sz w:val="28"/>
          <w:szCs w:val="28"/>
        </w:rPr>
        <w:lastRenderedPageBreak/>
        <w:t xml:space="preserve"> 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 </w:t>
      </w:r>
    </w:p>
    <w:p w:rsidR="00E37CC6" w:rsidRPr="0098445E" w:rsidRDefault="00E37CC6" w:rsidP="00AE4501">
      <w:pPr>
        <w:pStyle w:val="Default"/>
        <w:jc w:val="both"/>
        <w:rPr>
          <w:color w:val="auto"/>
          <w:sz w:val="28"/>
          <w:szCs w:val="28"/>
        </w:rPr>
      </w:pPr>
    </w:p>
    <w:p w:rsidR="00E37CC6" w:rsidRPr="0098445E" w:rsidRDefault="00E37CC6" w:rsidP="00E37CC6">
      <w:pPr>
        <w:pStyle w:val="Default"/>
        <w:ind w:firstLine="708"/>
        <w:jc w:val="center"/>
        <w:rPr>
          <w:b/>
          <w:sz w:val="28"/>
          <w:szCs w:val="28"/>
        </w:rPr>
      </w:pPr>
      <w:r w:rsidRPr="0098445E">
        <w:rPr>
          <w:b/>
          <w:sz w:val="28"/>
          <w:szCs w:val="28"/>
        </w:rPr>
        <w:t>Информационно-методические условия</w:t>
      </w:r>
    </w:p>
    <w:p w:rsidR="00E37CC6" w:rsidRPr="0098445E" w:rsidRDefault="00E37CC6" w:rsidP="00E37CC6">
      <w:pPr>
        <w:pStyle w:val="Default"/>
        <w:ind w:firstLine="708"/>
        <w:jc w:val="center"/>
        <w:rPr>
          <w:b/>
          <w:sz w:val="28"/>
          <w:szCs w:val="28"/>
        </w:rPr>
      </w:pPr>
      <w:r w:rsidRPr="0098445E">
        <w:rPr>
          <w:b/>
          <w:sz w:val="28"/>
          <w:szCs w:val="28"/>
        </w:rPr>
        <w:t xml:space="preserve"> формирования и развития УУД</w:t>
      </w:r>
    </w:p>
    <w:p w:rsidR="00E37CC6" w:rsidRPr="0098445E" w:rsidRDefault="00E37CC6" w:rsidP="00E37CC6">
      <w:pPr>
        <w:pStyle w:val="Default"/>
        <w:ind w:firstLine="708"/>
        <w:jc w:val="both"/>
        <w:rPr>
          <w:sz w:val="28"/>
          <w:szCs w:val="28"/>
        </w:rPr>
      </w:pPr>
      <w:r w:rsidRPr="0098445E">
        <w:rPr>
          <w:sz w:val="28"/>
          <w:szCs w:val="28"/>
        </w:rPr>
        <w:t xml:space="preserve">В соответствии с требованиями Стандарта информационно-методические условия формирования и развития УУД обеспечиваются современной информационно-образовательной средой.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E37CC6" w:rsidRPr="0098445E" w:rsidRDefault="00E37CC6" w:rsidP="00E37CC6">
      <w:pPr>
        <w:pStyle w:val="Default"/>
        <w:ind w:firstLine="708"/>
        <w:jc w:val="both"/>
        <w:rPr>
          <w:sz w:val="28"/>
          <w:szCs w:val="28"/>
        </w:rPr>
      </w:pPr>
      <w:r w:rsidRPr="0098445E">
        <w:rPr>
          <w:sz w:val="28"/>
          <w:szCs w:val="28"/>
        </w:rPr>
        <w:t xml:space="preserve">Основными элементами информационно-образовательной среды являются: </w:t>
      </w:r>
    </w:p>
    <w:p w:rsidR="00E37CC6" w:rsidRPr="0098445E" w:rsidRDefault="00E37CC6" w:rsidP="00E37CC6">
      <w:pPr>
        <w:pStyle w:val="Default"/>
        <w:jc w:val="both"/>
        <w:rPr>
          <w:sz w:val="28"/>
          <w:szCs w:val="28"/>
        </w:rPr>
      </w:pPr>
      <w:r w:rsidRPr="0098445E">
        <w:rPr>
          <w:sz w:val="28"/>
          <w:szCs w:val="28"/>
        </w:rPr>
        <w:t xml:space="preserve">— информационно-образовательные ресурсы в виде печатной продукции;   — информационно-образовательные ресурсы на сменных оптических носителях; </w:t>
      </w:r>
    </w:p>
    <w:p w:rsidR="00E37CC6" w:rsidRPr="0098445E" w:rsidRDefault="00E37CC6" w:rsidP="00E37CC6">
      <w:pPr>
        <w:pStyle w:val="Default"/>
        <w:jc w:val="both"/>
        <w:rPr>
          <w:sz w:val="28"/>
          <w:szCs w:val="28"/>
        </w:rPr>
      </w:pPr>
      <w:r w:rsidRPr="0098445E">
        <w:rPr>
          <w:sz w:val="28"/>
          <w:szCs w:val="28"/>
        </w:rPr>
        <w:t xml:space="preserve">— информационно-образовательные ресурсы Интернета; </w:t>
      </w:r>
    </w:p>
    <w:p w:rsidR="00E37CC6" w:rsidRPr="0098445E" w:rsidRDefault="00DF78C1" w:rsidP="00E37CC6">
      <w:pPr>
        <w:pStyle w:val="Default"/>
        <w:jc w:val="both"/>
        <w:rPr>
          <w:sz w:val="28"/>
          <w:szCs w:val="28"/>
        </w:rPr>
      </w:pPr>
      <w:r w:rsidRPr="0098445E">
        <w:rPr>
          <w:sz w:val="28"/>
          <w:szCs w:val="28"/>
        </w:rPr>
        <w:t>—</w:t>
      </w:r>
      <w:r w:rsidR="00E37CC6" w:rsidRPr="0098445E">
        <w:rPr>
          <w:sz w:val="28"/>
          <w:szCs w:val="28"/>
        </w:rPr>
        <w:t xml:space="preserve">вычислительная и информационно-телекоммуникационная инфраструктура; Необходимое для использования ИКТ оборудование должно отвечать современным требованиям и обеспечивать использование ИКТ: </w:t>
      </w:r>
    </w:p>
    <w:p w:rsidR="00E37CC6" w:rsidRPr="0098445E" w:rsidRDefault="00E37CC6" w:rsidP="00E37CC6">
      <w:pPr>
        <w:pStyle w:val="Default"/>
        <w:jc w:val="both"/>
        <w:rPr>
          <w:sz w:val="28"/>
          <w:szCs w:val="28"/>
        </w:rPr>
      </w:pPr>
      <w:r w:rsidRPr="0098445E">
        <w:rPr>
          <w:sz w:val="28"/>
          <w:szCs w:val="28"/>
        </w:rPr>
        <w:t xml:space="preserve">— в учебной деятельности; </w:t>
      </w:r>
    </w:p>
    <w:p w:rsidR="00E37CC6" w:rsidRPr="0098445E" w:rsidRDefault="00E37CC6" w:rsidP="00E37CC6">
      <w:pPr>
        <w:pStyle w:val="Default"/>
        <w:jc w:val="both"/>
        <w:rPr>
          <w:sz w:val="28"/>
          <w:szCs w:val="28"/>
        </w:rPr>
      </w:pPr>
      <w:r w:rsidRPr="0098445E">
        <w:rPr>
          <w:sz w:val="28"/>
          <w:szCs w:val="28"/>
        </w:rPr>
        <w:t>— во внеурочной деятельности;</w:t>
      </w:r>
    </w:p>
    <w:p w:rsidR="00E37CC6" w:rsidRPr="0098445E" w:rsidRDefault="00E37CC6" w:rsidP="00E37CC6">
      <w:pPr>
        <w:pStyle w:val="Default"/>
        <w:jc w:val="both"/>
        <w:rPr>
          <w:sz w:val="28"/>
          <w:szCs w:val="28"/>
        </w:rPr>
      </w:pPr>
      <w:r w:rsidRPr="0098445E">
        <w:rPr>
          <w:sz w:val="28"/>
          <w:szCs w:val="28"/>
        </w:rPr>
        <w:t xml:space="preserve"> — в исследовательской и проектной деятельности; </w:t>
      </w:r>
    </w:p>
    <w:p w:rsidR="00E37CC6" w:rsidRPr="0098445E" w:rsidRDefault="00E37CC6" w:rsidP="00E37CC6">
      <w:pPr>
        <w:pStyle w:val="Default"/>
        <w:jc w:val="both"/>
        <w:rPr>
          <w:sz w:val="28"/>
          <w:szCs w:val="28"/>
        </w:rPr>
      </w:pPr>
      <w:r w:rsidRPr="0098445E">
        <w:rPr>
          <w:sz w:val="28"/>
          <w:szCs w:val="28"/>
        </w:rPr>
        <w:t>— при измерении, контроле и оценке результатов образования;</w:t>
      </w:r>
    </w:p>
    <w:p w:rsidR="00E37CC6" w:rsidRPr="0098445E" w:rsidRDefault="00DF78C1" w:rsidP="00E37CC6">
      <w:pPr>
        <w:pStyle w:val="Default"/>
        <w:jc w:val="both"/>
        <w:rPr>
          <w:sz w:val="28"/>
          <w:szCs w:val="28"/>
        </w:rPr>
      </w:pPr>
      <w:r w:rsidRPr="0098445E">
        <w:rPr>
          <w:sz w:val="28"/>
          <w:szCs w:val="28"/>
        </w:rPr>
        <w:t xml:space="preserve"> —</w:t>
      </w:r>
      <w:r w:rsidR="00E37CC6" w:rsidRPr="0098445E">
        <w:rPr>
          <w:sz w:val="28"/>
          <w:szCs w:val="28"/>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E37CC6" w:rsidRPr="0098445E" w:rsidRDefault="00E37CC6" w:rsidP="00E37CC6">
      <w:pPr>
        <w:pStyle w:val="Default"/>
        <w:jc w:val="both"/>
        <w:rPr>
          <w:sz w:val="28"/>
          <w:szCs w:val="28"/>
        </w:rPr>
      </w:pPr>
      <w:r w:rsidRPr="0098445E">
        <w:rPr>
          <w:sz w:val="28"/>
          <w:szCs w:val="28"/>
        </w:rPr>
        <w:t xml:space="preserve">Таким образом, условия, обеспечивающие развитие универсальных учебных действий в образовательном процессе определяются следующими взаимодополняющими положениями: </w:t>
      </w:r>
    </w:p>
    <w:p w:rsidR="00E37CC6" w:rsidRPr="0098445E" w:rsidRDefault="00E37CC6" w:rsidP="00E37CC6">
      <w:pPr>
        <w:pStyle w:val="Default"/>
        <w:jc w:val="both"/>
        <w:rPr>
          <w:sz w:val="28"/>
          <w:szCs w:val="28"/>
        </w:rPr>
      </w:pPr>
      <w:r w:rsidRPr="0098445E">
        <w:rPr>
          <w:sz w:val="28"/>
          <w:szCs w:val="28"/>
        </w:rPr>
        <w:t>1. Формирование универсальных учебных действий рассматривается как важнейшая цель образовательного процесса, определяющая его содержание и организацию. Отбор и структурирование содержания образования, выбор методов, определение форм обучения должны учитывать цели формирования конкретных видов универсальных учебных действий.</w:t>
      </w:r>
    </w:p>
    <w:p w:rsidR="00E37CC6" w:rsidRPr="0098445E" w:rsidRDefault="00E37CC6" w:rsidP="00E37CC6">
      <w:pPr>
        <w:pStyle w:val="Default"/>
        <w:jc w:val="both"/>
        <w:rPr>
          <w:sz w:val="28"/>
          <w:szCs w:val="28"/>
        </w:rPr>
      </w:pPr>
      <w:r w:rsidRPr="0098445E">
        <w:rPr>
          <w:sz w:val="28"/>
          <w:szCs w:val="28"/>
        </w:rPr>
        <w:t xml:space="preserve"> 2. Организация полной ориентировочной основы универсального учебного действия с учетом предметного содержания учебной дисциплины. </w:t>
      </w:r>
    </w:p>
    <w:p w:rsidR="00E37CC6" w:rsidRPr="0098445E" w:rsidRDefault="00E37CC6" w:rsidP="00E37CC6">
      <w:pPr>
        <w:pStyle w:val="Default"/>
        <w:jc w:val="both"/>
        <w:rPr>
          <w:sz w:val="28"/>
          <w:szCs w:val="28"/>
        </w:rPr>
      </w:pPr>
      <w:r w:rsidRPr="0098445E">
        <w:rPr>
          <w:sz w:val="28"/>
          <w:szCs w:val="28"/>
        </w:rPr>
        <w:t xml:space="preserve">3. Формирование универсальных учебных действий происходит в контексте усвоения разных предметных дисциплин. </w:t>
      </w:r>
    </w:p>
    <w:p w:rsidR="00E37CC6" w:rsidRPr="0098445E" w:rsidRDefault="00E37CC6" w:rsidP="00E37CC6">
      <w:pPr>
        <w:pStyle w:val="Default"/>
        <w:jc w:val="both"/>
        <w:rPr>
          <w:sz w:val="28"/>
          <w:szCs w:val="28"/>
        </w:rPr>
      </w:pPr>
      <w:r w:rsidRPr="0098445E">
        <w:rPr>
          <w:sz w:val="28"/>
          <w:szCs w:val="28"/>
        </w:rPr>
        <w:lastRenderedPageBreak/>
        <w:t xml:space="preserve">4. Организация поэтапной отработки УУД, обеспечивающей переход к высшим уровням выполнения (от материализованной к речевой и умственной форме действия). </w:t>
      </w:r>
    </w:p>
    <w:p w:rsidR="00E37CC6" w:rsidRPr="0098445E" w:rsidRDefault="00E37CC6" w:rsidP="00E37CC6">
      <w:pPr>
        <w:pStyle w:val="Default"/>
        <w:jc w:val="both"/>
        <w:rPr>
          <w:sz w:val="28"/>
          <w:szCs w:val="28"/>
        </w:rPr>
      </w:pPr>
      <w:r w:rsidRPr="0098445E">
        <w:rPr>
          <w:sz w:val="28"/>
          <w:szCs w:val="28"/>
        </w:rPr>
        <w:t>5. Разработка системы задач (заданий), выполнение которых обеспечивает формирование заданных свойств универсального действия (обобщенности, разумности, осознанности, критичности, освоенности).</w:t>
      </w:r>
    </w:p>
    <w:p w:rsidR="00E37CC6" w:rsidRPr="0098445E" w:rsidRDefault="00E37CC6" w:rsidP="00E37CC6">
      <w:pPr>
        <w:pStyle w:val="Default"/>
        <w:jc w:val="both"/>
        <w:rPr>
          <w:sz w:val="28"/>
          <w:szCs w:val="28"/>
        </w:rPr>
      </w:pPr>
      <w:r w:rsidRPr="0098445E">
        <w:rPr>
          <w:sz w:val="28"/>
          <w:szCs w:val="28"/>
        </w:rPr>
        <w:t xml:space="preserve"> 6. Успешность развития универсальных учебных действий определяет эффективность образовательного процесса в целом, в частности – качество усвоения знаний и предметных умений, формирование образа мира и основных видов компетенций учащихся, включая социальную и личностную компетентности. </w:t>
      </w:r>
    </w:p>
    <w:p w:rsidR="00E37CC6" w:rsidRPr="0098445E" w:rsidRDefault="00E37CC6" w:rsidP="00E37CC6">
      <w:pPr>
        <w:pStyle w:val="Default"/>
        <w:jc w:val="both"/>
        <w:rPr>
          <w:sz w:val="28"/>
          <w:szCs w:val="28"/>
        </w:rPr>
      </w:pPr>
      <w:r w:rsidRPr="0098445E">
        <w:rPr>
          <w:sz w:val="28"/>
          <w:szCs w:val="28"/>
        </w:rPr>
        <w:t>7. Представление о функциях, содержании и видах универсальных учебных действий  положено в основу построения целостного учебно-воспитательного процесса.</w:t>
      </w:r>
    </w:p>
    <w:p w:rsidR="00DF78C1" w:rsidRPr="0098445E" w:rsidRDefault="00DF78C1" w:rsidP="00E37CC6">
      <w:pPr>
        <w:pStyle w:val="Default"/>
        <w:jc w:val="both"/>
        <w:rPr>
          <w:color w:val="auto"/>
          <w:sz w:val="28"/>
          <w:szCs w:val="28"/>
        </w:rPr>
      </w:pPr>
    </w:p>
    <w:p w:rsidR="005634A5" w:rsidRPr="0098445E" w:rsidRDefault="005634A5" w:rsidP="00AE4501">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2.1.11. Методика и инструментарий мониторинга успешности освоения и применения обучающимися универсальных учебных действий</w:t>
      </w:r>
    </w:p>
    <w:p w:rsidR="00050EAF" w:rsidRPr="0098445E" w:rsidRDefault="00050EAF" w:rsidP="00AE4501">
      <w:pPr>
        <w:spacing w:after="0" w:line="240" w:lineRule="auto"/>
        <w:jc w:val="center"/>
        <w:rPr>
          <w:rFonts w:ascii="Times New Roman" w:hAnsi="Times New Roman" w:cs="Times New Roman"/>
          <w:b/>
          <w:sz w:val="28"/>
          <w:szCs w:val="28"/>
        </w:rPr>
      </w:pPr>
    </w:p>
    <w:p w:rsidR="00AE4501" w:rsidRPr="0098445E" w:rsidRDefault="00AE4501" w:rsidP="00050EAF">
      <w:pPr>
        <w:pStyle w:val="Default"/>
        <w:rPr>
          <w:color w:val="auto"/>
          <w:sz w:val="28"/>
          <w:szCs w:val="28"/>
        </w:rPr>
      </w:pPr>
      <w:r w:rsidRPr="0098445E">
        <w:rPr>
          <w:color w:val="auto"/>
          <w:sz w:val="28"/>
          <w:szCs w:val="28"/>
        </w:rPr>
        <w:t>Критериями оценки сформированностиуниверсальных учебных действий у учащихся выступают:</w:t>
      </w:r>
    </w:p>
    <w:p w:rsidR="00AE4501" w:rsidRPr="0098445E" w:rsidRDefault="00AE4501" w:rsidP="00AE4501">
      <w:pPr>
        <w:pStyle w:val="Default"/>
        <w:jc w:val="both"/>
        <w:rPr>
          <w:color w:val="auto"/>
          <w:sz w:val="28"/>
          <w:szCs w:val="28"/>
        </w:rPr>
      </w:pPr>
      <w:r w:rsidRPr="0098445E">
        <w:rPr>
          <w:color w:val="auto"/>
          <w:sz w:val="28"/>
          <w:szCs w:val="28"/>
        </w:rPr>
        <w:t xml:space="preserve">1. Соответствие возрастно-психологическим нормативным требованиям; </w:t>
      </w:r>
    </w:p>
    <w:p w:rsidR="00AE4501" w:rsidRPr="0098445E" w:rsidRDefault="00AE4501" w:rsidP="00AE4501">
      <w:pPr>
        <w:pStyle w:val="Default"/>
        <w:jc w:val="both"/>
        <w:rPr>
          <w:color w:val="auto"/>
          <w:sz w:val="28"/>
          <w:szCs w:val="28"/>
        </w:rPr>
      </w:pPr>
      <w:r w:rsidRPr="0098445E">
        <w:rPr>
          <w:color w:val="auto"/>
          <w:sz w:val="28"/>
          <w:szCs w:val="28"/>
        </w:rPr>
        <w:t xml:space="preserve">2. Соответствие свойств универсальных действий заранее заданным требованиям; </w:t>
      </w:r>
    </w:p>
    <w:p w:rsidR="00A9056D" w:rsidRPr="0098445E" w:rsidRDefault="00AE4501" w:rsidP="00A9056D">
      <w:pPr>
        <w:tabs>
          <w:tab w:val="left" w:pos="419"/>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3.Сформированность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5634A5" w:rsidRPr="0098445E" w:rsidRDefault="005634A5" w:rsidP="00A9056D">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В составе основных видов универсальных учебных действий, соответствующих ключевым целям общего образования, можно выделить четыре блока:</w:t>
      </w:r>
    </w:p>
    <w:p w:rsidR="005634A5" w:rsidRPr="0098445E" w:rsidRDefault="005634A5" w:rsidP="00A9056D">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1) личностный; </w:t>
      </w:r>
    </w:p>
    <w:p w:rsidR="005634A5" w:rsidRPr="0098445E" w:rsidRDefault="005634A5" w:rsidP="00A9056D">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регулятивный (включающий также действия саморегуляции);</w:t>
      </w:r>
    </w:p>
    <w:p w:rsidR="005634A5" w:rsidRPr="0098445E" w:rsidRDefault="005634A5" w:rsidP="00A9056D">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3) познавательный; </w:t>
      </w:r>
    </w:p>
    <w:p w:rsidR="005634A5" w:rsidRPr="0098445E" w:rsidRDefault="005634A5" w:rsidP="00A9056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4) коммуникативный.</w:t>
      </w:r>
    </w:p>
    <w:p w:rsidR="005634A5" w:rsidRPr="0098445E" w:rsidRDefault="005634A5" w:rsidP="00A9056D">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Цель мониторинга</w:t>
      </w:r>
      <w:r w:rsidRPr="0098445E">
        <w:rPr>
          <w:rFonts w:ascii="Times New Roman" w:hAnsi="Times New Roman" w:cs="Times New Roman"/>
          <w:sz w:val="28"/>
          <w:szCs w:val="28"/>
        </w:rPr>
        <w:t xml:space="preserve"> уровня сформированности УУД: получение объективной информации о состоянии и динамике уровня сформированности универсальных учебных действий у   школьников среднего звена в условиях реализации федеральных государственных стандартов нового поколения.</w:t>
      </w:r>
    </w:p>
    <w:p w:rsidR="005634A5" w:rsidRPr="0098445E" w:rsidRDefault="005634A5" w:rsidP="00A9056D">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Задачи мониторинга:</w:t>
      </w:r>
    </w:p>
    <w:p w:rsidR="005634A5" w:rsidRPr="0098445E" w:rsidRDefault="00A9056D" w:rsidP="003837B5">
      <w:pPr>
        <w:pStyle w:val="af"/>
        <w:numPr>
          <w:ilvl w:val="0"/>
          <w:numId w:val="169"/>
        </w:numPr>
        <w:jc w:val="both"/>
        <w:rPr>
          <w:rFonts w:cs="Times New Roman"/>
          <w:sz w:val="28"/>
          <w:szCs w:val="28"/>
          <w:lang w:val="ru-RU"/>
        </w:rPr>
      </w:pPr>
      <w:r w:rsidRPr="0098445E">
        <w:rPr>
          <w:rFonts w:cs="Times New Roman"/>
          <w:sz w:val="28"/>
          <w:szCs w:val="28"/>
          <w:lang w:val="ru-RU"/>
        </w:rPr>
        <w:t>о</w:t>
      </w:r>
      <w:r w:rsidR="005634A5" w:rsidRPr="0098445E">
        <w:rPr>
          <w:rFonts w:cs="Times New Roman"/>
          <w:sz w:val="28"/>
          <w:szCs w:val="28"/>
          <w:lang w:val="ru-RU"/>
        </w:rPr>
        <w:t>тработка механизмов сбора информации об уровне сформированности УУД;</w:t>
      </w:r>
    </w:p>
    <w:p w:rsidR="005634A5" w:rsidRPr="0098445E" w:rsidRDefault="00A9056D" w:rsidP="003837B5">
      <w:pPr>
        <w:pStyle w:val="af"/>
        <w:numPr>
          <w:ilvl w:val="0"/>
          <w:numId w:val="169"/>
        </w:numPr>
        <w:jc w:val="both"/>
        <w:rPr>
          <w:rFonts w:cs="Times New Roman"/>
          <w:sz w:val="28"/>
          <w:szCs w:val="28"/>
        </w:rPr>
      </w:pPr>
      <w:r w:rsidRPr="0098445E">
        <w:rPr>
          <w:rFonts w:cs="Times New Roman"/>
          <w:sz w:val="28"/>
          <w:szCs w:val="28"/>
          <w:lang w:val="ru-RU"/>
        </w:rPr>
        <w:t>в</w:t>
      </w:r>
      <w:r w:rsidR="005634A5" w:rsidRPr="0098445E">
        <w:rPr>
          <w:rFonts w:cs="Times New Roman"/>
          <w:sz w:val="28"/>
          <w:szCs w:val="28"/>
          <w:lang w:val="ru-RU"/>
        </w:rPr>
        <w:t xml:space="preserve">ыявление и анализ факторов, способствующих формированию </w:t>
      </w:r>
      <w:r w:rsidR="005634A5" w:rsidRPr="0098445E">
        <w:rPr>
          <w:rFonts w:cs="Times New Roman"/>
          <w:sz w:val="28"/>
          <w:szCs w:val="28"/>
        </w:rPr>
        <w:t>УУД;</w:t>
      </w:r>
    </w:p>
    <w:p w:rsidR="005634A5" w:rsidRPr="0098445E" w:rsidRDefault="00A9056D" w:rsidP="003837B5">
      <w:pPr>
        <w:pStyle w:val="af"/>
        <w:numPr>
          <w:ilvl w:val="0"/>
          <w:numId w:val="169"/>
        </w:numPr>
        <w:jc w:val="both"/>
        <w:rPr>
          <w:rFonts w:cs="Times New Roman"/>
          <w:sz w:val="28"/>
          <w:szCs w:val="28"/>
          <w:lang w:val="ru-RU"/>
        </w:rPr>
      </w:pPr>
      <w:r w:rsidRPr="0098445E">
        <w:rPr>
          <w:rFonts w:cs="Times New Roman"/>
          <w:sz w:val="28"/>
          <w:szCs w:val="28"/>
          <w:lang w:val="ru-RU"/>
        </w:rPr>
        <w:t>а</w:t>
      </w:r>
      <w:r w:rsidR="005634A5" w:rsidRPr="0098445E">
        <w:rPr>
          <w:rFonts w:cs="Times New Roman"/>
          <w:sz w:val="28"/>
          <w:szCs w:val="28"/>
          <w:lang w:val="ru-RU"/>
        </w:rPr>
        <w:t>пробация технологических карт и методик оценки уровня сформированности УУД;</w:t>
      </w:r>
    </w:p>
    <w:p w:rsidR="005634A5" w:rsidRPr="0098445E" w:rsidRDefault="00A9056D" w:rsidP="003837B5">
      <w:pPr>
        <w:pStyle w:val="af"/>
        <w:numPr>
          <w:ilvl w:val="0"/>
          <w:numId w:val="169"/>
        </w:numPr>
        <w:jc w:val="both"/>
        <w:rPr>
          <w:rFonts w:cs="Times New Roman"/>
          <w:sz w:val="28"/>
          <w:szCs w:val="28"/>
          <w:lang w:val="ru-RU"/>
        </w:rPr>
      </w:pPr>
      <w:r w:rsidRPr="0098445E">
        <w:rPr>
          <w:rFonts w:cs="Times New Roman"/>
          <w:sz w:val="28"/>
          <w:szCs w:val="28"/>
          <w:lang w:val="ru-RU"/>
        </w:rPr>
        <w:t>ф</w:t>
      </w:r>
      <w:r w:rsidR="005634A5" w:rsidRPr="0098445E">
        <w:rPr>
          <w:rFonts w:cs="Times New Roman"/>
          <w:sz w:val="28"/>
          <w:szCs w:val="28"/>
          <w:lang w:val="ru-RU"/>
        </w:rPr>
        <w:t>ормирование банка методических материалов для организации и проведения мониторинга уровня сформированности УУД  у обучающихся 5-9 классов;</w:t>
      </w:r>
    </w:p>
    <w:p w:rsidR="005634A5" w:rsidRPr="0098445E" w:rsidRDefault="00A9056D" w:rsidP="003837B5">
      <w:pPr>
        <w:pStyle w:val="af"/>
        <w:numPr>
          <w:ilvl w:val="0"/>
          <w:numId w:val="169"/>
        </w:numPr>
        <w:jc w:val="both"/>
        <w:rPr>
          <w:rFonts w:cs="Times New Roman"/>
          <w:sz w:val="28"/>
          <w:szCs w:val="28"/>
          <w:lang w:val="ru-RU"/>
        </w:rPr>
      </w:pPr>
      <w:r w:rsidRPr="0098445E">
        <w:rPr>
          <w:rFonts w:cs="Times New Roman"/>
          <w:sz w:val="28"/>
          <w:szCs w:val="28"/>
          <w:lang w:val="ru-RU"/>
        </w:rPr>
        <w:t>о</w:t>
      </w:r>
      <w:r w:rsidR="005634A5" w:rsidRPr="0098445E">
        <w:rPr>
          <w:rFonts w:cs="Times New Roman"/>
          <w:sz w:val="28"/>
          <w:szCs w:val="28"/>
          <w:lang w:val="ru-RU"/>
        </w:rPr>
        <w:t>беспечение преемственности и единообразия в процедурах оценки качества результатов начального школьного образования  и основного общего образования в условиях внедрения ФГОС нового поколения;</w:t>
      </w:r>
    </w:p>
    <w:p w:rsidR="005634A5" w:rsidRPr="0098445E" w:rsidRDefault="00A9056D" w:rsidP="003837B5">
      <w:pPr>
        <w:pStyle w:val="af"/>
        <w:numPr>
          <w:ilvl w:val="0"/>
          <w:numId w:val="169"/>
        </w:numPr>
        <w:jc w:val="both"/>
        <w:rPr>
          <w:rFonts w:cs="Times New Roman"/>
          <w:sz w:val="28"/>
          <w:szCs w:val="28"/>
          <w:lang w:val="ru-RU"/>
        </w:rPr>
      </w:pPr>
      <w:r w:rsidRPr="0098445E">
        <w:rPr>
          <w:rFonts w:cs="Times New Roman"/>
          <w:sz w:val="28"/>
          <w:szCs w:val="28"/>
          <w:lang w:val="ru-RU"/>
        </w:rPr>
        <w:t>р</w:t>
      </w:r>
      <w:r w:rsidR="005634A5" w:rsidRPr="0098445E">
        <w:rPr>
          <w:rFonts w:cs="Times New Roman"/>
          <w:sz w:val="28"/>
          <w:szCs w:val="28"/>
          <w:lang w:val="ru-RU"/>
        </w:rPr>
        <w:t>азработка и апробация системы критериев и показателей уровня сформированности УУД у обучающихся  основного общего образования.</w:t>
      </w:r>
    </w:p>
    <w:p w:rsidR="00D86E35" w:rsidRPr="0098445E" w:rsidRDefault="00D86E35" w:rsidP="00D86E35">
      <w:pPr>
        <w:spacing w:after="0" w:line="240" w:lineRule="auto"/>
        <w:jc w:val="center"/>
        <w:rPr>
          <w:rFonts w:ascii="Times New Roman" w:hAnsi="Times New Roman" w:cs="Times New Roman"/>
          <w:b/>
          <w:bCs/>
          <w:sz w:val="28"/>
          <w:szCs w:val="28"/>
        </w:rPr>
      </w:pPr>
    </w:p>
    <w:p w:rsidR="00A9056D" w:rsidRPr="0098445E" w:rsidRDefault="00A9056D" w:rsidP="00D86E35">
      <w:pPr>
        <w:spacing w:after="0" w:line="240" w:lineRule="auto"/>
        <w:jc w:val="center"/>
        <w:rPr>
          <w:rFonts w:ascii="Times New Roman" w:hAnsi="Times New Roman" w:cs="Times New Roman"/>
          <w:b/>
          <w:bCs/>
          <w:sz w:val="28"/>
          <w:szCs w:val="28"/>
        </w:rPr>
      </w:pPr>
      <w:r w:rsidRPr="0098445E">
        <w:rPr>
          <w:rFonts w:ascii="Times New Roman" w:hAnsi="Times New Roman" w:cs="Times New Roman"/>
          <w:b/>
          <w:bCs/>
          <w:sz w:val="28"/>
          <w:szCs w:val="28"/>
        </w:rPr>
        <w:t>Карта психологического мониторинга уровня развития универсальных учебных действий обучающихся, осваивающих основную образовательную программу основного обще го образования</w:t>
      </w:r>
    </w:p>
    <w:p w:rsidR="00D86E35" w:rsidRPr="0098445E" w:rsidRDefault="00D86E35" w:rsidP="00D86E35">
      <w:pPr>
        <w:spacing w:after="0" w:line="240" w:lineRule="auto"/>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2376"/>
        <w:gridCol w:w="3017"/>
        <w:gridCol w:w="3124"/>
        <w:gridCol w:w="1905"/>
      </w:tblGrid>
      <w:tr w:rsidR="00A9056D" w:rsidRPr="0098445E" w:rsidTr="00221007">
        <w:tc>
          <w:tcPr>
            <w:tcW w:w="2376" w:type="dxa"/>
          </w:tcPr>
          <w:p w:rsidR="00A9056D" w:rsidRPr="0098445E" w:rsidRDefault="00A9056D" w:rsidP="00A9056D">
            <w:pPr>
              <w:pStyle w:val="Default"/>
              <w:jc w:val="center"/>
              <w:rPr>
                <w:color w:val="auto"/>
              </w:rPr>
            </w:pPr>
            <w:r w:rsidRPr="0098445E">
              <w:rPr>
                <w:color w:val="auto"/>
              </w:rPr>
              <w:t>Универсальные учебные действия (УУД)</w:t>
            </w:r>
          </w:p>
        </w:tc>
        <w:tc>
          <w:tcPr>
            <w:tcW w:w="3017" w:type="dxa"/>
          </w:tcPr>
          <w:p w:rsidR="00A9056D" w:rsidRPr="0098445E" w:rsidRDefault="00A9056D" w:rsidP="00A9056D">
            <w:pPr>
              <w:pStyle w:val="Default"/>
              <w:jc w:val="center"/>
              <w:rPr>
                <w:color w:val="auto"/>
              </w:rPr>
            </w:pPr>
            <w:r w:rsidRPr="0098445E">
              <w:rPr>
                <w:color w:val="auto"/>
              </w:rPr>
              <w:t>Основные критерии оценивания</w:t>
            </w:r>
          </w:p>
        </w:tc>
        <w:tc>
          <w:tcPr>
            <w:tcW w:w="3124" w:type="dxa"/>
          </w:tcPr>
          <w:p w:rsidR="00A9056D" w:rsidRPr="0098445E" w:rsidRDefault="00A9056D" w:rsidP="00A9056D">
            <w:pPr>
              <w:pStyle w:val="Default"/>
              <w:jc w:val="center"/>
              <w:rPr>
                <w:color w:val="auto"/>
              </w:rPr>
            </w:pPr>
            <w:r w:rsidRPr="0098445E">
              <w:rPr>
                <w:color w:val="auto"/>
              </w:rPr>
              <w:t>Методики (типовые дидактические задачи)</w:t>
            </w:r>
          </w:p>
        </w:tc>
        <w:tc>
          <w:tcPr>
            <w:tcW w:w="1905" w:type="dxa"/>
          </w:tcPr>
          <w:p w:rsidR="00A9056D" w:rsidRPr="0098445E" w:rsidRDefault="00A9056D" w:rsidP="00A9056D">
            <w:pPr>
              <w:pStyle w:val="Default"/>
              <w:jc w:val="center"/>
              <w:rPr>
                <w:color w:val="auto"/>
              </w:rPr>
            </w:pPr>
            <w:r w:rsidRPr="0098445E">
              <w:rPr>
                <w:color w:val="auto"/>
              </w:rPr>
              <w:t>Примечания</w:t>
            </w:r>
          </w:p>
        </w:tc>
      </w:tr>
      <w:tr w:rsidR="00A9056D" w:rsidRPr="0098445E" w:rsidTr="00221007">
        <w:tc>
          <w:tcPr>
            <w:tcW w:w="10422" w:type="dxa"/>
            <w:gridSpan w:val="4"/>
            <w:shd w:val="clear" w:color="auto" w:fill="D9D9D9" w:themeFill="background1" w:themeFillShade="D9"/>
          </w:tcPr>
          <w:p w:rsidR="00A9056D" w:rsidRPr="0098445E" w:rsidRDefault="00A9056D" w:rsidP="00A9056D">
            <w:pPr>
              <w:pStyle w:val="Default"/>
              <w:jc w:val="center"/>
              <w:rPr>
                <w:color w:val="auto"/>
              </w:rPr>
            </w:pPr>
            <w:r w:rsidRPr="0098445E">
              <w:rPr>
                <w:color w:val="auto"/>
              </w:rPr>
              <w:t xml:space="preserve">ЛИЧНОСТНЫЕ </w:t>
            </w:r>
            <w:r w:rsidR="00EE4E9B" w:rsidRPr="0098445E">
              <w:rPr>
                <w:color w:val="auto"/>
              </w:rPr>
              <w:t>УНИВЕРСАЛЬНЫЕ УЧЕБНЫЕ ДЕЙСТВИЯ</w:t>
            </w:r>
          </w:p>
        </w:tc>
      </w:tr>
      <w:tr w:rsidR="00A9056D" w:rsidRPr="0098445E" w:rsidTr="00221007">
        <w:tc>
          <w:tcPr>
            <w:tcW w:w="2376" w:type="dxa"/>
          </w:tcPr>
          <w:p w:rsidR="00A9056D" w:rsidRPr="0098445E" w:rsidRDefault="00A9056D" w:rsidP="00221007">
            <w:pPr>
              <w:pStyle w:val="Default"/>
              <w:rPr>
                <w:color w:val="auto"/>
              </w:rPr>
            </w:pPr>
            <w:r w:rsidRPr="0098445E">
              <w:rPr>
                <w:bCs/>
                <w:color w:val="auto"/>
              </w:rPr>
              <w:t xml:space="preserve">Самоопределение: </w:t>
            </w:r>
          </w:p>
        </w:tc>
        <w:tc>
          <w:tcPr>
            <w:tcW w:w="3017" w:type="dxa"/>
          </w:tcPr>
          <w:p w:rsidR="00A9056D" w:rsidRPr="0098445E" w:rsidRDefault="00A9056D" w:rsidP="00221007">
            <w:pPr>
              <w:pStyle w:val="Default"/>
              <w:rPr>
                <w:color w:val="auto"/>
              </w:rPr>
            </w:pPr>
            <w:r w:rsidRPr="0098445E">
              <w:rPr>
                <w:color w:val="auto"/>
              </w:rPr>
              <w:t xml:space="preserve">Личностное осмысление выбираемой профессии или профессиональной области </w:t>
            </w:r>
          </w:p>
        </w:tc>
        <w:tc>
          <w:tcPr>
            <w:tcW w:w="3124" w:type="dxa"/>
          </w:tcPr>
          <w:p w:rsidR="00A9056D" w:rsidRPr="0098445E" w:rsidRDefault="00A9056D" w:rsidP="00221007">
            <w:pPr>
              <w:pStyle w:val="Default"/>
              <w:rPr>
                <w:color w:val="auto"/>
              </w:rPr>
            </w:pPr>
            <w:r w:rsidRPr="0098445E">
              <w:rPr>
                <w:color w:val="auto"/>
              </w:rPr>
              <w:t xml:space="preserve">Анкета для обучающихся. </w:t>
            </w:r>
          </w:p>
          <w:p w:rsidR="00A9056D" w:rsidRPr="0098445E" w:rsidRDefault="00A9056D" w:rsidP="00221007">
            <w:pPr>
              <w:pStyle w:val="Default"/>
              <w:rPr>
                <w:color w:val="auto"/>
              </w:rPr>
            </w:pPr>
            <w:r w:rsidRPr="0098445E">
              <w:rPr>
                <w:color w:val="auto"/>
              </w:rPr>
              <w:t xml:space="preserve">Анкета жизненного и профессионального самоопределения </w:t>
            </w:r>
          </w:p>
        </w:tc>
        <w:tc>
          <w:tcPr>
            <w:tcW w:w="1905" w:type="dxa"/>
          </w:tcPr>
          <w:p w:rsidR="00A9056D" w:rsidRPr="0098445E" w:rsidRDefault="00A9056D" w:rsidP="00221007">
            <w:pPr>
              <w:pStyle w:val="Default"/>
              <w:rPr>
                <w:color w:val="auto"/>
              </w:rPr>
            </w:pPr>
            <w:r w:rsidRPr="0098445E">
              <w:rPr>
                <w:color w:val="auto"/>
              </w:rPr>
              <w:t xml:space="preserve">Используется в конце 7 класса </w:t>
            </w:r>
          </w:p>
          <w:p w:rsidR="00A9056D" w:rsidRPr="0098445E" w:rsidRDefault="00A9056D" w:rsidP="00221007">
            <w:pPr>
              <w:pStyle w:val="Default"/>
              <w:rPr>
                <w:color w:val="auto"/>
              </w:rPr>
            </w:pPr>
            <w:r w:rsidRPr="0098445E">
              <w:rPr>
                <w:color w:val="auto"/>
              </w:rPr>
              <w:t xml:space="preserve">Используется в 9 классе </w:t>
            </w:r>
          </w:p>
        </w:tc>
      </w:tr>
      <w:tr w:rsidR="00A9056D" w:rsidRPr="0098445E" w:rsidTr="00221007">
        <w:tc>
          <w:tcPr>
            <w:tcW w:w="2376" w:type="dxa"/>
          </w:tcPr>
          <w:p w:rsidR="00A9056D" w:rsidRPr="0098445E" w:rsidRDefault="00A9056D" w:rsidP="00221007">
            <w:pPr>
              <w:pStyle w:val="Default"/>
              <w:rPr>
                <w:color w:val="auto"/>
              </w:rPr>
            </w:pPr>
            <w:r w:rsidRPr="0098445E">
              <w:rPr>
                <w:bCs/>
                <w:color w:val="auto"/>
              </w:rPr>
              <w:t xml:space="preserve">Самооценка </w:t>
            </w:r>
          </w:p>
        </w:tc>
        <w:tc>
          <w:tcPr>
            <w:tcW w:w="3017" w:type="dxa"/>
          </w:tcPr>
          <w:p w:rsidR="00A9056D" w:rsidRPr="0098445E" w:rsidRDefault="00A9056D" w:rsidP="00221007">
            <w:pPr>
              <w:pStyle w:val="Default"/>
              <w:rPr>
                <w:color w:val="auto"/>
              </w:rPr>
            </w:pPr>
            <w:r w:rsidRPr="0098445E">
              <w:rPr>
                <w:iCs/>
                <w:color w:val="auto"/>
              </w:rPr>
              <w:t xml:space="preserve">Когнитивный компонент: </w:t>
            </w:r>
          </w:p>
          <w:p w:rsidR="00A9056D" w:rsidRPr="0098445E" w:rsidRDefault="00A9056D" w:rsidP="00221007">
            <w:pPr>
              <w:pStyle w:val="Default"/>
              <w:rPr>
                <w:color w:val="auto"/>
              </w:rPr>
            </w:pPr>
            <w:r w:rsidRPr="0098445E">
              <w:rPr>
                <w:color w:val="auto"/>
              </w:rPr>
              <w:t xml:space="preserve">адекватное оценивание себя и отношение к себе: к своим качествам, возможностям, физическим и духовным силам </w:t>
            </w:r>
          </w:p>
          <w:p w:rsidR="00D86E35" w:rsidRPr="0098445E" w:rsidRDefault="00D86E35" w:rsidP="00221007">
            <w:pPr>
              <w:pStyle w:val="Default"/>
              <w:rPr>
                <w:color w:val="auto"/>
              </w:rPr>
            </w:pPr>
          </w:p>
        </w:tc>
        <w:tc>
          <w:tcPr>
            <w:tcW w:w="3124" w:type="dxa"/>
          </w:tcPr>
          <w:p w:rsidR="00A9056D" w:rsidRPr="0098445E" w:rsidRDefault="00A9056D" w:rsidP="00221007">
            <w:pPr>
              <w:pStyle w:val="Default"/>
              <w:rPr>
                <w:color w:val="auto"/>
              </w:rPr>
            </w:pPr>
            <w:r w:rsidRPr="0098445E">
              <w:rPr>
                <w:color w:val="auto"/>
              </w:rPr>
              <w:t xml:space="preserve">Тест «Дембо-Рубинштейна» </w:t>
            </w:r>
          </w:p>
        </w:tc>
        <w:tc>
          <w:tcPr>
            <w:tcW w:w="1905" w:type="dxa"/>
          </w:tcPr>
          <w:p w:rsidR="00A9056D" w:rsidRPr="0098445E" w:rsidRDefault="00A9056D" w:rsidP="00221007">
            <w:pPr>
              <w:pStyle w:val="Default"/>
              <w:rPr>
                <w:color w:val="auto"/>
              </w:rPr>
            </w:pPr>
            <w:r w:rsidRPr="0098445E">
              <w:rPr>
                <w:color w:val="auto"/>
              </w:rPr>
              <w:t xml:space="preserve">Используется в 5–9 классах </w:t>
            </w:r>
          </w:p>
        </w:tc>
      </w:tr>
      <w:tr w:rsidR="00A9056D" w:rsidRPr="0098445E" w:rsidTr="00221007">
        <w:tc>
          <w:tcPr>
            <w:tcW w:w="2376" w:type="dxa"/>
          </w:tcPr>
          <w:p w:rsidR="00A9056D" w:rsidRPr="0098445E" w:rsidRDefault="00A9056D" w:rsidP="00221007">
            <w:pPr>
              <w:pStyle w:val="Default"/>
              <w:rPr>
                <w:color w:val="auto"/>
              </w:rPr>
            </w:pPr>
            <w:r w:rsidRPr="0098445E">
              <w:rPr>
                <w:bCs/>
                <w:color w:val="auto"/>
              </w:rPr>
              <w:t xml:space="preserve">Смыслообразование: </w:t>
            </w:r>
          </w:p>
          <w:p w:rsidR="00A9056D" w:rsidRPr="0098445E" w:rsidRDefault="00A9056D" w:rsidP="00221007">
            <w:pPr>
              <w:pStyle w:val="Default"/>
              <w:rPr>
                <w:color w:val="auto"/>
              </w:rPr>
            </w:pPr>
            <w:r w:rsidRPr="0098445E">
              <w:rPr>
                <w:color w:val="auto"/>
              </w:rPr>
              <w:t xml:space="preserve">мотивация учебной деятельности </w:t>
            </w:r>
          </w:p>
        </w:tc>
        <w:tc>
          <w:tcPr>
            <w:tcW w:w="3017" w:type="dxa"/>
          </w:tcPr>
          <w:p w:rsidR="00A9056D" w:rsidRPr="0098445E" w:rsidRDefault="00A9056D" w:rsidP="00221007">
            <w:pPr>
              <w:pStyle w:val="Default"/>
              <w:rPr>
                <w:color w:val="auto"/>
              </w:rPr>
            </w:pPr>
            <w:r w:rsidRPr="0098445E">
              <w:rPr>
                <w:color w:val="auto"/>
              </w:rPr>
              <w:t xml:space="preserve">• Сформированность </w:t>
            </w:r>
            <w:r w:rsidRPr="0098445E">
              <w:rPr>
                <w:iCs/>
                <w:color w:val="auto"/>
              </w:rPr>
              <w:t xml:space="preserve">познавательных </w:t>
            </w:r>
            <w:r w:rsidRPr="0098445E">
              <w:rPr>
                <w:color w:val="auto"/>
              </w:rPr>
              <w:t xml:space="preserve">мотивов; </w:t>
            </w:r>
          </w:p>
          <w:p w:rsidR="00A9056D" w:rsidRPr="0098445E" w:rsidRDefault="00A9056D" w:rsidP="00221007">
            <w:pPr>
              <w:pStyle w:val="Default"/>
              <w:rPr>
                <w:color w:val="auto"/>
              </w:rPr>
            </w:pPr>
            <w:r w:rsidRPr="0098445E">
              <w:rPr>
                <w:color w:val="auto"/>
              </w:rPr>
              <w:t xml:space="preserve">• интерес к новому; </w:t>
            </w:r>
          </w:p>
          <w:p w:rsidR="00A9056D" w:rsidRPr="0098445E" w:rsidRDefault="00A9056D" w:rsidP="00221007">
            <w:pPr>
              <w:pStyle w:val="Default"/>
              <w:rPr>
                <w:color w:val="auto"/>
              </w:rPr>
            </w:pPr>
            <w:r w:rsidRPr="0098445E">
              <w:rPr>
                <w:color w:val="auto"/>
              </w:rPr>
              <w:t xml:space="preserve">• интерес к способу решения и общему способу действия; </w:t>
            </w:r>
          </w:p>
          <w:p w:rsidR="00A9056D" w:rsidRPr="0098445E" w:rsidRDefault="00A9056D" w:rsidP="00221007">
            <w:pPr>
              <w:pStyle w:val="Default"/>
              <w:rPr>
                <w:color w:val="auto"/>
              </w:rPr>
            </w:pPr>
            <w:r w:rsidRPr="0098445E">
              <w:rPr>
                <w:color w:val="auto"/>
              </w:rPr>
              <w:t xml:space="preserve">• сформированность </w:t>
            </w:r>
            <w:r w:rsidRPr="0098445E">
              <w:rPr>
                <w:iCs/>
                <w:color w:val="auto"/>
              </w:rPr>
              <w:t xml:space="preserve">социальных </w:t>
            </w:r>
            <w:r w:rsidRPr="0098445E">
              <w:rPr>
                <w:color w:val="auto"/>
              </w:rPr>
              <w:t xml:space="preserve">мотивов; </w:t>
            </w:r>
          </w:p>
          <w:p w:rsidR="00A9056D" w:rsidRPr="0098445E" w:rsidRDefault="00A9056D" w:rsidP="00221007">
            <w:pPr>
              <w:pStyle w:val="Default"/>
              <w:rPr>
                <w:color w:val="auto"/>
              </w:rPr>
            </w:pPr>
            <w:r w:rsidRPr="0098445E">
              <w:rPr>
                <w:color w:val="auto"/>
              </w:rPr>
              <w:t xml:space="preserve">• стремление выполнять социально-значимую и социально-оцениваемую деятель-ность, быть полезным обществу; </w:t>
            </w:r>
          </w:p>
          <w:p w:rsidR="00A9056D" w:rsidRPr="0098445E" w:rsidRDefault="00A9056D" w:rsidP="00221007">
            <w:pPr>
              <w:pStyle w:val="Default"/>
              <w:rPr>
                <w:color w:val="auto"/>
              </w:rPr>
            </w:pPr>
            <w:r w:rsidRPr="0098445E">
              <w:rPr>
                <w:color w:val="auto"/>
              </w:rPr>
              <w:t xml:space="preserve">• сформированность </w:t>
            </w:r>
            <w:r w:rsidRPr="0098445E">
              <w:rPr>
                <w:iCs/>
                <w:color w:val="auto"/>
              </w:rPr>
              <w:t>учебных мотивов</w:t>
            </w:r>
            <w:r w:rsidRPr="0098445E">
              <w:rPr>
                <w:color w:val="auto"/>
              </w:rPr>
              <w:t xml:space="preserve">; </w:t>
            </w:r>
          </w:p>
          <w:p w:rsidR="00A9056D" w:rsidRPr="0098445E" w:rsidRDefault="00A9056D" w:rsidP="00221007">
            <w:pPr>
              <w:pStyle w:val="Default"/>
              <w:rPr>
                <w:color w:val="auto"/>
              </w:rPr>
            </w:pPr>
            <w:r w:rsidRPr="0098445E">
              <w:rPr>
                <w:color w:val="auto"/>
              </w:rPr>
              <w:t xml:space="preserve">• стремление к самоизменению – приобретению новых знаний и умений </w:t>
            </w:r>
          </w:p>
        </w:tc>
        <w:tc>
          <w:tcPr>
            <w:tcW w:w="3124" w:type="dxa"/>
          </w:tcPr>
          <w:p w:rsidR="00A9056D" w:rsidRPr="0098445E" w:rsidRDefault="00A9056D" w:rsidP="00221007">
            <w:pPr>
              <w:pStyle w:val="Default"/>
              <w:rPr>
                <w:color w:val="auto"/>
              </w:rPr>
            </w:pPr>
            <w:r w:rsidRPr="0098445E">
              <w:rPr>
                <w:color w:val="auto"/>
              </w:rPr>
              <w:t xml:space="preserve">Методика «Диагностика мотивации учения и эмоционального отношения к учению» </w:t>
            </w:r>
          </w:p>
        </w:tc>
        <w:tc>
          <w:tcPr>
            <w:tcW w:w="1905" w:type="dxa"/>
          </w:tcPr>
          <w:p w:rsidR="00A9056D" w:rsidRPr="0098445E" w:rsidRDefault="00A9056D" w:rsidP="00221007">
            <w:pPr>
              <w:pStyle w:val="Default"/>
              <w:rPr>
                <w:color w:val="auto"/>
              </w:rPr>
            </w:pPr>
            <w:r w:rsidRPr="0098445E">
              <w:rPr>
                <w:color w:val="auto"/>
              </w:rPr>
              <w:t xml:space="preserve">Используется в 5–9 классах </w:t>
            </w:r>
          </w:p>
        </w:tc>
      </w:tr>
      <w:tr w:rsidR="00A9056D" w:rsidRPr="0098445E" w:rsidTr="00221007">
        <w:tc>
          <w:tcPr>
            <w:tcW w:w="2376" w:type="dxa"/>
          </w:tcPr>
          <w:p w:rsidR="00A9056D" w:rsidRPr="0098445E" w:rsidRDefault="00A9056D" w:rsidP="00221007">
            <w:pPr>
              <w:pStyle w:val="Default"/>
              <w:rPr>
                <w:color w:val="auto"/>
              </w:rPr>
            </w:pPr>
            <w:r w:rsidRPr="0098445E">
              <w:rPr>
                <w:bCs/>
                <w:color w:val="auto"/>
              </w:rPr>
              <w:t xml:space="preserve">Нравственно-этическая ориентация </w:t>
            </w:r>
          </w:p>
        </w:tc>
        <w:tc>
          <w:tcPr>
            <w:tcW w:w="3017" w:type="dxa"/>
          </w:tcPr>
          <w:p w:rsidR="00A9056D" w:rsidRPr="0098445E" w:rsidRDefault="00A9056D" w:rsidP="00221007">
            <w:pPr>
              <w:pStyle w:val="Default"/>
              <w:rPr>
                <w:color w:val="auto"/>
              </w:rPr>
            </w:pPr>
            <w:r w:rsidRPr="0098445E">
              <w:rPr>
                <w:color w:val="auto"/>
              </w:rPr>
              <w:t xml:space="preserve">Отношение к нравственно-этическим нормам </w:t>
            </w:r>
          </w:p>
        </w:tc>
        <w:tc>
          <w:tcPr>
            <w:tcW w:w="3124" w:type="dxa"/>
          </w:tcPr>
          <w:p w:rsidR="00A9056D" w:rsidRPr="0098445E" w:rsidRDefault="00A9056D" w:rsidP="00221007">
            <w:pPr>
              <w:pStyle w:val="Default"/>
              <w:rPr>
                <w:color w:val="auto"/>
              </w:rPr>
            </w:pPr>
            <w:r w:rsidRPr="0098445E">
              <w:rPr>
                <w:color w:val="auto"/>
              </w:rPr>
              <w:t xml:space="preserve">Методика выявления уровня нравственно-этической ориентации (наблюдение) </w:t>
            </w:r>
          </w:p>
        </w:tc>
        <w:tc>
          <w:tcPr>
            <w:tcW w:w="1905" w:type="dxa"/>
          </w:tcPr>
          <w:p w:rsidR="00A9056D" w:rsidRPr="0098445E" w:rsidRDefault="00A9056D" w:rsidP="00221007">
            <w:pPr>
              <w:pStyle w:val="Default"/>
              <w:rPr>
                <w:color w:val="auto"/>
              </w:rPr>
            </w:pPr>
            <w:r w:rsidRPr="0098445E">
              <w:rPr>
                <w:color w:val="auto"/>
              </w:rPr>
              <w:t>Заполняет учитель в конце 5–</w:t>
            </w:r>
            <w:r w:rsidR="00EE4E9B" w:rsidRPr="0098445E">
              <w:rPr>
                <w:color w:val="auto"/>
              </w:rPr>
              <w:t>9 классах</w:t>
            </w:r>
          </w:p>
        </w:tc>
      </w:tr>
      <w:tr w:rsidR="00EE4E9B" w:rsidRPr="0098445E" w:rsidTr="00221007">
        <w:tc>
          <w:tcPr>
            <w:tcW w:w="10422" w:type="dxa"/>
            <w:gridSpan w:val="4"/>
            <w:shd w:val="clear" w:color="auto" w:fill="D9D9D9" w:themeFill="background1" w:themeFillShade="D9"/>
          </w:tcPr>
          <w:p w:rsidR="00EE4E9B" w:rsidRPr="0098445E" w:rsidRDefault="00EE4E9B" w:rsidP="00807D7C">
            <w:pPr>
              <w:jc w:val="center"/>
              <w:rPr>
                <w:bCs/>
                <w:sz w:val="24"/>
                <w:szCs w:val="24"/>
              </w:rPr>
            </w:pPr>
            <w:r w:rsidRPr="0098445E">
              <w:rPr>
                <w:bCs/>
                <w:sz w:val="24"/>
                <w:szCs w:val="24"/>
              </w:rPr>
              <w:t>РЕГУЛЯТИВНЫЕ УНИВЕРСАЛЬНЫЕ УЧЕБНЫЕ ДЕЙСТВИЯ</w:t>
            </w:r>
          </w:p>
        </w:tc>
      </w:tr>
      <w:tr w:rsidR="00A9056D" w:rsidRPr="0098445E" w:rsidTr="00807D7C">
        <w:trPr>
          <w:trHeight w:val="1687"/>
        </w:trPr>
        <w:tc>
          <w:tcPr>
            <w:tcW w:w="2376" w:type="dxa"/>
          </w:tcPr>
          <w:p w:rsidR="00EE4E9B" w:rsidRPr="0098445E" w:rsidRDefault="00EE4E9B" w:rsidP="00221007">
            <w:pPr>
              <w:pStyle w:val="Default"/>
              <w:rPr>
                <w:color w:val="auto"/>
              </w:rPr>
            </w:pPr>
            <w:r w:rsidRPr="0098445E">
              <w:rPr>
                <w:bCs/>
                <w:color w:val="auto"/>
              </w:rPr>
              <w:t xml:space="preserve">Умение учиться и способность к организации своей деятельности: </w:t>
            </w:r>
          </w:p>
          <w:p w:rsidR="00A9056D" w:rsidRPr="0098445E" w:rsidRDefault="00EE4E9B" w:rsidP="00221007">
            <w:pPr>
              <w:rPr>
                <w:bCs/>
                <w:sz w:val="24"/>
                <w:szCs w:val="24"/>
              </w:rPr>
            </w:pPr>
            <w:r w:rsidRPr="0098445E">
              <w:rPr>
                <w:sz w:val="24"/>
                <w:szCs w:val="24"/>
              </w:rPr>
              <w:t xml:space="preserve">целеполагание </w:t>
            </w:r>
          </w:p>
        </w:tc>
        <w:tc>
          <w:tcPr>
            <w:tcW w:w="3017" w:type="dxa"/>
          </w:tcPr>
          <w:p w:rsidR="00A9056D" w:rsidRPr="0098445E" w:rsidRDefault="00EE4E9B" w:rsidP="00807D7C">
            <w:pPr>
              <w:pStyle w:val="Default"/>
              <w:rPr>
                <w:color w:val="auto"/>
              </w:rPr>
            </w:pPr>
            <w:r w:rsidRPr="0098445E">
              <w:rPr>
                <w:color w:val="auto"/>
              </w:rPr>
              <w:t xml:space="preserve">Целеполагание как постановка учебной задачи на основе соотнесения того, что уже известно и усвоено учащимся, и того, что еще неизвестно </w:t>
            </w:r>
          </w:p>
        </w:tc>
        <w:tc>
          <w:tcPr>
            <w:tcW w:w="3124" w:type="dxa"/>
          </w:tcPr>
          <w:p w:rsidR="00A9056D" w:rsidRPr="0098445E" w:rsidRDefault="00EE4E9B" w:rsidP="00221007">
            <w:pPr>
              <w:rPr>
                <w:bCs/>
                <w:sz w:val="24"/>
                <w:szCs w:val="24"/>
              </w:rPr>
            </w:pPr>
            <w:r w:rsidRPr="0098445E">
              <w:rPr>
                <w:bCs/>
                <w:sz w:val="24"/>
                <w:szCs w:val="24"/>
              </w:rPr>
              <w:t xml:space="preserve">Тестирование </w:t>
            </w:r>
          </w:p>
        </w:tc>
        <w:tc>
          <w:tcPr>
            <w:tcW w:w="1905" w:type="dxa"/>
          </w:tcPr>
          <w:p w:rsidR="00EE4E9B" w:rsidRPr="0098445E" w:rsidRDefault="00EE4E9B" w:rsidP="00221007">
            <w:pPr>
              <w:pStyle w:val="Default"/>
              <w:rPr>
                <w:color w:val="auto"/>
              </w:rPr>
            </w:pPr>
            <w:r w:rsidRPr="0098445E">
              <w:rPr>
                <w:color w:val="auto"/>
              </w:rPr>
              <w:t xml:space="preserve">Используется в 5–9 классах. </w:t>
            </w:r>
          </w:p>
          <w:p w:rsidR="00A9056D" w:rsidRPr="0098445E" w:rsidRDefault="00A9056D" w:rsidP="00221007">
            <w:pPr>
              <w:rPr>
                <w:bCs/>
                <w:sz w:val="24"/>
                <w:szCs w:val="24"/>
              </w:rPr>
            </w:pPr>
          </w:p>
        </w:tc>
      </w:tr>
      <w:tr w:rsidR="00A9056D" w:rsidRPr="0098445E" w:rsidTr="00221007">
        <w:tc>
          <w:tcPr>
            <w:tcW w:w="2376" w:type="dxa"/>
          </w:tcPr>
          <w:p w:rsidR="00A9056D" w:rsidRPr="0098445E" w:rsidRDefault="00EE4E9B" w:rsidP="00221007">
            <w:pPr>
              <w:rPr>
                <w:bCs/>
                <w:sz w:val="24"/>
                <w:szCs w:val="24"/>
              </w:rPr>
            </w:pPr>
            <w:r w:rsidRPr="0098445E">
              <w:rPr>
                <w:bCs/>
                <w:sz w:val="24"/>
                <w:szCs w:val="24"/>
              </w:rPr>
              <w:lastRenderedPageBreak/>
              <w:t>планирование</w:t>
            </w:r>
          </w:p>
        </w:tc>
        <w:tc>
          <w:tcPr>
            <w:tcW w:w="3017" w:type="dxa"/>
          </w:tcPr>
          <w:p w:rsidR="00EE4E9B" w:rsidRPr="0098445E" w:rsidRDefault="00EE4E9B" w:rsidP="00221007">
            <w:pPr>
              <w:tabs>
                <w:tab w:val="left" w:pos="486"/>
              </w:tabs>
              <w:rPr>
                <w:bCs/>
                <w:sz w:val="24"/>
                <w:szCs w:val="24"/>
              </w:rPr>
            </w:pPr>
            <w:r w:rsidRPr="0098445E">
              <w:rPr>
                <w:sz w:val="24"/>
                <w:szCs w:val="24"/>
              </w:rPr>
              <w:t xml:space="preserve"> планирование – определение последовательности промежуточных целей с учетом конечного результата; </w:t>
            </w:r>
          </w:p>
          <w:p w:rsidR="00A9056D" w:rsidRPr="0098445E" w:rsidRDefault="00EE4E9B" w:rsidP="00221007">
            <w:pPr>
              <w:tabs>
                <w:tab w:val="left" w:pos="486"/>
              </w:tabs>
              <w:rPr>
                <w:bCs/>
                <w:sz w:val="24"/>
                <w:szCs w:val="24"/>
              </w:rPr>
            </w:pPr>
            <w:r w:rsidRPr="0098445E">
              <w:rPr>
                <w:sz w:val="24"/>
                <w:szCs w:val="24"/>
              </w:rPr>
              <w:t xml:space="preserve">составление плана и последовательности действий </w:t>
            </w:r>
          </w:p>
        </w:tc>
        <w:tc>
          <w:tcPr>
            <w:tcW w:w="3124" w:type="dxa"/>
          </w:tcPr>
          <w:p w:rsidR="00A9056D" w:rsidRPr="0098445E" w:rsidRDefault="00A9056D" w:rsidP="00221007">
            <w:pPr>
              <w:rPr>
                <w:bCs/>
                <w:sz w:val="24"/>
                <w:szCs w:val="24"/>
              </w:rPr>
            </w:pPr>
          </w:p>
        </w:tc>
        <w:tc>
          <w:tcPr>
            <w:tcW w:w="1905" w:type="dxa"/>
          </w:tcPr>
          <w:p w:rsidR="00A9056D" w:rsidRPr="0098445E" w:rsidRDefault="00A9056D" w:rsidP="00221007">
            <w:pPr>
              <w:rPr>
                <w:bCs/>
                <w:sz w:val="24"/>
                <w:szCs w:val="24"/>
              </w:rPr>
            </w:pPr>
          </w:p>
        </w:tc>
      </w:tr>
      <w:tr w:rsidR="00A9056D" w:rsidRPr="0098445E" w:rsidTr="00221007">
        <w:tc>
          <w:tcPr>
            <w:tcW w:w="2376" w:type="dxa"/>
          </w:tcPr>
          <w:p w:rsidR="00A9056D" w:rsidRPr="0098445E" w:rsidRDefault="00EE4E9B" w:rsidP="00221007">
            <w:pPr>
              <w:rPr>
                <w:bCs/>
                <w:sz w:val="24"/>
                <w:szCs w:val="24"/>
              </w:rPr>
            </w:pPr>
            <w:r w:rsidRPr="0098445E">
              <w:rPr>
                <w:bCs/>
                <w:sz w:val="24"/>
                <w:szCs w:val="24"/>
              </w:rPr>
              <w:t>прогнозирование</w:t>
            </w:r>
          </w:p>
        </w:tc>
        <w:tc>
          <w:tcPr>
            <w:tcW w:w="3017" w:type="dxa"/>
          </w:tcPr>
          <w:p w:rsidR="00A9056D" w:rsidRPr="0098445E" w:rsidRDefault="00EE4E9B" w:rsidP="00221007">
            <w:pPr>
              <w:pStyle w:val="Default"/>
              <w:rPr>
                <w:color w:val="auto"/>
              </w:rPr>
            </w:pPr>
            <w:r w:rsidRPr="0098445E">
              <w:rPr>
                <w:color w:val="auto"/>
              </w:rPr>
              <w:t xml:space="preserve">прогнозирование – предвосхищение результата и уровня усвоения знаний, его временных характеристик </w:t>
            </w:r>
          </w:p>
        </w:tc>
        <w:tc>
          <w:tcPr>
            <w:tcW w:w="3124" w:type="dxa"/>
          </w:tcPr>
          <w:p w:rsidR="00A9056D" w:rsidRPr="0098445E" w:rsidRDefault="00A9056D" w:rsidP="00221007">
            <w:pPr>
              <w:rPr>
                <w:bCs/>
                <w:sz w:val="24"/>
                <w:szCs w:val="24"/>
              </w:rPr>
            </w:pPr>
          </w:p>
        </w:tc>
        <w:tc>
          <w:tcPr>
            <w:tcW w:w="1905" w:type="dxa"/>
          </w:tcPr>
          <w:p w:rsidR="00A9056D" w:rsidRPr="0098445E" w:rsidRDefault="00A9056D" w:rsidP="00221007">
            <w:pPr>
              <w:rPr>
                <w:bCs/>
                <w:sz w:val="24"/>
                <w:szCs w:val="24"/>
              </w:rPr>
            </w:pPr>
          </w:p>
        </w:tc>
      </w:tr>
      <w:tr w:rsidR="004B4CBE" w:rsidRPr="0098445E" w:rsidTr="00221007">
        <w:tc>
          <w:tcPr>
            <w:tcW w:w="2376" w:type="dxa"/>
          </w:tcPr>
          <w:p w:rsidR="004B4CBE" w:rsidRPr="0098445E" w:rsidRDefault="004B4CBE" w:rsidP="00221007">
            <w:pPr>
              <w:pStyle w:val="Default"/>
              <w:rPr>
                <w:color w:val="auto"/>
              </w:rPr>
            </w:pPr>
            <w:r w:rsidRPr="0098445E">
              <w:rPr>
                <w:color w:val="auto"/>
              </w:rPr>
              <w:t xml:space="preserve">контроль </w:t>
            </w:r>
          </w:p>
        </w:tc>
        <w:tc>
          <w:tcPr>
            <w:tcW w:w="3017" w:type="dxa"/>
          </w:tcPr>
          <w:p w:rsidR="004B4CBE" w:rsidRPr="0098445E" w:rsidRDefault="004B4CBE" w:rsidP="00221007">
            <w:pPr>
              <w:pStyle w:val="Default"/>
              <w:rPr>
                <w:color w:val="auto"/>
              </w:rPr>
            </w:pPr>
            <w:r w:rsidRPr="0098445E">
              <w:rPr>
                <w:color w:val="auto"/>
              </w:rPr>
              <w:t xml:space="preserve">контроль в форме сличения способа действия и его результата с заданным эталоном с целью обнаружения отклонений и отличий от эталона </w:t>
            </w:r>
          </w:p>
        </w:tc>
        <w:tc>
          <w:tcPr>
            <w:tcW w:w="3124" w:type="dxa"/>
          </w:tcPr>
          <w:p w:rsidR="004B4CBE" w:rsidRPr="0098445E" w:rsidRDefault="004B4CBE" w:rsidP="00221007">
            <w:pPr>
              <w:rPr>
                <w:bCs/>
                <w:sz w:val="24"/>
                <w:szCs w:val="24"/>
              </w:rPr>
            </w:pPr>
          </w:p>
        </w:tc>
        <w:tc>
          <w:tcPr>
            <w:tcW w:w="1905" w:type="dxa"/>
          </w:tcPr>
          <w:p w:rsidR="004B4CBE" w:rsidRPr="0098445E" w:rsidRDefault="004B4CBE" w:rsidP="00221007">
            <w:pPr>
              <w:rPr>
                <w:bCs/>
                <w:sz w:val="24"/>
                <w:szCs w:val="24"/>
              </w:rPr>
            </w:pPr>
          </w:p>
        </w:tc>
      </w:tr>
      <w:tr w:rsidR="004B4CBE" w:rsidRPr="0098445E" w:rsidTr="00221007">
        <w:tc>
          <w:tcPr>
            <w:tcW w:w="2376" w:type="dxa"/>
          </w:tcPr>
          <w:p w:rsidR="004B4CBE" w:rsidRPr="0098445E" w:rsidRDefault="004B4CBE" w:rsidP="00221007">
            <w:pPr>
              <w:pStyle w:val="Default"/>
              <w:rPr>
                <w:color w:val="auto"/>
              </w:rPr>
            </w:pPr>
            <w:r w:rsidRPr="0098445E">
              <w:rPr>
                <w:color w:val="auto"/>
              </w:rPr>
              <w:t xml:space="preserve">коррекция </w:t>
            </w:r>
          </w:p>
        </w:tc>
        <w:tc>
          <w:tcPr>
            <w:tcW w:w="3017" w:type="dxa"/>
          </w:tcPr>
          <w:p w:rsidR="004B4CBE" w:rsidRPr="0098445E" w:rsidRDefault="004B4CBE" w:rsidP="00221007">
            <w:pPr>
              <w:pStyle w:val="Default"/>
              <w:rPr>
                <w:color w:val="auto"/>
              </w:rPr>
            </w:pPr>
            <w:r w:rsidRPr="0098445E">
              <w:rPr>
                <w:color w:val="auto"/>
              </w:rPr>
              <w:t xml:space="preserve">коррекция – внесение необходимых дополнений и корректив в план и способ действия в случае расхождения эталона, реального действия и его результата </w:t>
            </w:r>
          </w:p>
        </w:tc>
        <w:tc>
          <w:tcPr>
            <w:tcW w:w="3124" w:type="dxa"/>
          </w:tcPr>
          <w:p w:rsidR="004B4CBE" w:rsidRPr="0098445E" w:rsidRDefault="004B4CBE" w:rsidP="00221007">
            <w:pPr>
              <w:rPr>
                <w:bCs/>
                <w:sz w:val="24"/>
                <w:szCs w:val="24"/>
              </w:rPr>
            </w:pPr>
          </w:p>
        </w:tc>
        <w:tc>
          <w:tcPr>
            <w:tcW w:w="1905" w:type="dxa"/>
          </w:tcPr>
          <w:p w:rsidR="004B4CBE" w:rsidRPr="0098445E" w:rsidRDefault="004B4CBE" w:rsidP="00221007">
            <w:pPr>
              <w:rPr>
                <w:bCs/>
                <w:sz w:val="24"/>
                <w:szCs w:val="24"/>
              </w:rPr>
            </w:pPr>
          </w:p>
        </w:tc>
      </w:tr>
      <w:tr w:rsidR="004B4CBE" w:rsidRPr="0098445E" w:rsidTr="00221007">
        <w:tc>
          <w:tcPr>
            <w:tcW w:w="2376" w:type="dxa"/>
          </w:tcPr>
          <w:p w:rsidR="004B4CBE" w:rsidRPr="0098445E" w:rsidRDefault="004B4CBE" w:rsidP="00221007">
            <w:pPr>
              <w:pStyle w:val="Default"/>
              <w:rPr>
                <w:color w:val="auto"/>
              </w:rPr>
            </w:pPr>
            <w:r w:rsidRPr="0098445E">
              <w:rPr>
                <w:color w:val="auto"/>
              </w:rPr>
              <w:t xml:space="preserve">оценка </w:t>
            </w:r>
          </w:p>
        </w:tc>
        <w:tc>
          <w:tcPr>
            <w:tcW w:w="3017" w:type="dxa"/>
          </w:tcPr>
          <w:p w:rsidR="004B4CBE" w:rsidRPr="0098445E" w:rsidRDefault="004B4CBE" w:rsidP="00221007">
            <w:pPr>
              <w:pStyle w:val="Default"/>
              <w:rPr>
                <w:color w:val="auto"/>
              </w:rPr>
            </w:pPr>
            <w:r w:rsidRPr="0098445E">
              <w:rPr>
                <w:color w:val="auto"/>
              </w:rPr>
              <w:t xml:space="preserve">• оценка – выделение и осознание учащимся того, что уже усвоено и что еще нужно усвоить, осознание качества и уровня усвоения </w:t>
            </w:r>
          </w:p>
        </w:tc>
        <w:tc>
          <w:tcPr>
            <w:tcW w:w="3124" w:type="dxa"/>
          </w:tcPr>
          <w:p w:rsidR="004B4CBE" w:rsidRPr="0098445E" w:rsidRDefault="004B4CBE" w:rsidP="00221007">
            <w:pPr>
              <w:rPr>
                <w:bCs/>
                <w:sz w:val="24"/>
                <w:szCs w:val="24"/>
              </w:rPr>
            </w:pPr>
          </w:p>
        </w:tc>
        <w:tc>
          <w:tcPr>
            <w:tcW w:w="1905" w:type="dxa"/>
          </w:tcPr>
          <w:p w:rsidR="004B4CBE" w:rsidRPr="0098445E" w:rsidRDefault="004B4CBE" w:rsidP="00221007">
            <w:pPr>
              <w:rPr>
                <w:bCs/>
                <w:sz w:val="24"/>
                <w:szCs w:val="24"/>
              </w:rPr>
            </w:pPr>
          </w:p>
        </w:tc>
      </w:tr>
      <w:tr w:rsidR="004B4CBE" w:rsidRPr="0098445E" w:rsidTr="00221007">
        <w:tc>
          <w:tcPr>
            <w:tcW w:w="2376" w:type="dxa"/>
          </w:tcPr>
          <w:p w:rsidR="004B4CBE" w:rsidRPr="0098445E" w:rsidRDefault="004B4CBE" w:rsidP="00221007">
            <w:pPr>
              <w:pStyle w:val="Default"/>
              <w:rPr>
                <w:color w:val="auto"/>
              </w:rPr>
            </w:pPr>
            <w:r w:rsidRPr="0098445E">
              <w:rPr>
                <w:color w:val="auto"/>
              </w:rPr>
              <w:t xml:space="preserve">саморегуляция </w:t>
            </w:r>
          </w:p>
        </w:tc>
        <w:tc>
          <w:tcPr>
            <w:tcW w:w="3017" w:type="dxa"/>
          </w:tcPr>
          <w:p w:rsidR="004B4CBE" w:rsidRPr="0098445E" w:rsidRDefault="004B4CBE" w:rsidP="00221007">
            <w:pPr>
              <w:pStyle w:val="Default"/>
              <w:rPr>
                <w:color w:val="auto"/>
              </w:rPr>
            </w:pPr>
            <w:r w:rsidRPr="0098445E">
              <w:rPr>
                <w:color w:val="auto"/>
              </w:rPr>
              <w:t xml:space="preserve">• саморегуляция как способность к мобилизации сил и энергии, к волевому усилию (к выбору в ситуации мотивационного конфликта) и к преодолению препятствий </w:t>
            </w:r>
          </w:p>
        </w:tc>
        <w:tc>
          <w:tcPr>
            <w:tcW w:w="3124" w:type="dxa"/>
          </w:tcPr>
          <w:p w:rsidR="004B4CBE" w:rsidRPr="0098445E" w:rsidRDefault="004B4CBE" w:rsidP="00221007">
            <w:pPr>
              <w:pStyle w:val="Default"/>
              <w:rPr>
                <w:color w:val="auto"/>
              </w:rPr>
            </w:pPr>
            <w:r w:rsidRPr="0098445E">
              <w:rPr>
                <w:color w:val="auto"/>
              </w:rPr>
              <w:t xml:space="preserve">Методика «Исследование волевой саморегуляции» (Зверькова А. В., Эйдман Е. В.) </w:t>
            </w:r>
          </w:p>
        </w:tc>
        <w:tc>
          <w:tcPr>
            <w:tcW w:w="1905" w:type="dxa"/>
          </w:tcPr>
          <w:p w:rsidR="004B4CBE" w:rsidRPr="0098445E" w:rsidRDefault="004B4CBE" w:rsidP="00221007">
            <w:pPr>
              <w:pStyle w:val="Default"/>
              <w:rPr>
                <w:color w:val="auto"/>
              </w:rPr>
            </w:pPr>
            <w:r w:rsidRPr="0098445E">
              <w:rPr>
                <w:color w:val="auto"/>
              </w:rPr>
              <w:t xml:space="preserve">Используется в </w:t>
            </w:r>
          </w:p>
          <w:p w:rsidR="004B4CBE" w:rsidRPr="0098445E" w:rsidRDefault="004B4CBE" w:rsidP="00221007">
            <w:pPr>
              <w:pStyle w:val="Default"/>
              <w:rPr>
                <w:color w:val="auto"/>
              </w:rPr>
            </w:pPr>
            <w:r w:rsidRPr="0098445E">
              <w:rPr>
                <w:color w:val="auto"/>
              </w:rPr>
              <w:t>5-9 классах</w:t>
            </w:r>
          </w:p>
        </w:tc>
      </w:tr>
      <w:tr w:rsidR="004B4CBE" w:rsidRPr="0098445E" w:rsidTr="00221007">
        <w:tc>
          <w:tcPr>
            <w:tcW w:w="10422" w:type="dxa"/>
            <w:gridSpan w:val="4"/>
            <w:shd w:val="clear" w:color="auto" w:fill="D9D9D9" w:themeFill="background1" w:themeFillShade="D9"/>
          </w:tcPr>
          <w:p w:rsidR="004B4CBE" w:rsidRPr="0098445E" w:rsidRDefault="004B4CBE" w:rsidP="00221007">
            <w:pPr>
              <w:jc w:val="center"/>
              <w:rPr>
                <w:bCs/>
                <w:sz w:val="24"/>
                <w:szCs w:val="24"/>
              </w:rPr>
            </w:pPr>
            <w:r w:rsidRPr="0098445E">
              <w:rPr>
                <w:bCs/>
                <w:sz w:val="24"/>
                <w:szCs w:val="24"/>
              </w:rPr>
              <w:t>ПОЗНАВАТЕЛЬНЫЕ УНИВЕРСАЛЬНЫЕ УЧЕБНЫЕ ДЕЙСТВИЯ</w:t>
            </w:r>
          </w:p>
        </w:tc>
      </w:tr>
      <w:tr w:rsidR="004B4CBE" w:rsidRPr="0098445E" w:rsidTr="00221007">
        <w:tc>
          <w:tcPr>
            <w:tcW w:w="2376" w:type="dxa"/>
          </w:tcPr>
          <w:p w:rsidR="004B4CBE" w:rsidRPr="0098445E" w:rsidRDefault="00F2665A" w:rsidP="00221007">
            <w:pPr>
              <w:pStyle w:val="Default"/>
              <w:rPr>
                <w:color w:val="auto"/>
              </w:rPr>
            </w:pPr>
            <w:r w:rsidRPr="0098445E">
              <w:rPr>
                <w:b/>
                <w:bCs/>
                <w:color w:val="auto"/>
              </w:rPr>
              <w:t>Общеучебные универ</w:t>
            </w:r>
            <w:r w:rsidR="004B4CBE" w:rsidRPr="0098445E">
              <w:rPr>
                <w:b/>
                <w:bCs/>
                <w:color w:val="auto"/>
              </w:rPr>
              <w:t xml:space="preserve">сальные действия </w:t>
            </w:r>
          </w:p>
        </w:tc>
        <w:tc>
          <w:tcPr>
            <w:tcW w:w="3017" w:type="dxa"/>
          </w:tcPr>
          <w:p w:rsidR="004B4CBE" w:rsidRPr="0098445E" w:rsidRDefault="004B4CBE" w:rsidP="00221007">
            <w:pPr>
              <w:pStyle w:val="Default"/>
              <w:rPr>
                <w:color w:val="auto"/>
              </w:rPr>
            </w:pPr>
          </w:p>
        </w:tc>
        <w:tc>
          <w:tcPr>
            <w:tcW w:w="3124" w:type="dxa"/>
          </w:tcPr>
          <w:p w:rsidR="004B4CBE" w:rsidRPr="0098445E" w:rsidRDefault="004B4CBE" w:rsidP="00221007">
            <w:pPr>
              <w:pStyle w:val="Default"/>
              <w:rPr>
                <w:color w:val="auto"/>
              </w:rPr>
            </w:pPr>
          </w:p>
        </w:tc>
        <w:tc>
          <w:tcPr>
            <w:tcW w:w="1905" w:type="dxa"/>
          </w:tcPr>
          <w:p w:rsidR="004B4CBE" w:rsidRPr="0098445E" w:rsidRDefault="004B4CBE" w:rsidP="00221007">
            <w:pPr>
              <w:pStyle w:val="Default"/>
              <w:rPr>
                <w:color w:val="auto"/>
              </w:rPr>
            </w:pPr>
            <w:r w:rsidRPr="0098445E">
              <w:rPr>
                <w:iCs/>
                <w:color w:val="auto"/>
              </w:rPr>
              <w:t>Оценивает  учитель</w:t>
            </w:r>
          </w:p>
        </w:tc>
      </w:tr>
      <w:tr w:rsidR="00221007" w:rsidRPr="0098445E" w:rsidTr="00221007">
        <w:tc>
          <w:tcPr>
            <w:tcW w:w="2376" w:type="dxa"/>
            <w:vMerge w:val="restart"/>
          </w:tcPr>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r w:rsidRPr="0098445E">
              <w:rPr>
                <w:bCs/>
                <w:sz w:val="24"/>
                <w:szCs w:val="24"/>
              </w:rPr>
              <w:t xml:space="preserve">Универсальные </w:t>
            </w:r>
          </w:p>
          <w:p w:rsidR="00221007" w:rsidRPr="0098445E" w:rsidRDefault="00221007" w:rsidP="00221007">
            <w:pPr>
              <w:rPr>
                <w:bCs/>
                <w:sz w:val="24"/>
                <w:szCs w:val="24"/>
              </w:rPr>
            </w:pPr>
            <w:r w:rsidRPr="0098445E">
              <w:rPr>
                <w:bCs/>
                <w:sz w:val="24"/>
                <w:szCs w:val="24"/>
              </w:rPr>
              <w:t>логические действия</w:t>
            </w:r>
          </w:p>
        </w:tc>
        <w:tc>
          <w:tcPr>
            <w:tcW w:w="3017" w:type="dxa"/>
          </w:tcPr>
          <w:p w:rsidR="00221007" w:rsidRPr="0098445E" w:rsidRDefault="00221007" w:rsidP="00221007">
            <w:pPr>
              <w:rPr>
                <w:bCs/>
                <w:sz w:val="24"/>
                <w:szCs w:val="24"/>
              </w:rPr>
            </w:pPr>
            <w:r w:rsidRPr="0098445E">
              <w:rPr>
                <w:bCs/>
                <w:sz w:val="24"/>
                <w:szCs w:val="24"/>
              </w:rPr>
              <w:lastRenderedPageBreak/>
              <w:t xml:space="preserve">а) сравнение; </w:t>
            </w:r>
          </w:p>
          <w:p w:rsidR="00221007" w:rsidRPr="0098445E" w:rsidRDefault="00221007" w:rsidP="00221007">
            <w:pPr>
              <w:rPr>
                <w:bCs/>
                <w:sz w:val="24"/>
                <w:szCs w:val="24"/>
              </w:rPr>
            </w:pPr>
            <w:r w:rsidRPr="0098445E">
              <w:rPr>
                <w:bCs/>
                <w:sz w:val="24"/>
                <w:szCs w:val="24"/>
              </w:rPr>
              <w:t xml:space="preserve">б) анализ и синтез; </w:t>
            </w:r>
          </w:p>
          <w:p w:rsidR="00221007" w:rsidRPr="0098445E" w:rsidRDefault="00221007" w:rsidP="00221007">
            <w:pPr>
              <w:rPr>
                <w:bCs/>
                <w:sz w:val="24"/>
                <w:szCs w:val="24"/>
              </w:rPr>
            </w:pPr>
            <w:r w:rsidRPr="0098445E">
              <w:rPr>
                <w:bCs/>
                <w:sz w:val="24"/>
                <w:szCs w:val="24"/>
              </w:rPr>
              <w:t xml:space="preserve">а) сериация -упорядочение </w:t>
            </w:r>
          </w:p>
          <w:p w:rsidR="00221007" w:rsidRPr="0098445E" w:rsidRDefault="00221007" w:rsidP="00221007">
            <w:pPr>
              <w:rPr>
                <w:bCs/>
                <w:sz w:val="24"/>
                <w:szCs w:val="24"/>
              </w:rPr>
            </w:pPr>
            <w:r w:rsidRPr="0098445E">
              <w:rPr>
                <w:bCs/>
                <w:sz w:val="24"/>
                <w:szCs w:val="24"/>
              </w:rPr>
              <w:t xml:space="preserve">объектов по выделенному </w:t>
            </w:r>
          </w:p>
          <w:p w:rsidR="00221007" w:rsidRPr="0098445E" w:rsidRDefault="00221007" w:rsidP="00221007">
            <w:pPr>
              <w:rPr>
                <w:bCs/>
                <w:sz w:val="24"/>
                <w:szCs w:val="24"/>
              </w:rPr>
            </w:pPr>
            <w:r w:rsidRPr="0098445E">
              <w:rPr>
                <w:bCs/>
                <w:sz w:val="24"/>
                <w:szCs w:val="24"/>
              </w:rPr>
              <w:t>основанию;</w:t>
            </w:r>
          </w:p>
          <w:p w:rsidR="00221007" w:rsidRPr="0098445E" w:rsidRDefault="00221007" w:rsidP="00221007">
            <w:pPr>
              <w:rPr>
                <w:bCs/>
                <w:sz w:val="24"/>
                <w:szCs w:val="24"/>
              </w:rPr>
            </w:pPr>
            <w:r w:rsidRPr="0098445E">
              <w:rPr>
                <w:bCs/>
                <w:sz w:val="24"/>
                <w:szCs w:val="24"/>
              </w:rPr>
              <w:t xml:space="preserve">в) классификация; </w:t>
            </w:r>
          </w:p>
          <w:p w:rsidR="00221007" w:rsidRPr="0098445E" w:rsidRDefault="00221007" w:rsidP="00221007">
            <w:pPr>
              <w:rPr>
                <w:bCs/>
                <w:sz w:val="24"/>
                <w:szCs w:val="24"/>
              </w:rPr>
            </w:pPr>
            <w:r w:rsidRPr="0098445E">
              <w:rPr>
                <w:bCs/>
                <w:sz w:val="24"/>
                <w:szCs w:val="24"/>
              </w:rPr>
              <w:lastRenderedPageBreak/>
              <w:t xml:space="preserve">г) обобщение; </w:t>
            </w:r>
          </w:p>
          <w:p w:rsidR="00221007" w:rsidRPr="0098445E" w:rsidRDefault="00221007" w:rsidP="00221007">
            <w:pPr>
              <w:rPr>
                <w:bCs/>
                <w:sz w:val="24"/>
                <w:szCs w:val="24"/>
              </w:rPr>
            </w:pPr>
            <w:r w:rsidRPr="0098445E">
              <w:rPr>
                <w:bCs/>
                <w:sz w:val="24"/>
                <w:szCs w:val="24"/>
              </w:rPr>
              <w:t>д) установление аналогий</w:t>
            </w:r>
          </w:p>
        </w:tc>
        <w:tc>
          <w:tcPr>
            <w:tcW w:w="3124" w:type="dxa"/>
          </w:tcPr>
          <w:p w:rsidR="00221007" w:rsidRPr="0098445E" w:rsidRDefault="00221007" w:rsidP="00221007">
            <w:pPr>
              <w:rPr>
                <w:bCs/>
                <w:sz w:val="24"/>
                <w:szCs w:val="24"/>
              </w:rPr>
            </w:pPr>
            <w:r w:rsidRPr="0098445E">
              <w:rPr>
                <w:bCs/>
                <w:sz w:val="24"/>
                <w:szCs w:val="24"/>
              </w:rPr>
              <w:lastRenderedPageBreak/>
              <w:t xml:space="preserve">Числовые ряды (субтест 5 методики определения уровня умственного развития для младших </w:t>
            </w:r>
          </w:p>
          <w:p w:rsidR="00221007" w:rsidRPr="0098445E" w:rsidRDefault="00221007" w:rsidP="00221007">
            <w:pPr>
              <w:rPr>
                <w:bCs/>
                <w:sz w:val="24"/>
                <w:szCs w:val="24"/>
              </w:rPr>
            </w:pPr>
            <w:r w:rsidRPr="0098445E">
              <w:rPr>
                <w:bCs/>
                <w:sz w:val="24"/>
                <w:szCs w:val="24"/>
              </w:rPr>
              <w:t>подростков (ГИТ))</w:t>
            </w:r>
          </w:p>
          <w:p w:rsidR="00221007" w:rsidRPr="0098445E" w:rsidRDefault="00221007" w:rsidP="00221007">
            <w:pPr>
              <w:rPr>
                <w:bCs/>
                <w:sz w:val="24"/>
                <w:szCs w:val="24"/>
              </w:rPr>
            </w:pPr>
            <w:r w:rsidRPr="0098445E">
              <w:rPr>
                <w:bCs/>
                <w:sz w:val="24"/>
                <w:szCs w:val="24"/>
              </w:rPr>
              <w:t xml:space="preserve">Аналогии (субтест 6  </w:t>
            </w:r>
          </w:p>
          <w:p w:rsidR="00221007" w:rsidRPr="0098445E" w:rsidRDefault="00221007" w:rsidP="00221007">
            <w:pPr>
              <w:rPr>
                <w:bCs/>
                <w:sz w:val="24"/>
                <w:szCs w:val="24"/>
              </w:rPr>
            </w:pPr>
            <w:r w:rsidRPr="0098445E">
              <w:rPr>
                <w:bCs/>
                <w:sz w:val="24"/>
                <w:szCs w:val="24"/>
              </w:rPr>
              <w:lastRenderedPageBreak/>
              <w:t xml:space="preserve">методики определения </w:t>
            </w:r>
          </w:p>
          <w:p w:rsidR="00221007" w:rsidRPr="0098445E" w:rsidRDefault="00221007" w:rsidP="00221007">
            <w:pPr>
              <w:rPr>
                <w:bCs/>
                <w:sz w:val="24"/>
                <w:szCs w:val="24"/>
              </w:rPr>
            </w:pPr>
            <w:r w:rsidRPr="0098445E">
              <w:rPr>
                <w:bCs/>
                <w:sz w:val="24"/>
                <w:szCs w:val="24"/>
              </w:rPr>
              <w:t xml:space="preserve">уровня умственного </w:t>
            </w:r>
          </w:p>
          <w:p w:rsidR="00221007" w:rsidRPr="0098445E" w:rsidRDefault="00221007" w:rsidP="00221007">
            <w:pPr>
              <w:rPr>
                <w:bCs/>
                <w:sz w:val="24"/>
                <w:szCs w:val="24"/>
              </w:rPr>
            </w:pPr>
            <w:r w:rsidRPr="0098445E">
              <w:rPr>
                <w:bCs/>
                <w:sz w:val="24"/>
                <w:szCs w:val="24"/>
              </w:rPr>
              <w:t xml:space="preserve">развития для младших </w:t>
            </w:r>
          </w:p>
          <w:p w:rsidR="00221007" w:rsidRPr="0098445E" w:rsidRDefault="00221007" w:rsidP="00221007">
            <w:pPr>
              <w:rPr>
                <w:bCs/>
                <w:sz w:val="24"/>
                <w:szCs w:val="24"/>
              </w:rPr>
            </w:pPr>
            <w:r w:rsidRPr="0098445E">
              <w:rPr>
                <w:bCs/>
                <w:sz w:val="24"/>
                <w:szCs w:val="24"/>
              </w:rPr>
              <w:t>подростков (ГИТ))</w:t>
            </w:r>
          </w:p>
        </w:tc>
        <w:tc>
          <w:tcPr>
            <w:tcW w:w="1905" w:type="dxa"/>
          </w:tcPr>
          <w:p w:rsidR="00221007" w:rsidRPr="0098445E" w:rsidRDefault="00221007" w:rsidP="00221007">
            <w:pPr>
              <w:rPr>
                <w:bCs/>
                <w:sz w:val="24"/>
                <w:szCs w:val="24"/>
              </w:rPr>
            </w:pPr>
            <w:r w:rsidRPr="0098445E">
              <w:rPr>
                <w:bCs/>
                <w:sz w:val="24"/>
                <w:szCs w:val="24"/>
              </w:rPr>
              <w:lastRenderedPageBreak/>
              <w:t xml:space="preserve">Используется  </w:t>
            </w:r>
          </w:p>
          <w:p w:rsidR="00221007" w:rsidRPr="0098445E" w:rsidRDefault="00221007" w:rsidP="00221007">
            <w:pPr>
              <w:rPr>
                <w:bCs/>
                <w:sz w:val="24"/>
                <w:szCs w:val="24"/>
              </w:rPr>
            </w:pPr>
            <w:r w:rsidRPr="0098445E">
              <w:rPr>
                <w:bCs/>
                <w:sz w:val="24"/>
                <w:szCs w:val="24"/>
              </w:rPr>
              <w:t>в 5–6 классах</w:t>
            </w: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p>
          <w:p w:rsidR="00221007" w:rsidRPr="0098445E" w:rsidRDefault="00221007" w:rsidP="00221007">
            <w:pPr>
              <w:rPr>
                <w:bCs/>
                <w:sz w:val="24"/>
                <w:szCs w:val="24"/>
              </w:rPr>
            </w:pPr>
            <w:r w:rsidRPr="0098445E">
              <w:rPr>
                <w:bCs/>
                <w:sz w:val="24"/>
                <w:szCs w:val="24"/>
              </w:rPr>
              <w:t xml:space="preserve">Используется  </w:t>
            </w:r>
          </w:p>
          <w:p w:rsidR="00221007" w:rsidRPr="0098445E" w:rsidRDefault="00221007" w:rsidP="00221007">
            <w:pPr>
              <w:rPr>
                <w:bCs/>
                <w:sz w:val="24"/>
                <w:szCs w:val="24"/>
              </w:rPr>
            </w:pPr>
            <w:r w:rsidRPr="0098445E">
              <w:rPr>
                <w:bCs/>
                <w:sz w:val="24"/>
                <w:szCs w:val="24"/>
              </w:rPr>
              <w:lastRenderedPageBreak/>
              <w:t>в 5–6 классах</w:t>
            </w:r>
          </w:p>
        </w:tc>
      </w:tr>
      <w:tr w:rsidR="00221007" w:rsidRPr="0098445E" w:rsidTr="00221007">
        <w:tc>
          <w:tcPr>
            <w:tcW w:w="2376" w:type="dxa"/>
            <w:vMerge/>
          </w:tcPr>
          <w:p w:rsidR="00221007" w:rsidRPr="0098445E" w:rsidRDefault="00221007" w:rsidP="00221007">
            <w:pPr>
              <w:rPr>
                <w:bCs/>
                <w:sz w:val="24"/>
                <w:szCs w:val="24"/>
              </w:rPr>
            </w:pPr>
          </w:p>
        </w:tc>
        <w:tc>
          <w:tcPr>
            <w:tcW w:w="3017" w:type="dxa"/>
          </w:tcPr>
          <w:p w:rsidR="00221007" w:rsidRPr="0098445E" w:rsidRDefault="00221007" w:rsidP="00221007">
            <w:pPr>
              <w:rPr>
                <w:bCs/>
                <w:sz w:val="24"/>
                <w:szCs w:val="24"/>
              </w:rPr>
            </w:pPr>
          </w:p>
        </w:tc>
        <w:tc>
          <w:tcPr>
            <w:tcW w:w="3124" w:type="dxa"/>
          </w:tcPr>
          <w:p w:rsidR="00221007" w:rsidRPr="0098445E" w:rsidRDefault="00221007" w:rsidP="00221007">
            <w:pPr>
              <w:rPr>
                <w:bCs/>
                <w:sz w:val="24"/>
                <w:szCs w:val="24"/>
              </w:rPr>
            </w:pPr>
            <w:r w:rsidRPr="0098445E">
              <w:rPr>
                <w:bCs/>
                <w:sz w:val="24"/>
                <w:szCs w:val="24"/>
              </w:rPr>
              <w:t xml:space="preserve">Аналогии (субтест 3 </w:t>
            </w:r>
          </w:p>
          <w:p w:rsidR="00221007" w:rsidRPr="0098445E" w:rsidRDefault="00221007" w:rsidP="00221007">
            <w:pPr>
              <w:rPr>
                <w:bCs/>
                <w:sz w:val="24"/>
                <w:szCs w:val="24"/>
              </w:rPr>
            </w:pPr>
            <w:r w:rsidRPr="0098445E">
              <w:rPr>
                <w:bCs/>
                <w:sz w:val="24"/>
                <w:szCs w:val="24"/>
              </w:rPr>
              <w:t xml:space="preserve">методики «Школьный </w:t>
            </w:r>
          </w:p>
          <w:p w:rsidR="00221007" w:rsidRPr="0098445E" w:rsidRDefault="00221007" w:rsidP="00221007">
            <w:pPr>
              <w:rPr>
                <w:bCs/>
                <w:sz w:val="24"/>
                <w:szCs w:val="24"/>
              </w:rPr>
            </w:pPr>
            <w:r w:rsidRPr="0098445E">
              <w:rPr>
                <w:bCs/>
                <w:sz w:val="24"/>
                <w:szCs w:val="24"/>
              </w:rPr>
              <w:t xml:space="preserve">тест умственного </w:t>
            </w:r>
          </w:p>
          <w:p w:rsidR="00221007" w:rsidRPr="0098445E" w:rsidRDefault="00221007" w:rsidP="00221007">
            <w:pPr>
              <w:rPr>
                <w:bCs/>
                <w:sz w:val="24"/>
                <w:szCs w:val="24"/>
              </w:rPr>
            </w:pPr>
            <w:r w:rsidRPr="0098445E">
              <w:rPr>
                <w:bCs/>
                <w:sz w:val="24"/>
                <w:szCs w:val="24"/>
              </w:rPr>
              <w:t>развития (ШТУР)»)</w:t>
            </w:r>
          </w:p>
        </w:tc>
        <w:tc>
          <w:tcPr>
            <w:tcW w:w="1905" w:type="dxa"/>
          </w:tcPr>
          <w:p w:rsidR="00221007" w:rsidRPr="0098445E" w:rsidRDefault="00221007" w:rsidP="00221007">
            <w:pPr>
              <w:rPr>
                <w:bCs/>
                <w:sz w:val="24"/>
                <w:szCs w:val="24"/>
              </w:rPr>
            </w:pPr>
            <w:r w:rsidRPr="0098445E">
              <w:rPr>
                <w:bCs/>
                <w:sz w:val="24"/>
                <w:szCs w:val="24"/>
              </w:rPr>
              <w:t xml:space="preserve">Используется  </w:t>
            </w:r>
          </w:p>
          <w:p w:rsidR="00221007" w:rsidRPr="0098445E" w:rsidRDefault="00221007" w:rsidP="00221007">
            <w:pPr>
              <w:rPr>
                <w:bCs/>
                <w:sz w:val="24"/>
                <w:szCs w:val="24"/>
              </w:rPr>
            </w:pPr>
            <w:r w:rsidRPr="0098445E">
              <w:rPr>
                <w:bCs/>
                <w:sz w:val="24"/>
                <w:szCs w:val="24"/>
              </w:rPr>
              <w:t>в 7 классе</w:t>
            </w:r>
          </w:p>
        </w:tc>
      </w:tr>
      <w:tr w:rsidR="00221007" w:rsidRPr="0098445E" w:rsidTr="00221007">
        <w:tc>
          <w:tcPr>
            <w:tcW w:w="2376" w:type="dxa"/>
            <w:vMerge/>
          </w:tcPr>
          <w:p w:rsidR="00221007" w:rsidRPr="0098445E" w:rsidRDefault="00221007" w:rsidP="00221007">
            <w:pPr>
              <w:rPr>
                <w:bCs/>
                <w:sz w:val="24"/>
                <w:szCs w:val="24"/>
              </w:rPr>
            </w:pPr>
          </w:p>
        </w:tc>
        <w:tc>
          <w:tcPr>
            <w:tcW w:w="3017" w:type="dxa"/>
          </w:tcPr>
          <w:p w:rsidR="00221007" w:rsidRPr="0098445E" w:rsidRDefault="00221007" w:rsidP="00221007">
            <w:pPr>
              <w:rPr>
                <w:bCs/>
                <w:sz w:val="24"/>
                <w:szCs w:val="24"/>
              </w:rPr>
            </w:pPr>
          </w:p>
        </w:tc>
        <w:tc>
          <w:tcPr>
            <w:tcW w:w="3124" w:type="dxa"/>
          </w:tcPr>
          <w:p w:rsidR="00221007" w:rsidRPr="0098445E" w:rsidRDefault="00221007" w:rsidP="00221007">
            <w:pPr>
              <w:rPr>
                <w:bCs/>
                <w:sz w:val="24"/>
                <w:szCs w:val="24"/>
              </w:rPr>
            </w:pPr>
            <w:r w:rsidRPr="0098445E">
              <w:rPr>
                <w:bCs/>
                <w:sz w:val="24"/>
                <w:szCs w:val="24"/>
              </w:rPr>
              <w:t xml:space="preserve">Классификации </w:t>
            </w:r>
          </w:p>
          <w:p w:rsidR="00221007" w:rsidRPr="0098445E" w:rsidRDefault="00221007" w:rsidP="00221007">
            <w:pPr>
              <w:rPr>
                <w:bCs/>
                <w:sz w:val="24"/>
                <w:szCs w:val="24"/>
              </w:rPr>
            </w:pPr>
            <w:r w:rsidRPr="0098445E">
              <w:rPr>
                <w:bCs/>
                <w:sz w:val="24"/>
                <w:szCs w:val="24"/>
              </w:rPr>
              <w:t xml:space="preserve">(субтест 4 методики </w:t>
            </w:r>
          </w:p>
          <w:p w:rsidR="00221007" w:rsidRPr="0098445E" w:rsidRDefault="00221007" w:rsidP="00221007">
            <w:pPr>
              <w:rPr>
                <w:bCs/>
                <w:sz w:val="24"/>
                <w:szCs w:val="24"/>
              </w:rPr>
            </w:pPr>
            <w:r w:rsidRPr="0098445E">
              <w:rPr>
                <w:bCs/>
                <w:sz w:val="24"/>
                <w:szCs w:val="24"/>
              </w:rPr>
              <w:t xml:space="preserve">«Школьный тест </w:t>
            </w:r>
          </w:p>
          <w:p w:rsidR="00221007" w:rsidRPr="0098445E" w:rsidRDefault="00221007" w:rsidP="00221007">
            <w:pPr>
              <w:rPr>
                <w:bCs/>
                <w:sz w:val="24"/>
                <w:szCs w:val="24"/>
              </w:rPr>
            </w:pPr>
            <w:r w:rsidRPr="0098445E">
              <w:rPr>
                <w:bCs/>
                <w:sz w:val="24"/>
                <w:szCs w:val="24"/>
              </w:rPr>
              <w:t xml:space="preserve">умственного развития </w:t>
            </w:r>
          </w:p>
          <w:p w:rsidR="00221007" w:rsidRPr="0098445E" w:rsidRDefault="00221007" w:rsidP="00221007">
            <w:pPr>
              <w:rPr>
                <w:bCs/>
                <w:sz w:val="24"/>
                <w:szCs w:val="24"/>
              </w:rPr>
            </w:pPr>
            <w:r w:rsidRPr="0098445E">
              <w:rPr>
                <w:bCs/>
                <w:sz w:val="24"/>
                <w:szCs w:val="24"/>
              </w:rPr>
              <w:t>(ШТУР)»)</w:t>
            </w:r>
          </w:p>
        </w:tc>
        <w:tc>
          <w:tcPr>
            <w:tcW w:w="1905" w:type="dxa"/>
          </w:tcPr>
          <w:p w:rsidR="00221007" w:rsidRPr="0098445E" w:rsidRDefault="00221007" w:rsidP="00221007">
            <w:pPr>
              <w:rPr>
                <w:bCs/>
                <w:sz w:val="24"/>
                <w:szCs w:val="24"/>
              </w:rPr>
            </w:pPr>
            <w:r w:rsidRPr="0098445E">
              <w:rPr>
                <w:bCs/>
                <w:sz w:val="24"/>
                <w:szCs w:val="24"/>
              </w:rPr>
              <w:t xml:space="preserve">Используется  </w:t>
            </w:r>
          </w:p>
          <w:p w:rsidR="00221007" w:rsidRPr="0098445E" w:rsidRDefault="00221007" w:rsidP="00221007">
            <w:pPr>
              <w:rPr>
                <w:bCs/>
                <w:sz w:val="24"/>
                <w:szCs w:val="24"/>
              </w:rPr>
            </w:pPr>
            <w:r w:rsidRPr="0098445E">
              <w:rPr>
                <w:bCs/>
                <w:sz w:val="24"/>
                <w:szCs w:val="24"/>
              </w:rPr>
              <w:t>в 7 классе</w:t>
            </w:r>
          </w:p>
        </w:tc>
      </w:tr>
      <w:tr w:rsidR="00221007" w:rsidRPr="0098445E" w:rsidTr="00221007">
        <w:tc>
          <w:tcPr>
            <w:tcW w:w="2376" w:type="dxa"/>
            <w:vMerge/>
          </w:tcPr>
          <w:p w:rsidR="00221007" w:rsidRPr="0098445E" w:rsidRDefault="00221007" w:rsidP="00221007">
            <w:pPr>
              <w:rPr>
                <w:bCs/>
                <w:sz w:val="24"/>
                <w:szCs w:val="24"/>
              </w:rPr>
            </w:pPr>
          </w:p>
        </w:tc>
        <w:tc>
          <w:tcPr>
            <w:tcW w:w="3017" w:type="dxa"/>
          </w:tcPr>
          <w:p w:rsidR="00221007" w:rsidRPr="0098445E" w:rsidRDefault="00221007" w:rsidP="00221007">
            <w:pPr>
              <w:rPr>
                <w:bCs/>
                <w:sz w:val="24"/>
                <w:szCs w:val="24"/>
              </w:rPr>
            </w:pPr>
          </w:p>
        </w:tc>
        <w:tc>
          <w:tcPr>
            <w:tcW w:w="3124" w:type="dxa"/>
          </w:tcPr>
          <w:p w:rsidR="00221007" w:rsidRPr="0098445E" w:rsidRDefault="00221007" w:rsidP="00221007">
            <w:pPr>
              <w:rPr>
                <w:bCs/>
                <w:sz w:val="24"/>
                <w:szCs w:val="24"/>
              </w:rPr>
            </w:pPr>
            <w:r w:rsidRPr="0098445E">
              <w:rPr>
                <w:bCs/>
                <w:sz w:val="24"/>
                <w:szCs w:val="24"/>
              </w:rPr>
              <w:t xml:space="preserve">Обобщение (субтест 5 </w:t>
            </w:r>
          </w:p>
          <w:p w:rsidR="00221007" w:rsidRPr="0098445E" w:rsidRDefault="00221007" w:rsidP="00221007">
            <w:pPr>
              <w:rPr>
                <w:bCs/>
                <w:sz w:val="24"/>
                <w:szCs w:val="24"/>
              </w:rPr>
            </w:pPr>
            <w:r w:rsidRPr="0098445E">
              <w:rPr>
                <w:bCs/>
                <w:sz w:val="24"/>
                <w:szCs w:val="24"/>
              </w:rPr>
              <w:t xml:space="preserve">методики «Школьный </w:t>
            </w:r>
          </w:p>
          <w:p w:rsidR="00221007" w:rsidRPr="0098445E" w:rsidRDefault="00221007" w:rsidP="00221007">
            <w:pPr>
              <w:rPr>
                <w:bCs/>
                <w:sz w:val="24"/>
                <w:szCs w:val="24"/>
              </w:rPr>
            </w:pPr>
            <w:r w:rsidRPr="0098445E">
              <w:rPr>
                <w:bCs/>
                <w:sz w:val="24"/>
                <w:szCs w:val="24"/>
              </w:rPr>
              <w:t xml:space="preserve">тест умственного </w:t>
            </w:r>
          </w:p>
          <w:p w:rsidR="00221007" w:rsidRPr="0098445E" w:rsidRDefault="00221007" w:rsidP="00221007">
            <w:pPr>
              <w:rPr>
                <w:bCs/>
                <w:sz w:val="24"/>
                <w:szCs w:val="24"/>
              </w:rPr>
            </w:pPr>
            <w:r w:rsidRPr="0098445E">
              <w:rPr>
                <w:bCs/>
                <w:sz w:val="24"/>
                <w:szCs w:val="24"/>
              </w:rPr>
              <w:t>развития (ШТУР)»)</w:t>
            </w:r>
          </w:p>
        </w:tc>
        <w:tc>
          <w:tcPr>
            <w:tcW w:w="1905" w:type="dxa"/>
          </w:tcPr>
          <w:p w:rsidR="00221007" w:rsidRPr="0098445E" w:rsidRDefault="00221007" w:rsidP="00221007">
            <w:pPr>
              <w:rPr>
                <w:bCs/>
                <w:sz w:val="24"/>
                <w:szCs w:val="24"/>
              </w:rPr>
            </w:pPr>
            <w:r w:rsidRPr="0098445E">
              <w:rPr>
                <w:bCs/>
                <w:sz w:val="24"/>
                <w:szCs w:val="24"/>
              </w:rPr>
              <w:t xml:space="preserve">Используется  </w:t>
            </w:r>
          </w:p>
          <w:p w:rsidR="00221007" w:rsidRPr="0098445E" w:rsidRDefault="00221007" w:rsidP="00221007">
            <w:pPr>
              <w:rPr>
                <w:bCs/>
                <w:sz w:val="24"/>
                <w:szCs w:val="24"/>
              </w:rPr>
            </w:pPr>
            <w:r w:rsidRPr="0098445E">
              <w:rPr>
                <w:bCs/>
                <w:sz w:val="24"/>
                <w:szCs w:val="24"/>
              </w:rPr>
              <w:t>в 7 классах</w:t>
            </w:r>
          </w:p>
        </w:tc>
      </w:tr>
      <w:tr w:rsidR="00221007" w:rsidRPr="0098445E" w:rsidTr="00221007">
        <w:tc>
          <w:tcPr>
            <w:tcW w:w="2376" w:type="dxa"/>
            <w:vMerge/>
          </w:tcPr>
          <w:p w:rsidR="00221007" w:rsidRPr="0098445E" w:rsidRDefault="00221007" w:rsidP="00221007">
            <w:pPr>
              <w:rPr>
                <w:bCs/>
                <w:sz w:val="24"/>
                <w:szCs w:val="24"/>
              </w:rPr>
            </w:pPr>
          </w:p>
        </w:tc>
        <w:tc>
          <w:tcPr>
            <w:tcW w:w="3017" w:type="dxa"/>
          </w:tcPr>
          <w:p w:rsidR="00221007" w:rsidRPr="0098445E" w:rsidRDefault="00221007" w:rsidP="00221007">
            <w:pPr>
              <w:rPr>
                <w:bCs/>
                <w:sz w:val="24"/>
                <w:szCs w:val="24"/>
              </w:rPr>
            </w:pPr>
          </w:p>
        </w:tc>
        <w:tc>
          <w:tcPr>
            <w:tcW w:w="3124" w:type="dxa"/>
          </w:tcPr>
          <w:p w:rsidR="00221007" w:rsidRPr="0098445E" w:rsidRDefault="00221007" w:rsidP="00221007">
            <w:pPr>
              <w:rPr>
                <w:bCs/>
                <w:sz w:val="24"/>
                <w:szCs w:val="24"/>
              </w:rPr>
            </w:pPr>
            <w:r w:rsidRPr="0098445E">
              <w:rPr>
                <w:bCs/>
                <w:sz w:val="24"/>
                <w:szCs w:val="24"/>
              </w:rPr>
              <w:t xml:space="preserve">Аналогии (субтест 3 </w:t>
            </w:r>
          </w:p>
          <w:p w:rsidR="00221007" w:rsidRPr="0098445E" w:rsidRDefault="00221007" w:rsidP="00221007">
            <w:pPr>
              <w:rPr>
                <w:bCs/>
                <w:sz w:val="24"/>
                <w:szCs w:val="24"/>
              </w:rPr>
            </w:pPr>
            <w:r w:rsidRPr="0098445E">
              <w:rPr>
                <w:bCs/>
                <w:sz w:val="24"/>
                <w:szCs w:val="24"/>
              </w:rPr>
              <w:t xml:space="preserve">теста структуры </w:t>
            </w:r>
          </w:p>
          <w:p w:rsidR="00221007" w:rsidRPr="0098445E" w:rsidRDefault="00221007" w:rsidP="00221007">
            <w:pPr>
              <w:rPr>
                <w:bCs/>
                <w:sz w:val="24"/>
                <w:szCs w:val="24"/>
              </w:rPr>
            </w:pPr>
            <w:r w:rsidRPr="0098445E">
              <w:rPr>
                <w:bCs/>
                <w:sz w:val="24"/>
                <w:szCs w:val="24"/>
              </w:rPr>
              <w:t>интеллекта Р. Амтхауэра)</w:t>
            </w:r>
          </w:p>
        </w:tc>
        <w:tc>
          <w:tcPr>
            <w:tcW w:w="1905" w:type="dxa"/>
          </w:tcPr>
          <w:p w:rsidR="00221007" w:rsidRPr="0098445E" w:rsidRDefault="00221007" w:rsidP="00221007">
            <w:pPr>
              <w:rPr>
                <w:bCs/>
                <w:sz w:val="24"/>
                <w:szCs w:val="24"/>
              </w:rPr>
            </w:pPr>
            <w:r w:rsidRPr="0098445E">
              <w:rPr>
                <w:bCs/>
                <w:sz w:val="24"/>
                <w:szCs w:val="24"/>
              </w:rPr>
              <w:t xml:space="preserve">Используется  </w:t>
            </w:r>
          </w:p>
          <w:p w:rsidR="00221007" w:rsidRPr="0098445E" w:rsidRDefault="00221007" w:rsidP="00221007">
            <w:pPr>
              <w:rPr>
                <w:bCs/>
                <w:sz w:val="24"/>
                <w:szCs w:val="24"/>
              </w:rPr>
            </w:pPr>
            <w:r w:rsidRPr="0098445E">
              <w:rPr>
                <w:bCs/>
                <w:sz w:val="24"/>
                <w:szCs w:val="24"/>
              </w:rPr>
              <w:t>в 8–9 классах</w:t>
            </w:r>
          </w:p>
        </w:tc>
      </w:tr>
      <w:tr w:rsidR="00221007" w:rsidRPr="0098445E" w:rsidTr="00221007">
        <w:tc>
          <w:tcPr>
            <w:tcW w:w="2376" w:type="dxa"/>
            <w:vMerge/>
          </w:tcPr>
          <w:p w:rsidR="00221007" w:rsidRPr="0098445E" w:rsidRDefault="00221007" w:rsidP="00221007">
            <w:pPr>
              <w:rPr>
                <w:bCs/>
                <w:sz w:val="24"/>
                <w:szCs w:val="24"/>
              </w:rPr>
            </w:pPr>
          </w:p>
        </w:tc>
        <w:tc>
          <w:tcPr>
            <w:tcW w:w="3017" w:type="dxa"/>
          </w:tcPr>
          <w:p w:rsidR="00221007" w:rsidRPr="0098445E" w:rsidRDefault="00221007" w:rsidP="00221007">
            <w:pPr>
              <w:rPr>
                <w:bCs/>
                <w:sz w:val="24"/>
                <w:szCs w:val="24"/>
              </w:rPr>
            </w:pPr>
          </w:p>
        </w:tc>
        <w:tc>
          <w:tcPr>
            <w:tcW w:w="3124" w:type="dxa"/>
          </w:tcPr>
          <w:p w:rsidR="00221007" w:rsidRPr="0098445E" w:rsidRDefault="00221007" w:rsidP="00221007">
            <w:pPr>
              <w:rPr>
                <w:bCs/>
                <w:sz w:val="24"/>
                <w:szCs w:val="24"/>
              </w:rPr>
            </w:pPr>
            <w:r w:rsidRPr="0098445E">
              <w:rPr>
                <w:bCs/>
                <w:sz w:val="24"/>
                <w:szCs w:val="24"/>
              </w:rPr>
              <w:t xml:space="preserve">Обобщение» (субтест 4  </w:t>
            </w:r>
          </w:p>
          <w:p w:rsidR="00221007" w:rsidRPr="0098445E" w:rsidRDefault="00221007" w:rsidP="00221007">
            <w:pPr>
              <w:rPr>
                <w:bCs/>
                <w:sz w:val="24"/>
                <w:szCs w:val="24"/>
              </w:rPr>
            </w:pPr>
            <w:r w:rsidRPr="0098445E">
              <w:rPr>
                <w:bCs/>
                <w:sz w:val="24"/>
                <w:szCs w:val="24"/>
              </w:rPr>
              <w:t xml:space="preserve">теста структуры </w:t>
            </w:r>
          </w:p>
          <w:p w:rsidR="00221007" w:rsidRPr="0098445E" w:rsidRDefault="00221007" w:rsidP="00221007">
            <w:pPr>
              <w:rPr>
                <w:bCs/>
                <w:sz w:val="24"/>
                <w:szCs w:val="24"/>
              </w:rPr>
            </w:pPr>
            <w:r w:rsidRPr="0098445E">
              <w:rPr>
                <w:bCs/>
                <w:sz w:val="24"/>
                <w:szCs w:val="24"/>
              </w:rPr>
              <w:t>интеллекта Р. Амтхауэра)</w:t>
            </w:r>
          </w:p>
        </w:tc>
        <w:tc>
          <w:tcPr>
            <w:tcW w:w="1905" w:type="dxa"/>
          </w:tcPr>
          <w:p w:rsidR="00221007" w:rsidRPr="0098445E" w:rsidRDefault="00221007" w:rsidP="00221007">
            <w:pPr>
              <w:rPr>
                <w:bCs/>
                <w:sz w:val="24"/>
                <w:szCs w:val="24"/>
              </w:rPr>
            </w:pPr>
            <w:r w:rsidRPr="0098445E">
              <w:rPr>
                <w:bCs/>
                <w:sz w:val="24"/>
                <w:szCs w:val="24"/>
              </w:rPr>
              <w:t xml:space="preserve">Используется  </w:t>
            </w:r>
          </w:p>
          <w:p w:rsidR="00221007" w:rsidRPr="0098445E" w:rsidRDefault="00221007" w:rsidP="00221007">
            <w:pPr>
              <w:rPr>
                <w:bCs/>
                <w:sz w:val="24"/>
                <w:szCs w:val="24"/>
              </w:rPr>
            </w:pPr>
            <w:r w:rsidRPr="0098445E">
              <w:rPr>
                <w:bCs/>
                <w:sz w:val="24"/>
                <w:szCs w:val="24"/>
              </w:rPr>
              <w:t>в 8–9 классах</w:t>
            </w:r>
          </w:p>
        </w:tc>
      </w:tr>
      <w:tr w:rsidR="004B4CBE" w:rsidRPr="0098445E" w:rsidTr="00221007">
        <w:tc>
          <w:tcPr>
            <w:tcW w:w="2376" w:type="dxa"/>
          </w:tcPr>
          <w:p w:rsidR="00221007" w:rsidRPr="0098445E" w:rsidRDefault="00221007" w:rsidP="00221007">
            <w:pPr>
              <w:rPr>
                <w:bCs/>
                <w:sz w:val="24"/>
                <w:szCs w:val="24"/>
              </w:rPr>
            </w:pPr>
            <w:r w:rsidRPr="0098445E">
              <w:rPr>
                <w:bCs/>
                <w:sz w:val="24"/>
                <w:szCs w:val="24"/>
              </w:rPr>
              <w:t xml:space="preserve">Постановка и решение </w:t>
            </w:r>
          </w:p>
          <w:p w:rsidR="004B4CBE" w:rsidRPr="0098445E" w:rsidRDefault="00221007" w:rsidP="00221007">
            <w:pPr>
              <w:rPr>
                <w:bCs/>
                <w:sz w:val="24"/>
                <w:szCs w:val="24"/>
              </w:rPr>
            </w:pPr>
            <w:r w:rsidRPr="0098445E">
              <w:rPr>
                <w:bCs/>
                <w:sz w:val="24"/>
                <w:szCs w:val="24"/>
              </w:rPr>
              <w:t>проблемы</w:t>
            </w:r>
          </w:p>
        </w:tc>
        <w:tc>
          <w:tcPr>
            <w:tcW w:w="3017" w:type="dxa"/>
          </w:tcPr>
          <w:p w:rsidR="00221007" w:rsidRPr="0098445E" w:rsidRDefault="00221007" w:rsidP="00221007">
            <w:pPr>
              <w:rPr>
                <w:bCs/>
                <w:sz w:val="24"/>
                <w:szCs w:val="24"/>
              </w:rPr>
            </w:pPr>
            <w:r w:rsidRPr="0098445E">
              <w:rPr>
                <w:bCs/>
                <w:sz w:val="24"/>
                <w:szCs w:val="24"/>
              </w:rPr>
              <w:t xml:space="preserve">а) формулирование </w:t>
            </w:r>
          </w:p>
          <w:p w:rsidR="00221007" w:rsidRPr="0098445E" w:rsidRDefault="00221007" w:rsidP="00221007">
            <w:pPr>
              <w:rPr>
                <w:bCs/>
                <w:sz w:val="24"/>
                <w:szCs w:val="24"/>
              </w:rPr>
            </w:pPr>
            <w:r w:rsidRPr="0098445E">
              <w:rPr>
                <w:bCs/>
                <w:sz w:val="24"/>
                <w:szCs w:val="24"/>
              </w:rPr>
              <w:t xml:space="preserve">проблемы; </w:t>
            </w:r>
          </w:p>
          <w:p w:rsidR="00221007" w:rsidRPr="0098445E" w:rsidRDefault="00221007" w:rsidP="00221007">
            <w:pPr>
              <w:rPr>
                <w:bCs/>
                <w:sz w:val="24"/>
                <w:szCs w:val="24"/>
              </w:rPr>
            </w:pPr>
            <w:r w:rsidRPr="0098445E">
              <w:rPr>
                <w:bCs/>
                <w:sz w:val="24"/>
                <w:szCs w:val="24"/>
              </w:rPr>
              <w:t xml:space="preserve">б) самостоятельное создание </w:t>
            </w:r>
          </w:p>
          <w:p w:rsidR="00221007" w:rsidRPr="0098445E" w:rsidRDefault="00221007" w:rsidP="00221007">
            <w:pPr>
              <w:rPr>
                <w:bCs/>
                <w:sz w:val="24"/>
                <w:szCs w:val="24"/>
              </w:rPr>
            </w:pPr>
            <w:r w:rsidRPr="0098445E">
              <w:rPr>
                <w:bCs/>
                <w:sz w:val="24"/>
                <w:szCs w:val="24"/>
              </w:rPr>
              <w:t xml:space="preserve">способов решения проблем </w:t>
            </w:r>
          </w:p>
          <w:p w:rsidR="00221007" w:rsidRPr="0098445E" w:rsidRDefault="00221007" w:rsidP="00221007">
            <w:pPr>
              <w:rPr>
                <w:bCs/>
                <w:sz w:val="24"/>
                <w:szCs w:val="24"/>
              </w:rPr>
            </w:pPr>
            <w:r w:rsidRPr="0098445E">
              <w:rPr>
                <w:bCs/>
                <w:sz w:val="24"/>
                <w:szCs w:val="24"/>
              </w:rPr>
              <w:t xml:space="preserve">творческого и поискового </w:t>
            </w:r>
          </w:p>
          <w:p w:rsidR="004B4CBE" w:rsidRPr="0098445E" w:rsidRDefault="00221007" w:rsidP="00221007">
            <w:pPr>
              <w:rPr>
                <w:bCs/>
                <w:sz w:val="24"/>
                <w:szCs w:val="24"/>
              </w:rPr>
            </w:pPr>
            <w:r w:rsidRPr="0098445E">
              <w:rPr>
                <w:bCs/>
                <w:sz w:val="24"/>
                <w:szCs w:val="24"/>
              </w:rPr>
              <w:t>характера</w:t>
            </w:r>
          </w:p>
        </w:tc>
        <w:tc>
          <w:tcPr>
            <w:tcW w:w="3124" w:type="dxa"/>
          </w:tcPr>
          <w:p w:rsidR="004B4CBE" w:rsidRPr="0098445E" w:rsidRDefault="00221007" w:rsidP="00221007">
            <w:pPr>
              <w:rPr>
                <w:bCs/>
                <w:sz w:val="24"/>
                <w:szCs w:val="24"/>
              </w:rPr>
            </w:pPr>
            <w:r w:rsidRPr="0098445E">
              <w:rPr>
                <w:bCs/>
                <w:sz w:val="24"/>
                <w:szCs w:val="24"/>
              </w:rPr>
              <w:t>Наблюдение</w:t>
            </w:r>
          </w:p>
        </w:tc>
        <w:tc>
          <w:tcPr>
            <w:tcW w:w="1905" w:type="dxa"/>
          </w:tcPr>
          <w:p w:rsidR="00221007" w:rsidRPr="0098445E" w:rsidRDefault="00221007" w:rsidP="00221007">
            <w:pPr>
              <w:rPr>
                <w:bCs/>
                <w:sz w:val="24"/>
                <w:szCs w:val="24"/>
              </w:rPr>
            </w:pPr>
            <w:r w:rsidRPr="0098445E">
              <w:rPr>
                <w:bCs/>
                <w:sz w:val="24"/>
                <w:szCs w:val="24"/>
              </w:rPr>
              <w:t xml:space="preserve">Оценивает </w:t>
            </w:r>
          </w:p>
          <w:p w:rsidR="00221007" w:rsidRPr="0098445E" w:rsidRDefault="00221007" w:rsidP="00221007">
            <w:pPr>
              <w:rPr>
                <w:bCs/>
                <w:sz w:val="24"/>
                <w:szCs w:val="24"/>
              </w:rPr>
            </w:pPr>
            <w:r w:rsidRPr="0098445E">
              <w:rPr>
                <w:bCs/>
                <w:sz w:val="24"/>
                <w:szCs w:val="24"/>
              </w:rPr>
              <w:t xml:space="preserve">учитель в конце </w:t>
            </w:r>
          </w:p>
          <w:p w:rsidR="004B4CBE" w:rsidRPr="0098445E" w:rsidRDefault="00221007" w:rsidP="00221007">
            <w:pPr>
              <w:rPr>
                <w:bCs/>
                <w:sz w:val="24"/>
                <w:szCs w:val="24"/>
              </w:rPr>
            </w:pPr>
            <w:r w:rsidRPr="0098445E">
              <w:rPr>
                <w:bCs/>
                <w:sz w:val="24"/>
                <w:szCs w:val="24"/>
              </w:rPr>
              <w:t>года</w:t>
            </w:r>
          </w:p>
        </w:tc>
      </w:tr>
      <w:tr w:rsidR="00221007" w:rsidRPr="0098445E" w:rsidTr="00221007">
        <w:tc>
          <w:tcPr>
            <w:tcW w:w="10422" w:type="dxa"/>
            <w:gridSpan w:val="4"/>
            <w:shd w:val="clear" w:color="auto" w:fill="D9D9D9" w:themeFill="background1" w:themeFillShade="D9"/>
          </w:tcPr>
          <w:p w:rsidR="00221007" w:rsidRPr="0098445E" w:rsidRDefault="00221007" w:rsidP="00221007">
            <w:pPr>
              <w:jc w:val="center"/>
              <w:rPr>
                <w:bCs/>
                <w:sz w:val="24"/>
                <w:szCs w:val="24"/>
              </w:rPr>
            </w:pPr>
            <w:r w:rsidRPr="0098445E">
              <w:rPr>
                <w:bCs/>
                <w:sz w:val="24"/>
                <w:szCs w:val="24"/>
              </w:rPr>
              <w:t>КОММУНИКАТИВНЫЕ УНИВЕРСАЛЬНЫЕ УЧЕБНЫЕ ДЕЙСТВИЯ</w:t>
            </w:r>
          </w:p>
        </w:tc>
      </w:tr>
      <w:tr w:rsidR="004B4CBE" w:rsidRPr="0098445E" w:rsidTr="00221007">
        <w:tc>
          <w:tcPr>
            <w:tcW w:w="2376" w:type="dxa"/>
          </w:tcPr>
          <w:p w:rsidR="00807D7C" w:rsidRPr="0098445E" w:rsidRDefault="00807D7C" w:rsidP="00807D7C">
            <w:pPr>
              <w:rPr>
                <w:bCs/>
                <w:sz w:val="24"/>
                <w:szCs w:val="24"/>
              </w:rPr>
            </w:pPr>
            <w:r w:rsidRPr="0098445E">
              <w:rPr>
                <w:bCs/>
                <w:sz w:val="24"/>
                <w:szCs w:val="24"/>
              </w:rPr>
              <w:t xml:space="preserve">Коммуникация как </w:t>
            </w:r>
          </w:p>
          <w:p w:rsidR="004B4CBE" w:rsidRPr="0098445E" w:rsidRDefault="00807D7C" w:rsidP="00807D7C">
            <w:pPr>
              <w:rPr>
                <w:bCs/>
                <w:sz w:val="24"/>
                <w:szCs w:val="24"/>
              </w:rPr>
            </w:pPr>
            <w:r w:rsidRPr="0098445E">
              <w:rPr>
                <w:bCs/>
                <w:sz w:val="24"/>
                <w:szCs w:val="24"/>
              </w:rPr>
              <w:t>общение</w:t>
            </w:r>
          </w:p>
        </w:tc>
        <w:tc>
          <w:tcPr>
            <w:tcW w:w="3017" w:type="dxa"/>
          </w:tcPr>
          <w:p w:rsidR="00807D7C" w:rsidRPr="0098445E" w:rsidRDefault="00807D7C" w:rsidP="00807D7C">
            <w:pPr>
              <w:rPr>
                <w:bCs/>
                <w:sz w:val="24"/>
                <w:szCs w:val="24"/>
              </w:rPr>
            </w:pPr>
            <w:r w:rsidRPr="0098445E">
              <w:rPr>
                <w:bCs/>
                <w:sz w:val="24"/>
                <w:szCs w:val="24"/>
              </w:rPr>
              <w:t xml:space="preserve">а) Умение формулировать, </w:t>
            </w:r>
          </w:p>
          <w:p w:rsidR="00807D7C" w:rsidRPr="0098445E" w:rsidRDefault="00807D7C" w:rsidP="00807D7C">
            <w:pPr>
              <w:rPr>
                <w:bCs/>
                <w:sz w:val="24"/>
                <w:szCs w:val="24"/>
              </w:rPr>
            </w:pPr>
            <w:r w:rsidRPr="0098445E">
              <w:rPr>
                <w:bCs/>
                <w:sz w:val="24"/>
                <w:szCs w:val="24"/>
              </w:rPr>
              <w:t xml:space="preserve">аргументировать, и </w:t>
            </w:r>
          </w:p>
          <w:p w:rsidR="00807D7C" w:rsidRPr="0098445E" w:rsidRDefault="00807D7C" w:rsidP="00807D7C">
            <w:pPr>
              <w:rPr>
                <w:bCs/>
                <w:sz w:val="24"/>
                <w:szCs w:val="24"/>
              </w:rPr>
            </w:pPr>
            <w:r w:rsidRPr="0098445E">
              <w:rPr>
                <w:bCs/>
                <w:sz w:val="24"/>
                <w:szCs w:val="24"/>
              </w:rPr>
              <w:t xml:space="preserve">отстаивать свое мнение; </w:t>
            </w:r>
          </w:p>
          <w:p w:rsidR="00807D7C" w:rsidRPr="0098445E" w:rsidRDefault="00807D7C" w:rsidP="00807D7C">
            <w:pPr>
              <w:rPr>
                <w:bCs/>
                <w:sz w:val="24"/>
                <w:szCs w:val="24"/>
              </w:rPr>
            </w:pPr>
            <w:r w:rsidRPr="0098445E">
              <w:rPr>
                <w:bCs/>
                <w:sz w:val="24"/>
                <w:szCs w:val="24"/>
              </w:rPr>
              <w:t xml:space="preserve">б) умение осознанно использовать речевые средства  </w:t>
            </w:r>
          </w:p>
          <w:p w:rsidR="00807D7C" w:rsidRPr="0098445E" w:rsidRDefault="00807D7C" w:rsidP="00807D7C">
            <w:pPr>
              <w:rPr>
                <w:bCs/>
                <w:sz w:val="24"/>
                <w:szCs w:val="24"/>
              </w:rPr>
            </w:pPr>
            <w:r w:rsidRPr="0098445E">
              <w:rPr>
                <w:bCs/>
                <w:sz w:val="24"/>
                <w:szCs w:val="24"/>
              </w:rPr>
              <w:t xml:space="preserve">в соответствии с задачей </w:t>
            </w:r>
          </w:p>
          <w:p w:rsidR="00807D7C" w:rsidRPr="0098445E" w:rsidRDefault="00807D7C" w:rsidP="00807D7C">
            <w:pPr>
              <w:rPr>
                <w:bCs/>
                <w:sz w:val="24"/>
                <w:szCs w:val="24"/>
              </w:rPr>
            </w:pPr>
            <w:r w:rsidRPr="0098445E">
              <w:rPr>
                <w:bCs/>
                <w:sz w:val="24"/>
                <w:szCs w:val="24"/>
              </w:rPr>
              <w:t xml:space="preserve">коммуникации для </w:t>
            </w:r>
          </w:p>
          <w:p w:rsidR="00807D7C" w:rsidRPr="0098445E" w:rsidRDefault="00807D7C" w:rsidP="00807D7C">
            <w:pPr>
              <w:rPr>
                <w:bCs/>
                <w:sz w:val="24"/>
                <w:szCs w:val="24"/>
              </w:rPr>
            </w:pPr>
            <w:r w:rsidRPr="0098445E">
              <w:rPr>
                <w:bCs/>
                <w:sz w:val="24"/>
                <w:szCs w:val="24"/>
              </w:rPr>
              <w:t xml:space="preserve">выражения своих чувств, </w:t>
            </w:r>
          </w:p>
          <w:p w:rsidR="00807D7C" w:rsidRPr="0098445E" w:rsidRDefault="00807D7C" w:rsidP="00807D7C">
            <w:pPr>
              <w:rPr>
                <w:bCs/>
                <w:sz w:val="24"/>
                <w:szCs w:val="24"/>
              </w:rPr>
            </w:pPr>
            <w:r w:rsidRPr="0098445E">
              <w:rPr>
                <w:bCs/>
                <w:sz w:val="24"/>
                <w:szCs w:val="24"/>
              </w:rPr>
              <w:t xml:space="preserve">мыслей  и потребностей; </w:t>
            </w:r>
          </w:p>
          <w:p w:rsidR="00807D7C" w:rsidRPr="0098445E" w:rsidRDefault="00807D7C" w:rsidP="00807D7C">
            <w:pPr>
              <w:rPr>
                <w:bCs/>
                <w:sz w:val="24"/>
                <w:szCs w:val="24"/>
              </w:rPr>
            </w:pPr>
            <w:r w:rsidRPr="0098445E">
              <w:rPr>
                <w:bCs/>
                <w:sz w:val="24"/>
                <w:szCs w:val="24"/>
              </w:rPr>
              <w:t xml:space="preserve">в) владение письменной </w:t>
            </w:r>
          </w:p>
          <w:p w:rsidR="00807D7C" w:rsidRPr="0098445E" w:rsidRDefault="00807D7C" w:rsidP="00807D7C">
            <w:pPr>
              <w:rPr>
                <w:bCs/>
                <w:sz w:val="24"/>
                <w:szCs w:val="24"/>
              </w:rPr>
            </w:pPr>
            <w:r w:rsidRPr="0098445E">
              <w:rPr>
                <w:bCs/>
                <w:sz w:val="24"/>
                <w:szCs w:val="24"/>
              </w:rPr>
              <w:t xml:space="preserve">и устной речью, </w:t>
            </w:r>
          </w:p>
          <w:p w:rsidR="00807D7C" w:rsidRPr="0098445E" w:rsidRDefault="00807D7C" w:rsidP="00807D7C">
            <w:pPr>
              <w:rPr>
                <w:bCs/>
                <w:sz w:val="24"/>
                <w:szCs w:val="24"/>
              </w:rPr>
            </w:pPr>
            <w:r w:rsidRPr="0098445E">
              <w:rPr>
                <w:bCs/>
                <w:sz w:val="24"/>
                <w:szCs w:val="24"/>
              </w:rPr>
              <w:t xml:space="preserve">монологической </w:t>
            </w:r>
          </w:p>
          <w:p w:rsidR="004B4CBE" w:rsidRPr="0098445E" w:rsidRDefault="00807D7C" w:rsidP="00807D7C">
            <w:pPr>
              <w:rPr>
                <w:bCs/>
                <w:sz w:val="24"/>
                <w:szCs w:val="24"/>
              </w:rPr>
            </w:pPr>
            <w:r w:rsidRPr="0098445E">
              <w:rPr>
                <w:bCs/>
                <w:sz w:val="24"/>
                <w:szCs w:val="24"/>
              </w:rPr>
              <w:t>контекстной речью</w:t>
            </w:r>
          </w:p>
        </w:tc>
        <w:tc>
          <w:tcPr>
            <w:tcW w:w="3124" w:type="dxa"/>
          </w:tcPr>
          <w:p w:rsidR="004B4CBE" w:rsidRPr="0098445E" w:rsidRDefault="00807D7C" w:rsidP="00221007">
            <w:pPr>
              <w:rPr>
                <w:bCs/>
                <w:sz w:val="24"/>
                <w:szCs w:val="24"/>
              </w:rPr>
            </w:pPr>
            <w:r w:rsidRPr="0098445E">
              <w:rPr>
                <w:bCs/>
                <w:sz w:val="24"/>
                <w:szCs w:val="24"/>
              </w:rPr>
              <w:t>Наблюдение</w:t>
            </w:r>
          </w:p>
        </w:tc>
        <w:tc>
          <w:tcPr>
            <w:tcW w:w="1905" w:type="dxa"/>
          </w:tcPr>
          <w:p w:rsidR="00807D7C" w:rsidRPr="0098445E" w:rsidRDefault="00807D7C" w:rsidP="00807D7C">
            <w:pPr>
              <w:rPr>
                <w:bCs/>
                <w:sz w:val="24"/>
                <w:szCs w:val="24"/>
              </w:rPr>
            </w:pPr>
            <w:r w:rsidRPr="0098445E">
              <w:rPr>
                <w:bCs/>
                <w:sz w:val="24"/>
                <w:szCs w:val="24"/>
              </w:rPr>
              <w:t xml:space="preserve">Оценивает </w:t>
            </w:r>
          </w:p>
          <w:p w:rsidR="00807D7C" w:rsidRPr="0098445E" w:rsidRDefault="00807D7C" w:rsidP="00807D7C">
            <w:pPr>
              <w:rPr>
                <w:bCs/>
                <w:sz w:val="24"/>
                <w:szCs w:val="24"/>
              </w:rPr>
            </w:pPr>
            <w:r w:rsidRPr="0098445E">
              <w:rPr>
                <w:bCs/>
                <w:sz w:val="24"/>
                <w:szCs w:val="24"/>
              </w:rPr>
              <w:t xml:space="preserve">учитель в конце </w:t>
            </w:r>
          </w:p>
          <w:p w:rsidR="004B4CBE" w:rsidRPr="0098445E" w:rsidRDefault="00807D7C" w:rsidP="00807D7C">
            <w:pPr>
              <w:rPr>
                <w:bCs/>
                <w:sz w:val="24"/>
                <w:szCs w:val="24"/>
              </w:rPr>
            </w:pPr>
            <w:r w:rsidRPr="0098445E">
              <w:rPr>
                <w:bCs/>
                <w:sz w:val="24"/>
                <w:szCs w:val="24"/>
              </w:rPr>
              <w:t>года</w:t>
            </w:r>
          </w:p>
        </w:tc>
      </w:tr>
      <w:tr w:rsidR="00221007" w:rsidRPr="0098445E" w:rsidTr="00221007">
        <w:tc>
          <w:tcPr>
            <w:tcW w:w="2376" w:type="dxa"/>
          </w:tcPr>
          <w:p w:rsidR="00807D7C" w:rsidRPr="0098445E" w:rsidRDefault="00807D7C" w:rsidP="00807D7C">
            <w:pPr>
              <w:rPr>
                <w:bCs/>
                <w:sz w:val="24"/>
                <w:szCs w:val="24"/>
              </w:rPr>
            </w:pPr>
            <w:r w:rsidRPr="0098445E">
              <w:rPr>
                <w:bCs/>
                <w:sz w:val="24"/>
                <w:szCs w:val="24"/>
              </w:rPr>
              <w:t xml:space="preserve">Коммуникация как </w:t>
            </w:r>
          </w:p>
          <w:p w:rsidR="00221007" w:rsidRPr="0098445E" w:rsidRDefault="00807D7C" w:rsidP="00807D7C">
            <w:pPr>
              <w:rPr>
                <w:bCs/>
                <w:sz w:val="24"/>
                <w:szCs w:val="24"/>
              </w:rPr>
            </w:pPr>
            <w:r w:rsidRPr="0098445E">
              <w:rPr>
                <w:bCs/>
                <w:sz w:val="24"/>
                <w:szCs w:val="24"/>
              </w:rPr>
              <w:t>кооперация</w:t>
            </w:r>
          </w:p>
        </w:tc>
        <w:tc>
          <w:tcPr>
            <w:tcW w:w="3017" w:type="dxa"/>
          </w:tcPr>
          <w:p w:rsidR="00807D7C" w:rsidRPr="0098445E" w:rsidRDefault="00807D7C" w:rsidP="00807D7C">
            <w:pPr>
              <w:rPr>
                <w:bCs/>
                <w:sz w:val="24"/>
                <w:szCs w:val="24"/>
              </w:rPr>
            </w:pPr>
            <w:r w:rsidRPr="0098445E">
              <w:rPr>
                <w:bCs/>
                <w:sz w:val="24"/>
                <w:szCs w:val="24"/>
              </w:rPr>
              <w:t xml:space="preserve">а) согласование усилий  </w:t>
            </w:r>
          </w:p>
          <w:p w:rsidR="00807D7C" w:rsidRPr="0098445E" w:rsidRDefault="00807D7C" w:rsidP="00807D7C">
            <w:pPr>
              <w:rPr>
                <w:bCs/>
                <w:sz w:val="24"/>
                <w:szCs w:val="24"/>
              </w:rPr>
            </w:pPr>
            <w:r w:rsidRPr="0098445E">
              <w:rPr>
                <w:bCs/>
                <w:sz w:val="24"/>
                <w:szCs w:val="24"/>
              </w:rPr>
              <w:t xml:space="preserve">по достижению общей цели, организации и </w:t>
            </w:r>
          </w:p>
          <w:p w:rsidR="00807D7C" w:rsidRPr="0098445E" w:rsidRDefault="00807D7C" w:rsidP="00807D7C">
            <w:pPr>
              <w:rPr>
                <w:bCs/>
                <w:sz w:val="24"/>
                <w:szCs w:val="24"/>
              </w:rPr>
            </w:pPr>
            <w:r w:rsidRPr="0098445E">
              <w:rPr>
                <w:bCs/>
                <w:sz w:val="24"/>
                <w:szCs w:val="24"/>
              </w:rPr>
              <w:t xml:space="preserve">осуществлению совместной деятельности; </w:t>
            </w:r>
          </w:p>
          <w:p w:rsidR="00807D7C" w:rsidRPr="0098445E" w:rsidRDefault="00807D7C" w:rsidP="00807D7C">
            <w:pPr>
              <w:rPr>
                <w:bCs/>
                <w:sz w:val="24"/>
                <w:szCs w:val="24"/>
              </w:rPr>
            </w:pPr>
            <w:r w:rsidRPr="0098445E">
              <w:rPr>
                <w:bCs/>
                <w:sz w:val="24"/>
                <w:szCs w:val="24"/>
              </w:rPr>
              <w:lastRenderedPageBreak/>
              <w:t xml:space="preserve">б) умение устанавливать </w:t>
            </w:r>
          </w:p>
          <w:p w:rsidR="00807D7C" w:rsidRPr="0098445E" w:rsidRDefault="00807D7C" w:rsidP="00807D7C">
            <w:pPr>
              <w:rPr>
                <w:bCs/>
                <w:sz w:val="24"/>
                <w:szCs w:val="24"/>
              </w:rPr>
            </w:pPr>
            <w:r w:rsidRPr="0098445E">
              <w:rPr>
                <w:bCs/>
                <w:sz w:val="24"/>
                <w:szCs w:val="24"/>
              </w:rPr>
              <w:t xml:space="preserve">дружеские отношения </w:t>
            </w:r>
          </w:p>
          <w:p w:rsidR="00807D7C" w:rsidRPr="0098445E" w:rsidRDefault="00807D7C" w:rsidP="00807D7C">
            <w:pPr>
              <w:rPr>
                <w:bCs/>
                <w:sz w:val="24"/>
                <w:szCs w:val="24"/>
              </w:rPr>
            </w:pPr>
            <w:r w:rsidRPr="0098445E">
              <w:rPr>
                <w:bCs/>
                <w:sz w:val="24"/>
                <w:szCs w:val="24"/>
              </w:rPr>
              <w:t xml:space="preserve">со сверстниками учет </w:t>
            </w:r>
          </w:p>
          <w:p w:rsidR="00221007" w:rsidRPr="0098445E" w:rsidRDefault="00807D7C" w:rsidP="00807D7C">
            <w:pPr>
              <w:rPr>
                <w:bCs/>
                <w:sz w:val="24"/>
                <w:szCs w:val="24"/>
              </w:rPr>
            </w:pPr>
            <w:r w:rsidRPr="0098445E">
              <w:rPr>
                <w:bCs/>
                <w:sz w:val="24"/>
                <w:szCs w:val="24"/>
              </w:rPr>
              <w:t>позиции собеседника либо</w:t>
            </w:r>
          </w:p>
          <w:p w:rsidR="00807D7C" w:rsidRPr="0098445E" w:rsidRDefault="00807D7C" w:rsidP="00807D7C">
            <w:pPr>
              <w:rPr>
                <w:bCs/>
                <w:sz w:val="24"/>
                <w:szCs w:val="24"/>
              </w:rPr>
            </w:pPr>
            <w:r w:rsidRPr="0098445E">
              <w:rPr>
                <w:bCs/>
                <w:sz w:val="24"/>
                <w:szCs w:val="24"/>
              </w:rPr>
              <w:t xml:space="preserve">партнера по деятельности; </w:t>
            </w:r>
          </w:p>
          <w:p w:rsidR="00807D7C" w:rsidRPr="0098445E" w:rsidRDefault="00807D7C" w:rsidP="00807D7C">
            <w:pPr>
              <w:rPr>
                <w:bCs/>
                <w:sz w:val="24"/>
                <w:szCs w:val="24"/>
              </w:rPr>
            </w:pPr>
            <w:r w:rsidRPr="0098445E">
              <w:rPr>
                <w:bCs/>
                <w:sz w:val="24"/>
                <w:szCs w:val="24"/>
              </w:rPr>
              <w:t xml:space="preserve">в) готовность к </w:t>
            </w:r>
          </w:p>
          <w:p w:rsidR="00807D7C" w:rsidRPr="0098445E" w:rsidRDefault="00807D7C" w:rsidP="00807D7C">
            <w:pPr>
              <w:rPr>
                <w:bCs/>
                <w:sz w:val="24"/>
                <w:szCs w:val="24"/>
              </w:rPr>
            </w:pPr>
            <w:r w:rsidRPr="0098445E">
              <w:rPr>
                <w:bCs/>
                <w:sz w:val="24"/>
                <w:szCs w:val="24"/>
              </w:rPr>
              <w:t xml:space="preserve">коллективным формам </w:t>
            </w:r>
          </w:p>
          <w:p w:rsidR="00807D7C" w:rsidRPr="0098445E" w:rsidRDefault="00807D7C" w:rsidP="00807D7C">
            <w:pPr>
              <w:rPr>
                <w:bCs/>
                <w:sz w:val="24"/>
                <w:szCs w:val="24"/>
              </w:rPr>
            </w:pPr>
            <w:r w:rsidRPr="0098445E">
              <w:rPr>
                <w:bCs/>
                <w:sz w:val="24"/>
                <w:szCs w:val="24"/>
              </w:rPr>
              <w:t>деятельности</w:t>
            </w:r>
          </w:p>
        </w:tc>
        <w:tc>
          <w:tcPr>
            <w:tcW w:w="3124" w:type="dxa"/>
          </w:tcPr>
          <w:p w:rsidR="00221007" w:rsidRPr="0098445E" w:rsidRDefault="00807D7C" w:rsidP="00221007">
            <w:pPr>
              <w:rPr>
                <w:bCs/>
                <w:sz w:val="24"/>
                <w:szCs w:val="24"/>
              </w:rPr>
            </w:pPr>
            <w:r w:rsidRPr="0098445E">
              <w:rPr>
                <w:bCs/>
                <w:sz w:val="24"/>
                <w:szCs w:val="24"/>
              </w:rPr>
              <w:lastRenderedPageBreak/>
              <w:t>Наблюдение</w:t>
            </w:r>
          </w:p>
        </w:tc>
        <w:tc>
          <w:tcPr>
            <w:tcW w:w="1905" w:type="dxa"/>
          </w:tcPr>
          <w:p w:rsidR="00807D7C" w:rsidRPr="0098445E" w:rsidRDefault="00807D7C" w:rsidP="00807D7C">
            <w:pPr>
              <w:rPr>
                <w:bCs/>
                <w:sz w:val="24"/>
                <w:szCs w:val="24"/>
              </w:rPr>
            </w:pPr>
            <w:r w:rsidRPr="0098445E">
              <w:rPr>
                <w:bCs/>
                <w:sz w:val="24"/>
                <w:szCs w:val="24"/>
              </w:rPr>
              <w:t xml:space="preserve">Оценивает </w:t>
            </w:r>
          </w:p>
          <w:p w:rsidR="00807D7C" w:rsidRPr="0098445E" w:rsidRDefault="00807D7C" w:rsidP="00807D7C">
            <w:pPr>
              <w:rPr>
                <w:bCs/>
                <w:sz w:val="24"/>
                <w:szCs w:val="24"/>
              </w:rPr>
            </w:pPr>
            <w:r w:rsidRPr="0098445E">
              <w:rPr>
                <w:bCs/>
                <w:sz w:val="24"/>
                <w:szCs w:val="24"/>
              </w:rPr>
              <w:t xml:space="preserve">учитель в конце </w:t>
            </w:r>
          </w:p>
          <w:p w:rsidR="00221007" w:rsidRPr="0098445E" w:rsidRDefault="00807D7C" w:rsidP="00807D7C">
            <w:pPr>
              <w:rPr>
                <w:bCs/>
                <w:sz w:val="24"/>
                <w:szCs w:val="24"/>
              </w:rPr>
            </w:pPr>
            <w:r w:rsidRPr="0098445E">
              <w:rPr>
                <w:bCs/>
                <w:sz w:val="24"/>
                <w:szCs w:val="24"/>
              </w:rPr>
              <w:t>года</w:t>
            </w:r>
          </w:p>
        </w:tc>
      </w:tr>
      <w:tr w:rsidR="00221007" w:rsidRPr="0098445E" w:rsidTr="00221007">
        <w:tc>
          <w:tcPr>
            <w:tcW w:w="2376" w:type="dxa"/>
          </w:tcPr>
          <w:p w:rsidR="00807D7C" w:rsidRPr="0098445E" w:rsidRDefault="00807D7C" w:rsidP="00807D7C">
            <w:pPr>
              <w:rPr>
                <w:bCs/>
                <w:sz w:val="24"/>
                <w:szCs w:val="24"/>
              </w:rPr>
            </w:pPr>
            <w:r w:rsidRPr="0098445E">
              <w:rPr>
                <w:bCs/>
                <w:sz w:val="24"/>
                <w:szCs w:val="24"/>
              </w:rPr>
              <w:lastRenderedPageBreak/>
              <w:t xml:space="preserve">Коммуникация как </w:t>
            </w:r>
          </w:p>
          <w:p w:rsidR="00221007" w:rsidRPr="0098445E" w:rsidRDefault="00807D7C" w:rsidP="00807D7C">
            <w:pPr>
              <w:rPr>
                <w:bCs/>
                <w:sz w:val="24"/>
                <w:szCs w:val="24"/>
              </w:rPr>
            </w:pPr>
            <w:r w:rsidRPr="0098445E">
              <w:rPr>
                <w:bCs/>
                <w:sz w:val="24"/>
                <w:szCs w:val="24"/>
              </w:rPr>
              <w:t>условие интериоризации</w:t>
            </w:r>
          </w:p>
        </w:tc>
        <w:tc>
          <w:tcPr>
            <w:tcW w:w="3017" w:type="dxa"/>
          </w:tcPr>
          <w:p w:rsidR="00807D7C" w:rsidRPr="0098445E" w:rsidRDefault="00807D7C" w:rsidP="00807D7C">
            <w:pPr>
              <w:rPr>
                <w:bCs/>
                <w:sz w:val="24"/>
                <w:szCs w:val="24"/>
              </w:rPr>
            </w:pPr>
            <w:r w:rsidRPr="0098445E">
              <w:rPr>
                <w:bCs/>
                <w:sz w:val="24"/>
                <w:szCs w:val="24"/>
              </w:rPr>
              <w:t xml:space="preserve">а) коммуникативно-речевые действия, служащие средством передачи информации другим людям и становления рефлексии; </w:t>
            </w:r>
          </w:p>
          <w:p w:rsidR="00807D7C" w:rsidRPr="0098445E" w:rsidRDefault="00807D7C" w:rsidP="00807D7C">
            <w:pPr>
              <w:rPr>
                <w:bCs/>
                <w:sz w:val="24"/>
                <w:szCs w:val="24"/>
              </w:rPr>
            </w:pPr>
            <w:r w:rsidRPr="0098445E">
              <w:rPr>
                <w:bCs/>
                <w:sz w:val="24"/>
                <w:szCs w:val="24"/>
              </w:rPr>
              <w:t xml:space="preserve">б) установление адекватных ролевых отношений с педагогами на уроках и вне их; </w:t>
            </w:r>
          </w:p>
          <w:p w:rsidR="00807D7C" w:rsidRPr="0098445E" w:rsidRDefault="00807D7C" w:rsidP="00807D7C">
            <w:pPr>
              <w:rPr>
                <w:bCs/>
                <w:sz w:val="24"/>
                <w:szCs w:val="24"/>
              </w:rPr>
            </w:pPr>
            <w:r w:rsidRPr="0098445E">
              <w:rPr>
                <w:bCs/>
                <w:sz w:val="24"/>
                <w:szCs w:val="24"/>
              </w:rPr>
              <w:t xml:space="preserve">в) принятие и соблюдение </w:t>
            </w:r>
          </w:p>
          <w:p w:rsidR="00807D7C" w:rsidRPr="0098445E" w:rsidRDefault="00807D7C" w:rsidP="00807D7C">
            <w:pPr>
              <w:rPr>
                <w:bCs/>
                <w:sz w:val="24"/>
                <w:szCs w:val="24"/>
              </w:rPr>
            </w:pPr>
            <w:r w:rsidRPr="0098445E">
              <w:rPr>
                <w:bCs/>
                <w:sz w:val="24"/>
                <w:szCs w:val="24"/>
              </w:rPr>
              <w:t xml:space="preserve">классных и школьных </w:t>
            </w:r>
          </w:p>
          <w:p w:rsidR="00807D7C" w:rsidRPr="0098445E" w:rsidRDefault="00807D7C" w:rsidP="00807D7C">
            <w:pPr>
              <w:rPr>
                <w:bCs/>
                <w:sz w:val="24"/>
                <w:szCs w:val="24"/>
              </w:rPr>
            </w:pPr>
            <w:r w:rsidRPr="0098445E">
              <w:rPr>
                <w:bCs/>
                <w:sz w:val="24"/>
                <w:szCs w:val="24"/>
              </w:rPr>
              <w:t xml:space="preserve">социальных и этических </w:t>
            </w:r>
          </w:p>
          <w:p w:rsidR="00807D7C" w:rsidRPr="0098445E" w:rsidRDefault="00807D7C" w:rsidP="00807D7C">
            <w:pPr>
              <w:rPr>
                <w:bCs/>
                <w:sz w:val="24"/>
                <w:szCs w:val="24"/>
              </w:rPr>
            </w:pPr>
            <w:r w:rsidRPr="0098445E">
              <w:rPr>
                <w:bCs/>
                <w:sz w:val="24"/>
                <w:szCs w:val="24"/>
              </w:rPr>
              <w:t xml:space="preserve">норм, сдерживание </w:t>
            </w:r>
          </w:p>
          <w:p w:rsidR="00807D7C" w:rsidRPr="0098445E" w:rsidRDefault="00807D7C" w:rsidP="00807D7C">
            <w:pPr>
              <w:rPr>
                <w:bCs/>
                <w:sz w:val="24"/>
                <w:szCs w:val="24"/>
              </w:rPr>
            </w:pPr>
            <w:r w:rsidRPr="0098445E">
              <w:rPr>
                <w:bCs/>
                <w:sz w:val="24"/>
                <w:szCs w:val="24"/>
              </w:rPr>
              <w:t xml:space="preserve">непроизвольных эмоций и </w:t>
            </w:r>
          </w:p>
          <w:p w:rsidR="00221007" w:rsidRPr="0098445E" w:rsidRDefault="00807D7C" w:rsidP="00807D7C">
            <w:pPr>
              <w:rPr>
                <w:bCs/>
                <w:sz w:val="24"/>
                <w:szCs w:val="24"/>
              </w:rPr>
            </w:pPr>
            <w:r w:rsidRPr="0098445E">
              <w:rPr>
                <w:bCs/>
                <w:sz w:val="24"/>
                <w:szCs w:val="24"/>
              </w:rPr>
              <w:t>желаний</w:t>
            </w:r>
          </w:p>
        </w:tc>
        <w:tc>
          <w:tcPr>
            <w:tcW w:w="3124" w:type="dxa"/>
          </w:tcPr>
          <w:p w:rsidR="00221007" w:rsidRPr="0098445E" w:rsidRDefault="00807D7C" w:rsidP="00221007">
            <w:pPr>
              <w:rPr>
                <w:bCs/>
                <w:sz w:val="24"/>
                <w:szCs w:val="24"/>
              </w:rPr>
            </w:pPr>
            <w:r w:rsidRPr="0098445E">
              <w:rPr>
                <w:bCs/>
                <w:sz w:val="24"/>
                <w:szCs w:val="24"/>
              </w:rPr>
              <w:t>Наблюдение</w:t>
            </w:r>
          </w:p>
        </w:tc>
        <w:tc>
          <w:tcPr>
            <w:tcW w:w="1905" w:type="dxa"/>
          </w:tcPr>
          <w:p w:rsidR="00807D7C" w:rsidRPr="0098445E" w:rsidRDefault="00807D7C" w:rsidP="00807D7C">
            <w:pPr>
              <w:rPr>
                <w:bCs/>
                <w:sz w:val="24"/>
                <w:szCs w:val="24"/>
              </w:rPr>
            </w:pPr>
            <w:r w:rsidRPr="0098445E">
              <w:rPr>
                <w:bCs/>
                <w:sz w:val="24"/>
                <w:szCs w:val="24"/>
              </w:rPr>
              <w:t xml:space="preserve">Оценивает </w:t>
            </w:r>
          </w:p>
          <w:p w:rsidR="00807D7C" w:rsidRPr="0098445E" w:rsidRDefault="00807D7C" w:rsidP="00807D7C">
            <w:pPr>
              <w:rPr>
                <w:bCs/>
                <w:sz w:val="24"/>
                <w:szCs w:val="24"/>
              </w:rPr>
            </w:pPr>
            <w:r w:rsidRPr="0098445E">
              <w:rPr>
                <w:bCs/>
                <w:sz w:val="24"/>
                <w:szCs w:val="24"/>
              </w:rPr>
              <w:t xml:space="preserve">учитель в конце </w:t>
            </w:r>
          </w:p>
          <w:p w:rsidR="00221007" w:rsidRPr="0098445E" w:rsidRDefault="00807D7C" w:rsidP="00807D7C">
            <w:pPr>
              <w:rPr>
                <w:bCs/>
                <w:sz w:val="24"/>
                <w:szCs w:val="24"/>
              </w:rPr>
            </w:pPr>
            <w:r w:rsidRPr="0098445E">
              <w:rPr>
                <w:bCs/>
                <w:sz w:val="24"/>
                <w:szCs w:val="24"/>
              </w:rPr>
              <w:t>года</w:t>
            </w:r>
          </w:p>
        </w:tc>
      </w:tr>
    </w:tbl>
    <w:p w:rsidR="004A7090" w:rsidRPr="0098445E" w:rsidRDefault="004A7090" w:rsidP="004A7090">
      <w:pPr>
        <w:spacing w:after="0" w:line="240" w:lineRule="auto"/>
        <w:jc w:val="both"/>
        <w:rPr>
          <w:rFonts w:ascii="Times New Roman" w:hAnsi="Times New Roman" w:cs="Times New Roman"/>
          <w:b/>
          <w:sz w:val="28"/>
          <w:szCs w:val="28"/>
        </w:rPr>
      </w:pPr>
      <w:r w:rsidRPr="0098445E">
        <w:rPr>
          <w:rFonts w:ascii="Times New Roman" w:hAnsi="Times New Roman" w:cs="Times New Roman"/>
          <w:sz w:val="28"/>
          <w:szCs w:val="28"/>
        </w:rPr>
        <w:t xml:space="preserve">А так же: </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 xml:space="preserve">   Личностные результаты</w:t>
      </w:r>
      <w:r w:rsidRPr="0098445E">
        <w:rPr>
          <w:rFonts w:ascii="Times New Roman" w:hAnsi="Times New Roman" w:cs="Times New Roman"/>
          <w:sz w:val="28"/>
          <w:szCs w:val="28"/>
        </w:rPr>
        <w:t xml:space="preserve"> освоения основной образовательной программы основного общего образования должны отражать:</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A7090" w:rsidRPr="0098445E" w:rsidRDefault="004A7090" w:rsidP="004A7090">
      <w:pPr>
        <w:spacing w:after="0"/>
        <w:rPr>
          <w:rFonts w:ascii="Times New Roman" w:hAnsi="Times New Roman" w:cs="Times New Roman"/>
          <w:sz w:val="28"/>
          <w:szCs w:val="28"/>
        </w:rPr>
      </w:pPr>
    </w:p>
    <w:p w:rsidR="004A7090" w:rsidRPr="0098445E" w:rsidRDefault="004A7090" w:rsidP="004A7090">
      <w:pPr>
        <w:tabs>
          <w:tab w:val="left" w:pos="2552"/>
        </w:tabs>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Регулятивные УУД</w:t>
      </w:r>
      <w:r w:rsidRPr="0098445E">
        <w:rPr>
          <w:rFonts w:ascii="Times New Roman" w:hAnsi="Times New Roman" w:cs="Times New Roman"/>
          <w:sz w:val="28"/>
          <w:szCs w:val="28"/>
        </w:rPr>
        <w:t xml:space="preserve"> на этапе освоения основной образовательной программы основного общего образования должны отражать:</w:t>
      </w:r>
    </w:p>
    <w:p w:rsidR="004A7090" w:rsidRPr="0098445E" w:rsidRDefault="004A7090" w:rsidP="004A7090">
      <w:pPr>
        <w:tabs>
          <w:tab w:val="left" w:pos="2552"/>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4A7090" w:rsidRPr="0098445E" w:rsidRDefault="004A7090" w:rsidP="004A7090">
      <w:pPr>
        <w:tabs>
          <w:tab w:val="left" w:pos="2552"/>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A7090" w:rsidRPr="0098445E" w:rsidRDefault="004A7090" w:rsidP="004A7090">
      <w:pPr>
        <w:tabs>
          <w:tab w:val="left" w:pos="2552"/>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4A7090" w:rsidRPr="0098445E" w:rsidRDefault="004A7090" w:rsidP="004A7090">
      <w:pPr>
        <w:tabs>
          <w:tab w:val="left" w:pos="2552"/>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4) умение оценивать правильность выполнения учебной задачи, собственные возможности ее решения;</w:t>
      </w:r>
    </w:p>
    <w:p w:rsidR="004A7090" w:rsidRPr="0098445E" w:rsidRDefault="004A7090" w:rsidP="004A7090">
      <w:pPr>
        <w:tabs>
          <w:tab w:val="left" w:pos="2552"/>
        </w:tabs>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Познавательные УУД</w:t>
      </w:r>
      <w:r w:rsidRPr="0098445E">
        <w:rPr>
          <w:rFonts w:ascii="Times New Roman" w:hAnsi="Times New Roman" w:cs="Times New Roman"/>
          <w:sz w:val="28"/>
          <w:szCs w:val="28"/>
        </w:rPr>
        <w:t xml:space="preserve"> на этапе освоения основной образовательной программы основного общего образования должны отражать:</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w:t>
      </w:r>
      <w:r w:rsidRPr="0098445E">
        <w:rPr>
          <w:rFonts w:ascii="Times New Roman" w:hAnsi="Times New Roman" w:cs="Times New Roman"/>
          <w:sz w:val="28"/>
          <w:szCs w:val="28"/>
        </w:rPr>
        <w:lastRenderedPageBreak/>
        <w:t>рассуждение, умозаключение (индуктивное, дедуктивное и по аналогии) и делать выводы;</w:t>
      </w:r>
    </w:p>
    <w:p w:rsidR="004A7090" w:rsidRPr="0098445E" w:rsidRDefault="004A7090" w:rsidP="004A7090">
      <w:pPr>
        <w:spacing w:after="0"/>
        <w:jc w:val="both"/>
        <w:rPr>
          <w:rFonts w:ascii="Times New Roman" w:hAnsi="Times New Roman" w:cs="Times New Roman"/>
          <w:sz w:val="28"/>
          <w:szCs w:val="28"/>
        </w:rPr>
      </w:pPr>
      <w:r w:rsidRPr="0098445E">
        <w:rPr>
          <w:rFonts w:ascii="Times New Roman" w:hAnsi="Times New Roman" w:cs="Times New Roman"/>
          <w:sz w:val="28"/>
          <w:szCs w:val="28"/>
        </w:rPr>
        <w:t>2) умение создавать, применять и преобразовывать знаки и символы, модели и схемы для решения учебных и познавательных задач;</w:t>
      </w:r>
    </w:p>
    <w:p w:rsidR="004A7090" w:rsidRPr="0098445E" w:rsidRDefault="004A7090" w:rsidP="004A7090">
      <w:pPr>
        <w:jc w:val="both"/>
        <w:rPr>
          <w:rFonts w:ascii="Times New Roman" w:hAnsi="Times New Roman" w:cs="Times New Roman"/>
          <w:sz w:val="28"/>
          <w:szCs w:val="28"/>
        </w:rPr>
      </w:pPr>
      <w:r w:rsidRPr="0098445E">
        <w:rPr>
          <w:rFonts w:ascii="Times New Roman" w:hAnsi="Times New Roman" w:cs="Times New Roman"/>
          <w:sz w:val="28"/>
          <w:szCs w:val="28"/>
        </w:rPr>
        <w:t xml:space="preserve">3) смысловое чтение. </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Коммуникативные УУД</w:t>
      </w:r>
      <w:r w:rsidRPr="0098445E">
        <w:rPr>
          <w:rFonts w:ascii="Times New Roman" w:hAnsi="Times New Roman" w:cs="Times New Roman"/>
          <w:sz w:val="28"/>
          <w:szCs w:val="28"/>
        </w:rPr>
        <w:t xml:space="preserve"> на этапе освоения основной образовательной программы основного общего образования должны отражать</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2)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3) формирование и развитие компетентности в области использования информационно-коммуникационных технологий (далее ИКТ- компетенции);</w:t>
      </w:r>
    </w:p>
    <w:p w:rsidR="004A7090" w:rsidRPr="0098445E" w:rsidRDefault="004A7090" w:rsidP="004A709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4)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A7090" w:rsidRPr="0098445E" w:rsidRDefault="004A7090" w:rsidP="004A7090">
      <w:pPr>
        <w:spacing w:after="0" w:line="240" w:lineRule="auto"/>
        <w:jc w:val="both"/>
        <w:rPr>
          <w:rFonts w:ascii="Times New Roman" w:hAnsi="Times New Roman" w:cs="Times New Roman"/>
          <w:sz w:val="28"/>
          <w:szCs w:val="28"/>
        </w:rPr>
      </w:pPr>
    </w:p>
    <w:p w:rsidR="00807D7C" w:rsidRPr="0098445E" w:rsidRDefault="00807D7C" w:rsidP="00807D7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В    процессе    реализации    мониторинга    успешности    освоения    и применения УУД могут быть учтены следующие этапы освоения УУД:  </w:t>
      </w:r>
    </w:p>
    <w:p w:rsidR="00807D7C" w:rsidRPr="0098445E" w:rsidRDefault="00807D7C" w:rsidP="003837B5">
      <w:pPr>
        <w:pStyle w:val="af"/>
        <w:numPr>
          <w:ilvl w:val="0"/>
          <w:numId w:val="184"/>
        </w:numPr>
        <w:ind w:left="0" w:firstLine="360"/>
        <w:jc w:val="both"/>
        <w:rPr>
          <w:rFonts w:cs="Times New Roman"/>
          <w:sz w:val="28"/>
          <w:szCs w:val="28"/>
          <w:lang w:val="ru-RU"/>
        </w:rPr>
      </w:pPr>
      <w:r w:rsidRPr="0098445E">
        <w:rPr>
          <w:rFonts w:cs="Times New Roman"/>
          <w:sz w:val="28"/>
          <w:szCs w:val="28"/>
          <w:lang w:val="ru-RU"/>
        </w:rP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DB0E06" w:rsidRPr="0098445E" w:rsidRDefault="00807D7C" w:rsidP="003837B5">
      <w:pPr>
        <w:pStyle w:val="af"/>
        <w:numPr>
          <w:ilvl w:val="0"/>
          <w:numId w:val="184"/>
        </w:numPr>
        <w:ind w:left="0" w:firstLine="349"/>
        <w:jc w:val="both"/>
        <w:rPr>
          <w:rFonts w:cs="Times New Roman"/>
          <w:sz w:val="28"/>
          <w:szCs w:val="28"/>
          <w:lang w:val="ru-RU"/>
        </w:rPr>
      </w:pPr>
      <w:r w:rsidRPr="0098445E">
        <w:rPr>
          <w:rFonts w:cs="Times New Roman"/>
          <w:sz w:val="28"/>
          <w:szCs w:val="28"/>
          <w:lang w:val="ru-RU"/>
        </w:rPr>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807D7C" w:rsidRPr="0098445E" w:rsidRDefault="00807D7C" w:rsidP="003837B5">
      <w:pPr>
        <w:pStyle w:val="af"/>
        <w:numPr>
          <w:ilvl w:val="0"/>
          <w:numId w:val="184"/>
        </w:numPr>
        <w:ind w:left="0" w:firstLine="349"/>
        <w:jc w:val="both"/>
        <w:rPr>
          <w:rFonts w:cs="Times New Roman"/>
          <w:sz w:val="28"/>
          <w:szCs w:val="28"/>
          <w:lang w:val="ru-RU"/>
        </w:rPr>
      </w:pPr>
      <w:r w:rsidRPr="0098445E">
        <w:rPr>
          <w:rFonts w:cs="Times New Roman"/>
          <w:sz w:val="28"/>
          <w:szCs w:val="28"/>
          <w:lang w:val="ru-RU"/>
        </w:rPr>
        <w:t xml:space="preserve">адекватный  перенос  учебных  действий  (самостоятельное  обнаружение </w:t>
      </w:r>
    </w:p>
    <w:p w:rsidR="00DB0E06" w:rsidRPr="0098445E" w:rsidRDefault="00807D7C" w:rsidP="00807D7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807D7C" w:rsidRPr="0098445E" w:rsidRDefault="00807D7C" w:rsidP="003837B5">
      <w:pPr>
        <w:pStyle w:val="af"/>
        <w:numPr>
          <w:ilvl w:val="0"/>
          <w:numId w:val="185"/>
        </w:numPr>
        <w:jc w:val="both"/>
        <w:rPr>
          <w:rFonts w:cs="Times New Roman"/>
          <w:sz w:val="28"/>
          <w:szCs w:val="28"/>
          <w:lang w:val="ru-RU"/>
        </w:rPr>
      </w:pPr>
      <w:r w:rsidRPr="0098445E">
        <w:rPr>
          <w:rFonts w:cs="Times New Roman"/>
          <w:sz w:val="28"/>
          <w:szCs w:val="28"/>
          <w:lang w:val="ru-RU"/>
        </w:rPr>
        <w:t xml:space="preserve">самостоятельное построение учебных целей (самостоятельное построение </w:t>
      </w:r>
    </w:p>
    <w:p w:rsidR="00807D7C" w:rsidRPr="0098445E" w:rsidRDefault="00807D7C" w:rsidP="00807D7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новых  учебных  действий  на  основе  развернутого,  тщательного  анализа </w:t>
      </w:r>
    </w:p>
    <w:p w:rsidR="00807D7C" w:rsidRPr="0098445E" w:rsidRDefault="00807D7C" w:rsidP="00807D7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условий задачи и ранее усвоенных способов действия); </w:t>
      </w:r>
    </w:p>
    <w:p w:rsidR="00807D7C" w:rsidRPr="0098445E" w:rsidRDefault="00807D7C" w:rsidP="003837B5">
      <w:pPr>
        <w:pStyle w:val="af"/>
        <w:numPr>
          <w:ilvl w:val="0"/>
          <w:numId w:val="185"/>
        </w:numPr>
        <w:jc w:val="both"/>
        <w:rPr>
          <w:rFonts w:cs="Times New Roman"/>
          <w:sz w:val="28"/>
          <w:szCs w:val="28"/>
          <w:lang w:val="ru-RU"/>
        </w:rPr>
      </w:pPr>
      <w:r w:rsidRPr="0098445E">
        <w:rPr>
          <w:rFonts w:cs="Times New Roman"/>
          <w:sz w:val="28"/>
          <w:szCs w:val="28"/>
          <w:lang w:val="ru-RU"/>
        </w:rPr>
        <w:t xml:space="preserve">обобщение учебных действий на основе выявления общих принципов. </w:t>
      </w:r>
    </w:p>
    <w:p w:rsidR="00807D7C" w:rsidRPr="0098445E" w:rsidRDefault="00807D7C" w:rsidP="00807D7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Система оценки УУД может быть: </w:t>
      </w:r>
    </w:p>
    <w:p w:rsidR="00807D7C" w:rsidRPr="0098445E" w:rsidRDefault="00807D7C" w:rsidP="003837B5">
      <w:pPr>
        <w:pStyle w:val="af"/>
        <w:numPr>
          <w:ilvl w:val="0"/>
          <w:numId w:val="186"/>
        </w:numPr>
        <w:jc w:val="both"/>
        <w:rPr>
          <w:rFonts w:cs="Times New Roman"/>
          <w:sz w:val="28"/>
          <w:szCs w:val="28"/>
          <w:lang w:val="ru-RU"/>
        </w:rPr>
      </w:pPr>
      <w:r w:rsidRPr="0098445E">
        <w:rPr>
          <w:rFonts w:cs="Times New Roman"/>
          <w:sz w:val="28"/>
          <w:szCs w:val="28"/>
          <w:lang w:val="ru-RU"/>
        </w:rPr>
        <w:t xml:space="preserve">уровневой (определяются уровни владения УУД); </w:t>
      </w:r>
    </w:p>
    <w:p w:rsidR="00807D7C" w:rsidRPr="0098445E" w:rsidRDefault="00807D7C" w:rsidP="003837B5">
      <w:pPr>
        <w:pStyle w:val="af"/>
        <w:numPr>
          <w:ilvl w:val="0"/>
          <w:numId w:val="186"/>
        </w:numPr>
        <w:jc w:val="both"/>
        <w:rPr>
          <w:rFonts w:cs="Times New Roman"/>
          <w:sz w:val="28"/>
          <w:szCs w:val="28"/>
          <w:lang w:val="ru-RU"/>
        </w:rPr>
      </w:pPr>
      <w:r w:rsidRPr="0098445E">
        <w:rPr>
          <w:rFonts w:cs="Times New Roman"/>
          <w:sz w:val="28"/>
          <w:szCs w:val="28"/>
          <w:lang w:val="ru-RU"/>
        </w:rPr>
        <w:t xml:space="preserve">позиционной   –   не   только   учителя   производят   оценивание,   оценка </w:t>
      </w:r>
    </w:p>
    <w:p w:rsidR="00807D7C" w:rsidRPr="0098445E" w:rsidRDefault="00807D7C" w:rsidP="00DB0E0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формируется   на   основе   рефлексивных   отчетов   разных   участников </w:t>
      </w:r>
    </w:p>
    <w:p w:rsidR="00DB0E06" w:rsidRPr="0098445E" w:rsidRDefault="00807D7C" w:rsidP="00DB0E0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5634A5" w:rsidRPr="0098445E" w:rsidRDefault="005634A5" w:rsidP="002766B8">
      <w:pPr>
        <w:spacing w:after="0" w:line="240" w:lineRule="auto"/>
        <w:jc w:val="both"/>
        <w:rPr>
          <w:rFonts w:ascii="Times New Roman" w:hAnsi="Times New Roman" w:cs="Times New Roman"/>
          <w:b/>
          <w:sz w:val="28"/>
          <w:szCs w:val="28"/>
        </w:rPr>
      </w:pPr>
    </w:p>
    <w:p w:rsidR="002766B8" w:rsidRPr="0098445E" w:rsidRDefault="00AC44BC" w:rsidP="00417F80">
      <w:pPr>
        <w:spacing w:after="0" w:line="240" w:lineRule="auto"/>
        <w:jc w:val="center"/>
        <w:rPr>
          <w:rFonts w:ascii="Times New Roman" w:hAnsi="Times New Roman" w:cs="Times New Roman"/>
          <w:sz w:val="28"/>
          <w:szCs w:val="28"/>
        </w:rPr>
      </w:pPr>
      <w:r w:rsidRPr="0098445E">
        <w:rPr>
          <w:rFonts w:ascii="Times New Roman" w:hAnsi="Times New Roman" w:cs="Times New Roman"/>
          <w:sz w:val="28"/>
          <w:szCs w:val="28"/>
        </w:rPr>
        <w:t>Диагностический</w:t>
      </w:r>
      <w:r w:rsidR="00417F80" w:rsidRPr="0098445E">
        <w:rPr>
          <w:rFonts w:ascii="Times New Roman" w:hAnsi="Times New Roman" w:cs="Times New Roman"/>
          <w:sz w:val="28"/>
          <w:szCs w:val="28"/>
        </w:rPr>
        <w:t xml:space="preserve"> инструментари</w:t>
      </w:r>
      <w:r w:rsidRPr="0098445E">
        <w:rPr>
          <w:rFonts w:ascii="Times New Roman" w:hAnsi="Times New Roman" w:cs="Times New Roman"/>
          <w:sz w:val="28"/>
          <w:szCs w:val="28"/>
        </w:rPr>
        <w:t>ий</w:t>
      </w:r>
    </w:p>
    <w:p w:rsidR="005634A5" w:rsidRPr="0098445E" w:rsidRDefault="00AC44BC" w:rsidP="00AC44BC">
      <w:pPr>
        <w:spacing w:after="0" w:line="240" w:lineRule="auto"/>
        <w:jc w:val="center"/>
        <w:rPr>
          <w:rFonts w:ascii="Times New Roman" w:hAnsi="Times New Roman" w:cs="Times New Roman"/>
          <w:sz w:val="28"/>
          <w:szCs w:val="28"/>
        </w:rPr>
      </w:pPr>
      <w:r w:rsidRPr="0098445E">
        <w:rPr>
          <w:rFonts w:ascii="Times New Roman" w:hAnsi="Times New Roman" w:cs="Times New Roman"/>
          <w:sz w:val="28"/>
          <w:szCs w:val="28"/>
        </w:rPr>
        <w:t>1.</w:t>
      </w:r>
      <w:r w:rsidR="005634A5" w:rsidRPr="0098445E">
        <w:rPr>
          <w:rFonts w:ascii="Times New Roman" w:hAnsi="Times New Roman" w:cs="Times New Roman"/>
          <w:sz w:val="28"/>
          <w:szCs w:val="28"/>
        </w:rPr>
        <w:t>Аналитический отчетпо результатам соци</w:t>
      </w:r>
      <w:r w:rsidRPr="0098445E">
        <w:rPr>
          <w:rFonts w:ascii="Times New Roman" w:hAnsi="Times New Roman" w:cs="Times New Roman"/>
          <w:sz w:val="28"/>
          <w:szCs w:val="28"/>
        </w:rPr>
        <w:t xml:space="preserve">ально-психологической адаптации </w:t>
      </w:r>
      <w:r w:rsidR="005634A5" w:rsidRPr="0098445E">
        <w:rPr>
          <w:rFonts w:ascii="Times New Roman" w:hAnsi="Times New Roman" w:cs="Times New Roman"/>
          <w:sz w:val="28"/>
          <w:szCs w:val="28"/>
        </w:rPr>
        <w:t>учащихся при переходе в среднее звено и уровня сформированности УУД</w:t>
      </w:r>
    </w:p>
    <w:p w:rsidR="005634A5" w:rsidRPr="0098445E" w:rsidRDefault="005634A5" w:rsidP="005634A5">
      <w:pPr>
        <w:rPr>
          <w:rFonts w:ascii="Times New Roman" w:hAnsi="Times New Roman" w:cs="Times New Roman"/>
          <w:sz w:val="28"/>
          <w:szCs w:val="28"/>
        </w:rPr>
      </w:pPr>
      <w:r w:rsidRPr="0098445E">
        <w:rPr>
          <w:rFonts w:ascii="Times New Roman" w:hAnsi="Times New Roman" w:cs="Times New Roman"/>
          <w:sz w:val="28"/>
          <w:szCs w:val="28"/>
        </w:rPr>
        <w:t>Общее количество у</w:t>
      </w:r>
      <w:r w:rsidR="002766B8" w:rsidRPr="0098445E">
        <w:rPr>
          <w:rFonts w:ascii="Times New Roman" w:hAnsi="Times New Roman" w:cs="Times New Roman"/>
          <w:sz w:val="28"/>
          <w:szCs w:val="28"/>
        </w:rPr>
        <w:t>чащихся 5 классов   о</w:t>
      </w:r>
      <w:r w:rsidRPr="0098445E">
        <w:rPr>
          <w:rFonts w:ascii="Times New Roman" w:hAnsi="Times New Roman" w:cs="Times New Roman"/>
          <w:sz w:val="28"/>
          <w:szCs w:val="28"/>
        </w:rPr>
        <w:t>б</w:t>
      </w:r>
      <w:r w:rsidR="002766B8" w:rsidRPr="0098445E">
        <w:rPr>
          <w:rFonts w:ascii="Times New Roman" w:hAnsi="Times New Roman" w:cs="Times New Roman"/>
          <w:sz w:val="28"/>
          <w:szCs w:val="28"/>
        </w:rPr>
        <w:t>следовано на УУД</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185"/>
        <w:gridCol w:w="2185"/>
        <w:gridCol w:w="2036"/>
        <w:gridCol w:w="2185"/>
      </w:tblGrid>
      <w:tr w:rsidR="005634A5" w:rsidRPr="0098445E" w:rsidTr="002766B8">
        <w:trPr>
          <w:trHeight w:val="698"/>
        </w:trPr>
        <w:tc>
          <w:tcPr>
            <w:tcW w:w="946" w:type="pct"/>
          </w:tcPr>
          <w:p w:rsidR="005634A5" w:rsidRPr="0098445E" w:rsidRDefault="005634A5" w:rsidP="002766B8">
            <w:pPr>
              <w:spacing w:after="0" w:line="240" w:lineRule="auto"/>
              <w:rPr>
                <w:rFonts w:ascii="Times New Roman" w:hAnsi="Times New Roman" w:cs="Times New Roman"/>
                <w:sz w:val="24"/>
                <w:szCs w:val="24"/>
              </w:rPr>
            </w:pPr>
          </w:p>
          <w:p w:rsidR="005634A5" w:rsidRPr="0098445E" w:rsidRDefault="005634A5" w:rsidP="002766B8">
            <w:pPr>
              <w:spacing w:after="0" w:line="240" w:lineRule="auto"/>
              <w:rPr>
                <w:rFonts w:ascii="Times New Roman" w:hAnsi="Times New Roman" w:cs="Times New Roman"/>
                <w:sz w:val="24"/>
                <w:szCs w:val="24"/>
              </w:rPr>
            </w:pPr>
          </w:p>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УУД</w:t>
            </w:r>
          </w:p>
          <w:p w:rsidR="005634A5" w:rsidRPr="0098445E" w:rsidRDefault="005634A5" w:rsidP="002766B8">
            <w:pPr>
              <w:spacing w:after="0" w:line="240" w:lineRule="auto"/>
              <w:rPr>
                <w:rFonts w:ascii="Times New Roman" w:hAnsi="Times New Roman" w:cs="Times New Roman"/>
                <w:sz w:val="24"/>
                <w:szCs w:val="24"/>
              </w:rPr>
            </w:pPr>
          </w:p>
        </w:tc>
        <w:tc>
          <w:tcPr>
            <w:tcW w:w="1031" w:type="pct"/>
          </w:tcPr>
          <w:p w:rsidR="005634A5" w:rsidRPr="0098445E" w:rsidRDefault="005634A5" w:rsidP="002766B8">
            <w:pPr>
              <w:spacing w:after="0" w:line="240" w:lineRule="auto"/>
              <w:rPr>
                <w:rFonts w:ascii="Times New Roman" w:hAnsi="Times New Roman" w:cs="Times New Roman"/>
                <w:sz w:val="24"/>
                <w:szCs w:val="24"/>
              </w:rPr>
            </w:pPr>
          </w:p>
          <w:p w:rsidR="005634A5" w:rsidRPr="0098445E" w:rsidRDefault="005634A5" w:rsidP="002766B8">
            <w:pPr>
              <w:spacing w:after="0" w:line="240" w:lineRule="auto"/>
              <w:rPr>
                <w:rFonts w:ascii="Times New Roman" w:hAnsi="Times New Roman" w:cs="Times New Roman"/>
                <w:sz w:val="24"/>
                <w:szCs w:val="24"/>
              </w:rPr>
            </w:pPr>
          </w:p>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Показатель</w:t>
            </w:r>
          </w:p>
        </w:tc>
        <w:tc>
          <w:tcPr>
            <w:tcW w:w="1031" w:type="pct"/>
          </w:tcPr>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Высокий </w:t>
            </w:r>
          </w:p>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уровень </w:t>
            </w:r>
          </w:p>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кол-во и % от числа прошедших обследование </w:t>
            </w:r>
          </w:p>
        </w:tc>
        <w:tc>
          <w:tcPr>
            <w:tcW w:w="961" w:type="pct"/>
          </w:tcPr>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Средний </w:t>
            </w:r>
          </w:p>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уровень </w:t>
            </w:r>
          </w:p>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кол-во и % от числа </w:t>
            </w:r>
          </w:p>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прошедших обследование</w:t>
            </w:r>
          </w:p>
        </w:tc>
        <w:tc>
          <w:tcPr>
            <w:tcW w:w="1031" w:type="pct"/>
          </w:tcPr>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Низкий </w:t>
            </w:r>
          </w:p>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уровень </w:t>
            </w:r>
          </w:p>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кол-во и % от числа прошедших обследование</w:t>
            </w:r>
          </w:p>
        </w:tc>
      </w:tr>
      <w:tr w:rsidR="005634A5" w:rsidRPr="0098445E" w:rsidTr="002766B8">
        <w:trPr>
          <w:trHeight w:val="1517"/>
        </w:trPr>
        <w:tc>
          <w:tcPr>
            <w:tcW w:w="946" w:type="pct"/>
            <w:vMerge w:val="restart"/>
          </w:tcPr>
          <w:p w:rsidR="005634A5" w:rsidRPr="0098445E" w:rsidRDefault="005634A5" w:rsidP="002766B8">
            <w:pPr>
              <w:spacing w:after="0"/>
              <w:rPr>
                <w:rFonts w:ascii="Times New Roman" w:hAnsi="Times New Roman" w:cs="Times New Roman"/>
                <w:sz w:val="24"/>
                <w:szCs w:val="24"/>
              </w:rPr>
            </w:pPr>
          </w:p>
          <w:p w:rsidR="005634A5" w:rsidRPr="0098445E" w:rsidRDefault="005634A5" w:rsidP="005634A5">
            <w:pPr>
              <w:rPr>
                <w:rFonts w:ascii="Times New Roman" w:hAnsi="Times New Roman" w:cs="Times New Roman"/>
                <w:sz w:val="24"/>
                <w:szCs w:val="24"/>
              </w:rPr>
            </w:pPr>
          </w:p>
          <w:p w:rsidR="005634A5" w:rsidRPr="0098445E" w:rsidRDefault="005634A5" w:rsidP="005634A5">
            <w:pPr>
              <w:rPr>
                <w:rFonts w:ascii="Times New Roman" w:hAnsi="Times New Roman" w:cs="Times New Roman"/>
                <w:sz w:val="24"/>
                <w:szCs w:val="24"/>
              </w:rPr>
            </w:pPr>
            <w:r w:rsidRPr="0098445E">
              <w:rPr>
                <w:rFonts w:ascii="Times New Roman" w:hAnsi="Times New Roman" w:cs="Times New Roman"/>
                <w:sz w:val="24"/>
                <w:szCs w:val="24"/>
              </w:rPr>
              <w:t xml:space="preserve">Личностные </w:t>
            </w:r>
          </w:p>
        </w:tc>
        <w:tc>
          <w:tcPr>
            <w:tcW w:w="1031" w:type="pct"/>
          </w:tcPr>
          <w:p w:rsidR="005634A5" w:rsidRPr="0098445E" w:rsidRDefault="005634A5" w:rsidP="002766B8">
            <w:pPr>
              <w:spacing w:line="240" w:lineRule="auto"/>
              <w:rPr>
                <w:rFonts w:ascii="Times New Roman" w:hAnsi="Times New Roman" w:cs="Times New Roman"/>
                <w:sz w:val="24"/>
                <w:szCs w:val="24"/>
              </w:rPr>
            </w:pPr>
            <w:r w:rsidRPr="0098445E">
              <w:rPr>
                <w:rFonts w:ascii="Times New Roman" w:hAnsi="Times New Roman" w:cs="Times New Roman"/>
                <w:sz w:val="24"/>
                <w:szCs w:val="24"/>
              </w:rPr>
              <w:t xml:space="preserve">Усвоение нравственно-этических норм и школьных норм поведения </w:t>
            </w:r>
          </w:p>
        </w:tc>
        <w:tc>
          <w:tcPr>
            <w:tcW w:w="1031" w:type="pct"/>
          </w:tcPr>
          <w:p w:rsidR="005634A5" w:rsidRPr="0098445E" w:rsidRDefault="005634A5" w:rsidP="002766B8">
            <w:pPr>
              <w:spacing w:line="240" w:lineRule="auto"/>
              <w:rPr>
                <w:rFonts w:ascii="Times New Roman" w:hAnsi="Times New Roman" w:cs="Times New Roman"/>
                <w:sz w:val="24"/>
                <w:szCs w:val="24"/>
              </w:rPr>
            </w:pPr>
          </w:p>
        </w:tc>
        <w:tc>
          <w:tcPr>
            <w:tcW w:w="961" w:type="pct"/>
          </w:tcPr>
          <w:p w:rsidR="005634A5" w:rsidRPr="0098445E" w:rsidRDefault="005634A5" w:rsidP="002766B8">
            <w:pPr>
              <w:spacing w:line="240" w:lineRule="auto"/>
              <w:rPr>
                <w:rFonts w:ascii="Times New Roman" w:hAnsi="Times New Roman" w:cs="Times New Roman"/>
                <w:sz w:val="24"/>
                <w:szCs w:val="24"/>
              </w:rPr>
            </w:pPr>
          </w:p>
        </w:tc>
        <w:tc>
          <w:tcPr>
            <w:tcW w:w="1031" w:type="pct"/>
          </w:tcPr>
          <w:p w:rsidR="005634A5" w:rsidRPr="0098445E" w:rsidRDefault="005634A5" w:rsidP="002766B8">
            <w:pPr>
              <w:spacing w:line="240" w:lineRule="auto"/>
              <w:rPr>
                <w:rFonts w:ascii="Times New Roman" w:hAnsi="Times New Roman" w:cs="Times New Roman"/>
                <w:sz w:val="24"/>
                <w:szCs w:val="24"/>
              </w:rPr>
            </w:pPr>
          </w:p>
        </w:tc>
      </w:tr>
      <w:tr w:rsidR="005634A5" w:rsidRPr="0098445E" w:rsidTr="002766B8">
        <w:trPr>
          <w:trHeight w:val="693"/>
        </w:trPr>
        <w:tc>
          <w:tcPr>
            <w:tcW w:w="946" w:type="pct"/>
            <w:vMerge/>
          </w:tcPr>
          <w:p w:rsidR="005634A5" w:rsidRPr="0098445E" w:rsidRDefault="005634A5" w:rsidP="005634A5">
            <w:pPr>
              <w:rPr>
                <w:rFonts w:ascii="Times New Roman" w:hAnsi="Times New Roman" w:cs="Times New Roman"/>
                <w:sz w:val="24"/>
                <w:szCs w:val="24"/>
              </w:rPr>
            </w:pPr>
          </w:p>
        </w:tc>
        <w:tc>
          <w:tcPr>
            <w:tcW w:w="1031" w:type="pct"/>
          </w:tcPr>
          <w:p w:rsidR="005634A5" w:rsidRPr="0098445E" w:rsidRDefault="005634A5" w:rsidP="002766B8">
            <w:pPr>
              <w:spacing w:line="240" w:lineRule="auto"/>
              <w:rPr>
                <w:rFonts w:ascii="Times New Roman" w:hAnsi="Times New Roman" w:cs="Times New Roman"/>
                <w:sz w:val="24"/>
                <w:szCs w:val="24"/>
              </w:rPr>
            </w:pPr>
            <w:r w:rsidRPr="0098445E">
              <w:rPr>
                <w:rFonts w:ascii="Times New Roman" w:hAnsi="Times New Roman" w:cs="Times New Roman"/>
                <w:sz w:val="24"/>
                <w:szCs w:val="24"/>
              </w:rPr>
              <w:t xml:space="preserve">Эмоциональное благополучие </w:t>
            </w:r>
          </w:p>
        </w:tc>
        <w:tc>
          <w:tcPr>
            <w:tcW w:w="1031" w:type="pct"/>
          </w:tcPr>
          <w:p w:rsidR="005634A5" w:rsidRPr="0098445E" w:rsidRDefault="005634A5" w:rsidP="005634A5">
            <w:pPr>
              <w:rPr>
                <w:rFonts w:ascii="Times New Roman" w:hAnsi="Times New Roman" w:cs="Times New Roman"/>
                <w:sz w:val="24"/>
                <w:szCs w:val="24"/>
              </w:rPr>
            </w:pPr>
          </w:p>
        </w:tc>
        <w:tc>
          <w:tcPr>
            <w:tcW w:w="961" w:type="pct"/>
          </w:tcPr>
          <w:p w:rsidR="005634A5" w:rsidRPr="0098445E" w:rsidRDefault="005634A5" w:rsidP="005634A5">
            <w:pPr>
              <w:rPr>
                <w:rFonts w:ascii="Times New Roman" w:hAnsi="Times New Roman" w:cs="Times New Roman"/>
                <w:sz w:val="24"/>
                <w:szCs w:val="24"/>
              </w:rPr>
            </w:pPr>
          </w:p>
        </w:tc>
        <w:tc>
          <w:tcPr>
            <w:tcW w:w="1031" w:type="pct"/>
          </w:tcPr>
          <w:p w:rsidR="005634A5" w:rsidRPr="0098445E" w:rsidRDefault="005634A5" w:rsidP="005634A5">
            <w:pPr>
              <w:rPr>
                <w:rFonts w:ascii="Times New Roman" w:hAnsi="Times New Roman" w:cs="Times New Roman"/>
                <w:sz w:val="24"/>
                <w:szCs w:val="24"/>
              </w:rPr>
            </w:pPr>
          </w:p>
        </w:tc>
      </w:tr>
      <w:tr w:rsidR="005634A5" w:rsidRPr="0098445E" w:rsidTr="002766B8">
        <w:trPr>
          <w:trHeight w:val="346"/>
        </w:trPr>
        <w:tc>
          <w:tcPr>
            <w:tcW w:w="946" w:type="pct"/>
            <w:vMerge w:val="restart"/>
          </w:tcPr>
          <w:p w:rsidR="005634A5" w:rsidRPr="0098445E" w:rsidRDefault="005634A5" w:rsidP="005634A5">
            <w:pPr>
              <w:rPr>
                <w:rFonts w:ascii="Times New Roman" w:hAnsi="Times New Roman" w:cs="Times New Roman"/>
                <w:sz w:val="24"/>
                <w:szCs w:val="24"/>
              </w:rPr>
            </w:pPr>
          </w:p>
          <w:p w:rsidR="005634A5" w:rsidRPr="0098445E" w:rsidRDefault="005634A5" w:rsidP="005634A5">
            <w:pPr>
              <w:rPr>
                <w:rFonts w:ascii="Times New Roman" w:hAnsi="Times New Roman" w:cs="Times New Roman"/>
                <w:sz w:val="24"/>
                <w:szCs w:val="24"/>
              </w:rPr>
            </w:pPr>
            <w:r w:rsidRPr="0098445E">
              <w:rPr>
                <w:rFonts w:ascii="Times New Roman" w:hAnsi="Times New Roman" w:cs="Times New Roman"/>
                <w:sz w:val="24"/>
                <w:szCs w:val="24"/>
              </w:rPr>
              <w:t>Регулятивные</w:t>
            </w:r>
          </w:p>
        </w:tc>
        <w:tc>
          <w:tcPr>
            <w:tcW w:w="1031" w:type="pct"/>
          </w:tcPr>
          <w:p w:rsidR="005634A5" w:rsidRPr="0098445E" w:rsidRDefault="005634A5" w:rsidP="002766B8">
            <w:pPr>
              <w:spacing w:line="240" w:lineRule="auto"/>
              <w:rPr>
                <w:rFonts w:ascii="Times New Roman" w:hAnsi="Times New Roman" w:cs="Times New Roman"/>
                <w:sz w:val="24"/>
                <w:szCs w:val="24"/>
              </w:rPr>
            </w:pPr>
            <w:r w:rsidRPr="0098445E">
              <w:rPr>
                <w:rFonts w:ascii="Times New Roman" w:hAnsi="Times New Roman" w:cs="Times New Roman"/>
                <w:sz w:val="24"/>
                <w:szCs w:val="24"/>
              </w:rPr>
              <w:t xml:space="preserve">Целеполагание  </w:t>
            </w:r>
          </w:p>
        </w:tc>
        <w:tc>
          <w:tcPr>
            <w:tcW w:w="1031" w:type="pct"/>
          </w:tcPr>
          <w:p w:rsidR="005634A5" w:rsidRPr="0098445E" w:rsidRDefault="005634A5" w:rsidP="005634A5">
            <w:pPr>
              <w:rPr>
                <w:rFonts w:ascii="Times New Roman" w:hAnsi="Times New Roman" w:cs="Times New Roman"/>
                <w:sz w:val="24"/>
                <w:szCs w:val="24"/>
              </w:rPr>
            </w:pPr>
          </w:p>
        </w:tc>
        <w:tc>
          <w:tcPr>
            <w:tcW w:w="961" w:type="pct"/>
          </w:tcPr>
          <w:p w:rsidR="005634A5" w:rsidRPr="0098445E" w:rsidRDefault="005634A5" w:rsidP="005634A5">
            <w:pPr>
              <w:rPr>
                <w:rFonts w:ascii="Times New Roman" w:hAnsi="Times New Roman" w:cs="Times New Roman"/>
                <w:sz w:val="24"/>
                <w:szCs w:val="24"/>
              </w:rPr>
            </w:pPr>
          </w:p>
        </w:tc>
        <w:tc>
          <w:tcPr>
            <w:tcW w:w="1031" w:type="pct"/>
          </w:tcPr>
          <w:p w:rsidR="005634A5" w:rsidRPr="0098445E" w:rsidRDefault="005634A5" w:rsidP="005634A5">
            <w:pPr>
              <w:rPr>
                <w:rFonts w:ascii="Times New Roman" w:hAnsi="Times New Roman" w:cs="Times New Roman"/>
                <w:sz w:val="24"/>
                <w:szCs w:val="24"/>
              </w:rPr>
            </w:pPr>
          </w:p>
        </w:tc>
      </w:tr>
      <w:tr w:rsidR="005634A5" w:rsidRPr="0098445E" w:rsidTr="002766B8">
        <w:trPr>
          <w:trHeight w:val="342"/>
        </w:trPr>
        <w:tc>
          <w:tcPr>
            <w:tcW w:w="946" w:type="pct"/>
            <w:vMerge/>
            <w:textDirection w:val="btLr"/>
          </w:tcPr>
          <w:p w:rsidR="005634A5" w:rsidRPr="0098445E" w:rsidRDefault="005634A5" w:rsidP="005634A5">
            <w:pPr>
              <w:rPr>
                <w:rFonts w:ascii="Times New Roman" w:hAnsi="Times New Roman" w:cs="Times New Roman"/>
                <w:sz w:val="24"/>
                <w:szCs w:val="24"/>
              </w:rPr>
            </w:pPr>
          </w:p>
        </w:tc>
        <w:tc>
          <w:tcPr>
            <w:tcW w:w="1031" w:type="pct"/>
          </w:tcPr>
          <w:p w:rsidR="005634A5" w:rsidRPr="0098445E" w:rsidRDefault="005634A5" w:rsidP="002766B8">
            <w:pPr>
              <w:spacing w:line="240" w:lineRule="auto"/>
              <w:rPr>
                <w:rFonts w:ascii="Times New Roman" w:hAnsi="Times New Roman" w:cs="Times New Roman"/>
                <w:sz w:val="24"/>
                <w:szCs w:val="24"/>
              </w:rPr>
            </w:pPr>
            <w:r w:rsidRPr="0098445E">
              <w:rPr>
                <w:rFonts w:ascii="Times New Roman" w:hAnsi="Times New Roman" w:cs="Times New Roman"/>
                <w:sz w:val="24"/>
                <w:szCs w:val="24"/>
              </w:rPr>
              <w:t xml:space="preserve">Самоконтроль </w:t>
            </w:r>
          </w:p>
        </w:tc>
        <w:tc>
          <w:tcPr>
            <w:tcW w:w="1031" w:type="pct"/>
          </w:tcPr>
          <w:p w:rsidR="005634A5" w:rsidRPr="0098445E" w:rsidRDefault="005634A5" w:rsidP="005634A5">
            <w:pPr>
              <w:rPr>
                <w:rFonts w:ascii="Times New Roman" w:hAnsi="Times New Roman" w:cs="Times New Roman"/>
                <w:sz w:val="24"/>
                <w:szCs w:val="24"/>
              </w:rPr>
            </w:pPr>
          </w:p>
        </w:tc>
        <w:tc>
          <w:tcPr>
            <w:tcW w:w="961" w:type="pct"/>
          </w:tcPr>
          <w:p w:rsidR="005634A5" w:rsidRPr="0098445E" w:rsidRDefault="005634A5" w:rsidP="005634A5">
            <w:pPr>
              <w:rPr>
                <w:rFonts w:ascii="Times New Roman" w:hAnsi="Times New Roman" w:cs="Times New Roman"/>
                <w:sz w:val="24"/>
                <w:szCs w:val="24"/>
              </w:rPr>
            </w:pPr>
          </w:p>
        </w:tc>
        <w:tc>
          <w:tcPr>
            <w:tcW w:w="1031" w:type="pct"/>
          </w:tcPr>
          <w:p w:rsidR="005634A5" w:rsidRPr="0098445E" w:rsidRDefault="005634A5" w:rsidP="005634A5">
            <w:pPr>
              <w:rPr>
                <w:rFonts w:ascii="Times New Roman" w:hAnsi="Times New Roman" w:cs="Times New Roman"/>
                <w:sz w:val="24"/>
                <w:szCs w:val="24"/>
              </w:rPr>
            </w:pPr>
          </w:p>
        </w:tc>
      </w:tr>
      <w:tr w:rsidR="005634A5" w:rsidRPr="0098445E" w:rsidTr="002766B8">
        <w:trPr>
          <w:trHeight w:val="367"/>
        </w:trPr>
        <w:tc>
          <w:tcPr>
            <w:tcW w:w="946" w:type="pct"/>
            <w:vMerge w:val="restart"/>
          </w:tcPr>
          <w:p w:rsidR="005634A5" w:rsidRPr="0098445E" w:rsidRDefault="005634A5" w:rsidP="002766B8">
            <w:pPr>
              <w:spacing w:after="0"/>
              <w:rPr>
                <w:rFonts w:ascii="Times New Roman" w:hAnsi="Times New Roman" w:cs="Times New Roman"/>
                <w:sz w:val="24"/>
                <w:szCs w:val="24"/>
              </w:rPr>
            </w:pPr>
          </w:p>
          <w:p w:rsidR="005634A5" w:rsidRPr="0098445E" w:rsidRDefault="005634A5" w:rsidP="002766B8">
            <w:pPr>
              <w:spacing w:after="0"/>
              <w:rPr>
                <w:rFonts w:ascii="Times New Roman" w:hAnsi="Times New Roman" w:cs="Times New Roman"/>
                <w:sz w:val="24"/>
                <w:szCs w:val="24"/>
              </w:rPr>
            </w:pPr>
            <w:r w:rsidRPr="0098445E">
              <w:rPr>
                <w:rFonts w:ascii="Times New Roman" w:hAnsi="Times New Roman" w:cs="Times New Roman"/>
                <w:sz w:val="24"/>
                <w:szCs w:val="24"/>
              </w:rPr>
              <w:t>Познавательные</w:t>
            </w:r>
          </w:p>
        </w:tc>
        <w:tc>
          <w:tcPr>
            <w:tcW w:w="1031" w:type="pct"/>
          </w:tcPr>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Учебная активность </w:t>
            </w:r>
          </w:p>
        </w:tc>
        <w:tc>
          <w:tcPr>
            <w:tcW w:w="1031" w:type="pct"/>
          </w:tcPr>
          <w:p w:rsidR="005634A5" w:rsidRPr="0098445E" w:rsidRDefault="005634A5" w:rsidP="002766B8">
            <w:pPr>
              <w:spacing w:after="0"/>
              <w:rPr>
                <w:rFonts w:ascii="Times New Roman" w:hAnsi="Times New Roman" w:cs="Times New Roman"/>
                <w:sz w:val="24"/>
                <w:szCs w:val="24"/>
              </w:rPr>
            </w:pPr>
          </w:p>
        </w:tc>
        <w:tc>
          <w:tcPr>
            <w:tcW w:w="961" w:type="pct"/>
          </w:tcPr>
          <w:p w:rsidR="005634A5" w:rsidRPr="0098445E" w:rsidRDefault="005634A5" w:rsidP="002766B8">
            <w:pPr>
              <w:spacing w:after="0"/>
              <w:rPr>
                <w:rFonts w:ascii="Times New Roman" w:hAnsi="Times New Roman" w:cs="Times New Roman"/>
                <w:sz w:val="24"/>
                <w:szCs w:val="24"/>
              </w:rPr>
            </w:pPr>
          </w:p>
        </w:tc>
        <w:tc>
          <w:tcPr>
            <w:tcW w:w="1031" w:type="pct"/>
          </w:tcPr>
          <w:p w:rsidR="005634A5" w:rsidRPr="0098445E" w:rsidRDefault="005634A5" w:rsidP="002766B8">
            <w:pPr>
              <w:spacing w:after="0"/>
              <w:rPr>
                <w:rFonts w:ascii="Times New Roman" w:hAnsi="Times New Roman" w:cs="Times New Roman"/>
                <w:sz w:val="24"/>
                <w:szCs w:val="24"/>
              </w:rPr>
            </w:pPr>
          </w:p>
        </w:tc>
      </w:tr>
      <w:tr w:rsidR="005634A5" w:rsidRPr="0098445E" w:rsidTr="002766B8">
        <w:trPr>
          <w:trHeight w:val="334"/>
        </w:trPr>
        <w:tc>
          <w:tcPr>
            <w:tcW w:w="946" w:type="pct"/>
            <w:vMerge/>
            <w:textDirection w:val="btLr"/>
          </w:tcPr>
          <w:p w:rsidR="005634A5" w:rsidRPr="0098445E" w:rsidRDefault="005634A5" w:rsidP="002766B8">
            <w:pPr>
              <w:spacing w:after="0"/>
              <w:rPr>
                <w:rFonts w:ascii="Times New Roman" w:hAnsi="Times New Roman" w:cs="Times New Roman"/>
                <w:sz w:val="24"/>
                <w:szCs w:val="24"/>
              </w:rPr>
            </w:pPr>
          </w:p>
        </w:tc>
        <w:tc>
          <w:tcPr>
            <w:tcW w:w="1031" w:type="pct"/>
          </w:tcPr>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Усвоение знаний, успеваемость </w:t>
            </w:r>
          </w:p>
        </w:tc>
        <w:tc>
          <w:tcPr>
            <w:tcW w:w="1031" w:type="pct"/>
          </w:tcPr>
          <w:p w:rsidR="005634A5" w:rsidRPr="0098445E" w:rsidRDefault="005634A5" w:rsidP="002766B8">
            <w:pPr>
              <w:spacing w:after="0"/>
              <w:rPr>
                <w:rFonts w:ascii="Times New Roman" w:hAnsi="Times New Roman" w:cs="Times New Roman"/>
                <w:sz w:val="24"/>
                <w:szCs w:val="24"/>
              </w:rPr>
            </w:pPr>
          </w:p>
        </w:tc>
        <w:tc>
          <w:tcPr>
            <w:tcW w:w="961" w:type="pct"/>
          </w:tcPr>
          <w:p w:rsidR="005634A5" w:rsidRPr="0098445E" w:rsidRDefault="005634A5" w:rsidP="002766B8">
            <w:pPr>
              <w:spacing w:after="0"/>
              <w:rPr>
                <w:rFonts w:ascii="Times New Roman" w:hAnsi="Times New Roman" w:cs="Times New Roman"/>
                <w:sz w:val="24"/>
                <w:szCs w:val="24"/>
              </w:rPr>
            </w:pPr>
          </w:p>
        </w:tc>
        <w:tc>
          <w:tcPr>
            <w:tcW w:w="1031" w:type="pct"/>
          </w:tcPr>
          <w:p w:rsidR="005634A5" w:rsidRPr="0098445E" w:rsidRDefault="005634A5" w:rsidP="002766B8">
            <w:pPr>
              <w:spacing w:after="0"/>
              <w:rPr>
                <w:rFonts w:ascii="Times New Roman" w:hAnsi="Times New Roman" w:cs="Times New Roman"/>
                <w:sz w:val="24"/>
                <w:szCs w:val="24"/>
              </w:rPr>
            </w:pPr>
          </w:p>
        </w:tc>
      </w:tr>
      <w:tr w:rsidR="005634A5" w:rsidRPr="0098445E" w:rsidTr="002766B8">
        <w:trPr>
          <w:cantSplit/>
          <w:trHeight w:val="1401"/>
        </w:trPr>
        <w:tc>
          <w:tcPr>
            <w:tcW w:w="946" w:type="pct"/>
            <w:vMerge w:val="restart"/>
          </w:tcPr>
          <w:p w:rsidR="005634A5" w:rsidRPr="0098445E" w:rsidRDefault="005634A5" w:rsidP="002766B8">
            <w:pPr>
              <w:spacing w:after="0"/>
              <w:rPr>
                <w:rFonts w:ascii="Times New Roman" w:hAnsi="Times New Roman" w:cs="Times New Roman"/>
                <w:sz w:val="24"/>
                <w:szCs w:val="24"/>
              </w:rPr>
            </w:pPr>
          </w:p>
          <w:p w:rsidR="005634A5" w:rsidRPr="0098445E" w:rsidRDefault="005634A5" w:rsidP="002766B8">
            <w:pPr>
              <w:spacing w:after="0"/>
              <w:rPr>
                <w:rFonts w:ascii="Times New Roman" w:hAnsi="Times New Roman" w:cs="Times New Roman"/>
                <w:sz w:val="24"/>
                <w:szCs w:val="24"/>
              </w:rPr>
            </w:pPr>
            <w:r w:rsidRPr="0098445E">
              <w:rPr>
                <w:rFonts w:ascii="Times New Roman" w:hAnsi="Times New Roman" w:cs="Times New Roman"/>
                <w:sz w:val="24"/>
                <w:szCs w:val="24"/>
              </w:rPr>
              <w:t xml:space="preserve">Коммуникативные </w:t>
            </w:r>
          </w:p>
        </w:tc>
        <w:tc>
          <w:tcPr>
            <w:tcW w:w="1031" w:type="pct"/>
          </w:tcPr>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Взаимоотношения с одноклассниками </w:t>
            </w:r>
          </w:p>
        </w:tc>
        <w:tc>
          <w:tcPr>
            <w:tcW w:w="1031" w:type="pct"/>
          </w:tcPr>
          <w:p w:rsidR="005634A5" w:rsidRPr="0098445E" w:rsidRDefault="005634A5" w:rsidP="002766B8">
            <w:pPr>
              <w:spacing w:after="0"/>
              <w:rPr>
                <w:rFonts w:ascii="Times New Roman" w:hAnsi="Times New Roman" w:cs="Times New Roman"/>
                <w:sz w:val="24"/>
                <w:szCs w:val="24"/>
              </w:rPr>
            </w:pPr>
          </w:p>
        </w:tc>
        <w:tc>
          <w:tcPr>
            <w:tcW w:w="961" w:type="pct"/>
          </w:tcPr>
          <w:p w:rsidR="005634A5" w:rsidRPr="0098445E" w:rsidRDefault="005634A5" w:rsidP="002766B8">
            <w:pPr>
              <w:spacing w:after="0"/>
              <w:rPr>
                <w:rFonts w:ascii="Times New Roman" w:hAnsi="Times New Roman" w:cs="Times New Roman"/>
                <w:sz w:val="24"/>
                <w:szCs w:val="24"/>
              </w:rPr>
            </w:pPr>
          </w:p>
        </w:tc>
        <w:tc>
          <w:tcPr>
            <w:tcW w:w="1031" w:type="pct"/>
          </w:tcPr>
          <w:p w:rsidR="005634A5" w:rsidRPr="0098445E" w:rsidRDefault="005634A5" w:rsidP="002766B8">
            <w:pPr>
              <w:spacing w:after="0"/>
              <w:rPr>
                <w:rFonts w:ascii="Times New Roman" w:hAnsi="Times New Roman" w:cs="Times New Roman"/>
                <w:sz w:val="24"/>
                <w:szCs w:val="24"/>
              </w:rPr>
            </w:pPr>
          </w:p>
        </w:tc>
      </w:tr>
      <w:tr w:rsidR="005634A5" w:rsidRPr="0098445E" w:rsidTr="002766B8">
        <w:trPr>
          <w:cantSplit/>
          <w:trHeight w:val="369"/>
        </w:trPr>
        <w:tc>
          <w:tcPr>
            <w:tcW w:w="946" w:type="pct"/>
            <w:vMerge/>
            <w:textDirection w:val="btLr"/>
          </w:tcPr>
          <w:p w:rsidR="005634A5" w:rsidRPr="0098445E" w:rsidRDefault="005634A5" w:rsidP="002766B8">
            <w:pPr>
              <w:spacing w:after="0"/>
              <w:rPr>
                <w:rFonts w:ascii="Times New Roman" w:hAnsi="Times New Roman" w:cs="Times New Roman"/>
                <w:sz w:val="24"/>
                <w:szCs w:val="24"/>
              </w:rPr>
            </w:pPr>
          </w:p>
        </w:tc>
        <w:tc>
          <w:tcPr>
            <w:tcW w:w="1031" w:type="pct"/>
          </w:tcPr>
          <w:p w:rsidR="005634A5" w:rsidRPr="0098445E" w:rsidRDefault="005634A5" w:rsidP="002766B8">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Взаимоотношения с учителями </w:t>
            </w:r>
          </w:p>
        </w:tc>
        <w:tc>
          <w:tcPr>
            <w:tcW w:w="1031" w:type="pct"/>
          </w:tcPr>
          <w:p w:rsidR="005634A5" w:rsidRPr="0098445E" w:rsidRDefault="005634A5" w:rsidP="002766B8">
            <w:pPr>
              <w:spacing w:after="0"/>
              <w:rPr>
                <w:rFonts w:ascii="Times New Roman" w:hAnsi="Times New Roman" w:cs="Times New Roman"/>
                <w:sz w:val="24"/>
                <w:szCs w:val="24"/>
              </w:rPr>
            </w:pPr>
          </w:p>
        </w:tc>
        <w:tc>
          <w:tcPr>
            <w:tcW w:w="961" w:type="pct"/>
          </w:tcPr>
          <w:p w:rsidR="005634A5" w:rsidRPr="0098445E" w:rsidRDefault="005634A5" w:rsidP="002766B8">
            <w:pPr>
              <w:spacing w:after="0"/>
              <w:rPr>
                <w:rFonts w:ascii="Times New Roman" w:hAnsi="Times New Roman" w:cs="Times New Roman"/>
                <w:sz w:val="24"/>
                <w:szCs w:val="24"/>
              </w:rPr>
            </w:pPr>
          </w:p>
        </w:tc>
        <w:tc>
          <w:tcPr>
            <w:tcW w:w="1031" w:type="pct"/>
          </w:tcPr>
          <w:p w:rsidR="005634A5" w:rsidRPr="0098445E" w:rsidRDefault="005634A5" w:rsidP="002766B8">
            <w:pPr>
              <w:spacing w:after="0"/>
              <w:rPr>
                <w:rFonts w:ascii="Times New Roman" w:hAnsi="Times New Roman" w:cs="Times New Roman"/>
                <w:sz w:val="24"/>
                <w:szCs w:val="24"/>
              </w:rPr>
            </w:pPr>
          </w:p>
        </w:tc>
      </w:tr>
    </w:tbl>
    <w:p w:rsidR="005634A5" w:rsidRPr="0098445E" w:rsidRDefault="005634A5" w:rsidP="002766B8">
      <w:pPr>
        <w:spacing w:after="0"/>
        <w:rPr>
          <w:rFonts w:ascii="Times New Roman" w:hAnsi="Times New Roman" w:cs="Times New Roman"/>
          <w:sz w:val="28"/>
          <w:szCs w:val="28"/>
        </w:rPr>
      </w:pPr>
    </w:p>
    <w:p w:rsidR="005634A5" w:rsidRPr="0098445E" w:rsidRDefault="005634A5" w:rsidP="005634A5">
      <w:pPr>
        <w:rPr>
          <w:rFonts w:ascii="Times New Roman" w:hAnsi="Times New Roman" w:cs="Times New Roman"/>
          <w:sz w:val="24"/>
          <w:szCs w:val="24"/>
        </w:rPr>
      </w:pPr>
      <w:r w:rsidRPr="0098445E">
        <w:rPr>
          <w:rFonts w:ascii="Times New Roman" w:hAnsi="Times New Roman" w:cs="Times New Roman"/>
          <w:sz w:val="24"/>
          <w:szCs w:val="24"/>
        </w:rPr>
        <w:t xml:space="preserve">Общий показатель адаптации к школьному обучению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42"/>
        <w:gridCol w:w="1990"/>
        <w:gridCol w:w="1835"/>
        <w:gridCol w:w="2139"/>
      </w:tblGrid>
      <w:tr w:rsidR="005634A5" w:rsidRPr="0098445E" w:rsidTr="008B6940">
        <w:trPr>
          <w:trHeight w:val="385"/>
        </w:trPr>
        <w:tc>
          <w:tcPr>
            <w:tcW w:w="2214" w:type="pct"/>
          </w:tcPr>
          <w:p w:rsidR="005634A5" w:rsidRPr="0098445E" w:rsidRDefault="005634A5" w:rsidP="002766B8">
            <w:pPr>
              <w:tabs>
                <w:tab w:val="left" w:pos="3969"/>
              </w:tabs>
              <w:spacing w:after="0" w:line="240" w:lineRule="auto"/>
              <w:rPr>
                <w:rFonts w:ascii="Times New Roman" w:hAnsi="Times New Roman" w:cs="Times New Roman"/>
                <w:sz w:val="24"/>
                <w:szCs w:val="24"/>
              </w:rPr>
            </w:pPr>
          </w:p>
          <w:p w:rsidR="005634A5" w:rsidRPr="0098445E" w:rsidRDefault="005634A5" w:rsidP="002766B8">
            <w:pPr>
              <w:tabs>
                <w:tab w:val="left" w:pos="3969"/>
              </w:tabs>
              <w:spacing w:after="0" w:line="240" w:lineRule="auto"/>
              <w:rPr>
                <w:rFonts w:ascii="Times New Roman" w:hAnsi="Times New Roman" w:cs="Times New Roman"/>
                <w:sz w:val="24"/>
                <w:szCs w:val="24"/>
              </w:rPr>
            </w:pPr>
            <w:r w:rsidRPr="0098445E">
              <w:rPr>
                <w:rFonts w:ascii="Times New Roman" w:hAnsi="Times New Roman" w:cs="Times New Roman"/>
                <w:sz w:val="24"/>
                <w:szCs w:val="24"/>
              </w:rPr>
              <w:t>УУД</w:t>
            </w:r>
          </w:p>
        </w:tc>
        <w:tc>
          <w:tcPr>
            <w:tcW w:w="929" w:type="pct"/>
          </w:tcPr>
          <w:p w:rsidR="005634A5" w:rsidRPr="0098445E" w:rsidRDefault="005634A5" w:rsidP="002766B8">
            <w:pPr>
              <w:tabs>
                <w:tab w:val="left" w:pos="3969"/>
              </w:tabs>
              <w:spacing w:after="0" w:line="240" w:lineRule="auto"/>
              <w:rPr>
                <w:rFonts w:ascii="Times New Roman" w:hAnsi="Times New Roman" w:cs="Times New Roman"/>
                <w:sz w:val="24"/>
                <w:szCs w:val="24"/>
              </w:rPr>
            </w:pPr>
            <w:r w:rsidRPr="0098445E">
              <w:rPr>
                <w:rFonts w:ascii="Times New Roman" w:hAnsi="Times New Roman" w:cs="Times New Roman"/>
                <w:sz w:val="24"/>
                <w:szCs w:val="24"/>
              </w:rPr>
              <w:t>Высокий</w:t>
            </w:r>
          </w:p>
          <w:p w:rsidR="005634A5" w:rsidRPr="0098445E" w:rsidRDefault="005634A5" w:rsidP="002766B8">
            <w:pPr>
              <w:tabs>
                <w:tab w:val="left" w:pos="3969"/>
              </w:tabs>
              <w:spacing w:after="0" w:line="240" w:lineRule="auto"/>
              <w:rPr>
                <w:rFonts w:ascii="Times New Roman" w:hAnsi="Times New Roman" w:cs="Times New Roman"/>
                <w:sz w:val="24"/>
                <w:szCs w:val="24"/>
              </w:rPr>
            </w:pPr>
            <w:r w:rsidRPr="0098445E">
              <w:rPr>
                <w:rFonts w:ascii="Times New Roman" w:hAnsi="Times New Roman" w:cs="Times New Roman"/>
                <w:sz w:val="24"/>
                <w:szCs w:val="24"/>
              </w:rPr>
              <w:t>уровень (%)</w:t>
            </w:r>
          </w:p>
        </w:tc>
        <w:tc>
          <w:tcPr>
            <w:tcW w:w="857" w:type="pct"/>
          </w:tcPr>
          <w:p w:rsidR="005634A5" w:rsidRPr="0098445E" w:rsidRDefault="005634A5" w:rsidP="002766B8">
            <w:pPr>
              <w:tabs>
                <w:tab w:val="left" w:pos="3969"/>
              </w:tabs>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Средний </w:t>
            </w:r>
          </w:p>
          <w:p w:rsidR="005634A5" w:rsidRPr="0098445E" w:rsidRDefault="005634A5" w:rsidP="002766B8">
            <w:pPr>
              <w:tabs>
                <w:tab w:val="left" w:pos="3969"/>
              </w:tabs>
              <w:spacing w:after="0" w:line="240" w:lineRule="auto"/>
              <w:rPr>
                <w:rFonts w:ascii="Times New Roman" w:hAnsi="Times New Roman" w:cs="Times New Roman"/>
                <w:sz w:val="24"/>
                <w:szCs w:val="24"/>
              </w:rPr>
            </w:pPr>
            <w:r w:rsidRPr="0098445E">
              <w:rPr>
                <w:rFonts w:ascii="Times New Roman" w:hAnsi="Times New Roman" w:cs="Times New Roman"/>
                <w:sz w:val="24"/>
                <w:szCs w:val="24"/>
              </w:rPr>
              <w:t>уровень (%)</w:t>
            </w:r>
          </w:p>
        </w:tc>
        <w:tc>
          <w:tcPr>
            <w:tcW w:w="999" w:type="pct"/>
          </w:tcPr>
          <w:p w:rsidR="005634A5" w:rsidRPr="0098445E" w:rsidRDefault="005634A5" w:rsidP="002766B8">
            <w:pPr>
              <w:tabs>
                <w:tab w:val="left" w:pos="3969"/>
              </w:tabs>
              <w:spacing w:after="0" w:line="240" w:lineRule="auto"/>
              <w:rPr>
                <w:rFonts w:ascii="Times New Roman" w:hAnsi="Times New Roman" w:cs="Times New Roman"/>
                <w:sz w:val="24"/>
                <w:szCs w:val="24"/>
              </w:rPr>
            </w:pPr>
            <w:r w:rsidRPr="0098445E">
              <w:rPr>
                <w:rFonts w:ascii="Times New Roman" w:hAnsi="Times New Roman" w:cs="Times New Roman"/>
                <w:sz w:val="24"/>
                <w:szCs w:val="24"/>
              </w:rPr>
              <w:t xml:space="preserve">Низкий </w:t>
            </w:r>
          </w:p>
          <w:p w:rsidR="005634A5" w:rsidRPr="0098445E" w:rsidRDefault="005634A5" w:rsidP="002766B8">
            <w:pPr>
              <w:tabs>
                <w:tab w:val="left" w:pos="3969"/>
              </w:tabs>
              <w:spacing w:after="0" w:line="240" w:lineRule="auto"/>
              <w:rPr>
                <w:rFonts w:ascii="Times New Roman" w:hAnsi="Times New Roman" w:cs="Times New Roman"/>
                <w:sz w:val="24"/>
                <w:szCs w:val="24"/>
              </w:rPr>
            </w:pPr>
            <w:r w:rsidRPr="0098445E">
              <w:rPr>
                <w:rFonts w:ascii="Times New Roman" w:hAnsi="Times New Roman" w:cs="Times New Roman"/>
                <w:sz w:val="24"/>
                <w:szCs w:val="24"/>
              </w:rPr>
              <w:t>уровень (%)</w:t>
            </w:r>
          </w:p>
        </w:tc>
      </w:tr>
      <w:tr w:rsidR="005634A5" w:rsidRPr="0098445E" w:rsidTr="008B6940">
        <w:trPr>
          <w:trHeight w:val="360"/>
        </w:trPr>
        <w:tc>
          <w:tcPr>
            <w:tcW w:w="2214" w:type="pct"/>
          </w:tcPr>
          <w:p w:rsidR="005634A5" w:rsidRPr="0098445E" w:rsidRDefault="005634A5" w:rsidP="002766B8">
            <w:pPr>
              <w:spacing w:after="0"/>
              <w:rPr>
                <w:rFonts w:ascii="Times New Roman" w:hAnsi="Times New Roman" w:cs="Times New Roman"/>
                <w:sz w:val="24"/>
                <w:szCs w:val="24"/>
              </w:rPr>
            </w:pPr>
            <w:r w:rsidRPr="0098445E">
              <w:rPr>
                <w:rFonts w:ascii="Times New Roman" w:hAnsi="Times New Roman" w:cs="Times New Roman"/>
                <w:sz w:val="24"/>
                <w:szCs w:val="24"/>
              </w:rPr>
              <w:t>Личностные</w:t>
            </w:r>
          </w:p>
        </w:tc>
        <w:tc>
          <w:tcPr>
            <w:tcW w:w="929" w:type="pct"/>
          </w:tcPr>
          <w:p w:rsidR="005634A5" w:rsidRPr="0098445E" w:rsidRDefault="005634A5" w:rsidP="005634A5">
            <w:pPr>
              <w:rPr>
                <w:rFonts w:ascii="Times New Roman" w:hAnsi="Times New Roman" w:cs="Times New Roman"/>
                <w:sz w:val="24"/>
                <w:szCs w:val="24"/>
              </w:rPr>
            </w:pPr>
          </w:p>
        </w:tc>
        <w:tc>
          <w:tcPr>
            <w:tcW w:w="857" w:type="pct"/>
          </w:tcPr>
          <w:p w:rsidR="005634A5" w:rsidRPr="0098445E" w:rsidRDefault="005634A5" w:rsidP="005634A5">
            <w:pPr>
              <w:rPr>
                <w:rFonts w:ascii="Times New Roman" w:hAnsi="Times New Roman" w:cs="Times New Roman"/>
                <w:sz w:val="24"/>
                <w:szCs w:val="24"/>
              </w:rPr>
            </w:pPr>
          </w:p>
        </w:tc>
        <w:tc>
          <w:tcPr>
            <w:tcW w:w="999" w:type="pct"/>
          </w:tcPr>
          <w:p w:rsidR="005634A5" w:rsidRPr="0098445E" w:rsidRDefault="005634A5" w:rsidP="005634A5">
            <w:pPr>
              <w:rPr>
                <w:rFonts w:ascii="Times New Roman" w:hAnsi="Times New Roman" w:cs="Times New Roman"/>
                <w:sz w:val="24"/>
                <w:szCs w:val="24"/>
              </w:rPr>
            </w:pPr>
          </w:p>
        </w:tc>
      </w:tr>
      <w:tr w:rsidR="005634A5" w:rsidRPr="0098445E" w:rsidTr="008B6940">
        <w:trPr>
          <w:trHeight w:val="360"/>
        </w:trPr>
        <w:tc>
          <w:tcPr>
            <w:tcW w:w="2214" w:type="pct"/>
          </w:tcPr>
          <w:p w:rsidR="005634A5" w:rsidRPr="0098445E" w:rsidRDefault="005634A5" w:rsidP="005634A5">
            <w:pPr>
              <w:rPr>
                <w:rFonts w:ascii="Times New Roman" w:hAnsi="Times New Roman" w:cs="Times New Roman"/>
                <w:sz w:val="24"/>
                <w:szCs w:val="24"/>
              </w:rPr>
            </w:pPr>
            <w:r w:rsidRPr="0098445E">
              <w:rPr>
                <w:rFonts w:ascii="Times New Roman" w:hAnsi="Times New Roman" w:cs="Times New Roman"/>
                <w:sz w:val="24"/>
                <w:szCs w:val="24"/>
              </w:rPr>
              <w:t>Регулятивные</w:t>
            </w:r>
          </w:p>
        </w:tc>
        <w:tc>
          <w:tcPr>
            <w:tcW w:w="929" w:type="pct"/>
          </w:tcPr>
          <w:p w:rsidR="005634A5" w:rsidRPr="0098445E" w:rsidRDefault="005634A5" w:rsidP="005634A5">
            <w:pPr>
              <w:rPr>
                <w:rFonts w:ascii="Times New Roman" w:hAnsi="Times New Roman" w:cs="Times New Roman"/>
                <w:sz w:val="24"/>
                <w:szCs w:val="24"/>
              </w:rPr>
            </w:pPr>
          </w:p>
        </w:tc>
        <w:tc>
          <w:tcPr>
            <w:tcW w:w="857" w:type="pct"/>
          </w:tcPr>
          <w:p w:rsidR="005634A5" w:rsidRPr="0098445E" w:rsidRDefault="005634A5" w:rsidP="005634A5">
            <w:pPr>
              <w:rPr>
                <w:rFonts w:ascii="Times New Roman" w:hAnsi="Times New Roman" w:cs="Times New Roman"/>
                <w:sz w:val="24"/>
                <w:szCs w:val="24"/>
              </w:rPr>
            </w:pPr>
          </w:p>
        </w:tc>
        <w:tc>
          <w:tcPr>
            <w:tcW w:w="999" w:type="pct"/>
          </w:tcPr>
          <w:p w:rsidR="005634A5" w:rsidRPr="0098445E" w:rsidRDefault="005634A5" w:rsidP="005634A5">
            <w:pPr>
              <w:rPr>
                <w:rFonts w:ascii="Times New Roman" w:hAnsi="Times New Roman" w:cs="Times New Roman"/>
                <w:sz w:val="24"/>
                <w:szCs w:val="24"/>
              </w:rPr>
            </w:pPr>
          </w:p>
        </w:tc>
      </w:tr>
      <w:tr w:rsidR="005634A5" w:rsidRPr="0098445E" w:rsidTr="008B6940">
        <w:trPr>
          <w:trHeight w:val="360"/>
        </w:trPr>
        <w:tc>
          <w:tcPr>
            <w:tcW w:w="2214" w:type="pct"/>
          </w:tcPr>
          <w:p w:rsidR="005634A5" w:rsidRPr="0098445E" w:rsidRDefault="005634A5" w:rsidP="005634A5">
            <w:pPr>
              <w:rPr>
                <w:rFonts w:ascii="Times New Roman" w:hAnsi="Times New Roman" w:cs="Times New Roman"/>
                <w:sz w:val="24"/>
                <w:szCs w:val="24"/>
              </w:rPr>
            </w:pPr>
            <w:r w:rsidRPr="0098445E">
              <w:rPr>
                <w:rFonts w:ascii="Times New Roman" w:hAnsi="Times New Roman" w:cs="Times New Roman"/>
                <w:sz w:val="24"/>
                <w:szCs w:val="24"/>
              </w:rPr>
              <w:t xml:space="preserve">Познавательные </w:t>
            </w:r>
          </w:p>
        </w:tc>
        <w:tc>
          <w:tcPr>
            <w:tcW w:w="929" w:type="pct"/>
          </w:tcPr>
          <w:p w:rsidR="005634A5" w:rsidRPr="0098445E" w:rsidRDefault="005634A5" w:rsidP="005634A5">
            <w:pPr>
              <w:rPr>
                <w:rFonts w:ascii="Times New Roman" w:hAnsi="Times New Roman" w:cs="Times New Roman"/>
                <w:sz w:val="24"/>
                <w:szCs w:val="24"/>
              </w:rPr>
            </w:pPr>
          </w:p>
        </w:tc>
        <w:tc>
          <w:tcPr>
            <w:tcW w:w="857" w:type="pct"/>
          </w:tcPr>
          <w:p w:rsidR="005634A5" w:rsidRPr="0098445E" w:rsidRDefault="005634A5" w:rsidP="005634A5">
            <w:pPr>
              <w:rPr>
                <w:rFonts w:ascii="Times New Roman" w:hAnsi="Times New Roman" w:cs="Times New Roman"/>
                <w:sz w:val="24"/>
                <w:szCs w:val="24"/>
              </w:rPr>
            </w:pPr>
          </w:p>
        </w:tc>
        <w:tc>
          <w:tcPr>
            <w:tcW w:w="999" w:type="pct"/>
          </w:tcPr>
          <w:p w:rsidR="005634A5" w:rsidRPr="0098445E" w:rsidRDefault="005634A5" w:rsidP="005634A5">
            <w:pPr>
              <w:rPr>
                <w:rFonts w:ascii="Times New Roman" w:hAnsi="Times New Roman" w:cs="Times New Roman"/>
                <w:sz w:val="24"/>
                <w:szCs w:val="24"/>
              </w:rPr>
            </w:pPr>
          </w:p>
        </w:tc>
      </w:tr>
      <w:tr w:rsidR="005634A5" w:rsidRPr="0098445E" w:rsidTr="008B6940">
        <w:trPr>
          <w:trHeight w:val="360"/>
        </w:trPr>
        <w:tc>
          <w:tcPr>
            <w:tcW w:w="2214" w:type="pct"/>
          </w:tcPr>
          <w:p w:rsidR="005634A5" w:rsidRPr="0098445E" w:rsidRDefault="005634A5" w:rsidP="005634A5">
            <w:pPr>
              <w:rPr>
                <w:rFonts w:ascii="Times New Roman" w:hAnsi="Times New Roman" w:cs="Times New Roman"/>
                <w:sz w:val="24"/>
                <w:szCs w:val="24"/>
              </w:rPr>
            </w:pPr>
            <w:r w:rsidRPr="0098445E">
              <w:rPr>
                <w:rFonts w:ascii="Times New Roman" w:hAnsi="Times New Roman" w:cs="Times New Roman"/>
                <w:sz w:val="24"/>
                <w:szCs w:val="24"/>
              </w:rPr>
              <w:lastRenderedPageBreak/>
              <w:t xml:space="preserve">Коммуникативные </w:t>
            </w:r>
          </w:p>
        </w:tc>
        <w:tc>
          <w:tcPr>
            <w:tcW w:w="929" w:type="pct"/>
          </w:tcPr>
          <w:p w:rsidR="005634A5" w:rsidRPr="0098445E" w:rsidRDefault="005634A5" w:rsidP="005634A5">
            <w:pPr>
              <w:rPr>
                <w:rFonts w:ascii="Times New Roman" w:hAnsi="Times New Roman" w:cs="Times New Roman"/>
                <w:sz w:val="24"/>
                <w:szCs w:val="24"/>
              </w:rPr>
            </w:pPr>
          </w:p>
        </w:tc>
        <w:tc>
          <w:tcPr>
            <w:tcW w:w="857" w:type="pct"/>
          </w:tcPr>
          <w:p w:rsidR="005634A5" w:rsidRPr="0098445E" w:rsidRDefault="005634A5" w:rsidP="005634A5">
            <w:pPr>
              <w:rPr>
                <w:rFonts w:ascii="Times New Roman" w:hAnsi="Times New Roman" w:cs="Times New Roman"/>
                <w:sz w:val="24"/>
                <w:szCs w:val="24"/>
              </w:rPr>
            </w:pPr>
          </w:p>
        </w:tc>
        <w:tc>
          <w:tcPr>
            <w:tcW w:w="999" w:type="pct"/>
          </w:tcPr>
          <w:p w:rsidR="005634A5" w:rsidRPr="0098445E" w:rsidRDefault="005634A5" w:rsidP="005634A5">
            <w:pPr>
              <w:rPr>
                <w:rFonts w:ascii="Times New Roman" w:hAnsi="Times New Roman" w:cs="Times New Roman"/>
                <w:sz w:val="24"/>
                <w:szCs w:val="24"/>
              </w:rPr>
            </w:pPr>
          </w:p>
        </w:tc>
      </w:tr>
      <w:tr w:rsidR="005634A5" w:rsidRPr="0098445E" w:rsidTr="008B6940">
        <w:trPr>
          <w:trHeight w:val="360"/>
        </w:trPr>
        <w:tc>
          <w:tcPr>
            <w:tcW w:w="2214" w:type="pct"/>
          </w:tcPr>
          <w:p w:rsidR="005634A5" w:rsidRPr="0098445E" w:rsidRDefault="005634A5" w:rsidP="005634A5">
            <w:pPr>
              <w:rPr>
                <w:rFonts w:ascii="Times New Roman" w:hAnsi="Times New Roman" w:cs="Times New Roman"/>
                <w:sz w:val="24"/>
                <w:szCs w:val="24"/>
              </w:rPr>
            </w:pPr>
            <w:r w:rsidRPr="0098445E">
              <w:rPr>
                <w:rFonts w:ascii="Times New Roman" w:hAnsi="Times New Roman" w:cs="Times New Roman"/>
                <w:sz w:val="24"/>
                <w:szCs w:val="24"/>
              </w:rPr>
              <w:t>ОБОБЩЕННЫЙ  ПОКАЗАТЕЛЬ</w:t>
            </w:r>
          </w:p>
        </w:tc>
        <w:tc>
          <w:tcPr>
            <w:tcW w:w="929" w:type="pct"/>
          </w:tcPr>
          <w:p w:rsidR="005634A5" w:rsidRPr="0098445E" w:rsidRDefault="005634A5" w:rsidP="005634A5">
            <w:pPr>
              <w:rPr>
                <w:rFonts w:ascii="Times New Roman" w:hAnsi="Times New Roman" w:cs="Times New Roman"/>
                <w:sz w:val="24"/>
                <w:szCs w:val="24"/>
              </w:rPr>
            </w:pPr>
          </w:p>
        </w:tc>
        <w:tc>
          <w:tcPr>
            <w:tcW w:w="857" w:type="pct"/>
          </w:tcPr>
          <w:p w:rsidR="005634A5" w:rsidRPr="0098445E" w:rsidRDefault="005634A5" w:rsidP="005634A5">
            <w:pPr>
              <w:rPr>
                <w:rFonts w:ascii="Times New Roman" w:hAnsi="Times New Roman" w:cs="Times New Roman"/>
                <w:sz w:val="24"/>
                <w:szCs w:val="24"/>
              </w:rPr>
            </w:pPr>
          </w:p>
        </w:tc>
        <w:tc>
          <w:tcPr>
            <w:tcW w:w="999" w:type="pct"/>
          </w:tcPr>
          <w:p w:rsidR="005634A5" w:rsidRPr="0098445E" w:rsidRDefault="005634A5" w:rsidP="005634A5">
            <w:pPr>
              <w:rPr>
                <w:rFonts w:ascii="Times New Roman" w:hAnsi="Times New Roman" w:cs="Times New Roman"/>
                <w:sz w:val="24"/>
                <w:szCs w:val="24"/>
              </w:rPr>
            </w:pPr>
          </w:p>
        </w:tc>
      </w:tr>
    </w:tbl>
    <w:p w:rsidR="00417F80" w:rsidRPr="0098445E" w:rsidRDefault="00417F80" w:rsidP="00076DBE">
      <w:pPr>
        <w:spacing w:after="0" w:line="240" w:lineRule="auto"/>
        <w:rPr>
          <w:rFonts w:ascii="Times New Roman" w:hAnsi="Times New Roman" w:cs="Times New Roman"/>
          <w:sz w:val="28"/>
          <w:szCs w:val="28"/>
        </w:rPr>
      </w:pPr>
    </w:p>
    <w:p w:rsidR="005634A5" w:rsidRPr="0098445E" w:rsidRDefault="00AC44BC" w:rsidP="00076DBE">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w:t>
      </w:r>
      <w:r w:rsidR="005634A5" w:rsidRPr="0098445E">
        <w:rPr>
          <w:rFonts w:ascii="Times New Roman" w:hAnsi="Times New Roman" w:cs="Times New Roman"/>
          <w:sz w:val="28"/>
          <w:szCs w:val="28"/>
        </w:rPr>
        <w:t>Схема наблюдения за адаптацией и эффективностью учебной деятельности учащихся(модифицированная Е.С. Еськиной, Т.Л. Больбот)</w:t>
      </w:r>
    </w:p>
    <w:p w:rsidR="005634A5" w:rsidRPr="0098445E" w:rsidRDefault="005634A5" w:rsidP="00076DBE">
      <w:pPr>
        <w:spacing w:after="0"/>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426"/>
        <w:gridCol w:w="735"/>
        <w:gridCol w:w="6909"/>
      </w:tblGrid>
      <w:tr w:rsidR="005634A5" w:rsidRPr="0098445E" w:rsidTr="008B6940">
        <w:trPr>
          <w:trHeight w:val="152"/>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w:t>
            </w:r>
          </w:p>
        </w:tc>
        <w:tc>
          <w:tcPr>
            <w:tcW w:w="704"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Критерии</w:t>
            </w:r>
          </w:p>
        </w:tc>
        <w:tc>
          <w:tcPr>
            <w:tcW w:w="422"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Бал-лы</w:t>
            </w:r>
          </w:p>
        </w:tc>
        <w:tc>
          <w:tcPr>
            <w:tcW w:w="3538"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Поведенческие индикаторы сформированности критерия</w:t>
            </w:r>
          </w:p>
        </w:tc>
      </w:tr>
      <w:tr w:rsidR="005634A5" w:rsidRPr="0098445E" w:rsidTr="008B6940">
        <w:trPr>
          <w:trHeight w:val="152"/>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w:t>
            </w:r>
          </w:p>
        </w:tc>
        <w:tc>
          <w:tcPr>
            <w:tcW w:w="4665" w:type="pct"/>
            <w:gridSpan w:val="3"/>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Критерии эффективности учебной деятельности</w:t>
            </w:r>
          </w:p>
        </w:tc>
      </w:tr>
      <w:tr w:rsidR="005634A5" w:rsidRPr="0098445E" w:rsidTr="00076DBE">
        <w:trPr>
          <w:trHeight w:val="1681"/>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1.1.</w:t>
            </w:r>
          </w:p>
        </w:tc>
        <w:tc>
          <w:tcPr>
            <w:tcW w:w="704"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Учебная активность</w:t>
            </w:r>
          </w:p>
        </w:tc>
        <w:tc>
          <w:tcPr>
            <w:tcW w:w="422"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0 -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1 -</w:t>
            </w:r>
          </w:p>
          <w:p w:rsidR="005634A5" w:rsidRPr="0098445E" w:rsidRDefault="005634A5" w:rsidP="00AC44BC">
            <w:pPr>
              <w:spacing w:after="0" w:line="240" w:lineRule="auto"/>
              <w:rPr>
                <w:rFonts w:ascii="Times New Roman" w:hAnsi="Times New Roman" w:cs="Times New Roman"/>
                <w:sz w:val="28"/>
                <w:szCs w:val="28"/>
              </w:rPr>
            </w:pP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3 -</w:t>
            </w: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4 -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5 -</w:t>
            </w:r>
          </w:p>
        </w:tc>
        <w:tc>
          <w:tcPr>
            <w:tcW w:w="3538"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активность отсутствует;</w:t>
            </w:r>
          </w:p>
          <w:p w:rsidR="00AC44BC"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пассивен на уроке, часто дает неправильные ответы или не отвечает совсем, переписывает готовое с доски;</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активность кратковременная, часто отвлекается, не слушает;</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редко поднимает руку, но отвечает преимущественно верно;</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стремится отвечать, работает со всем классом, чередуются положительные и отрицательные ответы;</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активно работает на всех уроках, часто поднимает руку, отвечает преимущественно верно, стремится отвечать.</w:t>
            </w:r>
          </w:p>
        </w:tc>
      </w:tr>
      <w:tr w:rsidR="005634A5" w:rsidRPr="0098445E" w:rsidTr="008B6940">
        <w:trPr>
          <w:trHeight w:val="152"/>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1.2.</w:t>
            </w:r>
          </w:p>
        </w:tc>
        <w:tc>
          <w:tcPr>
            <w:tcW w:w="704"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Целеполагание</w:t>
            </w:r>
          </w:p>
        </w:tc>
        <w:tc>
          <w:tcPr>
            <w:tcW w:w="422"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0 -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w:t>
            </w:r>
          </w:p>
          <w:p w:rsidR="005634A5" w:rsidRPr="0098445E" w:rsidRDefault="005634A5" w:rsidP="00AC44BC">
            <w:pPr>
              <w:spacing w:after="0" w:line="240" w:lineRule="auto"/>
              <w:rPr>
                <w:rFonts w:ascii="Times New Roman" w:hAnsi="Times New Roman" w:cs="Times New Roman"/>
                <w:sz w:val="28"/>
                <w:szCs w:val="28"/>
              </w:rPr>
            </w:pP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4 -</w:t>
            </w:r>
          </w:p>
          <w:p w:rsidR="005634A5" w:rsidRPr="0098445E" w:rsidRDefault="005634A5" w:rsidP="00AC44BC">
            <w:pPr>
              <w:spacing w:after="0" w:line="240" w:lineRule="auto"/>
              <w:rPr>
                <w:rFonts w:ascii="Times New Roman" w:hAnsi="Times New Roman" w:cs="Times New Roman"/>
                <w:sz w:val="28"/>
                <w:szCs w:val="28"/>
              </w:rPr>
            </w:pP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5 -</w:t>
            </w:r>
          </w:p>
        </w:tc>
        <w:tc>
          <w:tcPr>
            <w:tcW w:w="3538"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плохо различает учебные задачи разного типа, отсутствует реакция на новизну задачи, нуждается в постоянном контроле со стороны учителя, не может ответить на вопросы о том, что сделал или собирается сделать;</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осознает, что надо делать в процессе решения практической задачи, в теоретических задачах не ориентируется;</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принимает и выполняет только практические задачи, в отношении теоретических задач не может осуществлять целенаправленные действия;</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охотно осуществляет решение познавательной задачи, регулирует процесс выполнения, четко может дать отчет о своих действиях после принятого решения;</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столкнувшись с новой практической задачей, самостоятельно формулирует познавательную цель и строит деятельность в соответствии с ней;</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самостоятельно формулирует познавательные цели, выходя за пределы требований программы, выдвигает содержательные гипотезы.</w:t>
            </w:r>
          </w:p>
        </w:tc>
      </w:tr>
      <w:tr w:rsidR="005634A5" w:rsidRPr="0098445E" w:rsidTr="008B6940">
        <w:trPr>
          <w:trHeight w:val="152"/>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1.3.</w:t>
            </w:r>
          </w:p>
        </w:tc>
        <w:tc>
          <w:tcPr>
            <w:tcW w:w="704"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Самоконтроль</w:t>
            </w:r>
          </w:p>
        </w:tc>
        <w:tc>
          <w:tcPr>
            <w:tcW w:w="422"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0 -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4 -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5 -</w:t>
            </w:r>
          </w:p>
          <w:p w:rsidR="005634A5" w:rsidRPr="0098445E" w:rsidRDefault="005634A5" w:rsidP="00AC44BC">
            <w:pPr>
              <w:spacing w:after="0" w:line="240" w:lineRule="auto"/>
              <w:rPr>
                <w:rFonts w:ascii="Times New Roman" w:hAnsi="Times New Roman" w:cs="Times New Roman"/>
                <w:sz w:val="28"/>
                <w:szCs w:val="28"/>
              </w:rPr>
            </w:pPr>
          </w:p>
        </w:tc>
        <w:tc>
          <w:tcPr>
            <w:tcW w:w="3538"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 xml:space="preserve">– не умеет обнаружить и исправить ошибку даже по </w:t>
            </w:r>
            <w:r w:rsidRPr="0098445E">
              <w:rPr>
                <w:rFonts w:ascii="Times New Roman" w:hAnsi="Times New Roman" w:cs="Times New Roman"/>
                <w:sz w:val="28"/>
                <w:szCs w:val="28"/>
              </w:rPr>
              <w:lastRenderedPageBreak/>
              <w:t>просьбе учителя, некритично относится к исправленным ошибкам в своих работах и не замечает ошибок других учеников;</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контроль носит случайный непроизвольный характер, заметив ошибку, не может обосновать своих действий;</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осознает правила контроля, но одновременно выполнять учебные действия и контролировать их не может, после выполнения может найти и исправить ошибки;</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ошибки в многократно повторенных действиях исправляет самостоятельно, контролирует выполнение учебных действий другими, но при решении новой задачи теряется;</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задачи, соответствующие усвоенному способу контроля выполняются безошибочно, с помощью учителя может обнаружить неадекватность способа новой задаче и внести коррективы;</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контролирует соответствие выполняемых действий способу, при изменении условий вносит коррективы до начала решения.</w:t>
            </w:r>
          </w:p>
        </w:tc>
      </w:tr>
      <w:tr w:rsidR="005634A5" w:rsidRPr="0098445E" w:rsidTr="008B6940">
        <w:trPr>
          <w:trHeight w:val="1254"/>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1.4.</w:t>
            </w:r>
          </w:p>
        </w:tc>
        <w:tc>
          <w:tcPr>
            <w:tcW w:w="704"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Усвоение знаний, успеваемость</w:t>
            </w:r>
          </w:p>
        </w:tc>
        <w:tc>
          <w:tcPr>
            <w:tcW w:w="422"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0 -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4 -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5 -</w:t>
            </w:r>
          </w:p>
        </w:tc>
        <w:tc>
          <w:tcPr>
            <w:tcW w:w="3538"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плохое усвоение материала по всем темам и предметам, большое количество грубых ошибок;</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частые ошибки, неаккуратное выполнение учебных заданий;</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плохое усвоение материала по отдельным темам и предметам;</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редкие ошибки, чаще связанные с невнимательностью, успеваемость на оценки «3» и «4»;</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единичные ошибки, усвоение знаний на «хорошо»;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правильное и безошибочное выполнение практически всех учебных заданий.</w:t>
            </w:r>
          </w:p>
        </w:tc>
      </w:tr>
      <w:tr w:rsidR="005634A5" w:rsidRPr="0098445E" w:rsidTr="008B6940">
        <w:trPr>
          <w:trHeight w:val="152"/>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w:t>
            </w:r>
          </w:p>
        </w:tc>
        <w:tc>
          <w:tcPr>
            <w:tcW w:w="4665" w:type="pct"/>
            <w:gridSpan w:val="3"/>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Усвоение нравственно-этических норм и школьных норм поведения</w:t>
            </w:r>
          </w:p>
        </w:tc>
      </w:tr>
      <w:tr w:rsidR="005634A5" w:rsidRPr="0098445E" w:rsidTr="008B6940">
        <w:trPr>
          <w:trHeight w:val="152"/>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2.1.</w:t>
            </w:r>
          </w:p>
        </w:tc>
        <w:tc>
          <w:tcPr>
            <w:tcW w:w="704"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Нравственно-этическая готовность</w:t>
            </w:r>
          </w:p>
        </w:tc>
        <w:tc>
          <w:tcPr>
            <w:tcW w:w="422"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0 -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4 -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5 -</w:t>
            </w:r>
          </w:p>
        </w:tc>
        <w:tc>
          <w:tcPr>
            <w:tcW w:w="3538"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не умеет выделять моральное содержание ситуации (нарушение/следование моральной норме);</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ориентируется на моральную норму (справедливое распределение, правдивость, взаимопомощь);</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понимает, что нарушение моральных норм оценивается как серьезное и недопустимое;</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учитывает при принятии решения объективные последствия нарушения моральной нормы;</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адекватно оценивает свои действия и действия других с точки зрения нарушения/соблюдения моральной нормы;</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умеет аргументировать необходимость выполнения </w:t>
            </w:r>
            <w:r w:rsidRPr="0098445E">
              <w:rPr>
                <w:rFonts w:ascii="Times New Roman" w:hAnsi="Times New Roman" w:cs="Times New Roman"/>
                <w:sz w:val="28"/>
                <w:szCs w:val="28"/>
              </w:rPr>
              <w:lastRenderedPageBreak/>
              <w:t>моральной нормы.</w:t>
            </w:r>
          </w:p>
        </w:tc>
      </w:tr>
      <w:tr w:rsidR="005634A5" w:rsidRPr="0098445E" w:rsidTr="008B6940">
        <w:trPr>
          <w:trHeight w:val="1741"/>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2.2.</w:t>
            </w:r>
          </w:p>
        </w:tc>
        <w:tc>
          <w:tcPr>
            <w:tcW w:w="704"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Поведение на уроке</w:t>
            </w:r>
          </w:p>
        </w:tc>
        <w:tc>
          <w:tcPr>
            <w:tcW w:w="422"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0 -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4 -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5 -</w:t>
            </w:r>
          </w:p>
        </w:tc>
        <w:tc>
          <w:tcPr>
            <w:tcW w:w="3538"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не выполняет элементарных требований, большую часть урока занимается посторонним делом, играет;</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часто отвлекается на посторонние предметы, вертится, постоянно отвлекается;</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на уроке скован, напряжен или часто отвлекается;</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иногда поворачивается, обменивается мнениями с товарищами, но отвлекается редко;</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выполняет требования учителя, но иногда отвлекается;</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сидит спокойно, внимателен, добросовестно выполняет все требования учителя.</w:t>
            </w:r>
          </w:p>
        </w:tc>
      </w:tr>
      <w:tr w:rsidR="005634A5" w:rsidRPr="0098445E" w:rsidTr="00076DBE">
        <w:trPr>
          <w:trHeight w:val="406"/>
        </w:trPr>
        <w:tc>
          <w:tcPr>
            <w:tcW w:w="335" w:type="pct"/>
          </w:tcPr>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2.3.</w:t>
            </w:r>
          </w:p>
        </w:tc>
        <w:tc>
          <w:tcPr>
            <w:tcW w:w="704" w:type="pct"/>
          </w:tcPr>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Поведение вне урока</w:t>
            </w:r>
          </w:p>
        </w:tc>
        <w:tc>
          <w:tcPr>
            <w:tcW w:w="422"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0 -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4 -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5 -</w:t>
            </w:r>
          </w:p>
        </w:tc>
        <w:tc>
          <w:tcPr>
            <w:tcW w:w="3538"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часто нарушает нормы поведения, мешает окружающим;</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пассивен, движения скованы, избегает общения вне урока;</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не может найти себе занятие на перемене, переходит от одной группы детей к другой;</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активность ограничена занятиями, связанными с подготовкой к другому уроку или мероприятию;</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активность выражена в меньшей степени, предпочитает занятия в классе, чтение и т.д.;</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высокая активность, с удовольствием участвует в общих делах.</w:t>
            </w:r>
          </w:p>
        </w:tc>
      </w:tr>
      <w:tr w:rsidR="005634A5" w:rsidRPr="0098445E" w:rsidTr="008B6940">
        <w:trPr>
          <w:trHeight w:val="277"/>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w:t>
            </w:r>
          </w:p>
        </w:tc>
        <w:tc>
          <w:tcPr>
            <w:tcW w:w="4665" w:type="pct"/>
            <w:gridSpan w:val="3"/>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Успешность социальных контактов</w:t>
            </w:r>
          </w:p>
        </w:tc>
      </w:tr>
      <w:tr w:rsidR="005634A5" w:rsidRPr="0098445E" w:rsidTr="008B6940">
        <w:trPr>
          <w:trHeight w:val="1741"/>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3.1.</w:t>
            </w:r>
          </w:p>
        </w:tc>
        <w:tc>
          <w:tcPr>
            <w:tcW w:w="704"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Взаимоотношения с одноклассниками</w:t>
            </w:r>
          </w:p>
        </w:tc>
        <w:tc>
          <w:tcPr>
            <w:tcW w:w="422"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0 -</w:t>
            </w: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1 -</w:t>
            </w: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w:t>
            </w: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3 -</w:t>
            </w: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4 -</w:t>
            </w: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5 -</w:t>
            </w:r>
          </w:p>
        </w:tc>
        <w:tc>
          <w:tcPr>
            <w:tcW w:w="3538"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негативизм по отношению к сверстникам, постоянно ссорится, одноклассники его не любят;</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замкнут, пассивен, предпочитает быть один, другие ребята к нему равнодушны;</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предпочитает находиться рядом с одноклассниками, но не вступает с ними в контакт;</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сфера общения ограничена, контакт только с некоторыми сверстниками;</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мало активен,  но легко вступает в контакт, когда к нему обращаются;</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общительный, коммуникативный, сверстники его любят, часто общаются.</w:t>
            </w:r>
          </w:p>
        </w:tc>
      </w:tr>
      <w:tr w:rsidR="005634A5" w:rsidRPr="0098445E" w:rsidTr="008B6940">
        <w:trPr>
          <w:trHeight w:val="152"/>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3.2.</w:t>
            </w:r>
          </w:p>
        </w:tc>
        <w:tc>
          <w:tcPr>
            <w:tcW w:w="704"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Отношение к учителю</w:t>
            </w:r>
          </w:p>
        </w:tc>
        <w:tc>
          <w:tcPr>
            <w:tcW w:w="422"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0 -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1 -</w:t>
            </w: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w:t>
            </w:r>
          </w:p>
          <w:p w:rsidR="00AC44BC" w:rsidRPr="0098445E" w:rsidRDefault="00AC44BC" w:rsidP="00AC44BC">
            <w:pPr>
              <w:spacing w:after="0" w:line="240" w:lineRule="auto"/>
              <w:rPr>
                <w:rFonts w:ascii="Times New Roman" w:hAnsi="Times New Roman" w:cs="Times New Roman"/>
                <w:sz w:val="28"/>
                <w:szCs w:val="28"/>
              </w:rPr>
            </w:pP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3 -</w:t>
            </w:r>
          </w:p>
          <w:p w:rsidR="005634A5" w:rsidRPr="0098445E" w:rsidRDefault="005634A5" w:rsidP="00AC44BC">
            <w:pPr>
              <w:spacing w:after="0" w:line="240" w:lineRule="auto"/>
              <w:rPr>
                <w:rFonts w:ascii="Times New Roman" w:hAnsi="Times New Roman" w:cs="Times New Roman"/>
                <w:sz w:val="28"/>
                <w:szCs w:val="28"/>
              </w:rPr>
            </w:pP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4 -</w:t>
            </w:r>
          </w:p>
          <w:p w:rsidR="005634A5" w:rsidRPr="0098445E" w:rsidRDefault="005634A5" w:rsidP="00AC44BC">
            <w:pPr>
              <w:spacing w:after="0" w:line="240" w:lineRule="auto"/>
              <w:rPr>
                <w:rFonts w:ascii="Times New Roman" w:hAnsi="Times New Roman" w:cs="Times New Roman"/>
                <w:sz w:val="28"/>
                <w:szCs w:val="28"/>
              </w:rPr>
            </w:pPr>
          </w:p>
          <w:p w:rsidR="00AC44BC" w:rsidRPr="0098445E" w:rsidRDefault="00AC44BC"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5 -</w:t>
            </w:r>
          </w:p>
        </w:tc>
        <w:tc>
          <w:tcPr>
            <w:tcW w:w="3538"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 общение с учителем приводит к отрицательным эмоциям, неадекватно реагирует, обижается, плачет;</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избегает контактов с учителем, при контакте тревожен, замыкается;</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выполняет требования формально, не заинтересован в общении, старается быть незаметным;</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старательно выполняет все требования учителя, но от </w:t>
            </w:r>
            <w:r w:rsidRPr="0098445E">
              <w:rPr>
                <w:rFonts w:ascii="Times New Roman" w:hAnsi="Times New Roman" w:cs="Times New Roman"/>
                <w:sz w:val="28"/>
                <w:szCs w:val="28"/>
              </w:rPr>
              <w:lastRenderedPageBreak/>
              <w:t>контакта с учителем уклоняется, за помощью обращается к сверстникам;</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дорожит хорошим мнением учителя о себе, стремится выполнять все требования, в случае необходимости обращается за помощью;</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проявляет дружелюбие, стремится понравиться, часто подходит после урока.</w:t>
            </w:r>
          </w:p>
        </w:tc>
      </w:tr>
      <w:tr w:rsidR="005634A5" w:rsidRPr="0098445E" w:rsidTr="008B6940">
        <w:trPr>
          <w:trHeight w:val="294"/>
        </w:trPr>
        <w:tc>
          <w:tcPr>
            <w:tcW w:w="335"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4.</w:t>
            </w:r>
          </w:p>
        </w:tc>
        <w:tc>
          <w:tcPr>
            <w:tcW w:w="4665" w:type="pct"/>
            <w:gridSpan w:val="3"/>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Эмоциональное благополучие</w:t>
            </w:r>
          </w:p>
        </w:tc>
      </w:tr>
      <w:tr w:rsidR="005634A5" w:rsidRPr="0098445E" w:rsidTr="008B6940">
        <w:trPr>
          <w:trHeight w:val="152"/>
        </w:trPr>
        <w:tc>
          <w:tcPr>
            <w:tcW w:w="335" w:type="pct"/>
          </w:tcPr>
          <w:p w:rsidR="005634A5" w:rsidRPr="0098445E" w:rsidRDefault="005634A5" w:rsidP="00AC44BC">
            <w:pPr>
              <w:spacing w:after="0" w:line="240" w:lineRule="auto"/>
              <w:rPr>
                <w:rFonts w:ascii="Times New Roman" w:hAnsi="Times New Roman" w:cs="Times New Roman"/>
                <w:sz w:val="28"/>
                <w:szCs w:val="28"/>
              </w:rPr>
            </w:pPr>
          </w:p>
        </w:tc>
        <w:tc>
          <w:tcPr>
            <w:tcW w:w="704" w:type="pct"/>
          </w:tcPr>
          <w:p w:rsidR="005634A5" w:rsidRPr="0098445E" w:rsidRDefault="005634A5" w:rsidP="00AC44BC">
            <w:pPr>
              <w:spacing w:after="0" w:line="240" w:lineRule="auto"/>
              <w:rPr>
                <w:rFonts w:ascii="Times New Roman" w:hAnsi="Times New Roman" w:cs="Times New Roman"/>
                <w:sz w:val="28"/>
                <w:szCs w:val="28"/>
              </w:rPr>
            </w:pPr>
          </w:p>
        </w:tc>
        <w:tc>
          <w:tcPr>
            <w:tcW w:w="422"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0 -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1 -</w:t>
            </w:r>
          </w:p>
          <w:p w:rsidR="005634A5" w:rsidRPr="0098445E" w:rsidRDefault="005634A5" w:rsidP="00AC44BC">
            <w:pPr>
              <w:spacing w:after="0" w:line="240" w:lineRule="auto"/>
              <w:rPr>
                <w:rFonts w:ascii="Times New Roman" w:hAnsi="Times New Roman" w:cs="Times New Roman"/>
                <w:sz w:val="28"/>
                <w:szCs w:val="28"/>
              </w:rPr>
            </w:pPr>
          </w:p>
          <w:p w:rsidR="00904DE1" w:rsidRPr="0098445E" w:rsidRDefault="00904DE1"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2 -</w:t>
            </w:r>
          </w:p>
          <w:p w:rsidR="005634A5" w:rsidRPr="0098445E" w:rsidRDefault="005634A5"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3 -</w:t>
            </w:r>
          </w:p>
          <w:p w:rsidR="00904DE1" w:rsidRPr="0098445E" w:rsidRDefault="00904DE1" w:rsidP="00AC44BC">
            <w:pPr>
              <w:spacing w:after="0" w:line="240" w:lineRule="auto"/>
              <w:rPr>
                <w:rFonts w:ascii="Times New Roman" w:hAnsi="Times New Roman" w:cs="Times New Roman"/>
                <w:sz w:val="28"/>
                <w:szCs w:val="28"/>
              </w:rPr>
            </w:pP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4 -</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5 -</w:t>
            </w:r>
          </w:p>
        </w:tc>
        <w:tc>
          <w:tcPr>
            <w:tcW w:w="3538" w:type="pct"/>
          </w:tcPr>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преобладает агрессия или депрессия;</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выражены депрессивные проявления без причин, агрессивные реакции, часто ссорится с одноклассниками;</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отрицательные эмоции превалируют (тревожность, огорчение, страхи, вспыльчивость, обидчивость);</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эмоциональные проявления снижены, часто бывает в подавленном настроении;</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спокойное эмоциональное состояние;</w:t>
            </w:r>
          </w:p>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находится преимущественно в хорошем настроении, часто улыбается, смеется.</w:t>
            </w:r>
          </w:p>
        </w:tc>
      </w:tr>
    </w:tbl>
    <w:p w:rsidR="005634A5" w:rsidRPr="0098445E" w:rsidRDefault="005634A5" w:rsidP="00AC44BC">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Высокий уровень – 44-50 баллов</w:t>
      </w:r>
    </w:p>
    <w:p w:rsidR="005634A5" w:rsidRPr="0098445E" w:rsidRDefault="005634A5" w:rsidP="00076DBE">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Уровень выше среднего – 36-43 балла</w:t>
      </w:r>
    </w:p>
    <w:p w:rsidR="005634A5" w:rsidRPr="0098445E" w:rsidRDefault="005634A5" w:rsidP="00076DBE">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Средний уровень – 26-35 баллов</w:t>
      </w:r>
    </w:p>
    <w:p w:rsidR="005634A5" w:rsidRPr="0098445E" w:rsidRDefault="005634A5" w:rsidP="00076DBE">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Уровень ниже среднего – 21-25 баллов</w:t>
      </w:r>
    </w:p>
    <w:p w:rsidR="00F22515" w:rsidRPr="0098445E" w:rsidRDefault="005634A5" w:rsidP="00F22515">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Низкий уровень – менее 20 баллов</w:t>
      </w:r>
    </w:p>
    <w:p w:rsidR="00F22515" w:rsidRPr="0098445E" w:rsidRDefault="00F22515" w:rsidP="00F22515">
      <w:pPr>
        <w:spacing w:after="0" w:line="240" w:lineRule="auto"/>
        <w:rPr>
          <w:rFonts w:ascii="Times New Roman" w:hAnsi="Times New Roman" w:cs="Times New Roman"/>
          <w:sz w:val="28"/>
          <w:szCs w:val="28"/>
        </w:rPr>
      </w:pPr>
    </w:p>
    <w:p w:rsidR="005634A5" w:rsidRPr="0098445E" w:rsidRDefault="005634A5" w:rsidP="00904DE1">
      <w:pPr>
        <w:jc w:val="center"/>
        <w:rPr>
          <w:rFonts w:ascii="Times New Roman" w:hAnsi="Times New Roman" w:cs="Times New Roman"/>
          <w:b/>
          <w:sz w:val="32"/>
          <w:szCs w:val="32"/>
        </w:rPr>
      </w:pPr>
      <w:bookmarkStart w:id="189" w:name="_Toc406059015"/>
      <w:bookmarkStart w:id="190" w:name="_Toc409691668"/>
      <w:bookmarkStart w:id="191" w:name="_Toc410653992"/>
      <w:bookmarkStart w:id="192" w:name="_Toc414553178"/>
      <w:r w:rsidRPr="0098445E">
        <w:rPr>
          <w:rFonts w:ascii="Times New Roman" w:hAnsi="Times New Roman" w:cs="Times New Roman"/>
          <w:b/>
          <w:sz w:val="32"/>
          <w:szCs w:val="32"/>
        </w:rPr>
        <w:t>2.2. Примерные программы учебных предметов, курсов</w:t>
      </w:r>
      <w:bookmarkEnd w:id="189"/>
      <w:bookmarkEnd w:id="190"/>
      <w:bookmarkEnd w:id="191"/>
      <w:bookmarkEnd w:id="192"/>
    </w:p>
    <w:p w:rsidR="005634A5" w:rsidRPr="0098445E" w:rsidRDefault="005634A5" w:rsidP="00CD5EB6">
      <w:pPr>
        <w:jc w:val="both"/>
        <w:rPr>
          <w:rFonts w:ascii="Times New Roman" w:hAnsi="Times New Roman" w:cs="Times New Roman"/>
          <w:b/>
          <w:sz w:val="28"/>
          <w:szCs w:val="28"/>
        </w:rPr>
      </w:pPr>
      <w:bookmarkStart w:id="193" w:name="_Toc414553179"/>
      <w:r w:rsidRPr="0098445E">
        <w:rPr>
          <w:rFonts w:ascii="Times New Roman" w:hAnsi="Times New Roman" w:cs="Times New Roman"/>
          <w:b/>
          <w:sz w:val="28"/>
          <w:szCs w:val="28"/>
        </w:rPr>
        <w:t>2.2.1 Общие положения</w:t>
      </w:r>
      <w:bookmarkEnd w:id="193"/>
    </w:p>
    <w:p w:rsidR="00CD5EB6" w:rsidRPr="0098445E" w:rsidRDefault="00CD5EB6" w:rsidP="00CD5EB6">
      <w:pPr>
        <w:spacing w:after="0" w:line="20" w:lineRule="atLeast"/>
        <w:ind w:firstLine="284"/>
        <w:jc w:val="both"/>
        <w:rPr>
          <w:rFonts w:ascii="Times New Roman" w:hAnsi="Times New Roman" w:cs="Times New Roman"/>
          <w:sz w:val="28"/>
          <w:szCs w:val="28"/>
        </w:rPr>
      </w:pPr>
      <w:r w:rsidRPr="0098445E">
        <w:rPr>
          <w:rFonts w:ascii="Times New Roman" w:hAnsi="Times New Roman" w:cs="Times New Roman"/>
          <w:sz w:val="28"/>
          <w:szCs w:val="28"/>
        </w:rPr>
        <w:t xml:space="preserve">В данном разделе  ООП ООО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w:t>
      </w:r>
    </w:p>
    <w:p w:rsidR="00CD5EB6" w:rsidRPr="0098445E" w:rsidRDefault="00CD5EB6" w:rsidP="00CD5EB6">
      <w:pPr>
        <w:spacing w:after="0" w:line="20" w:lineRule="atLeast"/>
        <w:ind w:firstLine="284"/>
        <w:jc w:val="both"/>
        <w:rPr>
          <w:rFonts w:ascii="Times New Roman" w:hAnsi="Times New Roman" w:cs="Times New Roman"/>
          <w:sz w:val="28"/>
          <w:szCs w:val="28"/>
        </w:rPr>
      </w:pPr>
      <w:r w:rsidRPr="0098445E">
        <w:rPr>
          <w:rFonts w:ascii="Times New Roman" w:hAnsi="Times New Roman" w:cs="Times New Roman"/>
          <w:sz w:val="28"/>
          <w:szCs w:val="28"/>
        </w:rPr>
        <w:t xml:space="preserve">Рабочие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w:t>
      </w:r>
    </w:p>
    <w:p w:rsidR="00CD5EB6" w:rsidRPr="0098445E" w:rsidRDefault="00CD5EB6" w:rsidP="00CD5EB6">
      <w:pPr>
        <w:spacing w:after="0" w:line="20" w:lineRule="atLeast"/>
        <w:ind w:firstLine="284"/>
        <w:jc w:val="both"/>
        <w:rPr>
          <w:rFonts w:ascii="Times New Roman" w:hAnsi="Times New Roman" w:cs="Times New Roman"/>
          <w:sz w:val="28"/>
          <w:szCs w:val="28"/>
        </w:rPr>
      </w:pPr>
      <w:r w:rsidRPr="0098445E">
        <w:rPr>
          <w:rFonts w:ascii="Times New Roman" w:hAnsi="Times New Roman" w:cs="Times New Roman"/>
          <w:sz w:val="28"/>
          <w:szCs w:val="28"/>
        </w:rPr>
        <w:t xml:space="preserve">Программы   разработаны   с   учетом   актуальных   задач   воспитания, обучения и развития учащихся, их возрастных и иных особенностей, а также  условий,   необходимых   для   развития   их   личностных   и   познавательных  качеств. </w:t>
      </w:r>
    </w:p>
    <w:p w:rsidR="00CD5EB6" w:rsidRPr="0098445E" w:rsidRDefault="00CD5EB6" w:rsidP="00CD5EB6">
      <w:pPr>
        <w:spacing w:after="0" w:line="20" w:lineRule="atLeast"/>
        <w:ind w:firstLine="284"/>
        <w:jc w:val="both"/>
        <w:rPr>
          <w:rFonts w:ascii="Times New Roman" w:hAnsi="Times New Roman" w:cs="Times New Roman"/>
          <w:sz w:val="28"/>
          <w:szCs w:val="28"/>
        </w:rPr>
      </w:pPr>
      <w:r w:rsidRPr="0098445E">
        <w:rPr>
          <w:rFonts w:ascii="Times New Roman" w:hAnsi="Times New Roman" w:cs="Times New Roman"/>
          <w:sz w:val="28"/>
          <w:szCs w:val="28"/>
        </w:rPr>
        <w:t xml:space="preserve">В   программах   предусмотрено   дальнейшее   развитие   всех   видов  деятельности  учащихся,  представленных  в  программах  начального  общего  образования. </w:t>
      </w:r>
    </w:p>
    <w:p w:rsidR="00CD5EB6" w:rsidRPr="0098445E" w:rsidRDefault="00CD5EB6" w:rsidP="00CD5EB6">
      <w:pPr>
        <w:spacing w:after="0" w:line="20" w:lineRule="atLeast"/>
        <w:ind w:firstLine="284"/>
        <w:jc w:val="both"/>
        <w:rPr>
          <w:rFonts w:ascii="Times New Roman" w:hAnsi="Times New Roman" w:cs="Times New Roman"/>
          <w:sz w:val="28"/>
          <w:szCs w:val="28"/>
        </w:rPr>
      </w:pPr>
      <w:r w:rsidRPr="0098445E">
        <w:rPr>
          <w:rFonts w:ascii="Times New Roman" w:hAnsi="Times New Roman" w:cs="Times New Roman"/>
          <w:sz w:val="28"/>
          <w:szCs w:val="28"/>
        </w:rPr>
        <w:t xml:space="preserve">Рабочие   программы   составлены   с   учетом   примерных      программ  учебных предметов и авторских.  Каждый учебный предмет в зависимости от  предметного  содержания  и  релевантных  способов  организации  учебной  деятельности    </w:t>
      </w:r>
      <w:r w:rsidRPr="0098445E">
        <w:rPr>
          <w:rFonts w:ascii="Times New Roman" w:hAnsi="Times New Roman" w:cs="Times New Roman"/>
          <w:sz w:val="28"/>
          <w:szCs w:val="28"/>
        </w:rPr>
        <w:lastRenderedPageBreak/>
        <w:t xml:space="preserve">учащихся    раскрывает    определённые    возможности    для формирования  универсальных  учебных  действий  и  получения  личностных  результатов. </w:t>
      </w:r>
    </w:p>
    <w:p w:rsidR="00B455C2" w:rsidRPr="0098445E" w:rsidRDefault="00BE3B2C" w:rsidP="00CD5EB6">
      <w:pPr>
        <w:spacing w:after="0" w:line="20" w:lineRule="atLeast"/>
        <w:ind w:firstLine="284"/>
        <w:jc w:val="both"/>
        <w:rPr>
          <w:rFonts w:ascii="Times New Roman" w:hAnsi="Times New Roman" w:cs="Times New Roman"/>
          <w:sz w:val="28"/>
          <w:szCs w:val="28"/>
        </w:rPr>
      </w:pPr>
      <w:r w:rsidRPr="0098445E">
        <w:rPr>
          <w:rFonts w:ascii="Times New Roman" w:hAnsi="Times New Roman" w:cs="Times New Roman"/>
          <w:sz w:val="28"/>
          <w:szCs w:val="28"/>
        </w:rPr>
        <w:t xml:space="preserve">В соответствии с </w:t>
      </w:r>
      <w:r w:rsidR="00B455C2" w:rsidRPr="0098445E">
        <w:rPr>
          <w:rFonts w:ascii="Times New Roman" w:hAnsi="Times New Roman" w:cs="Times New Roman"/>
          <w:sz w:val="28"/>
          <w:szCs w:val="28"/>
        </w:rPr>
        <w:t>«</w:t>
      </w:r>
      <w:r w:rsidR="00672BA0" w:rsidRPr="0098445E">
        <w:rPr>
          <w:rFonts w:ascii="Times New Roman" w:hAnsi="Times New Roman" w:cs="Times New Roman"/>
          <w:sz w:val="28"/>
          <w:szCs w:val="28"/>
        </w:rPr>
        <w:t>Положением о Рабочей программе по учебному курсу, предмету, дисциплинам (модулям) педагога, осуществляющего реализацию ФГОС ООО</w:t>
      </w:r>
      <w:r w:rsidR="00B455C2" w:rsidRPr="0098445E">
        <w:rPr>
          <w:rFonts w:ascii="Times New Roman" w:hAnsi="Times New Roman" w:cs="Times New Roman"/>
          <w:sz w:val="28"/>
          <w:szCs w:val="28"/>
        </w:rPr>
        <w:t>»</w:t>
      </w:r>
      <w:r w:rsidR="00672BA0" w:rsidRPr="0098445E">
        <w:rPr>
          <w:rFonts w:ascii="Times New Roman" w:hAnsi="Times New Roman" w:cs="Times New Roman"/>
          <w:sz w:val="28"/>
          <w:szCs w:val="28"/>
        </w:rPr>
        <w:t xml:space="preserve"> структура Рабочей программы</w:t>
      </w:r>
      <w:r w:rsidR="00B455C2" w:rsidRPr="0098445E">
        <w:rPr>
          <w:rFonts w:ascii="Times New Roman" w:hAnsi="Times New Roman" w:cs="Times New Roman"/>
          <w:sz w:val="28"/>
          <w:szCs w:val="28"/>
        </w:rPr>
        <w:t xml:space="preserve"> включает следующие элементы:</w:t>
      </w:r>
    </w:p>
    <w:p w:rsidR="00BE3B2C" w:rsidRPr="0098445E" w:rsidRDefault="00B455C2" w:rsidP="003837B5">
      <w:pPr>
        <w:pStyle w:val="af"/>
        <w:numPr>
          <w:ilvl w:val="0"/>
          <w:numId w:val="234"/>
        </w:numPr>
        <w:spacing w:line="20" w:lineRule="atLeast"/>
        <w:jc w:val="both"/>
        <w:rPr>
          <w:rFonts w:cs="Times New Roman"/>
          <w:sz w:val="28"/>
          <w:szCs w:val="28"/>
        </w:rPr>
      </w:pPr>
      <w:r w:rsidRPr="0098445E">
        <w:rPr>
          <w:rFonts w:cs="Times New Roman"/>
          <w:sz w:val="28"/>
          <w:szCs w:val="28"/>
          <w:lang w:val="ru-RU"/>
        </w:rPr>
        <w:t>титульный лист;</w:t>
      </w:r>
    </w:p>
    <w:p w:rsidR="00B455C2" w:rsidRPr="0098445E" w:rsidRDefault="00B455C2" w:rsidP="003837B5">
      <w:pPr>
        <w:pStyle w:val="af"/>
        <w:numPr>
          <w:ilvl w:val="0"/>
          <w:numId w:val="234"/>
        </w:numPr>
        <w:spacing w:line="20" w:lineRule="atLeast"/>
        <w:jc w:val="both"/>
        <w:rPr>
          <w:rFonts w:cs="Times New Roman"/>
          <w:sz w:val="28"/>
          <w:szCs w:val="28"/>
          <w:lang w:val="ru-RU"/>
        </w:rPr>
      </w:pPr>
      <w:r w:rsidRPr="0098445E">
        <w:rPr>
          <w:rFonts w:cs="Times New Roman"/>
          <w:sz w:val="28"/>
          <w:szCs w:val="28"/>
          <w:lang w:val="ru-RU"/>
        </w:rPr>
        <w:t>пояснительная записка (на уровень образования);</w:t>
      </w:r>
    </w:p>
    <w:p w:rsidR="00B455C2" w:rsidRPr="0098445E" w:rsidRDefault="00B455C2" w:rsidP="003837B5">
      <w:pPr>
        <w:pStyle w:val="af"/>
        <w:numPr>
          <w:ilvl w:val="0"/>
          <w:numId w:val="234"/>
        </w:numPr>
        <w:spacing w:line="20" w:lineRule="atLeast"/>
        <w:jc w:val="both"/>
        <w:rPr>
          <w:rFonts w:cs="Times New Roman"/>
          <w:sz w:val="28"/>
          <w:szCs w:val="28"/>
          <w:lang w:val="ru-RU"/>
        </w:rPr>
      </w:pPr>
      <w:r w:rsidRPr="0098445E">
        <w:rPr>
          <w:rFonts w:cs="Times New Roman"/>
          <w:sz w:val="28"/>
          <w:szCs w:val="28"/>
          <w:lang w:val="ru-RU"/>
        </w:rPr>
        <w:t>общая характеристика предмета, курса в учебном плане;</w:t>
      </w:r>
    </w:p>
    <w:p w:rsidR="00B455C2" w:rsidRPr="0098445E" w:rsidRDefault="00B455C2" w:rsidP="003837B5">
      <w:pPr>
        <w:pStyle w:val="af"/>
        <w:numPr>
          <w:ilvl w:val="0"/>
          <w:numId w:val="234"/>
        </w:numPr>
        <w:spacing w:line="20" w:lineRule="atLeast"/>
        <w:jc w:val="both"/>
        <w:rPr>
          <w:rFonts w:cs="Times New Roman"/>
          <w:sz w:val="28"/>
          <w:szCs w:val="28"/>
          <w:lang w:val="ru-RU"/>
        </w:rPr>
      </w:pPr>
      <w:r w:rsidRPr="0098445E">
        <w:rPr>
          <w:rFonts w:cs="Times New Roman"/>
          <w:sz w:val="28"/>
          <w:szCs w:val="28"/>
          <w:lang w:val="ru-RU"/>
        </w:rPr>
        <w:t>личностные, метапредметные и предметные результаты освоения конкретного учебного предмета;</w:t>
      </w:r>
    </w:p>
    <w:p w:rsidR="00B455C2" w:rsidRPr="0098445E" w:rsidRDefault="00B455C2" w:rsidP="003837B5">
      <w:pPr>
        <w:pStyle w:val="af"/>
        <w:numPr>
          <w:ilvl w:val="0"/>
          <w:numId w:val="234"/>
        </w:numPr>
        <w:spacing w:line="20" w:lineRule="atLeast"/>
        <w:jc w:val="both"/>
        <w:rPr>
          <w:rFonts w:cs="Times New Roman"/>
          <w:sz w:val="28"/>
          <w:szCs w:val="28"/>
        </w:rPr>
      </w:pPr>
      <w:r w:rsidRPr="0098445E">
        <w:rPr>
          <w:rFonts w:cs="Times New Roman"/>
          <w:sz w:val="28"/>
          <w:szCs w:val="28"/>
          <w:lang w:val="ru-RU"/>
        </w:rPr>
        <w:t>содержание учебного предмета (курса);</w:t>
      </w:r>
    </w:p>
    <w:p w:rsidR="00002EDD" w:rsidRPr="0098445E" w:rsidRDefault="00002EDD" w:rsidP="00002EDD">
      <w:pPr>
        <w:pStyle w:val="af"/>
        <w:numPr>
          <w:ilvl w:val="0"/>
          <w:numId w:val="234"/>
        </w:numPr>
        <w:spacing w:line="20" w:lineRule="atLeast"/>
        <w:jc w:val="both"/>
        <w:rPr>
          <w:rFonts w:cs="Times New Roman"/>
          <w:sz w:val="28"/>
          <w:szCs w:val="28"/>
          <w:lang w:val="ru-RU"/>
        </w:rPr>
      </w:pPr>
      <w:r w:rsidRPr="0098445E">
        <w:rPr>
          <w:rFonts w:cs="Times New Roman"/>
          <w:sz w:val="28"/>
          <w:szCs w:val="28"/>
          <w:lang w:val="ru-RU"/>
        </w:rPr>
        <w:t>тематическое планирование с определением основных видов учебной деятельности обучающихся;</w:t>
      </w:r>
    </w:p>
    <w:p w:rsidR="00002EDD" w:rsidRPr="0098445E" w:rsidRDefault="00002EDD" w:rsidP="00002EDD">
      <w:pPr>
        <w:pStyle w:val="af"/>
        <w:numPr>
          <w:ilvl w:val="0"/>
          <w:numId w:val="234"/>
        </w:numPr>
        <w:spacing w:line="20" w:lineRule="atLeast"/>
        <w:jc w:val="both"/>
        <w:rPr>
          <w:rFonts w:cs="Times New Roman"/>
          <w:sz w:val="28"/>
          <w:szCs w:val="28"/>
          <w:lang w:val="ru-RU"/>
        </w:rPr>
      </w:pPr>
      <w:r w:rsidRPr="0098445E">
        <w:rPr>
          <w:rFonts w:cs="Times New Roman"/>
          <w:sz w:val="28"/>
          <w:szCs w:val="28"/>
          <w:lang w:val="ru-RU"/>
        </w:rPr>
        <w:t>описание материально-технического обеспечения образования;</w:t>
      </w:r>
    </w:p>
    <w:p w:rsidR="00B455C2" w:rsidRPr="0098445E" w:rsidRDefault="00B455C2" w:rsidP="003837B5">
      <w:pPr>
        <w:pStyle w:val="af"/>
        <w:numPr>
          <w:ilvl w:val="0"/>
          <w:numId w:val="234"/>
        </w:numPr>
        <w:spacing w:line="20" w:lineRule="atLeast"/>
        <w:jc w:val="both"/>
        <w:rPr>
          <w:rFonts w:cs="Times New Roman"/>
          <w:sz w:val="28"/>
          <w:szCs w:val="28"/>
          <w:lang w:val="ru-RU"/>
        </w:rPr>
      </w:pPr>
      <w:r w:rsidRPr="0098445E">
        <w:rPr>
          <w:rFonts w:cs="Times New Roman"/>
          <w:sz w:val="28"/>
          <w:szCs w:val="28"/>
          <w:lang w:val="ru-RU"/>
        </w:rPr>
        <w:t>планируемые результаты изучения учебного материала;</w:t>
      </w:r>
    </w:p>
    <w:p w:rsidR="00CD5EB6" w:rsidRPr="0098445E" w:rsidRDefault="00CD5EB6" w:rsidP="00CD5EB6">
      <w:pPr>
        <w:spacing w:after="0" w:line="20" w:lineRule="atLeast"/>
        <w:ind w:firstLine="284"/>
        <w:jc w:val="both"/>
        <w:rPr>
          <w:rFonts w:ascii="Times New Roman" w:hAnsi="Times New Roman" w:cs="Times New Roman"/>
          <w:sz w:val="28"/>
          <w:szCs w:val="28"/>
        </w:rPr>
      </w:pPr>
      <w:r w:rsidRPr="0098445E">
        <w:rPr>
          <w:rFonts w:ascii="Times New Roman" w:hAnsi="Times New Roman" w:cs="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учащимися, в том числе учащимися с ОВЗ и инвалидами. </w:t>
      </w:r>
    </w:p>
    <w:p w:rsidR="00CD5EB6" w:rsidRPr="0098445E" w:rsidRDefault="00CD5EB6" w:rsidP="00CD5EB6">
      <w:pPr>
        <w:spacing w:after="0" w:line="20" w:lineRule="atLeast"/>
        <w:ind w:firstLine="284"/>
        <w:jc w:val="both"/>
        <w:rPr>
          <w:rFonts w:ascii="Times New Roman" w:hAnsi="Times New Roman" w:cs="Times New Roman"/>
          <w:sz w:val="28"/>
          <w:szCs w:val="28"/>
        </w:rPr>
      </w:pPr>
      <w:r w:rsidRPr="0098445E">
        <w:rPr>
          <w:rFonts w:ascii="Times New Roman" w:hAnsi="Times New Roman" w:cs="Times New Roman"/>
          <w:sz w:val="28"/>
          <w:szCs w:val="28"/>
        </w:rPr>
        <w:t xml:space="preserve">Курсивом    в    данном    разделе    выделены    элементы    содержания,  относящиеся   к   результатам,   которым   учащиеся   «получат   возможность  научиться». </w:t>
      </w:r>
    </w:p>
    <w:p w:rsidR="0097635D" w:rsidRPr="0098445E" w:rsidRDefault="00CD5EB6" w:rsidP="00CD5EB6">
      <w:pPr>
        <w:spacing w:after="0" w:line="20" w:lineRule="atLeast"/>
        <w:ind w:firstLine="284"/>
        <w:jc w:val="both"/>
        <w:rPr>
          <w:rFonts w:ascii="Times New Roman" w:hAnsi="Times New Roman" w:cs="Times New Roman"/>
          <w:sz w:val="28"/>
          <w:szCs w:val="28"/>
        </w:rPr>
      </w:pPr>
      <w:r w:rsidRPr="0098445E">
        <w:rPr>
          <w:rFonts w:ascii="Times New Roman" w:hAnsi="Times New Roman" w:cs="Times New Roman"/>
          <w:sz w:val="28"/>
          <w:szCs w:val="28"/>
        </w:rPr>
        <w:t xml:space="preserve">Перечень   рабочих   программ,   реализуемых   в   школе   на   уровне  основного общего образования (ФГОС),  представлен в Приложении 1.  </w:t>
      </w:r>
    </w:p>
    <w:p w:rsidR="00904DE1" w:rsidRPr="0098445E" w:rsidRDefault="00904DE1" w:rsidP="00CD5EB6">
      <w:pPr>
        <w:spacing w:after="0" w:line="20" w:lineRule="atLeast"/>
        <w:ind w:firstLine="426"/>
        <w:jc w:val="center"/>
        <w:rPr>
          <w:rFonts w:ascii="Times New Roman" w:hAnsi="Times New Roman" w:cs="Times New Roman"/>
          <w:b/>
          <w:sz w:val="28"/>
          <w:szCs w:val="28"/>
        </w:rPr>
      </w:pPr>
      <w:bookmarkStart w:id="194" w:name="_Toc410653993"/>
      <w:bookmarkStart w:id="195" w:name="_Toc414553180"/>
    </w:p>
    <w:p w:rsidR="005634A5" w:rsidRPr="0098445E" w:rsidRDefault="005634A5" w:rsidP="00CD5EB6">
      <w:pPr>
        <w:spacing w:after="0" w:line="20" w:lineRule="atLeast"/>
        <w:ind w:firstLine="426"/>
        <w:jc w:val="center"/>
        <w:rPr>
          <w:rFonts w:ascii="Times New Roman" w:hAnsi="Times New Roman" w:cs="Times New Roman"/>
          <w:b/>
          <w:sz w:val="28"/>
          <w:szCs w:val="28"/>
        </w:rPr>
      </w:pPr>
      <w:r w:rsidRPr="0098445E">
        <w:rPr>
          <w:rFonts w:ascii="Times New Roman" w:hAnsi="Times New Roman" w:cs="Times New Roman"/>
          <w:b/>
          <w:sz w:val="28"/>
          <w:szCs w:val="28"/>
        </w:rPr>
        <w:t>2.2.2. Основное содержание учебных предметов на уровне основного общего образования</w:t>
      </w:r>
      <w:bookmarkEnd w:id="194"/>
      <w:bookmarkEnd w:id="195"/>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196" w:name="_Toc409691669"/>
      <w:bookmarkStart w:id="197" w:name="_Toc410653994"/>
      <w:bookmarkStart w:id="198" w:name="_Toc414553181"/>
      <w:r w:rsidRPr="0098445E">
        <w:rPr>
          <w:rFonts w:ascii="Times New Roman" w:hAnsi="Times New Roman" w:cs="Times New Roman"/>
          <w:b/>
          <w:sz w:val="28"/>
          <w:szCs w:val="28"/>
        </w:rPr>
        <w:t>2.2.2.1. Русский язык</w:t>
      </w:r>
      <w:bookmarkEnd w:id="196"/>
      <w:bookmarkEnd w:id="197"/>
      <w:bookmarkEnd w:id="198"/>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w:t>
      </w:r>
      <w:r w:rsidRPr="0098445E">
        <w:rPr>
          <w:rFonts w:ascii="Times New Roman" w:hAnsi="Times New Roman" w:cs="Times New Roman"/>
          <w:sz w:val="28"/>
          <w:szCs w:val="28"/>
        </w:rPr>
        <w:lastRenderedPageBreak/>
        <w:t>языка в различных сферах и ситуациях общения, соответствующих опыту, интересам, психологическим особенностям обучающихся основной школы.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Главными задачами реализации Программы являются:</w:t>
      </w:r>
    </w:p>
    <w:p w:rsidR="00CD5EB6" w:rsidRPr="0098445E" w:rsidRDefault="005634A5" w:rsidP="003837B5">
      <w:pPr>
        <w:pStyle w:val="af"/>
        <w:numPr>
          <w:ilvl w:val="0"/>
          <w:numId w:val="170"/>
        </w:numPr>
        <w:spacing w:line="20" w:lineRule="atLeast"/>
        <w:jc w:val="both"/>
        <w:rPr>
          <w:rFonts w:cs="Times New Roman"/>
          <w:sz w:val="28"/>
          <w:szCs w:val="28"/>
          <w:lang w:val="ru-RU"/>
        </w:rPr>
      </w:pPr>
      <w:r w:rsidRPr="0098445E">
        <w:rPr>
          <w:rFonts w:cs="Times New Roman"/>
          <w:sz w:val="28"/>
          <w:szCs w:val="28"/>
          <w:lang w:val="ru-RU"/>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CD5EB6" w:rsidRPr="0098445E" w:rsidRDefault="005634A5" w:rsidP="003837B5">
      <w:pPr>
        <w:pStyle w:val="af"/>
        <w:numPr>
          <w:ilvl w:val="0"/>
          <w:numId w:val="170"/>
        </w:numPr>
        <w:spacing w:line="20" w:lineRule="atLeast"/>
        <w:jc w:val="both"/>
        <w:rPr>
          <w:rFonts w:cs="Times New Roman"/>
          <w:sz w:val="28"/>
          <w:szCs w:val="28"/>
          <w:lang w:val="ru-RU"/>
        </w:rPr>
      </w:pPr>
      <w:r w:rsidRPr="0098445E">
        <w:rPr>
          <w:rFonts w:cs="Times New Roman"/>
          <w:sz w:val="28"/>
          <w:szCs w:val="28"/>
          <w:lang w:val="ru-RU"/>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CD5EB6" w:rsidRPr="0098445E" w:rsidRDefault="005634A5" w:rsidP="003837B5">
      <w:pPr>
        <w:pStyle w:val="af"/>
        <w:numPr>
          <w:ilvl w:val="0"/>
          <w:numId w:val="170"/>
        </w:numPr>
        <w:spacing w:line="20" w:lineRule="atLeast"/>
        <w:jc w:val="both"/>
        <w:rPr>
          <w:rFonts w:cs="Times New Roman"/>
          <w:sz w:val="28"/>
          <w:szCs w:val="28"/>
          <w:lang w:val="ru-RU"/>
        </w:rPr>
      </w:pPr>
      <w:r w:rsidRPr="0098445E">
        <w:rPr>
          <w:rFonts w:cs="Times New Roman"/>
          <w:sz w:val="28"/>
          <w:szCs w:val="28"/>
          <w:lang w:val="ru-RU"/>
        </w:rPr>
        <w:t>овладение функциональной грамотностью и принципами нормативного использования языковых средств;</w:t>
      </w:r>
    </w:p>
    <w:p w:rsidR="005634A5" w:rsidRPr="0098445E" w:rsidRDefault="005634A5" w:rsidP="003837B5">
      <w:pPr>
        <w:pStyle w:val="af"/>
        <w:numPr>
          <w:ilvl w:val="0"/>
          <w:numId w:val="170"/>
        </w:numPr>
        <w:spacing w:line="20" w:lineRule="atLeast"/>
        <w:jc w:val="both"/>
        <w:rPr>
          <w:rFonts w:cs="Times New Roman"/>
          <w:sz w:val="28"/>
          <w:szCs w:val="28"/>
          <w:lang w:val="ru-RU"/>
        </w:rPr>
      </w:pPr>
      <w:r w:rsidRPr="0098445E">
        <w:rPr>
          <w:rFonts w:cs="Times New Roman"/>
          <w:sz w:val="28"/>
          <w:szCs w:val="28"/>
          <w:lang w:val="ru-RU"/>
        </w:rPr>
        <w:t>овладение основными видами речевой деятельности, использование возможностей языка как средства коммуникации и средства познания.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В процессе изучения предмета «Русский язык» создаются условия</w:t>
      </w:r>
      <w:r w:rsidR="00CD5EB6" w:rsidRPr="0098445E">
        <w:rPr>
          <w:rFonts w:ascii="Times New Roman" w:hAnsi="Times New Roman" w:cs="Times New Roman"/>
          <w:sz w:val="28"/>
          <w:szCs w:val="28"/>
        </w:rPr>
        <w:t>:</w:t>
      </w:r>
    </w:p>
    <w:p w:rsidR="00CD5EB6" w:rsidRPr="0098445E" w:rsidRDefault="005634A5" w:rsidP="003837B5">
      <w:pPr>
        <w:pStyle w:val="af"/>
        <w:numPr>
          <w:ilvl w:val="0"/>
          <w:numId w:val="171"/>
        </w:numPr>
        <w:spacing w:line="20" w:lineRule="atLeast"/>
        <w:jc w:val="both"/>
        <w:rPr>
          <w:rFonts w:cs="Times New Roman"/>
          <w:sz w:val="28"/>
          <w:szCs w:val="28"/>
          <w:lang w:val="ru-RU"/>
        </w:rPr>
      </w:pPr>
      <w:r w:rsidRPr="0098445E">
        <w:rPr>
          <w:rFonts w:cs="Times New Roman"/>
          <w:sz w:val="28"/>
          <w:szCs w:val="28"/>
          <w:lang w:val="ru-RU"/>
        </w:rPr>
        <w:t>для развития личности, ее духовно-нравственного и эмоционального совершенствования;</w:t>
      </w:r>
    </w:p>
    <w:p w:rsidR="00CD5EB6" w:rsidRPr="0098445E" w:rsidRDefault="005634A5" w:rsidP="003837B5">
      <w:pPr>
        <w:pStyle w:val="af"/>
        <w:numPr>
          <w:ilvl w:val="0"/>
          <w:numId w:val="171"/>
        </w:numPr>
        <w:spacing w:line="20" w:lineRule="atLeast"/>
        <w:jc w:val="both"/>
        <w:rPr>
          <w:rFonts w:cs="Times New Roman"/>
          <w:sz w:val="28"/>
          <w:szCs w:val="28"/>
          <w:lang w:val="ru-RU"/>
        </w:rPr>
      </w:pPr>
      <w:r w:rsidRPr="0098445E">
        <w:rPr>
          <w:rFonts w:cs="Times New Roman"/>
          <w:sz w:val="28"/>
          <w:szCs w:val="28"/>
          <w:lang w:val="ru-RU"/>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CD5EB6" w:rsidRPr="0098445E" w:rsidRDefault="005634A5" w:rsidP="003837B5">
      <w:pPr>
        <w:pStyle w:val="af"/>
        <w:numPr>
          <w:ilvl w:val="0"/>
          <w:numId w:val="171"/>
        </w:numPr>
        <w:spacing w:line="20" w:lineRule="atLeast"/>
        <w:jc w:val="both"/>
        <w:rPr>
          <w:rFonts w:cs="Times New Roman"/>
          <w:sz w:val="28"/>
          <w:szCs w:val="28"/>
          <w:lang w:val="ru-RU"/>
        </w:rPr>
      </w:pPr>
      <w:r w:rsidRPr="0098445E">
        <w:rPr>
          <w:rFonts w:cs="Times New Roman"/>
          <w:sz w:val="28"/>
          <w:szCs w:val="28"/>
          <w:lang w:val="ru-RU"/>
        </w:rPr>
        <w:t>для формирования социальных ценностей обучающихся, основ их гражданской идентичности и социально-профессиональных ориентаций;</w:t>
      </w:r>
    </w:p>
    <w:p w:rsidR="00CD5EB6" w:rsidRPr="0098445E" w:rsidRDefault="005634A5" w:rsidP="003837B5">
      <w:pPr>
        <w:pStyle w:val="af"/>
        <w:numPr>
          <w:ilvl w:val="0"/>
          <w:numId w:val="171"/>
        </w:numPr>
        <w:spacing w:line="20" w:lineRule="atLeast"/>
        <w:jc w:val="both"/>
        <w:rPr>
          <w:rFonts w:cs="Times New Roman"/>
          <w:sz w:val="28"/>
          <w:szCs w:val="28"/>
          <w:lang w:val="ru-RU"/>
        </w:rPr>
      </w:pPr>
      <w:r w:rsidRPr="0098445E">
        <w:rPr>
          <w:rFonts w:cs="Times New Roman"/>
          <w:sz w:val="28"/>
          <w:szCs w:val="28"/>
          <w:lang w:val="ru-RU"/>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CD5EB6" w:rsidRPr="0098445E" w:rsidRDefault="005634A5" w:rsidP="003837B5">
      <w:pPr>
        <w:pStyle w:val="af"/>
        <w:numPr>
          <w:ilvl w:val="0"/>
          <w:numId w:val="171"/>
        </w:numPr>
        <w:spacing w:line="20" w:lineRule="atLeast"/>
        <w:jc w:val="both"/>
        <w:rPr>
          <w:rFonts w:cs="Times New Roman"/>
          <w:sz w:val="28"/>
          <w:szCs w:val="28"/>
          <w:lang w:val="ru-RU"/>
        </w:rPr>
      </w:pPr>
      <w:r w:rsidRPr="0098445E">
        <w:rPr>
          <w:rFonts w:cs="Times New Roman"/>
          <w:sz w:val="28"/>
          <w:szCs w:val="28"/>
          <w:lang w:val="ru-RU"/>
        </w:rPr>
        <w:t xml:space="preserve">для знакомства обучающихся с методами научного познания; </w:t>
      </w:r>
    </w:p>
    <w:p w:rsidR="00CD5EB6" w:rsidRPr="0098445E" w:rsidRDefault="005634A5" w:rsidP="003837B5">
      <w:pPr>
        <w:pStyle w:val="af"/>
        <w:numPr>
          <w:ilvl w:val="0"/>
          <w:numId w:val="171"/>
        </w:numPr>
        <w:spacing w:line="20" w:lineRule="atLeast"/>
        <w:jc w:val="both"/>
        <w:rPr>
          <w:rFonts w:cs="Times New Roman"/>
          <w:sz w:val="28"/>
          <w:szCs w:val="28"/>
          <w:lang w:val="ru-RU"/>
        </w:rPr>
      </w:pPr>
      <w:r w:rsidRPr="0098445E">
        <w:rPr>
          <w:rFonts w:cs="Times New Roman"/>
          <w:sz w:val="28"/>
          <w:szCs w:val="28"/>
          <w:lang w:val="ru-RU"/>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5634A5" w:rsidRPr="0098445E" w:rsidRDefault="005634A5" w:rsidP="003837B5">
      <w:pPr>
        <w:pStyle w:val="af"/>
        <w:numPr>
          <w:ilvl w:val="0"/>
          <w:numId w:val="171"/>
        </w:numPr>
        <w:spacing w:line="20" w:lineRule="atLeast"/>
        <w:jc w:val="both"/>
        <w:rPr>
          <w:rFonts w:cs="Times New Roman"/>
          <w:sz w:val="28"/>
          <w:szCs w:val="28"/>
          <w:lang w:val="ru-RU"/>
        </w:rPr>
      </w:pPr>
      <w:r w:rsidRPr="0098445E">
        <w:rPr>
          <w:rFonts w:cs="Times New Roman"/>
          <w:sz w:val="28"/>
          <w:szCs w:val="28"/>
          <w:lang w:val="ru-RU"/>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199" w:name="_Toc287934280"/>
      <w:bookmarkStart w:id="200" w:name="_Toc414553182"/>
      <w:r w:rsidRPr="0098445E">
        <w:rPr>
          <w:rFonts w:ascii="Times New Roman" w:hAnsi="Times New Roman" w:cs="Times New Roman"/>
          <w:b/>
          <w:sz w:val="28"/>
          <w:szCs w:val="28"/>
        </w:rPr>
        <w:t>Речь. Речевая деятельность</w:t>
      </w:r>
      <w:bookmarkEnd w:id="199"/>
      <w:bookmarkEnd w:id="200"/>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рассуждение).Тексты смешанного типа. </w:t>
      </w:r>
    </w:p>
    <w:p w:rsidR="005634A5" w:rsidRPr="0098445E" w:rsidRDefault="005634A5" w:rsidP="00CD5EB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Специфика художественного текста.</w:t>
      </w:r>
    </w:p>
    <w:p w:rsidR="005634A5" w:rsidRPr="0098445E" w:rsidRDefault="005634A5" w:rsidP="00CD5EB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Анализ текста. </w:t>
      </w:r>
    </w:p>
    <w:p w:rsidR="005634A5" w:rsidRPr="0098445E" w:rsidRDefault="005634A5" w:rsidP="00CD5EB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Виды речевой деятельности (говорение, аудирование, письмо, чтение).</w:t>
      </w:r>
    </w:p>
    <w:p w:rsidR="005634A5" w:rsidRPr="0098445E" w:rsidRDefault="005634A5" w:rsidP="00CD5EB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5634A5" w:rsidRPr="0098445E" w:rsidRDefault="005634A5" w:rsidP="00CD5EB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5634A5" w:rsidRPr="0098445E" w:rsidRDefault="005634A5" w:rsidP="00CD5EB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Создание устных высказываний разной коммуникативной направленности  в зависимости от сферы и ситуации общения.</w:t>
      </w:r>
    </w:p>
    <w:p w:rsidR="005634A5" w:rsidRPr="0098445E" w:rsidRDefault="005634A5" w:rsidP="00CD5EB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Информационная переработка текста (план, конспект, аннотация).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Изложение содержания прослушанного или прочитанного текста (подробное, сжатое, выборочное).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Написание сочинений, писем, текстов иных жанров.</w:t>
      </w: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01" w:name="_Toc287934281"/>
      <w:bookmarkStart w:id="202" w:name="_Toc414553183"/>
      <w:r w:rsidRPr="0098445E">
        <w:rPr>
          <w:rFonts w:ascii="Times New Roman" w:hAnsi="Times New Roman" w:cs="Times New Roman"/>
          <w:b/>
          <w:sz w:val="28"/>
          <w:szCs w:val="28"/>
        </w:rPr>
        <w:t>Культура речи</w:t>
      </w:r>
      <w:bookmarkEnd w:id="201"/>
      <w:bookmarkEnd w:id="202"/>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Культура речи и ее основные аспекты: нормативный, коммуникативный, этический. Основные критерии культуры речи.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Оценивание правильности, коммуникативных качеств и эффективности речи.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общения.Межкультурная коммуникация.</w:t>
      </w: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03" w:name="_Toc287934282"/>
      <w:bookmarkStart w:id="204" w:name="_Toc414553184"/>
      <w:r w:rsidRPr="0098445E">
        <w:rPr>
          <w:rFonts w:ascii="Times New Roman" w:hAnsi="Times New Roman" w:cs="Times New Roman"/>
          <w:b/>
          <w:sz w:val="28"/>
          <w:szCs w:val="28"/>
        </w:rPr>
        <w:t>Общие сведения о языке. Основные разделы науки о языке</w:t>
      </w:r>
      <w:bookmarkEnd w:id="203"/>
      <w:bookmarkEnd w:id="204"/>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05" w:name="_Toc287934283"/>
      <w:bookmarkStart w:id="206" w:name="_Toc414553185"/>
      <w:r w:rsidRPr="0098445E">
        <w:rPr>
          <w:rFonts w:ascii="Times New Roman" w:hAnsi="Times New Roman" w:cs="Times New Roman"/>
          <w:b/>
          <w:sz w:val="28"/>
          <w:szCs w:val="28"/>
        </w:rPr>
        <w:t>Общие сведения о языке</w:t>
      </w:r>
      <w:bookmarkEnd w:id="205"/>
      <w:bookmarkEnd w:id="206"/>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Основные лингвистические словари. Работа со словарной статьей.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Выдающиеся отечественные лингвисты.</w:t>
      </w: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07" w:name="_Toc287934284"/>
      <w:bookmarkStart w:id="208" w:name="_Toc414553186"/>
      <w:r w:rsidRPr="0098445E">
        <w:rPr>
          <w:rFonts w:ascii="Times New Roman" w:hAnsi="Times New Roman" w:cs="Times New Roman"/>
          <w:b/>
          <w:sz w:val="28"/>
          <w:szCs w:val="28"/>
        </w:rPr>
        <w:t>Фонетика, орфоэпия и графика</w:t>
      </w:r>
      <w:bookmarkEnd w:id="207"/>
      <w:bookmarkEnd w:id="208"/>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Интонация, ее функции. Основные элементы интонации.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Связь фонетики с графикой и орфографией.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Применение знаний по фонетике в практике правописания.</w:t>
      </w: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09" w:name="_Toc287934285"/>
      <w:bookmarkStart w:id="210" w:name="_Toc414553187"/>
      <w:r w:rsidRPr="0098445E">
        <w:rPr>
          <w:rFonts w:ascii="Times New Roman" w:hAnsi="Times New Roman" w:cs="Times New Roman"/>
          <w:b/>
          <w:sz w:val="28"/>
          <w:szCs w:val="28"/>
        </w:rPr>
        <w:t>Морфемика и словообразование</w:t>
      </w:r>
      <w:bookmarkEnd w:id="209"/>
      <w:bookmarkEnd w:id="210"/>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Словообразовательная цепочка. Словообразовательное гнездо.</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Применение знаний по морфемике и словообразованию в практике правописания.</w:t>
      </w: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11" w:name="_Toc287934286"/>
      <w:bookmarkStart w:id="212" w:name="_Toc414553188"/>
      <w:r w:rsidRPr="0098445E">
        <w:rPr>
          <w:rFonts w:ascii="Times New Roman" w:hAnsi="Times New Roman" w:cs="Times New Roman"/>
          <w:b/>
          <w:sz w:val="28"/>
          <w:szCs w:val="28"/>
        </w:rPr>
        <w:t>Лексикология и фразеология</w:t>
      </w:r>
      <w:bookmarkEnd w:id="211"/>
      <w:bookmarkEnd w:id="212"/>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Понятие об этимологии.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13" w:name="_Toc287934287"/>
      <w:bookmarkStart w:id="214" w:name="_Toc414553189"/>
      <w:r w:rsidRPr="0098445E">
        <w:rPr>
          <w:rFonts w:ascii="Times New Roman" w:hAnsi="Times New Roman" w:cs="Times New Roman"/>
          <w:b/>
          <w:sz w:val="28"/>
          <w:szCs w:val="28"/>
        </w:rPr>
        <w:t>Морфология</w:t>
      </w:r>
      <w:bookmarkEnd w:id="213"/>
      <w:bookmarkEnd w:id="214"/>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Морфологический анализ слова.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Омонимия слов разных частей речи.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Применение знаний по морфологии в практике правописания.</w:t>
      </w: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15" w:name="_Toc287934288"/>
      <w:bookmarkStart w:id="216" w:name="_Toc414553190"/>
      <w:r w:rsidRPr="0098445E">
        <w:rPr>
          <w:rFonts w:ascii="Times New Roman" w:hAnsi="Times New Roman" w:cs="Times New Roman"/>
          <w:b/>
          <w:sz w:val="28"/>
          <w:szCs w:val="28"/>
        </w:rPr>
        <w:t>Синтаксис</w:t>
      </w:r>
      <w:bookmarkEnd w:id="215"/>
      <w:bookmarkEnd w:id="216"/>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Способы передачи чужой речи.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Синтаксический анализ простого и сложного предложения.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Применение знаний по синтаксису в практике правописания.</w:t>
      </w: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17" w:name="_Toc287934289"/>
      <w:bookmarkStart w:id="218" w:name="_Toc414553191"/>
      <w:r w:rsidRPr="0098445E">
        <w:rPr>
          <w:rFonts w:ascii="Times New Roman" w:hAnsi="Times New Roman" w:cs="Times New Roman"/>
          <w:b/>
          <w:sz w:val="28"/>
          <w:szCs w:val="28"/>
        </w:rPr>
        <w:t>Правописание: орфография и пунктуация</w:t>
      </w:r>
      <w:bookmarkEnd w:id="217"/>
      <w:bookmarkEnd w:id="218"/>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Орфографический анализ слова и пунктуационный анализ предложения.</w:t>
      </w:r>
    </w:p>
    <w:p w:rsidR="005634A5" w:rsidRDefault="005634A5" w:rsidP="0097635D">
      <w:pPr>
        <w:spacing w:after="0" w:line="20" w:lineRule="atLeast"/>
        <w:ind w:firstLine="426"/>
        <w:jc w:val="both"/>
        <w:rPr>
          <w:rFonts w:ascii="Times New Roman" w:hAnsi="Times New Roman" w:cs="Times New Roman"/>
          <w:sz w:val="28"/>
          <w:szCs w:val="28"/>
        </w:rPr>
      </w:pPr>
    </w:p>
    <w:p w:rsidR="00615250" w:rsidRDefault="00615250" w:rsidP="0097635D">
      <w:pPr>
        <w:spacing w:after="0" w:line="20" w:lineRule="atLeast"/>
        <w:ind w:firstLine="426"/>
        <w:jc w:val="both"/>
        <w:rPr>
          <w:rFonts w:ascii="Times New Roman" w:hAnsi="Times New Roman" w:cs="Times New Roman"/>
          <w:sz w:val="28"/>
          <w:szCs w:val="28"/>
        </w:rPr>
      </w:pPr>
    </w:p>
    <w:p w:rsidR="00615250" w:rsidRPr="0098445E" w:rsidRDefault="00615250"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19" w:name="_Toc409691670"/>
      <w:bookmarkStart w:id="220" w:name="_Toc410653995"/>
      <w:bookmarkStart w:id="221" w:name="_Toc414553192"/>
      <w:r w:rsidRPr="0098445E">
        <w:rPr>
          <w:rFonts w:ascii="Times New Roman" w:hAnsi="Times New Roman" w:cs="Times New Roman"/>
          <w:b/>
          <w:sz w:val="28"/>
          <w:szCs w:val="28"/>
        </w:rPr>
        <w:lastRenderedPageBreak/>
        <w:t>2.2.2.2. Литература</w:t>
      </w:r>
      <w:bookmarkEnd w:id="219"/>
      <w:bookmarkEnd w:id="220"/>
      <w:bookmarkEnd w:id="221"/>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Цели и задачи литературного образования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Литература – учебный предмет, освоение содержания которого направлено:</w:t>
      </w:r>
    </w:p>
    <w:p w:rsidR="00A92725" w:rsidRPr="0098445E" w:rsidRDefault="005634A5" w:rsidP="003837B5">
      <w:pPr>
        <w:pStyle w:val="af"/>
        <w:numPr>
          <w:ilvl w:val="0"/>
          <w:numId w:val="172"/>
        </w:numPr>
        <w:spacing w:line="20" w:lineRule="atLeast"/>
        <w:jc w:val="both"/>
        <w:rPr>
          <w:rFonts w:cs="Times New Roman"/>
          <w:sz w:val="28"/>
          <w:szCs w:val="28"/>
          <w:lang w:val="ru-RU"/>
        </w:rPr>
      </w:pPr>
      <w:r w:rsidRPr="0098445E">
        <w:rPr>
          <w:rFonts w:cs="Times New Roman"/>
          <w:sz w:val="28"/>
          <w:szCs w:val="28"/>
          <w:lang w:val="ru-RU"/>
        </w:rPr>
        <w:t xml:space="preserve">на последовательное формирование читательской культуры через приобщение к чтению художественной литературы; </w:t>
      </w:r>
    </w:p>
    <w:p w:rsidR="00A92725" w:rsidRPr="0098445E" w:rsidRDefault="005634A5" w:rsidP="003837B5">
      <w:pPr>
        <w:pStyle w:val="af"/>
        <w:numPr>
          <w:ilvl w:val="0"/>
          <w:numId w:val="172"/>
        </w:numPr>
        <w:spacing w:line="20" w:lineRule="atLeast"/>
        <w:jc w:val="both"/>
        <w:rPr>
          <w:rFonts w:cs="Times New Roman"/>
          <w:sz w:val="28"/>
          <w:szCs w:val="28"/>
          <w:lang w:val="ru-RU"/>
        </w:rPr>
      </w:pPr>
      <w:r w:rsidRPr="0098445E">
        <w:rPr>
          <w:rFonts w:cs="Times New Roman"/>
          <w:sz w:val="28"/>
          <w:szCs w:val="28"/>
          <w:lang w:val="ru-RU"/>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A92725" w:rsidRPr="0098445E" w:rsidRDefault="005634A5" w:rsidP="003837B5">
      <w:pPr>
        <w:pStyle w:val="af"/>
        <w:numPr>
          <w:ilvl w:val="0"/>
          <w:numId w:val="172"/>
        </w:numPr>
        <w:spacing w:line="20" w:lineRule="atLeast"/>
        <w:jc w:val="both"/>
        <w:rPr>
          <w:rFonts w:cs="Times New Roman"/>
          <w:sz w:val="28"/>
          <w:szCs w:val="28"/>
          <w:lang w:val="ru-RU"/>
        </w:rPr>
      </w:pPr>
      <w:r w:rsidRPr="0098445E">
        <w:rPr>
          <w:rFonts w:cs="Times New Roman"/>
          <w:sz w:val="28"/>
          <w:szCs w:val="28"/>
          <w:lang w:val="ru-RU"/>
        </w:rPr>
        <w:t>на развитие эмоциональной сферы личности, образного, ассоциативного и логического мышления;</w:t>
      </w:r>
    </w:p>
    <w:p w:rsidR="00A92725" w:rsidRPr="0098445E" w:rsidRDefault="005634A5" w:rsidP="003837B5">
      <w:pPr>
        <w:pStyle w:val="af"/>
        <w:numPr>
          <w:ilvl w:val="0"/>
          <w:numId w:val="172"/>
        </w:numPr>
        <w:spacing w:line="20" w:lineRule="atLeast"/>
        <w:jc w:val="both"/>
        <w:rPr>
          <w:rFonts w:cs="Times New Roman"/>
          <w:sz w:val="28"/>
          <w:szCs w:val="28"/>
          <w:lang w:val="ru-RU"/>
        </w:rPr>
      </w:pPr>
      <w:r w:rsidRPr="0098445E">
        <w:rPr>
          <w:rFonts w:cs="Times New Roman"/>
          <w:sz w:val="28"/>
          <w:szCs w:val="28"/>
          <w:lang w:val="ru-RU"/>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5634A5" w:rsidRPr="0098445E" w:rsidRDefault="005634A5" w:rsidP="003837B5">
      <w:pPr>
        <w:pStyle w:val="af"/>
        <w:numPr>
          <w:ilvl w:val="0"/>
          <w:numId w:val="172"/>
        </w:numPr>
        <w:spacing w:line="20" w:lineRule="atLeast"/>
        <w:jc w:val="both"/>
        <w:rPr>
          <w:rFonts w:cs="Times New Roman"/>
          <w:sz w:val="28"/>
          <w:szCs w:val="28"/>
          <w:lang w:val="ru-RU"/>
        </w:rPr>
      </w:pPr>
      <w:r w:rsidRPr="0098445E">
        <w:rPr>
          <w:rFonts w:cs="Times New Roman"/>
          <w:sz w:val="28"/>
          <w:szCs w:val="28"/>
          <w:lang w:val="ru-RU"/>
        </w:rPr>
        <w:t>на формирование потребности и способности выражения себя в слове.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Стратегическая</w:t>
      </w:r>
      <w:r w:rsidR="00064EEC" w:rsidRPr="0098445E">
        <w:rPr>
          <w:rFonts w:ascii="Times New Roman" w:hAnsi="Times New Roman" w:cs="Times New Roman"/>
          <w:b/>
          <w:sz w:val="28"/>
          <w:szCs w:val="28"/>
        </w:rPr>
        <w:t xml:space="preserve">м </w:t>
      </w:r>
      <w:r w:rsidRPr="0098445E">
        <w:rPr>
          <w:rFonts w:ascii="Times New Roman" w:hAnsi="Times New Roman" w:cs="Times New Roman"/>
          <w:b/>
          <w:sz w:val="28"/>
          <w:szCs w:val="28"/>
        </w:rPr>
        <w:t>цель</w:t>
      </w:r>
      <w:r w:rsidR="00064EEC" w:rsidRPr="0098445E">
        <w:rPr>
          <w:rFonts w:ascii="Times New Roman" w:hAnsi="Times New Roman" w:cs="Times New Roman"/>
          <w:b/>
          <w:sz w:val="28"/>
          <w:szCs w:val="28"/>
        </w:rPr>
        <w:t xml:space="preserve"> </w:t>
      </w:r>
      <w:r w:rsidRPr="0098445E">
        <w:rPr>
          <w:rFonts w:ascii="Times New Roman" w:hAnsi="Times New Roman" w:cs="Times New Roman"/>
          <w:b/>
          <w:sz w:val="28"/>
          <w:szCs w:val="28"/>
        </w:rPr>
        <w:t>изучения</w:t>
      </w:r>
      <w:r w:rsidR="00064EEC" w:rsidRPr="0098445E">
        <w:rPr>
          <w:rFonts w:ascii="Times New Roman" w:hAnsi="Times New Roman" w:cs="Times New Roman"/>
          <w:b/>
          <w:sz w:val="28"/>
          <w:szCs w:val="28"/>
        </w:rPr>
        <w:t xml:space="preserve"> </w:t>
      </w:r>
      <w:r w:rsidRPr="0098445E">
        <w:rPr>
          <w:rFonts w:ascii="Times New Roman" w:hAnsi="Times New Roman" w:cs="Times New Roman"/>
          <w:b/>
          <w:sz w:val="28"/>
          <w:szCs w:val="28"/>
        </w:rPr>
        <w:t>литературы</w:t>
      </w:r>
      <w:r w:rsidRPr="0098445E">
        <w:rPr>
          <w:rFonts w:ascii="Times New Roman" w:hAnsi="Times New Roman" w:cs="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 xml:space="preserve">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Изучение литературы в школе решает следующие образовательные задачи:</w:t>
      </w:r>
    </w:p>
    <w:p w:rsidR="00A9272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lastRenderedPageBreak/>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A9272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t>формирование и развитие представлений о литературном произведении как о художественном мире, особым образом построенном автором;</w:t>
      </w:r>
    </w:p>
    <w:p w:rsidR="00A9272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A9272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A9272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t>формирование отношения к литературе как к особому способу познания жизни;</w:t>
      </w:r>
    </w:p>
    <w:p w:rsidR="00A9272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A9272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A9272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t xml:space="preserve">воспитание квалифицированного читателя со сформированным эстетическим вкусом; </w:t>
      </w:r>
    </w:p>
    <w:p w:rsidR="00A9272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t>формирование отношения к литературе как к одной из основных культурных ценностей народа;</w:t>
      </w:r>
    </w:p>
    <w:p w:rsidR="00A9272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t xml:space="preserve">обеспечение через чтение и изучение классической и современной литературы культурной самоидентификации; </w:t>
      </w:r>
    </w:p>
    <w:p w:rsidR="00A9272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t>осознание значимости чтения и изучения литературы для своего дальнейшего развития;</w:t>
      </w:r>
    </w:p>
    <w:p w:rsidR="005634A5" w:rsidRPr="0098445E" w:rsidRDefault="005634A5" w:rsidP="003837B5">
      <w:pPr>
        <w:pStyle w:val="af"/>
        <w:numPr>
          <w:ilvl w:val="0"/>
          <w:numId w:val="173"/>
        </w:numPr>
        <w:spacing w:line="20" w:lineRule="atLeast"/>
        <w:jc w:val="both"/>
        <w:rPr>
          <w:rFonts w:cs="Times New Roman"/>
          <w:sz w:val="28"/>
          <w:szCs w:val="28"/>
          <w:lang w:val="ru-RU"/>
        </w:rPr>
      </w:pPr>
      <w:r w:rsidRPr="0098445E">
        <w:rPr>
          <w:rFonts w:cs="Times New Roman"/>
          <w:sz w:val="28"/>
          <w:szCs w:val="28"/>
          <w:lang w:val="ru-RU"/>
        </w:rPr>
        <w:t xml:space="preserve">формирование у школьника стремления сознательно планировать свое досуговое чтение.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98445E">
        <w:rPr>
          <w:rFonts w:ascii="Times New Roman" w:hAnsi="Times New Roman" w:cs="Times New Roman"/>
          <w:sz w:val="28"/>
          <w:szCs w:val="28"/>
        </w:rPr>
        <w:tab/>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Примерная программа по литературе строится с учетом:</w:t>
      </w:r>
    </w:p>
    <w:p w:rsidR="00672537" w:rsidRPr="0098445E" w:rsidRDefault="005634A5" w:rsidP="003837B5">
      <w:pPr>
        <w:pStyle w:val="af"/>
        <w:numPr>
          <w:ilvl w:val="0"/>
          <w:numId w:val="174"/>
        </w:numPr>
        <w:spacing w:line="20" w:lineRule="atLeast"/>
        <w:jc w:val="both"/>
        <w:rPr>
          <w:rFonts w:cs="Times New Roman"/>
          <w:sz w:val="28"/>
          <w:szCs w:val="28"/>
          <w:lang w:val="ru-RU"/>
        </w:rPr>
      </w:pPr>
      <w:r w:rsidRPr="0098445E">
        <w:rPr>
          <w:rFonts w:cs="Times New Roman"/>
          <w:b/>
          <w:sz w:val="28"/>
          <w:szCs w:val="28"/>
          <w:lang w:val="ru-RU"/>
        </w:rPr>
        <w:t>лучших традиций</w:t>
      </w:r>
      <w:r w:rsidRPr="0098445E">
        <w:rPr>
          <w:rFonts w:cs="Times New Roman"/>
          <w:sz w:val="28"/>
          <w:szCs w:val="28"/>
          <w:lang w:val="ru-RU"/>
        </w:rPr>
        <w:t xml:space="preserve"> отечественной </w:t>
      </w:r>
      <w:r w:rsidRPr="0098445E">
        <w:rPr>
          <w:rFonts w:cs="Times New Roman"/>
          <w:b/>
          <w:sz w:val="28"/>
          <w:szCs w:val="28"/>
          <w:lang w:val="ru-RU"/>
        </w:rPr>
        <w:t xml:space="preserve">методики </w:t>
      </w:r>
      <w:r w:rsidRPr="0098445E">
        <w:rPr>
          <w:rFonts w:cs="Times New Roman"/>
          <w:sz w:val="28"/>
          <w:szCs w:val="28"/>
          <w:lang w:val="ru-RU"/>
        </w:rPr>
        <w:t xml:space="preserve">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672537" w:rsidRPr="0098445E" w:rsidRDefault="005634A5" w:rsidP="003837B5">
      <w:pPr>
        <w:pStyle w:val="af"/>
        <w:numPr>
          <w:ilvl w:val="0"/>
          <w:numId w:val="174"/>
        </w:numPr>
        <w:spacing w:line="20" w:lineRule="atLeast"/>
        <w:jc w:val="both"/>
        <w:rPr>
          <w:rFonts w:cs="Times New Roman"/>
          <w:sz w:val="28"/>
          <w:szCs w:val="28"/>
          <w:lang w:val="ru-RU"/>
        </w:rPr>
      </w:pPr>
      <w:r w:rsidRPr="0098445E">
        <w:rPr>
          <w:rFonts w:cs="Times New Roman"/>
          <w:b/>
          <w:sz w:val="28"/>
          <w:szCs w:val="28"/>
          <w:lang w:val="ru-RU"/>
        </w:rPr>
        <w:t>традиций</w:t>
      </w:r>
      <w:r w:rsidR="00BB4695" w:rsidRPr="0098445E">
        <w:rPr>
          <w:rFonts w:cs="Times New Roman"/>
          <w:b/>
          <w:sz w:val="28"/>
          <w:szCs w:val="28"/>
          <w:lang w:val="ru-RU"/>
        </w:rPr>
        <w:t xml:space="preserve"> </w:t>
      </w:r>
      <w:r w:rsidRPr="0098445E">
        <w:rPr>
          <w:rFonts w:cs="Times New Roman"/>
          <w:b/>
          <w:sz w:val="28"/>
          <w:szCs w:val="28"/>
          <w:lang w:val="ru-RU"/>
        </w:rPr>
        <w:t>изучения</w:t>
      </w:r>
      <w:r w:rsidR="00BB4695" w:rsidRPr="0098445E">
        <w:rPr>
          <w:rFonts w:cs="Times New Roman"/>
          <w:b/>
          <w:sz w:val="28"/>
          <w:szCs w:val="28"/>
          <w:lang w:val="ru-RU"/>
        </w:rPr>
        <w:t xml:space="preserve"> </w:t>
      </w:r>
      <w:r w:rsidRPr="0098445E">
        <w:rPr>
          <w:rFonts w:cs="Times New Roman"/>
          <w:b/>
          <w:sz w:val="28"/>
          <w:szCs w:val="28"/>
          <w:lang w:val="ru-RU"/>
        </w:rPr>
        <w:t>конкретных</w:t>
      </w:r>
      <w:r w:rsidR="00BB4695" w:rsidRPr="0098445E">
        <w:rPr>
          <w:rFonts w:cs="Times New Roman"/>
          <w:b/>
          <w:sz w:val="28"/>
          <w:szCs w:val="28"/>
          <w:lang w:val="ru-RU"/>
        </w:rPr>
        <w:t xml:space="preserve"> </w:t>
      </w:r>
      <w:r w:rsidRPr="0098445E">
        <w:rPr>
          <w:rFonts w:cs="Times New Roman"/>
          <w:b/>
          <w:sz w:val="28"/>
          <w:szCs w:val="28"/>
          <w:lang w:val="ru-RU"/>
        </w:rPr>
        <w:t>произведений</w:t>
      </w:r>
      <w:r w:rsidRPr="0098445E">
        <w:rPr>
          <w:rFonts w:cs="Times New Roman"/>
          <w:sz w:val="28"/>
          <w:szCs w:val="28"/>
          <w:lang w:val="ru-RU"/>
        </w:rPr>
        <w:t xml:space="preserve"> (прежде всего русской и </w:t>
      </w:r>
      <w:r w:rsidRPr="0098445E">
        <w:rPr>
          <w:rFonts w:cs="Times New Roman"/>
          <w:sz w:val="28"/>
          <w:szCs w:val="28"/>
          <w:lang w:val="ru-RU"/>
        </w:rPr>
        <w:lastRenderedPageBreak/>
        <w:t>зарубежной классики), сложившихся в школьной практике;</w:t>
      </w:r>
    </w:p>
    <w:p w:rsidR="00672537" w:rsidRPr="0098445E" w:rsidRDefault="005634A5" w:rsidP="003837B5">
      <w:pPr>
        <w:pStyle w:val="af"/>
        <w:numPr>
          <w:ilvl w:val="0"/>
          <w:numId w:val="174"/>
        </w:numPr>
        <w:spacing w:line="20" w:lineRule="atLeast"/>
        <w:jc w:val="both"/>
        <w:rPr>
          <w:rFonts w:cs="Times New Roman"/>
          <w:sz w:val="28"/>
          <w:szCs w:val="28"/>
          <w:lang w:val="ru-RU"/>
        </w:rPr>
      </w:pPr>
      <w:r w:rsidRPr="0098445E">
        <w:rPr>
          <w:rFonts w:cs="Times New Roman"/>
          <w:b/>
          <w:sz w:val="28"/>
          <w:szCs w:val="28"/>
          <w:lang w:val="ru-RU"/>
        </w:rPr>
        <w:t>традиций научного анализа, а</w:t>
      </w:r>
      <w:r w:rsidR="00BB4695" w:rsidRPr="0098445E">
        <w:rPr>
          <w:rFonts w:cs="Times New Roman"/>
          <w:b/>
          <w:sz w:val="28"/>
          <w:szCs w:val="28"/>
          <w:lang w:val="ru-RU"/>
        </w:rPr>
        <w:t xml:space="preserve"> </w:t>
      </w:r>
      <w:r w:rsidRPr="0098445E">
        <w:rPr>
          <w:rFonts w:cs="Times New Roman"/>
          <w:b/>
          <w:sz w:val="28"/>
          <w:szCs w:val="28"/>
          <w:lang w:val="ru-RU"/>
        </w:rPr>
        <w:t xml:space="preserve">также художественной интерпретации </w:t>
      </w:r>
      <w:r w:rsidRPr="0098445E">
        <w:rPr>
          <w:rFonts w:cs="Times New Roman"/>
          <w:sz w:val="28"/>
          <w:szCs w:val="28"/>
          <w:lang w:val="ru-RU"/>
        </w:rPr>
        <w:t xml:space="preserve">средствами </w:t>
      </w:r>
      <w:r w:rsidRPr="0098445E">
        <w:rPr>
          <w:rFonts w:cs="Times New Roman"/>
          <w:b/>
          <w:sz w:val="28"/>
          <w:szCs w:val="28"/>
          <w:lang w:val="ru-RU"/>
        </w:rPr>
        <w:t>литературы и других видов искусств</w:t>
      </w:r>
      <w:r w:rsidRPr="0098445E">
        <w:rPr>
          <w:rFonts w:cs="Times New Roman"/>
          <w:sz w:val="28"/>
          <w:szCs w:val="28"/>
          <w:lang w:val="ru-RU"/>
        </w:rPr>
        <w:t xml:space="preserve"> литературныхпроизведений, входящих </w:t>
      </w:r>
      <w:r w:rsidRPr="0098445E">
        <w:rPr>
          <w:rFonts w:cs="Times New Roman"/>
          <w:b/>
          <w:sz w:val="28"/>
          <w:szCs w:val="28"/>
          <w:lang w:val="ru-RU"/>
        </w:rPr>
        <w:t>в национальный литературный канон</w:t>
      </w:r>
      <w:r w:rsidRPr="0098445E">
        <w:rPr>
          <w:rFonts w:cs="Times New Roman"/>
          <w:sz w:val="28"/>
          <w:szCs w:val="28"/>
          <w:lang w:val="ru-RU"/>
        </w:rPr>
        <w:t xml:space="preserve"> (то есть образующихсовокупность наиболее авторитетных для национальной традиции писательских имен, корпусов их творчества и их отдельных произведений); </w:t>
      </w:r>
    </w:p>
    <w:p w:rsidR="00672537" w:rsidRPr="0098445E" w:rsidRDefault="005634A5" w:rsidP="003837B5">
      <w:pPr>
        <w:pStyle w:val="af"/>
        <w:numPr>
          <w:ilvl w:val="0"/>
          <w:numId w:val="174"/>
        </w:numPr>
        <w:spacing w:line="20" w:lineRule="atLeast"/>
        <w:jc w:val="both"/>
        <w:rPr>
          <w:rFonts w:cs="Times New Roman"/>
          <w:sz w:val="28"/>
          <w:szCs w:val="28"/>
          <w:lang w:val="ru-RU"/>
        </w:rPr>
      </w:pPr>
      <w:r w:rsidRPr="0098445E">
        <w:rPr>
          <w:rFonts w:cs="Times New Roman"/>
          <w:sz w:val="28"/>
          <w:szCs w:val="28"/>
          <w:lang w:val="ru-RU"/>
        </w:rPr>
        <w:t xml:space="preserve">необходимой </w:t>
      </w:r>
      <w:r w:rsidRPr="0098445E">
        <w:rPr>
          <w:rFonts w:cs="Times New Roman"/>
          <w:b/>
          <w:sz w:val="28"/>
          <w:szCs w:val="28"/>
          <w:lang w:val="ru-RU"/>
        </w:rPr>
        <w:t xml:space="preserve">вариативности </w:t>
      </w:r>
      <w:r w:rsidRPr="0098445E">
        <w:rPr>
          <w:rFonts w:cs="Times New Roman"/>
          <w:sz w:val="28"/>
          <w:szCs w:val="28"/>
          <w:lang w:val="ru-RU"/>
        </w:rPr>
        <w:t>авторской / рабочей программы по литературе при сохранении обязательных базовых элементов содержания предмета;</w:t>
      </w:r>
    </w:p>
    <w:p w:rsidR="00672537" w:rsidRPr="0098445E" w:rsidRDefault="005634A5" w:rsidP="003837B5">
      <w:pPr>
        <w:pStyle w:val="af"/>
        <w:numPr>
          <w:ilvl w:val="0"/>
          <w:numId w:val="174"/>
        </w:numPr>
        <w:spacing w:line="20" w:lineRule="atLeast"/>
        <w:jc w:val="both"/>
        <w:rPr>
          <w:rFonts w:cs="Times New Roman"/>
          <w:sz w:val="28"/>
          <w:szCs w:val="28"/>
          <w:lang w:val="ru-RU"/>
        </w:rPr>
      </w:pPr>
      <w:r w:rsidRPr="0098445E">
        <w:rPr>
          <w:rFonts w:cs="Times New Roman"/>
          <w:sz w:val="28"/>
          <w:szCs w:val="28"/>
          <w:lang w:val="ru-RU"/>
        </w:rPr>
        <w:t xml:space="preserve">соответствия рекомендуемых к изучению литературных произведений </w:t>
      </w:r>
      <w:r w:rsidRPr="0098445E">
        <w:rPr>
          <w:rFonts w:cs="Times New Roman"/>
          <w:b/>
          <w:sz w:val="28"/>
          <w:szCs w:val="28"/>
          <w:lang w:val="ru-RU"/>
        </w:rPr>
        <w:t>возрастным и психологическим</w:t>
      </w:r>
      <w:r w:rsidRPr="0098445E">
        <w:rPr>
          <w:rFonts w:cs="Times New Roman"/>
          <w:sz w:val="28"/>
          <w:szCs w:val="28"/>
          <w:lang w:val="ru-RU"/>
        </w:rPr>
        <w:t xml:space="preserve"> особенностям обучающихся;</w:t>
      </w:r>
    </w:p>
    <w:p w:rsidR="00672537" w:rsidRPr="0098445E" w:rsidRDefault="005634A5" w:rsidP="003837B5">
      <w:pPr>
        <w:pStyle w:val="af"/>
        <w:numPr>
          <w:ilvl w:val="0"/>
          <w:numId w:val="174"/>
        </w:numPr>
        <w:spacing w:line="20" w:lineRule="atLeast"/>
        <w:jc w:val="both"/>
        <w:rPr>
          <w:rFonts w:cs="Times New Roman"/>
          <w:sz w:val="28"/>
          <w:szCs w:val="28"/>
          <w:lang w:val="ru-RU"/>
        </w:rPr>
      </w:pPr>
      <w:r w:rsidRPr="0098445E">
        <w:rPr>
          <w:rFonts w:cs="Times New Roman"/>
          <w:sz w:val="28"/>
          <w:szCs w:val="28"/>
          <w:lang w:val="ru-RU"/>
        </w:rPr>
        <w:t>требований современного культурно-исторического контекста к изучению классической литературы;</w:t>
      </w:r>
    </w:p>
    <w:p w:rsidR="005634A5" w:rsidRPr="0098445E" w:rsidRDefault="005634A5" w:rsidP="003837B5">
      <w:pPr>
        <w:pStyle w:val="af"/>
        <w:numPr>
          <w:ilvl w:val="0"/>
          <w:numId w:val="174"/>
        </w:numPr>
        <w:spacing w:line="20" w:lineRule="atLeast"/>
        <w:jc w:val="both"/>
        <w:rPr>
          <w:rFonts w:cs="Times New Roman"/>
          <w:sz w:val="28"/>
          <w:szCs w:val="28"/>
          <w:lang w:val="ru-RU"/>
        </w:rPr>
      </w:pPr>
      <w:r w:rsidRPr="0098445E">
        <w:rPr>
          <w:rFonts w:cs="Times New Roman"/>
          <w:b/>
          <w:sz w:val="28"/>
          <w:szCs w:val="28"/>
          <w:lang w:val="ru-RU"/>
        </w:rPr>
        <w:t>минимального количества учебного времени</w:t>
      </w:r>
      <w:r w:rsidRPr="0098445E">
        <w:rPr>
          <w:rFonts w:cs="Times New Roman"/>
          <w:sz w:val="28"/>
          <w:szCs w:val="28"/>
          <w:lang w:val="ru-RU"/>
        </w:rPr>
        <w:t>, отведенного на изучение литературы согласно действующему ФГОС и Базисному учебному плану.</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98445E">
        <w:rPr>
          <w:rFonts w:ascii="Times New Roman" w:hAnsi="Times New Roman" w:cs="Times New Roman"/>
          <w:b/>
          <w:sz w:val="28"/>
          <w:szCs w:val="28"/>
        </w:rPr>
        <w:t>конструктор</w:t>
      </w:r>
      <w:r w:rsidRPr="0098445E">
        <w:rPr>
          <w:rFonts w:ascii="Times New Roman" w:hAnsi="Times New Roman" w:cs="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Рабочая программа учебного курса строится на произведениях из </w:t>
      </w:r>
      <w:r w:rsidRPr="0098445E">
        <w:rPr>
          <w:rFonts w:ascii="Times New Roman" w:hAnsi="Times New Roman" w:cs="Times New Roman"/>
          <w:b/>
          <w:sz w:val="28"/>
          <w:szCs w:val="28"/>
        </w:rPr>
        <w:t>трех списков</w:t>
      </w:r>
      <w:r w:rsidRPr="0098445E">
        <w:rPr>
          <w:rFonts w:ascii="Times New Roman" w:hAnsi="Times New Roman" w:cs="Times New Roman"/>
          <w:sz w:val="28"/>
          <w:szCs w:val="28"/>
        </w:rPr>
        <w:t xml:space="preserve">: А, В и С (см. таблицу ниже). Эти три списка равноправны по статусу (то есть </w:t>
      </w:r>
      <w:r w:rsidRPr="0098445E">
        <w:rPr>
          <w:rFonts w:ascii="Times New Roman" w:hAnsi="Times New Roman" w:cs="Times New Roman"/>
          <w:sz w:val="28"/>
          <w:szCs w:val="28"/>
        </w:rPr>
        <w:lastRenderedPageBreak/>
        <w:t xml:space="preserve">произведения </w:t>
      </w:r>
      <w:r w:rsidRPr="0098445E">
        <w:rPr>
          <w:rFonts w:ascii="Times New Roman" w:hAnsi="Times New Roman" w:cs="Times New Roman"/>
          <w:b/>
          <w:sz w:val="28"/>
          <w:szCs w:val="28"/>
        </w:rPr>
        <w:t>всех списков</w:t>
      </w:r>
      <w:r w:rsidRPr="0098445E">
        <w:rPr>
          <w:rFonts w:ascii="Times New Roman" w:hAnsi="Times New Roman" w:cs="Times New Roman"/>
          <w:sz w:val="28"/>
          <w:szCs w:val="28"/>
        </w:rPr>
        <w:t xml:space="preserve"> должны быть </w:t>
      </w:r>
      <w:r w:rsidRPr="0098445E">
        <w:rPr>
          <w:rFonts w:ascii="Times New Roman" w:hAnsi="Times New Roman" w:cs="Times New Roman"/>
          <w:b/>
          <w:sz w:val="28"/>
          <w:szCs w:val="28"/>
        </w:rPr>
        <w:t xml:space="preserve">обязательно </w:t>
      </w:r>
      <w:r w:rsidRPr="0098445E">
        <w:rPr>
          <w:rFonts w:ascii="Times New Roman" w:hAnsi="Times New Roman" w:cs="Times New Roman"/>
          <w:sz w:val="28"/>
          <w:szCs w:val="28"/>
        </w:rPr>
        <w:t xml:space="preserve"> представлены в рабочих программах).</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Список А</w:t>
      </w:r>
      <w:r w:rsidRPr="0098445E">
        <w:rPr>
          <w:rFonts w:ascii="Times New Roman" w:hAnsi="Times New Roman" w:cs="Times New Roman"/>
          <w:sz w:val="28"/>
          <w:szCs w:val="28"/>
        </w:rPr>
        <w:t xml:space="preserve">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спискеА нет.</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Список В</w:t>
      </w:r>
      <w:r w:rsidRPr="0098445E">
        <w:rPr>
          <w:rFonts w:ascii="Times New Roman" w:hAnsi="Times New Roman" w:cs="Times New Roman"/>
          <w:sz w:val="28"/>
          <w:szCs w:val="28"/>
        </w:rPr>
        <w:t xml:space="preserve"> представляет собой переченьавторов,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спискеВавторов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w:t>
      </w:r>
      <w:r w:rsidR="00BB4695" w:rsidRPr="0098445E">
        <w:rPr>
          <w:rFonts w:ascii="Times New Roman" w:hAnsi="Times New Roman" w:cs="Times New Roman"/>
          <w:sz w:val="28"/>
          <w:szCs w:val="28"/>
        </w:rPr>
        <w:t xml:space="preserve"> </w:t>
      </w:r>
      <w:r w:rsidRPr="0098445E">
        <w:rPr>
          <w:rFonts w:ascii="Times New Roman" w:hAnsi="Times New Roman" w:cs="Times New Roman"/>
          <w:b/>
          <w:sz w:val="28"/>
          <w:szCs w:val="28"/>
        </w:rPr>
        <w:t>В</w:t>
      </w:r>
      <w:r w:rsidRPr="0098445E">
        <w:rPr>
          <w:rFonts w:ascii="Times New Roman" w:hAnsi="Times New Roman" w:cs="Times New Roman"/>
          <w:sz w:val="28"/>
          <w:szCs w:val="28"/>
        </w:rPr>
        <w:t xml:space="preserve"> авторов. Единство списков в разных рабочих программах скрепляется в списке</w:t>
      </w:r>
      <w:r w:rsidR="00BB4695" w:rsidRPr="0098445E">
        <w:rPr>
          <w:rFonts w:ascii="Times New Roman" w:hAnsi="Times New Roman" w:cs="Times New Roman"/>
          <w:sz w:val="28"/>
          <w:szCs w:val="28"/>
        </w:rPr>
        <w:t xml:space="preserve"> </w:t>
      </w:r>
      <w:r w:rsidRPr="0098445E">
        <w:rPr>
          <w:rFonts w:ascii="Times New Roman" w:hAnsi="Times New Roman" w:cs="Times New Roman"/>
          <w:sz w:val="28"/>
          <w:szCs w:val="28"/>
        </w:rPr>
        <w:t xml:space="preserve">В фигурой автора.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Список С</w:t>
      </w:r>
      <w:r w:rsidRPr="0098445E">
        <w:rPr>
          <w:rFonts w:ascii="Times New Roman" w:hAnsi="Times New Roman" w:cs="Times New Roman"/>
          <w:sz w:val="28"/>
          <w:szCs w:val="28"/>
        </w:rPr>
        <w:t xml:space="preserve">представляет собой </w:t>
      </w:r>
      <w:r w:rsidRPr="0098445E">
        <w:rPr>
          <w:rFonts w:ascii="Times New Roman" w:hAnsi="Times New Roman" w:cs="Times New Roman"/>
          <w:b/>
          <w:sz w:val="28"/>
          <w:szCs w:val="28"/>
        </w:rPr>
        <w:t>перечень литературных явлений</w:t>
      </w:r>
      <w:r w:rsidRPr="0098445E">
        <w:rPr>
          <w:rFonts w:ascii="Times New Roman" w:hAnsi="Times New Roman" w:cs="Times New Roman"/>
          <w:sz w:val="28"/>
          <w:szCs w:val="28"/>
        </w:rPr>
        <w:t>,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w:t>
      </w:r>
      <w:r w:rsidRPr="0098445E">
        <w:rPr>
          <w:rFonts w:ascii="Times New Roman" w:hAnsi="Times New Roman" w:cs="Times New Roman"/>
          <w:sz w:val="28"/>
          <w:szCs w:val="28"/>
        </w:rPr>
        <w:lastRenderedPageBreak/>
        <w:t>списков. Это может серьезно повысить интерес школьников к предмету и их мотивацию к чтению.</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r w:rsidR="002344BB" w:rsidRPr="0098445E">
        <w:rPr>
          <w:rFonts w:ascii="Times New Roman" w:hAnsi="Times New Roman" w:cs="Times New Roman"/>
          <w:sz w:val="28"/>
          <w:szCs w:val="28"/>
        </w:rPr>
        <w:t xml:space="preserve">В </w:t>
      </w:r>
      <w:r w:rsidR="009F478E" w:rsidRPr="0098445E">
        <w:rPr>
          <w:rFonts w:ascii="Times New Roman" w:hAnsi="Times New Roman" w:cs="Times New Roman"/>
          <w:sz w:val="28"/>
          <w:szCs w:val="28"/>
        </w:rPr>
        <w:t>таблице</w:t>
      </w:r>
      <w:r w:rsidR="002344BB" w:rsidRPr="0098445E">
        <w:rPr>
          <w:rFonts w:ascii="Times New Roman" w:hAnsi="Times New Roman" w:cs="Times New Roman"/>
          <w:sz w:val="28"/>
          <w:szCs w:val="28"/>
        </w:rPr>
        <w:t xml:space="preserve"> представлены списки в кратком виде, чтобы легче было увидеть принцип</w:t>
      </w:r>
      <w:r w:rsidR="009F478E" w:rsidRPr="0098445E">
        <w:rPr>
          <w:rFonts w:ascii="Times New Roman" w:hAnsi="Times New Roman" w:cs="Times New Roman"/>
          <w:sz w:val="28"/>
          <w:szCs w:val="28"/>
        </w:rPr>
        <w:t>; более детализованные списки представлены после таблицы</w:t>
      </w:r>
    </w:p>
    <w:p w:rsidR="005634A5" w:rsidRPr="0098445E" w:rsidRDefault="005634A5" w:rsidP="009F478E">
      <w:pPr>
        <w:spacing w:after="0" w:line="20" w:lineRule="atLeast"/>
        <w:ind w:firstLine="426"/>
        <w:jc w:val="center"/>
        <w:rPr>
          <w:rFonts w:ascii="Times New Roman" w:hAnsi="Times New Roman" w:cs="Times New Roman"/>
          <w:b/>
          <w:sz w:val="28"/>
          <w:szCs w:val="28"/>
        </w:rPr>
      </w:pPr>
      <w:r w:rsidRPr="0098445E">
        <w:rPr>
          <w:rFonts w:ascii="Times New Roman" w:hAnsi="Times New Roman" w:cs="Times New Roman"/>
          <w:b/>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395"/>
        <w:gridCol w:w="2900"/>
      </w:tblGrid>
      <w:tr w:rsidR="005634A5" w:rsidRPr="0098445E" w:rsidTr="00904DE1">
        <w:tc>
          <w:tcPr>
            <w:tcW w:w="2943" w:type="dxa"/>
          </w:tcPr>
          <w:p w:rsidR="005634A5" w:rsidRPr="0098445E" w:rsidRDefault="005634A5" w:rsidP="009F478E">
            <w:pPr>
              <w:spacing w:after="0" w:line="20" w:lineRule="atLeast"/>
              <w:ind w:firstLine="426"/>
              <w:jc w:val="center"/>
              <w:rPr>
                <w:rFonts w:ascii="Times New Roman" w:hAnsi="Times New Roman" w:cs="Times New Roman"/>
                <w:sz w:val="28"/>
                <w:szCs w:val="28"/>
              </w:rPr>
            </w:pPr>
            <w:r w:rsidRPr="0098445E">
              <w:rPr>
                <w:rFonts w:ascii="Times New Roman" w:hAnsi="Times New Roman" w:cs="Times New Roman"/>
                <w:sz w:val="28"/>
                <w:szCs w:val="28"/>
              </w:rPr>
              <w:t>А</w:t>
            </w:r>
          </w:p>
        </w:tc>
        <w:tc>
          <w:tcPr>
            <w:tcW w:w="4395" w:type="dxa"/>
          </w:tcPr>
          <w:p w:rsidR="005634A5" w:rsidRPr="0098445E" w:rsidRDefault="005634A5" w:rsidP="009F478E">
            <w:pPr>
              <w:spacing w:after="0" w:line="20" w:lineRule="atLeast"/>
              <w:ind w:firstLine="426"/>
              <w:jc w:val="center"/>
              <w:rPr>
                <w:rFonts w:ascii="Times New Roman" w:hAnsi="Times New Roman" w:cs="Times New Roman"/>
                <w:sz w:val="28"/>
                <w:szCs w:val="28"/>
              </w:rPr>
            </w:pPr>
            <w:r w:rsidRPr="0098445E">
              <w:rPr>
                <w:rFonts w:ascii="Times New Roman" w:hAnsi="Times New Roman" w:cs="Times New Roman"/>
                <w:sz w:val="28"/>
                <w:szCs w:val="28"/>
              </w:rPr>
              <w:t>В</w:t>
            </w:r>
          </w:p>
        </w:tc>
        <w:tc>
          <w:tcPr>
            <w:tcW w:w="2900" w:type="dxa"/>
          </w:tcPr>
          <w:p w:rsidR="005634A5" w:rsidRPr="0098445E" w:rsidRDefault="005634A5" w:rsidP="009F478E">
            <w:pPr>
              <w:spacing w:after="0" w:line="20" w:lineRule="atLeast"/>
              <w:ind w:firstLine="426"/>
              <w:jc w:val="center"/>
              <w:rPr>
                <w:rFonts w:ascii="Times New Roman" w:hAnsi="Times New Roman" w:cs="Times New Roman"/>
                <w:sz w:val="28"/>
                <w:szCs w:val="28"/>
              </w:rPr>
            </w:pPr>
            <w:r w:rsidRPr="0098445E">
              <w:rPr>
                <w:rFonts w:ascii="Times New Roman" w:hAnsi="Times New Roman" w:cs="Times New Roman"/>
                <w:sz w:val="28"/>
                <w:szCs w:val="28"/>
              </w:rPr>
              <w:t>С</w:t>
            </w:r>
          </w:p>
        </w:tc>
      </w:tr>
      <w:tr w:rsidR="005634A5" w:rsidRPr="0098445E" w:rsidTr="00904DE1">
        <w:tc>
          <w:tcPr>
            <w:tcW w:w="10238" w:type="dxa"/>
            <w:gridSpan w:val="3"/>
          </w:tcPr>
          <w:p w:rsidR="005634A5" w:rsidRPr="0098445E" w:rsidRDefault="005634A5" w:rsidP="009F478E">
            <w:pPr>
              <w:spacing w:after="0" w:line="20" w:lineRule="atLeast"/>
              <w:ind w:firstLine="426"/>
              <w:jc w:val="center"/>
              <w:rPr>
                <w:rFonts w:ascii="Times New Roman" w:hAnsi="Times New Roman" w:cs="Times New Roman"/>
                <w:sz w:val="28"/>
                <w:szCs w:val="28"/>
              </w:rPr>
            </w:pPr>
            <w:r w:rsidRPr="0098445E">
              <w:rPr>
                <w:rFonts w:ascii="Times New Roman" w:hAnsi="Times New Roman" w:cs="Times New Roman"/>
                <w:sz w:val="28"/>
                <w:szCs w:val="28"/>
              </w:rPr>
              <w:t>РУССКАЯ ЛИТЕРАТУРА</w:t>
            </w:r>
          </w:p>
        </w:tc>
      </w:tr>
      <w:tr w:rsidR="005634A5" w:rsidRPr="0098445E" w:rsidTr="00904DE1">
        <w:tc>
          <w:tcPr>
            <w:tcW w:w="2943"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«Слово о полку Игореве» (к. XII в.) (8-9 кл.)</w:t>
            </w:r>
            <w:r w:rsidRPr="0098445E">
              <w:rPr>
                <w:rFonts w:ascii="Times New Roman" w:hAnsi="Times New Roman" w:cs="Times New Roman"/>
                <w:sz w:val="28"/>
                <w:szCs w:val="28"/>
              </w:rPr>
              <w:footnoteReference w:id="2"/>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tc>
        <w:tc>
          <w:tcPr>
            <w:tcW w:w="4395" w:type="dxa"/>
          </w:tcPr>
          <w:p w:rsidR="005634A5" w:rsidRPr="0098445E" w:rsidRDefault="005634A5" w:rsidP="00904DE1">
            <w:pPr>
              <w:spacing w:after="0" w:line="20" w:lineRule="atLeast"/>
              <w:rPr>
                <w:rFonts w:ascii="Times New Roman" w:hAnsi="Times New Roman" w:cs="Times New Roman"/>
                <w:sz w:val="28"/>
                <w:szCs w:val="28"/>
              </w:rPr>
            </w:pPr>
            <w:r w:rsidRPr="0098445E">
              <w:rPr>
                <w:rFonts w:ascii="Times New Roman" w:hAnsi="Times New Roman" w:cs="Times New Roman"/>
                <w:sz w:val="28"/>
                <w:szCs w:val="28"/>
              </w:rPr>
              <w:t>Древнерусская литература–  1-2 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др.)(6-8 кл.)</w:t>
            </w:r>
          </w:p>
        </w:tc>
        <w:tc>
          <w:tcPr>
            <w:tcW w:w="2900" w:type="dxa"/>
          </w:tcPr>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Русский фольклор:</w:t>
            </w: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сказки, былины, загадки, пословицы, поговорки, песня и др. (10 произведений разных жанров, 5-7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tc>
      </w:tr>
      <w:tr w:rsidR="005634A5" w:rsidRPr="0098445E" w:rsidTr="00904DE1">
        <w:tc>
          <w:tcPr>
            <w:tcW w:w="2943" w:type="dxa"/>
          </w:tcPr>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Д.И. Фонвизин «Недоросль» (1778 – 1782) (8-9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Н.М. Карамзин  «Бедная Лиза» (1792) (8-9 кл.)</w:t>
            </w:r>
          </w:p>
        </w:tc>
        <w:tc>
          <w:tcPr>
            <w:tcW w:w="4395" w:type="dxa"/>
          </w:tcPr>
          <w:p w:rsidR="005634A5" w:rsidRPr="0098445E" w:rsidRDefault="005634A5" w:rsidP="009F478E">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w:t>
            </w:r>
            <w:r w:rsidR="009F478E" w:rsidRPr="0098445E">
              <w:rPr>
                <w:rFonts w:ascii="Times New Roman" w:hAnsi="Times New Roman" w:cs="Times New Roman"/>
                <w:sz w:val="28"/>
                <w:szCs w:val="28"/>
              </w:rPr>
              <w:t xml:space="preserve">личества Государыни Императрицы </w:t>
            </w:r>
            <w:r w:rsidRPr="0098445E">
              <w:rPr>
                <w:rFonts w:ascii="Times New Roman" w:hAnsi="Times New Roman" w:cs="Times New Roman"/>
                <w:sz w:val="28"/>
                <w:szCs w:val="28"/>
              </w:rPr>
              <w:t>Елисаветы Петровны 1747 года» и др.(8-9 кл.)</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Г.Р.Державин – 1-2 </w:t>
            </w:r>
            <w:r w:rsidRPr="0098445E">
              <w:rPr>
                <w:rFonts w:ascii="Times New Roman" w:hAnsi="Times New Roman" w:cs="Times New Roman"/>
                <w:sz w:val="28"/>
                <w:szCs w:val="28"/>
              </w:rPr>
              <w:lastRenderedPageBreak/>
              <w:t>стихотворения по выбору, например: «Фелица» (1782), «Осень во время осады Очакова» (1788), «Снигирь» 1800, «Водопад» (1791-1794), «Памятник» (1795) и др. (8-9 кл.)</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И.А. Крылов – 3 басни по выбору, например:  «Слон и Моська» (1808), «Квартет» (1811), «Осел и Соловей» (1811), «Лебедь, Щука и Рак» (1814), «Свинья под дубом» (не позднее 1823) и др. (5-6 кл.)</w:t>
            </w:r>
          </w:p>
        </w:tc>
        <w:tc>
          <w:tcPr>
            <w:tcW w:w="2900" w:type="dxa"/>
          </w:tcPr>
          <w:p w:rsidR="005634A5" w:rsidRPr="0098445E" w:rsidRDefault="005634A5" w:rsidP="0097635D">
            <w:pPr>
              <w:spacing w:after="0" w:line="20" w:lineRule="atLeast"/>
              <w:ind w:firstLine="426"/>
              <w:jc w:val="both"/>
              <w:rPr>
                <w:rFonts w:ascii="Times New Roman" w:hAnsi="Times New Roman" w:cs="Times New Roman"/>
                <w:sz w:val="28"/>
                <w:szCs w:val="28"/>
              </w:rPr>
            </w:pPr>
          </w:p>
        </w:tc>
      </w:tr>
      <w:tr w:rsidR="005634A5" w:rsidRPr="0098445E" w:rsidTr="00904DE1">
        <w:tc>
          <w:tcPr>
            <w:tcW w:w="2943" w:type="dxa"/>
          </w:tcPr>
          <w:p w:rsidR="005634A5" w:rsidRPr="0098445E" w:rsidRDefault="005634A5" w:rsidP="009F478E">
            <w:pPr>
              <w:spacing w:after="0" w:line="20" w:lineRule="atLeast"/>
              <w:ind w:firstLine="426"/>
              <w:rPr>
                <w:rFonts w:ascii="Times New Roman" w:hAnsi="Times New Roman" w:cs="Times New Roman"/>
                <w:sz w:val="28"/>
                <w:szCs w:val="28"/>
              </w:rPr>
            </w:pPr>
            <w:r w:rsidRPr="0098445E">
              <w:rPr>
                <w:rFonts w:ascii="Times New Roman" w:hAnsi="Times New Roman" w:cs="Times New Roman"/>
                <w:sz w:val="28"/>
                <w:szCs w:val="28"/>
              </w:rPr>
              <w:lastRenderedPageBreak/>
              <w:t>А.С. Грибоедов «Горе от ума» (1821 – 1824) (9 кл.)</w:t>
            </w:r>
          </w:p>
          <w:p w:rsidR="005634A5" w:rsidRPr="0098445E" w:rsidRDefault="005634A5" w:rsidP="009F478E">
            <w:pPr>
              <w:spacing w:after="0" w:line="20" w:lineRule="atLeast"/>
              <w:ind w:firstLine="426"/>
              <w:rPr>
                <w:rFonts w:ascii="Times New Roman" w:hAnsi="Times New Roman" w:cs="Times New Roman"/>
                <w:sz w:val="28"/>
                <w:szCs w:val="28"/>
              </w:rPr>
            </w:pPr>
          </w:p>
        </w:tc>
        <w:tc>
          <w:tcPr>
            <w:tcW w:w="4395" w:type="dxa"/>
          </w:tcPr>
          <w:p w:rsidR="005634A5" w:rsidRPr="0098445E" w:rsidRDefault="005634A5" w:rsidP="00904DE1">
            <w:pPr>
              <w:spacing w:after="0" w:line="20" w:lineRule="atLeast"/>
              <w:rPr>
                <w:rFonts w:ascii="Times New Roman" w:hAnsi="Times New Roman" w:cs="Times New Roman"/>
                <w:sz w:val="28"/>
                <w:szCs w:val="28"/>
              </w:rPr>
            </w:pPr>
            <w:r w:rsidRPr="0098445E">
              <w:rPr>
                <w:rFonts w:ascii="Times New Roman" w:hAnsi="Times New Roman" w:cs="Times New Roman"/>
                <w:sz w:val="28"/>
                <w:szCs w:val="28"/>
              </w:rPr>
              <w:t>В.А. Жуковский - 1-2 баллады по выбору, например: «Светлана» (1812), «Лесной царь» (1818); 1-2 элегии по выбору, например:</w:t>
            </w:r>
            <w:r w:rsidR="00904DE1" w:rsidRPr="0098445E">
              <w:rPr>
                <w:rFonts w:ascii="Times New Roman" w:hAnsi="Times New Roman" w:cs="Times New Roman"/>
                <w:sz w:val="28"/>
                <w:szCs w:val="28"/>
              </w:rPr>
              <w:t xml:space="preserve"> «Невыразимое»</w:t>
            </w:r>
            <w:r w:rsidRPr="0098445E">
              <w:rPr>
                <w:rFonts w:ascii="Times New Roman" w:hAnsi="Times New Roman" w:cs="Times New Roman"/>
                <w:sz w:val="28"/>
                <w:szCs w:val="28"/>
              </w:rPr>
              <w:t>(1819), «Море» (1822) и др.(7-9 кл.)</w:t>
            </w:r>
          </w:p>
        </w:tc>
        <w:tc>
          <w:tcPr>
            <w:tcW w:w="2900" w:type="dxa"/>
          </w:tcPr>
          <w:p w:rsidR="005634A5" w:rsidRPr="0098445E" w:rsidRDefault="005634A5" w:rsidP="0097635D">
            <w:pPr>
              <w:spacing w:after="0" w:line="20" w:lineRule="atLeast"/>
              <w:ind w:firstLine="426"/>
              <w:jc w:val="both"/>
              <w:rPr>
                <w:rFonts w:ascii="Times New Roman" w:hAnsi="Times New Roman" w:cs="Times New Roman"/>
                <w:sz w:val="28"/>
                <w:szCs w:val="28"/>
              </w:rPr>
            </w:pPr>
          </w:p>
        </w:tc>
      </w:tr>
      <w:tr w:rsidR="005634A5" w:rsidRPr="0098445E" w:rsidTr="00904DE1">
        <w:tc>
          <w:tcPr>
            <w:tcW w:w="2943" w:type="dxa"/>
          </w:tcPr>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А.С. Пушкин «Евгений Онегин» (1823 —1831)(9 кл.), «Дубровский» (1832 — 1833) (6-7 кл), «Капитанская дочка» (1832 —1836) (7-8 кл.).</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w:t>
            </w:r>
            <w:r w:rsidRPr="0098445E">
              <w:rPr>
                <w:rFonts w:ascii="Times New Roman" w:hAnsi="Times New Roman" w:cs="Times New Roman"/>
                <w:sz w:val="28"/>
                <w:szCs w:val="28"/>
              </w:rPr>
              <w:lastRenderedPageBreak/>
              <w:t>воздвиг нерукотворный…» (1836)</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(5-9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tc>
        <w:tc>
          <w:tcPr>
            <w:tcW w:w="4395"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«Маленькие трагедии» (1830) 1-2 по выбору, например: «Моцарт и Сальери», «Каменный гость». (8-9 кл.)</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«Повести Белкина» (1830) - 2-3 по выбору, например: «Станционный смотритель», «Метель», «Выстрел» и др. (7-8 кл.)</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Поэмы –1 по выбору, например: «Руслан и Людмила» (1818—1820), «Кавказский пленник» (1820 – 1821), «Цыганы» (1824), «Полтава» (1828), «Медный всадник» (1833) (Вступление) и др. (7-9 кл.)</w:t>
            </w:r>
          </w:p>
          <w:p w:rsidR="00904DE1"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Сказки – 1 по выбору, например: «Сказка о мертвой царевне и о семи богатырях» и др. (5 кл.)</w:t>
            </w:r>
          </w:p>
        </w:tc>
        <w:tc>
          <w:tcPr>
            <w:tcW w:w="2900"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Поэзия пушкинской эпохи, например: </w:t>
            </w:r>
          </w:p>
          <w:p w:rsidR="005634A5" w:rsidRPr="0098445E" w:rsidRDefault="005634A5" w:rsidP="00AE095A">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К.Н.Батюшков, А.А.Дельвиг, Н.М.Языков, Е.А.Баратынский(2-3 стихотворения по выбору, 5-9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tc>
      </w:tr>
      <w:tr w:rsidR="005634A5" w:rsidRPr="0098445E" w:rsidTr="00904DE1">
        <w:trPr>
          <w:trHeight w:val="8082"/>
        </w:trPr>
        <w:tc>
          <w:tcPr>
            <w:tcW w:w="2943"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М.Ю.Лермонтов «Герой нашего времени» (1838 — 1840). (9 кл.)</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Стихотворения:  «Парус» (1832), «Смерть Поэта» (1837), «Бородино» (1837), «Узник» (1837), «Тучи» (1840), «Утес» (1841), «Выхожу один я на дорогу...» (1841). (5-9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tc>
        <w:tc>
          <w:tcPr>
            <w:tcW w:w="4395"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М.Ю.Лермонтов - 10 стихотворений по выбору, входят в программу каждого класса, например: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(5-9 кл.)</w:t>
            </w: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Поэмы1-2 по выбору,например: «Песня про царя Ивана Васильевича, молодого опричника и удалого купца Калашникова» (1837), «Мцыри» (1839) и др.(8-9 кл.)</w:t>
            </w:r>
          </w:p>
        </w:tc>
        <w:tc>
          <w:tcPr>
            <w:tcW w:w="2900"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Литературные сказки XIX-ХХ века, например:</w:t>
            </w:r>
          </w:p>
          <w:p w:rsidR="005634A5" w:rsidRPr="0098445E" w:rsidRDefault="005634A5" w:rsidP="00AE095A">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А.Погорельский, В.Ф.Одоевский, С.Г.Писахов, Б.В.Шергин, А.М.Ремизов, Ю.К.Олеша, Е.В.Клюев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(1 сказка на выбор, 5 кл.)</w:t>
            </w:r>
          </w:p>
          <w:p w:rsidR="005634A5" w:rsidRPr="0098445E" w:rsidRDefault="005634A5" w:rsidP="0097635D">
            <w:pPr>
              <w:spacing w:after="0" w:line="20" w:lineRule="atLeast"/>
              <w:ind w:firstLine="426"/>
              <w:jc w:val="both"/>
              <w:rPr>
                <w:rFonts w:ascii="Times New Roman" w:hAnsi="Times New Roman" w:cs="Times New Roman"/>
                <w:sz w:val="28"/>
                <w:szCs w:val="28"/>
              </w:rPr>
            </w:pPr>
          </w:p>
        </w:tc>
      </w:tr>
      <w:tr w:rsidR="005634A5" w:rsidRPr="0098445E" w:rsidTr="00904DE1">
        <w:tc>
          <w:tcPr>
            <w:tcW w:w="2943" w:type="dxa"/>
          </w:tcPr>
          <w:p w:rsidR="00904DE1"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Н.В.Гоголь«Ревизор» (1835) (7-8 кл.)</w:t>
            </w: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«Мертвые души» (1835 – 1841) (9-10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tc>
        <w:tc>
          <w:tcPr>
            <w:tcW w:w="4395" w:type="dxa"/>
          </w:tcPr>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Н.В.Гоголь 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(5-9 кл.)</w:t>
            </w:r>
          </w:p>
        </w:tc>
        <w:tc>
          <w:tcPr>
            <w:tcW w:w="2900" w:type="dxa"/>
          </w:tcPr>
          <w:p w:rsidR="005634A5" w:rsidRPr="0098445E" w:rsidRDefault="005634A5" w:rsidP="0097635D">
            <w:pPr>
              <w:spacing w:after="0" w:line="20" w:lineRule="atLeast"/>
              <w:ind w:firstLine="426"/>
              <w:jc w:val="both"/>
              <w:rPr>
                <w:rFonts w:ascii="Times New Roman" w:hAnsi="Times New Roman" w:cs="Times New Roman"/>
                <w:sz w:val="28"/>
                <w:szCs w:val="28"/>
              </w:rPr>
            </w:pPr>
          </w:p>
        </w:tc>
      </w:tr>
      <w:tr w:rsidR="005634A5" w:rsidRPr="0098445E" w:rsidTr="00904DE1">
        <w:tc>
          <w:tcPr>
            <w:tcW w:w="2943" w:type="dxa"/>
          </w:tcPr>
          <w:p w:rsidR="005634A5" w:rsidRPr="0098445E" w:rsidRDefault="00904DE1"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Ф.И.</w:t>
            </w:r>
            <w:r w:rsidR="005634A5" w:rsidRPr="0098445E">
              <w:rPr>
                <w:rFonts w:ascii="Times New Roman" w:hAnsi="Times New Roman" w:cs="Times New Roman"/>
                <w:sz w:val="28"/>
                <w:szCs w:val="28"/>
              </w:rPr>
              <w:t>Тютчев – Стихотворения:</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 «Весенняя гроза» («Люблю грозу в начале мая…») (1828, нач. 1850-х), </w:t>
            </w:r>
            <w:r w:rsidRPr="0098445E">
              <w:rPr>
                <w:rFonts w:ascii="Times New Roman" w:hAnsi="Times New Roman" w:cs="Times New Roman"/>
                <w:sz w:val="28"/>
                <w:szCs w:val="28"/>
              </w:rPr>
              <w:lastRenderedPageBreak/>
              <w:t>«Silentium!» (Молчи, скрывайся и таи…) (1829, нач. 1830-х), «Умом Россию не понять…» (1866). (5-8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А.А. Фет</w:t>
            </w: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Стихотворения: «Шепот, робкое дыханье…» (1850), «Как беден наш язык! Хочу и не могу…» (1887). (5-8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Н.А.Некрасов. </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Стихотворения:«Крестьянские дети» (1861), «Вчерашний день, часу в шестом…» (1848),  «Несжатая полоса» (1854). (5-8 кл.)</w:t>
            </w:r>
          </w:p>
        </w:tc>
        <w:tc>
          <w:tcPr>
            <w:tcW w:w="4395" w:type="dxa"/>
          </w:tcPr>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Ф.И. Тютчев - 3-4 стихотворения по выбору, например: «Еще в полях белеет снег…» (1829, нач. 1830-х),  «Цицерон» (1829, нач. 1830-х), «Фонтан» (1836), «Эти бедные </w:t>
            </w:r>
            <w:r w:rsidRPr="0098445E">
              <w:rPr>
                <w:rFonts w:ascii="Times New Roman" w:hAnsi="Times New Roman" w:cs="Times New Roman"/>
                <w:sz w:val="28"/>
                <w:szCs w:val="28"/>
              </w:rPr>
              <w:lastRenderedPageBreak/>
              <w:t>селенья…» (1855), «Есть в осени первоначальной…» (1857), «Певучесть есть в морских волнах…» (1865), «Нам не дано предугадать…» (1869),  «К. Б.» («Я встретил вас – и все былое...») (1870) и др. (5-8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(5-8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904DE1"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Н.А.Некрасов</w:t>
            </w:r>
            <w:r w:rsidR="00904DE1" w:rsidRPr="0098445E">
              <w:rPr>
                <w:rFonts w:ascii="Times New Roman" w:hAnsi="Times New Roman" w:cs="Times New Roman"/>
                <w:sz w:val="28"/>
                <w:szCs w:val="28"/>
              </w:rPr>
              <w:t xml:space="preserve"> –</w:t>
            </w: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1–2 стихотворения по выбору,например: «Тройка» (1846), «Размышления у парадного подъезда» (1858), «Зеленый Шум» (1862-1863) и др. (5-8 кл.)</w:t>
            </w:r>
          </w:p>
        </w:tc>
        <w:tc>
          <w:tcPr>
            <w:tcW w:w="2900"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Поэзия 2-й половины XIX в., например:</w:t>
            </w:r>
          </w:p>
          <w:p w:rsidR="005634A5" w:rsidRPr="0098445E" w:rsidRDefault="005634A5" w:rsidP="00AE095A">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А.Н.Майков, А.К.Толстой,</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Я.П.Полонский и </w:t>
            </w:r>
            <w:r w:rsidRPr="0098445E">
              <w:rPr>
                <w:rFonts w:ascii="Times New Roman" w:hAnsi="Times New Roman" w:cs="Times New Roman"/>
                <w:sz w:val="28"/>
                <w:szCs w:val="28"/>
              </w:rPr>
              <w:lastRenderedPageBreak/>
              <w:t>др.(1-2 стихотворения по выбору, 5-9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tc>
      </w:tr>
      <w:tr w:rsidR="005634A5" w:rsidRPr="0098445E" w:rsidTr="00904DE1">
        <w:tc>
          <w:tcPr>
            <w:tcW w:w="2943" w:type="dxa"/>
          </w:tcPr>
          <w:p w:rsidR="005634A5" w:rsidRPr="0098445E" w:rsidRDefault="005634A5" w:rsidP="0097635D">
            <w:pPr>
              <w:spacing w:after="0" w:line="20" w:lineRule="atLeast"/>
              <w:ind w:firstLine="426"/>
              <w:jc w:val="both"/>
              <w:rPr>
                <w:rFonts w:ascii="Times New Roman" w:hAnsi="Times New Roman" w:cs="Times New Roman"/>
                <w:sz w:val="28"/>
                <w:szCs w:val="28"/>
              </w:rPr>
            </w:pPr>
          </w:p>
        </w:tc>
        <w:tc>
          <w:tcPr>
            <w:tcW w:w="4395" w:type="dxa"/>
          </w:tcPr>
          <w:p w:rsidR="00904DE1"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И.С.Тургенев </w:t>
            </w: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 «Русский язык» (1882) и др. (6-8 кл.)</w:t>
            </w:r>
          </w:p>
          <w:p w:rsidR="00904DE1" w:rsidRPr="0098445E" w:rsidRDefault="005634A5" w:rsidP="00904DE1">
            <w:pPr>
              <w:spacing w:after="0" w:line="20" w:lineRule="atLeast"/>
              <w:rPr>
                <w:rFonts w:ascii="Times New Roman" w:hAnsi="Times New Roman" w:cs="Times New Roman"/>
                <w:sz w:val="28"/>
                <w:szCs w:val="28"/>
              </w:rPr>
            </w:pPr>
            <w:r w:rsidRPr="0098445E">
              <w:rPr>
                <w:rFonts w:ascii="Times New Roman" w:hAnsi="Times New Roman" w:cs="Times New Roman"/>
                <w:sz w:val="28"/>
                <w:szCs w:val="28"/>
              </w:rPr>
              <w:t xml:space="preserve">Н.С.Лесков - 1 повесть по выбору,например: «Несмертельный Голован (Из рассказов о трех праведниках)» (1880), «Левша» (1881), «Тупейный художник» (1883), </w:t>
            </w:r>
            <w:r w:rsidRPr="0098445E">
              <w:rPr>
                <w:rFonts w:ascii="Times New Roman" w:hAnsi="Times New Roman" w:cs="Times New Roman"/>
                <w:sz w:val="28"/>
                <w:szCs w:val="28"/>
              </w:rPr>
              <w:lastRenderedPageBreak/>
              <w:t>«Человек на часах» (1887) и др.</w:t>
            </w:r>
          </w:p>
          <w:p w:rsidR="005634A5" w:rsidRPr="0098445E" w:rsidRDefault="005634A5" w:rsidP="00904DE1">
            <w:pPr>
              <w:spacing w:after="0" w:line="20" w:lineRule="atLeast"/>
              <w:rPr>
                <w:rFonts w:ascii="Times New Roman" w:hAnsi="Times New Roman" w:cs="Times New Roman"/>
                <w:sz w:val="28"/>
                <w:szCs w:val="28"/>
              </w:rPr>
            </w:pPr>
            <w:r w:rsidRPr="0098445E">
              <w:rPr>
                <w:rFonts w:ascii="Times New Roman" w:hAnsi="Times New Roman" w:cs="Times New Roman"/>
                <w:sz w:val="28"/>
                <w:szCs w:val="28"/>
              </w:rPr>
              <w:t>(6-8 кл.)</w:t>
            </w: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М.Е.Салтыков-Щедрин </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- 2 сказки по выбору, например: «Повесть о том, как один мужик двух генералов прокормил» (1869), «Премудрый пискарь» (1883), «Медведь на воеводстве» (1884) и др. (7-8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Л.Н.Толстой </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(5-8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А.П.Чехов </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др.(6-8 кл.)</w:t>
            </w:r>
          </w:p>
        </w:tc>
        <w:tc>
          <w:tcPr>
            <w:tcW w:w="2900" w:type="dxa"/>
          </w:tcPr>
          <w:p w:rsidR="005634A5" w:rsidRPr="0098445E" w:rsidRDefault="005634A5" w:rsidP="0097635D">
            <w:pPr>
              <w:spacing w:after="0" w:line="20" w:lineRule="atLeast"/>
              <w:ind w:firstLine="426"/>
              <w:jc w:val="both"/>
              <w:rPr>
                <w:rFonts w:ascii="Times New Roman" w:hAnsi="Times New Roman" w:cs="Times New Roman"/>
                <w:sz w:val="28"/>
                <w:szCs w:val="28"/>
              </w:rPr>
            </w:pPr>
          </w:p>
        </w:tc>
      </w:tr>
      <w:tr w:rsidR="005634A5" w:rsidRPr="0098445E" w:rsidTr="00904DE1">
        <w:tc>
          <w:tcPr>
            <w:tcW w:w="2943" w:type="dxa"/>
          </w:tcPr>
          <w:p w:rsidR="005634A5" w:rsidRPr="0098445E" w:rsidRDefault="005634A5" w:rsidP="0097635D">
            <w:pPr>
              <w:spacing w:after="0" w:line="20" w:lineRule="atLeast"/>
              <w:ind w:firstLine="426"/>
              <w:jc w:val="both"/>
              <w:rPr>
                <w:rFonts w:ascii="Times New Roman" w:hAnsi="Times New Roman" w:cs="Times New Roman"/>
                <w:sz w:val="28"/>
                <w:szCs w:val="28"/>
              </w:rPr>
            </w:pPr>
          </w:p>
        </w:tc>
        <w:tc>
          <w:tcPr>
            <w:tcW w:w="4395" w:type="dxa"/>
          </w:tcPr>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А.А.Блок</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- 2 стихотворения по выбору, например: «Перед грозой» (1899), «После грозы» (1900), «Девушка пела в церковном хоре…» (1905), «Ты помнишь? В нашей бухте сонной…» (1911 – 1914) и др. (7-9 кл.)</w:t>
            </w:r>
          </w:p>
          <w:p w:rsidR="005634A5" w:rsidRPr="0098445E" w:rsidRDefault="005634A5" w:rsidP="002D72C3">
            <w:pPr>
              <w:spacing w:after="0" w:line="20" w:lineRule="atLeast"/>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А.А.Ахматова</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- 1 стихотворение по выбору, например: «Смуглый отрок бродил по аллеям…» (1911), «Перед весной бывают дни </w:t>
            </w:r>
            <w:r w:rsidRPr="0098445E">
              <w:rPr>
                <w:rFonts w:ascii="Times New Roman" w:hAnsi="Times New Roman" w:cs="Times New Roman"/>
                <w:sz w:val="28"/>
                <w:szCs w:val="28"/>
              </w:rPr>
              <w:lastRenderedPageBreak/>
              <w:t>такие…» (1915), «Родная земля» (1961) и др.(7-9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Н.С.Гумилев- 1 стихотворение по выбору, например: «Капитаны» (1912), «Слово» (1921).(6-8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М.И.Цветаева</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др.(6-8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О.Э.Мандельштам</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др.(6-9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ind w:firstLine="34"/>
              <w:jc w:val="both"/>
              <w:rPr>
                <w:rFonts w:ascii="Times New Roman" w:hAnsi="Times New Roman" w:cs="Times New Roman"/>
                <w:sz w:val="28"/>
                <w:szCs w:val="28"/>
              </w:rPr>
            </w:pPr>
            <w:r w:rsidRPr="0098445E">
              <w:rPr>
                <w:rFonts w:ascii="Times New Roman" w:hAnsi="Times New Roman" w:cs="Times New Roman"/>
                <w:sz w:val="28"/>
                <w:szCs w:val="28"/>
              </w:rPr>
              <w:t>В.В.Маяковский</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- 1 стихотворение по выбору, например: «Хорошее отношение к лошадям» (1918), «Необычайное приключение, бывшее с Владимиром Маяковским летом на даче» (1920) и др. (7-8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С.А.Есенин</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- 1 стихотворение по выбору, например:</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«Гой ты, Русь, моя родная…» (1914), «Песнь о собаке» (1915),  «Нивы сжаты, рощи голы…» </w:t>
            </w:r>
            <w:r w:rsidRPr="0098445E">
              <w:rPr>
                <w:rFonts w:ascii="Times New Roman" w:hAnsi="Times New Roman" w:cs="Times New Roman"/>
                <w:sz w:val="28"/>
                <w:szCs w:val="28"/>
              </w:rPr>
              <w:lastRenderedPageBreak/>
              <w:t>(1917 – 1918), «Письмо к матери» (1924) «Собаке Качалова» (1925) и др.(5-6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ind w:firstLine="34"/>
              <w:jc w:val="both"/>
              <w:rPr>
                <w:rFonts w:ascii="Times New Roman" w:hAnsi="Times New Roman" w:cs="Times New Roman"/>
                <w:sz w:val="28"/>
                <w:szCs w:val="28"/>
              </w:rPr>
            </w:pPr>
            <w:r w:rsidRPr="0098445E">
              <w:rPr>
                <w:rFonts w:ascii="Times New Roman" w:hAnsi="Times New Roman" w:cs="Times New Roman"/>
                <w:sz w:val="28"/>
                <w:szCs w:val="28"/>
              </w:rPr>
              <w:t>М.А.Булгаков</w:t>
            </w: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1 повесть по выбору, например: «Роковые яйца» (1924), «Собачье сердце» (1925) и др. (7-8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А.П.Платонов</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- 1 рассказ по выбору, например: «В прекрасном и яростном мире (Машинист Мальцев)» (1937), «Рассказ о мертвом старике» (1942), «Никита» (1945), «Цветок на земле» (1949) и др.(6-8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ind w:firstLine="34"/>
              <w:jc w:val="both"/>
              <w:rPr>
                <w:rFonts w:ascii="Times New Roman" w:hAnsi="Times New Roman" w:cs="Times New Roman"/>
                <w:sz w:val="28"/>
                <w:szCs w:val="28"/>
              </w:rPr>
            </w:pPr>
            <w:r w:rsidRPr="0098445E">
              <w:rPr>
                <w:rFonts w:ascii="Times New Roman" w:hAnsi="Times New Roman" w:cs="Times New Roman"/>
                <w:sz w:val="28"/>
                <w:szCs w:val="28"/>
              </w:rPr>
              <w:t xml:space="preserve">М.М.Зощенко </w:t>
            </w:r>
          </w:p>
          <w:p w:rsidR="005634A5" w:rsidRPr="0098445E" w:rsidRDefault="005634A5" w:rsidP="00904DE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2 рассказа по выбору, например: «Аристократка» (1923), «Баня» (1924) и др.(5-7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А.Т. Твардовский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(7-8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А.И. Солженицын</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(7-9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В.М.Шукшин</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1 рассказ по выбору, например: «Чудик» (1967), «Срезал» (1970), «Мастер» (1971)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(7-9 кл.)</w:t>
            </w:r>
          </w:p>
        </w:tc>
        <w:tc>
          <w:tcPr>
            <w:tcW w:w="2900" w:type="dxa"/>
          </w:tcPr>
          <w:p w:rsidR="005634A5" w:rsidRPr="0098445E" w:rsidRDefault="005634A5" w:rsidP="00904DE1">
            <w:pPr>
              <w:spacing w:after="0" w:line="20" w:lineRule="atLeast"/>
              <w:ind w:firstLine="33"/>
              <w:jc w:val="both"/>
              <w:rPr>
                <w:rFonts w:ascii="Times New Roman" w:hAnsi="Times New Roman" w:cs="Times New Roman"/>
                <w:sz w:val="28"/>
                <w:szCs w:val="28"/>
              </w:rPr>
            </w:pPr>
            <w:r w:rsidRPr="0098445E">
              <w:rPr>
                <w:rFonts w:ascii="Times New Roman" w:hAnsi="Times New Roman" w:cs="Times New Roman"/>
                <w:sz w:val="28"/>
                <w:szCs w:val="28"/>
              </w:rPr>
              <w:lastRenderedPageBreak/>
              <w:t>Проза конца XIX – начала XX вв.,  например:</w:t>
            </w:r>
          </w:p>
          <w:p w:rsidR="005634A5" w:rsidRPr="0098445E" w:rsidRDefault="005634A5" w:rsidP="00904DE1">
            <w:pPr>
              <w:spacing w:after="0" w:line="20" w:lineRule="atLeast"/>
              <w:ind w:firstLine="33"/>
              <w:jc w:val="both"/>
              <w:rPr>
                <w:rFonts w:ascii="Times New Roman" w:hAnsi="Times New Roman" w:cs="Times New Roman"/>
                <w:sz w:val="28"/>
                <w:szCs w:val="28"/>
              </w:rPr>
            </w:pPr>
            <w:r w:rsidRPr="0098445E">
              <w:rPr>
                <w:rFonts w:ascii="Times New Roman" w:hAnsi="Times New Roman" w:cs="Times New Roman"/>
                <w:sz w:val="28"/>
                <w:szCs w:val="28"/>
              </w:rPr>
              <w:t>М.Горький, А.И.Куприн,</w:t>
            </w:r>
          </w:p>
          <w:p w:rsidR="005634A5" w:rsidRPr="0098445E" w:rsidRDefault="005634A5" w:rsidP="00904DE1">
            <w:pPr>
              <w:spacing w:after="0" w:line="20" w:lineRule="atLeast"/>
              <w:ind w:firstLine="33"/>
              <w:jc w:val="both"/>
              <w:rPr>
                <w:rFonts w:ascii="Times New Roman" w:hAnsi="Times New Roman" w:cs="Times New Roman"/>
                <w:sz w:val="28"/>
                <w:szCs w:val="28"/>
              </w:rPr>
            </w:pPr>
            <w:r w:rsidRPr="0098445E">
              <w:rPr>
                <w:rFonts w:ascii="Times New Roman" w:hAnsi="Times New Roman" w:cs="Times New Roman"/>
                <w:sz w:val="28"/>
                <w:szCs w:val="28"/>
              </w:rPr>
              <w:t xml:space="preserve">Л.Н.Андреев, И.А.Бунин, </w:t>
            </w:r>
          </w:p>
          <w:p w:rsidR="005634A5" w:rsidRPr="0098445E" w:rsidRDefault="005634A5" w:rsidP="00904DE1">
            <w:pPr>
              <w:spacing w:after="0" w:line="20" w:lineRule="atLeast"/>
              <w:ind w:firstLine="33"/>
              <w:jc w:val="both"/>
              <w:rPr>
                <w:rFonts w:ascii="Times New Roman" w:hAnsi="Times New Roman" w:cs="Times New Roman"/>
                <w:sz w:val="28"/>
                <w:szCs w:val="28"/>
              </w:rPr>
            </w:pPr>
            <w:r w:rsidRPr="0098445E">
              <w:rPr>
                <w:rFonts w:ascii="Times New Roman" w:hAnsi="Times New Roman" w:cs="Times New Roman"/>
                <w:sz w:val="28"/>
                <w:szCs w:val="28"/>
              </w:rPr>
              <w:t>И.С.Шмелев, А.С. Грин(2-3 рассказа или повести по выбору, 5-8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ind w:firstLine="33"/>
              <w:jc w:val="both"/>
              <w:rPr>
                <w:rFonts w:ascii="Times New Roman" w:hAnsi="Times New Roman" w:cs="Times New Roman"/>
                <w:sz w:val="28"/>
                <w:szCs w:val="28"/>
              </w:rPr>
            </w:pPr>
            <w:r w:rsidRPr="0098445E">
              <w:rPr>
                <w:rFonts w:ascii="Times New Roman" w:hAnsi="Times New Roman" w:cs="Times New Roman"/>
                <w:sz w:val="28"/>
                <w:szCs w:val="28"/>
              </w:rPr>
              <w:t xml:space="preserve">Поэзия конца XIX – начала XX вв., </w:t>
            </w:r>
            <w:r w:rsidRPr="0098445E">
              <w:rPr>
                <w:rFonts w:ascii="Times New Roman" w:hAnsi="Times New Roman" w:cs="Times New Roman"/>
                <w:sz w:val="28"/>
                <w:szCs w:val="28"/>
              </w:rPr>
              <w:lastRenderedPageBreak/>
              <w:t>например:</w:t>
            </w:r>
          </w:p>
          <w:p w:rsidR="005634A5" w:rsidRPr="0098445E" w:rsidRDefault="005634A5" w:rsidP="00904DE1">
            <w:pPr>
              <w:spacing w:after="0" w:line="20" w:lineRule="atLeast"/>
              <w:ind w:firstLine="33"/>
              <w:jc w:val="both"/>
              <w:rPr>
                <w:rFonts w:ascii="Times New Roman" w:hAnsi="Times New Roman" w:cs="Times New Roman"/>
                <w:sz w:val="28"/>
                <w:szCs w:val="28"/>
              </w:rPr>
            </w:pPr>
            <w:r w:rsidRPr="0098445E">
              <w:rPr>
                <w:rFonts w:ascii="Times New Roman" w:hAnsi="Times New Roman" w:cs="Times New Roman"/>
                <w:sz w:val="28"/>
                <w:szCs w:val="28"/>
              </w:rPr>
              <w:t>К.Д.Бальмонт, И.А.Бунин,</w:t>
            </w:r>
          </w:p>
          <w:p w:rsidR="005634A5" w:rsidRPr="0098445E" w:rsidRDefault="005634A5" w:rsidP="00904DE1">
            <w:pPr>
              <w:spacing w:after="0" w:line="20" w:lineRule="atLeast"/>
              <w:ind w:firstLine="33"/>
              <w:jc w:val="both"/>
              <w:rPr>
                <w:rFonts w:ascii="Times New Roman" w:hAnsi="Times New Roman" w:cs="Times New Roman"/>
                <w:sz w:val="28"/>
                <w:szCs w:val="28"/>
              </w:rPr>
            </w:pPr>
            <w:r w:rsidRPr="0098445E">
              <w:rPr>
                <w:rFonts w:ascii="Times New Roman" w:hAnsi="Times New Roman" w:cs="Times New Roman"/>
                <w:sz w:val="28"/>
                <w:szCs w:val="28"/>
              </w:rPr>
              <w:t>М.А.Волошин, В.Хлебников и др.</w:t>
            </w:r>
          </w:p>
          <w:p w:rsidR="005634A5" w:rsidRPr="0098445E" w:rsidRDefault="005634A5" w:rsidP="00904DE1">
            <w:pPr>
              <w:spacing w:after="0" w:line="20" w:lineRule="atLeast"/>
              <w:ind w:firstLine="33"/>
              <w:jc w:val="both"/>
              <w:rPr>
                <w:rFonts w:ascii="Times New Roman" w:hAnsi="Times New Roman" w:cs="Times New Roman"/>
                <w:sz w:val="28"/>
                <w:szCs w:val="28"/>
              </w:rPr>
            </w:pPr>
            <w:r w:rsidRPr="0098445E">
              <w:rPr>
                <w:rFonts w:ascii="Times New Roman" w:hAnsi="Times New Roman" w:cs="Times New Roman"/>
                <w:sz w:val="28"/>
                <w:szCs w:val="28"/>
              </w:rPr>
              <w:t>(2-3 стихотворения по выбору, 5-8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04DE1">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Поэзия 20-50-х годов ХХ в., например:</w:t>
            </w:r>
          </w:p>
          <w:p w:rsidR="005634A5" w:rsidRPr="0098445E" w:rsidRDefault="005634A5" w:rsidP="00904DE1">
            <w:pPr>
              <w:spacing w:after="0" w:line="20" w:lineRule="atLeast"/>
              <w:ind w:firstLine="33"/>
              <w:jc w:val="both"/>
              <w:rPr>
                <w:rFonts w:ascii="Times New Roman" w:hAnsi="Times New Roman" w:cs="Times New Roman"/>
                <w:sz w:val="28"/>
                <w:szCs w:val="28"/>
              </w:rPr>
            </w:pPr>
            <w:r w:rsidRPr="0098445E">
              <w:rPr>
                <w:rFonts w:ascii="Times New Roman" w:hAnsi="Times New Roman" w:cs="Times New Roman"/>
                <w:sz w:val="28"/>
                <w:szCs w:val="28"/>
              </w:rPr>
              <w:t xml:space="preserve">Б.Л.Пастернак, Н.А.Заболоцкий, Д.Хармс, </w:t>
            </w:r>
          </w:p>
          <w:p w:rsidR="005634A5" w:rsidRPr="0098445E" w:rsidRDefault="005634A5" w:rsidP="00904DE1">
            <w:pPr>
              <w:spacing w:after="0" w:line="20" w:lineRule="atLeast"/>
              <w:ind w:firstLine="33"/>
              <w:jc w:val="both"/>
              <w:rPr>
                <w:rFonts w:ascii="Times New Roman" w:hAnsi="Times New Roman" w:cs="Times New Roman"/>
                <w:sz w:val="28"/>
                <w:szCs w:val="28"/>
              </w:rPr>
            </w:pPr>
            <w:r w:rsidRPr="0098445E">
              <w:rPr>
                <w:rFonts w:ascii="Times New Roman" w:hAnsi="Times New Roman" w:cs="Times New Roman"/>
                <w:sz w:val="28"/>
                <w:szCs w:val="28"/>
              </w:rPr>
              <w:t>Н.М.Олейников и др.(3-4 стихотворения по выбору, 5-9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2D72C3" w:rsidRPr="0098445E" w:rsidRDefault="002D72C3" w:rsidP="0097635D">
            <w:pPr>
              <w:spacing w:after="0" w:line="20" w:lineRule="atLeast"/>
              <w:ind w:firstLine="426"/>
              <w:jc w:val="both"/>
              <w:rPr>
                <w:rFonts w:ascii="Times New Roman" w:hAnsi="Times New Roman" w:cs="Times New Roman"/>
                <w:sz w:val="28"/>
                <w:szCs w:val="28"/>
              </w:rPr>
            </w:pPr>
          </w:p>
          <w:p w:rsidR="002D72C3" w:rsidRPr="0098445E" w:rsidRDefault="002D72C3" w:rsidP="0097635D">
            <w:pPr>
              <w:spacing w:after="0" w:line="20" w:lineRule="atLeast"/>
              <w:ind w:firstLine="426"/>
              <w:jc w:val="both"/>
              <w:rPr>
                <w:rFonts w:ascii="Times New Roman" w:hAnsi="Times New Roman" w:cs="Times New Roman"/>
                <w:sz w:val="28"/>
                <w:szCs w:val="28"/>
              </w:rPr>
            </w:pPr>
          </w:p>
          <w:p w:rsidR="002D72C3" w:rsidRPr="0098445E" w:rsidRDefault="002D72C3" w:rsidP="0097635D">
            <w:pPr>
              <w:spacing w:after="0" w:line="20" w:lineRule="atLeast"/>
              <w:ind w:firstLine="426"/>
              <w:jc w:val="both"/>
              <w:rPr>
                <w:rFonts w:ascii="Times New Roman" w:hAnsi="Times New Roman" w:cs="Times New Roman"/>
                <w:sz w:val="28"/>
                <w:szCs w:val="28"/>
              </w:rPr>
            </w:pPr>
          </w:p>
          <w:p w:rsidR="002D72C3" w:rsidRPr="0098445E" w:rsidRDefault="002D72C3" w:rsidP="0097635D">
            <w:pPr>
              <w:spacing w:after="0" w:line="20" w:lineRule="atLeast"/>
              <w:ind w:firstLine="426"/>
              <w:jc w:val="both"/>
              <w:rPr>
                <w:rFonts w:ascii="Times New Roman" w:hAnsi="Times New Roman" w:cs="Times New Roman"/>
                <w:sz w:val="28"/>
                <w:szCs w:val="28"/>
              </w:rPr>
            </w:pPr>
          </w:p>
          <w:p w:rsidR="002D72C3" w:rsidRPr="0098445E" w:rsidRDefault="002D72C3" w:rsidP="0097635D">
            <w:pPr>
              <w:spacing w:after="0" w:line="20" w:lineRule="atLeast"/>
              <w:ind w:firstLine="426"/>
              <w:jc w:val="both"/>
              <w:rPr>
                <w:rFonts w:ascii="Times New Roman" w:hAnsi="Times New Roman" w:cs="Times New Roman"/>
                <w:sz w:val="28"/>
                <w:szCs w:val="28"/>
              </w:rPr>
            </w:pPr>
          </w:p>
          <w:p w:rsidR="002D72C3" w:rsidRPr="0098445E" w:rsidRDefault="002D72C3" w:rsidP="0097635D">
            <w:pPr>
              <w:spacing w:after="0" w:line="20" w:lineRule="atLeast"/>
              <w:ind w:firstLine="426"/>
              <w:jc w:val="both"/>
              <w:rPr>
                <w:rFonts w:ascii="Times New Roman" w:hAnsi="Times New Roman" w:cs="Times New Roman"/>
                <w:sz w:val="28"/>
                <w:szCs w:val="28"/>
              </w:rPr>
            </w:pPr>
          </w:p>
          <w:p w:rsidR="002D72C3" w:rsidRPr="0098445E" w:rsidRDefault="002D72C3" w:rsidP="0097635D">
            <w:pPr>
              <w:spacing w:after="0" w:line="20" w:lineRule="atLeast"/>
              <w:ind w:firstLine="426"/>
              <w:jc w:val="both"/>
              <w:rPr>
                <w:rFonts w:ascii="Times New Roman" w:hAnsi="Times New Roman" w:cs="Times New Roman"/>
                <w:sz w:val="28"/>
                <w:szCs w:val="28"/>
              </w:rPr>
            </w:pPr>
          </w:p>
          <w:p w:rsidR="002D72C3" w:rsidRPr="0098445E" w:rsidRDefault="002D72C3" w:rsidP="0097635D">
            <w:pPr>
              <w:spacing w:after="0" w:line="20" w:lineRule="atLeast"/>
              <w:ind w:firstLine="426"/>
              <w:jc w:val="both"/>
              <w:rPr>
                <w:rFonts w:ascii="Times New Roman" w:hAnsi="Times New Roman" w:cs="Times New Roman"/>
                <w:sz w:val="28"/>
                <w:szCs w:val="28"/>
              </w:rPr>
            </w:pPr>
          </w:p>
          <w:p w:rsidR="002D72C3" w:rsidRPr="0098445E" w:rsidRDefault="002D72C3" w:rsidP="0097635D">
            <w:pPr>
              <w:spacing w:after="0" w:line="20" w:lineRule="atLeast"/>
              <w:ind w:firstLine="426"/>
              <w:jc w:val="both"/>
              <w:rPr>
                <w:rFonts w:ascii="Times New Roman" w:hAnsi="Times New Roman" w:cs="Times New Roman"/>
                <w:sz w:val="28"/>
                <w:szCs w:val="28"/>
              </w:rPr>
            </w:pPr>
          </w:p>
          <w:p w:rsidR="005634A5" w:rsidRPr="0098445E" w:rsidRDefault="005634A5" w:rsidP="002D72C3">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Проза о Великой Отечественной войне, например: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М.А.Шолохов, В.Л.Кондратьев, В.О. Богомолов, Б.Л.Васильев,  В.В.Быков, В.П.Астафьев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(1-2 повести или рассказа – по выбору, 6-9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Художественная проза о человеке и природе, их взаимоотношениях, например: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М.М.Пришвин,</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К.Г.Паустовский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(1-2 произведения – по выбору, 5-6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Проза о детях, например:</w:t>
            </w:r>
          </w:p>
          <w:p w:rsidR="005634A5" w:rsidRPr="0098445E" w:rsidRDefault="005634A5" w:rsidP="002D72C3">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В.Г.Распутин, В.П.Астафьев, Ф.А.Искандер, Ю.И.Коваль,</w:t>
            </w:r>
          </w:p>
          <w:p w:rsidR="005634A5" w:rsidRPr="0098445E" w:rsidRDefault="005634A5" w:rsidP="002D72C3">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Ю.П.Казаков, В.В.Голявкин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(3-4 произведения по выбору, 5-8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Поэзия 2-й половины ХХ в., например: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Н.И. Глазков, Е.А.Евтушенко, А.А.Вознесенский, Н.М.Рубцов, Д.С.Самойлов,А.А. </w:t>
            </w:r>
            <w:r w:rsidRPr="0098445E">
              <w:rPr>
                <w:rFonts w:ascii="Times New Roman" w:hAnsi="Times New Roman" w:cs="Times New Roman"/>
                <w:sz w:val="28"/>
                <w:szCs w:val="28"/>
              </w:rPr>
              <w:lastRenderedPageBreak/>
              <w:t>Тарковский, Б.Ш.Окуджава,  В.С.Высоцкий, Ю.П.Мориц, И.А.Бродский, А.С.Кушнер, О.Е.Григорьев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 (3-4 стихотворения по выбору, 5-9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Проза русской эмиграции, например: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И.С.Шмелев, В.В.Набоков,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С.Д.Довлатов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(1 произведение – по выбору, 5-9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Н.Назаркин, А.Гиваргизов, Ю.Кузнецова, Д.Сабитова, Е.Мурашова, А.Петрова, С.Седов, С.Востоков , Э.Веркин, М.Аромштам, </w:t>
            </w:r>
            <w:r w:rsidRPr="0098445E">
              <w:rPr>
                <w:rFonts w:ascii="Times New Roman" w:hAnsi="Times New Roman" w:cs="Times New Roman"/>
                <w:sz w:val="28"/>
                <w:szCs w:val="28"/>
              </w:rPr>
              <w:lastRenderedPageBreak/>
              <w:t>Н.Евдокимова, Н.Абгарян, М.Петросян, А.Жвалевский и Е.Пастернак, Ая Эн, Д.Вильке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(1-2 произведения по выбору, 5-8 кл.)</w:t>
            </w:r>
          </w:p>
          <w:p w:rsidR="005634A5" w:rsidRPr="0098445E" w:rsidRDefault="005634A5" w:rsidP="002D72C3">
            <w:pPr>
              <w:spacing w:after="0" w:line="20" w:lineRule="atLeast"/>
              <w:jc w:val="both"/>
              <w:rPr>
                <w:rFonts w:ascii="Times New Roman" w:hAnsi="Times New Roman" w:cs="Times New Roman"/>
                <w:sz w:val="28"/>
                <w:szCs w:val="28"/>
              </w:rPr>
            </w:pPr>
          </w:p>
        </w:tc>
      </w:tr>
      <w:tr w:rsidR="005634A5" w:rsidRPr="0098445E" w:rsidTr="00904DE1">
        <w:tc>
          <w:tcPr>
            <w:tcW w:w="10238" w:type="dxa"/>
            <w:gridSpan w:val="3"/>
          </w:tcPr>
          <w:p w:rsidR="005634A5" w:rsidRPr="0098445E" w:rsidRDefault="005634A5" w:rsidP="002D72C3">
            <w:pPr>
              <w:spacing w:after="0" w:line="20" w:lineRule="atLeast"/>
              <w:ind w:firstLine="426"/>
              <w:jc w:val="center"/>
              <w:rPr>
                <w:rFonts w:ascii="Times New Roman" w:hAnsi="Times New Roman" w:cs="Times New Roman"/>
                <w:sz w:val="28"/>
                <w:szCs w:val="28"/>
              </w:rPr>
            </w:pPr>
            <w:r w:rsidRPr="0098445E">
              <w:rPr>
                <w:rFonts w:ascii="Times New Roman" w:hAnsi="Times New Roman" w:cs="Times New Roman"/>
                <w:sz w:val="28"/>
                <w:szCs w:val="28"/>
              </w:rPr>
              <w:lastRenderedPageBreak/>
              <w:t>Литература народов России</w:t>
            </w:r>
          </w:p>
        </w:tc>
      </w:tr>
      <w:tr w:rsidR="005634A5" w:rsidRPr="0098445E" w:rsidTr="00904DE1">
        <w:tc>
          <w:tcPr>
            <w:tcW w:w="2943" w:type="dxa"/>
          </w:tcPr>
          <w:p w:rsidR="005634A5" w:rsidRPr="0098445E" w:rsidRDefault="005634A5" w:rsidP="0097635D">
            <w:pPr>
              <w:spacing w:after="0" w:line="20" w:lineRule="atLeast"/>
              <w:ind w:firstLine="426"/>
              <w:jc w:val="both"/>
              <w:rPr>
                <w:rFonts w:ascii="Times New Roman" w:hAnsi="Times New Roman" w:cs="Times New Roman"/>
                <w:sz w:val="28"/>
                <w:szCs w:val="28"/>
              </w:rPr>
            </w:pPr>
          </w:p>
        </w:tc>
        <w:tc>
          <w:tcPr>
            <w:tcW w:w="4395" w:type="dxa"/>
          </w:tcPr>
          <w:p w:rsidR="005634A5" w:rsidRPr="0098445E" w:rsidRDefault="005634A5" w:rsidP="0097635D">
            <w:pPr>
              <w:spacing w:after="0" w:line="20" w:lineRule="atLeast"/>
              <w:ind w:firstLine="426"/>
              <w:jc w:val="both"/>
              <w:rPr>
                <w:rFonts w:ascii="Times New Roman" w:hAnsi="Times New Roman" w:cs="Times New Roman"/>
                <w:sz w:val="28"/>
                <w:szCs w:val="28"/>
              </w:rPr>
            </w:pPr>
          </w:p>
        </w:tc>
        <w:tc>
          <w:tcPr>
            <w:tcW w:w="2900"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Г.Тукай, М.Карим,</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К.Кулиев, Р.Гамзатов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(1 произведение по выбору,</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5-9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tc>
      </w:tr>
      <w:tr w:rsidR="005634A5" w:rsidRPr="0098445E" w:rsidTr="00904DE1">
        <w:tc>
          <w:tcPr>
            <w:tcW w:w="10238" w:type="dxa"/>
            <w:gridSpan w:val="3"/>
          </w:tcPr>
          <w:p w:rsidR="005634A5" w:rsidRPr="0098445E" w:rsidRDefault="005634A5" w:rsidP="002D72C3">
            <w:pPr>
              <w:spacing w:after="0" w:line="20" w:lineRule="atLeast"/>
              <w:ind w:firstLine="426"/>
              <w:jc w:val="center"/>
              <w:rPr>
                <w:rFonts w:ascii="Times New Roman" w:hAnsi="Times New Roman" w:cs="Times New Roman"/>
                <w:sz w:val="28"/>
                <w:szCs w:val="28"/>
              </w:rPr>
            </w:pPr>
            <w:r w:rsidRPr="0098445E">
              <w:rPr>
                <w:rFonts w:ascii="Times New Roman" w:hAnsi="Times New Roman" w:cs="Times New Roman"/>
                <w:sz w:val="28"/>
                <w:szCs w:val="28"/>
              </w:rPr>
              <w:t>Зарубежная литература</w:t>
            </w:r>
          </w:p>
        </w:tc>
      </w:tr>
      <w:tr w:rsidR="005634A5" w:rsidRPr="0098445E" w:rsidTr="00904DE1">
        <w:tc>
          <w:tcPr>
            <w:tcW w:w="2943" w:type="dxa"/>
          </w:tcPr>
          <w:p w:rsidR="005634A5" w:rsidRPr="0098445E" w:rsidRDefault="005634A5" w:rsidP="0097635D">
            <w:pPr>
              <w:spacing w:after="0" w:line="20" w:lineRule="atLeast"/>
              <w:ind w:firstLine="426"/>
              <w:jc w:val="both"/>
              <w:rPr>
                <w:rFonts w:ascii="Times New Roman" w:hAnsi="Times New Roman" w:cs="Times New Roman"/>
                <w:sz w:val="28"/>
                <w:szCs w:val="28"/>
              </w:rPr>
            </w:pPr>
          </w:p>
        </w:tc>
        <w:tc>
          <w:tcPr>
            <w:tcW w:w="4395" w:type="dxa"/>
          </w:tcPr>
          <w:p w:rsidR="005634A5" w:rsidRPr="0098445E" w:rsidRDefault="005634A5" w:rsidP="00904DE1">
            <w:pPr>
              <w:spacing w:after="0" w:line="240" w:lineRule="auto"/>
              <w:ind w:firstLine="426"/>
              <w:jc w:val="both"/>
              <w:rPr>
                <w:rFonts w:ascii="Times New Roman" w:hAnsi="Times New Roman" w:cs="Times New Roman"/>
                <w:sz w:val="28"/>
                <w:szCs w:val="28"/>
              </w:rPr>
            </w:pPr>
            <w:r w:rsidRPr="0098445E">
              <w:rPr>
                <w:rFonts w:ascii="Times New Roman" w:hAnsi="Times New Roman" w:cs="Times New Roman"/>
                <w:sz w:val="28"/>
                <w:szCs w:val="28"/>
              </w:rPr>
              <w:t>Гомер«Илиада» (или «Одиссея») (фрагменты по выбору)(6-8 кл.)</w:t>
            </w:r>
          </w:p>
          <w:p w:rsidR="005634A5" w:rsidRPr="0098445E" w:rsidRDefault="005634A5" w:rsidP="00904DE1">
            <w:pPr>
              <w:spacing w:after="0" w:line="240" w:lineRule="auto"/>
              <w:ind w:firstLine="426"/>
              <w:jc w:val="both"/>
              <w:rPr>
                <w:rFonts w:ascii="Times New Roman" w:hAnsi="Times New Roman" w:cs="Times New Roman"/>
                <w:sz w:val="28"/>
                <w:szCs w:val="28"/>
              </w:rPr>
            </w:pPr>
          </w:p>
          <w:p w:rsidR="005634A5" w:rsidRPr="0098445E" w:rsidRDefault="005634A5" w:rsidP="00904DE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Данте. «Божественная комедия» (фрагменты по выбору)(9 кл.)</w:t>
            </w:r>
          </w:p>
          <w:p w:rsidR="005634A5" w:rsidRPr="0098445E" w:rsidRDefault="005634A5" w:rsidP="00904DE1">
            <w:pPr>
              <w:spacing w:after="0" w:line="240" w:lineRule="auto"/>
              <w:ind w:firstLine="426"/>
              <w:jc w:val="both"/>
              <w:rPr>
                <w:rFonts w:ascii="Times New Roman" w:hAnsi="Times New Roman" w:cs="Times New Roman"/>
                <w:sz w:val="28"/>
                <w:szCs w:val="28"/>
              </w:rPr>
            </w:pPr>
          </w:p>
          <w:p w:rsidR="005634A5" w:rsidRPr="0098445E" w:rsidRDefault="005634A5" w:rsidP="00904DE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 де Сервантес «Дон Кихот» (главы по выбору)(7-8 кл.)</w:t>
            </w:r>
          </w:p>
        </w:tc>
        <w:tc>
          <w:tcPr>
            <w:tcW w:w="2900"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Зарубежный фольклор, легенды, баллады, саги, песни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(2-3 произведения по выбору, 5-7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tc>
      </w:tr>
      <w:tr w:rsidR="005634A5" w:rsidRPr="0098445E" w:rsidTr="00904DE1">
        <w:tc>
          <w:tcPr>
            <w:tcW w:w="2943"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В.Шекспир «Ромео и Джульетта» (1594 – 1595).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(8-9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tc>
        <w:tc>
          <w:tcPr>
            <w:tcW w:w="4395"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1–2 сонета по выбору,  например: </w:t>
            </w:r>
          </w:p>
          <w:p w:rsidR="005634A5" w:rsidRPr="0098445E" w:rsidRDefault="005634A5" w:rsidP="000A610B">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Маршака).(7-8 кл.)</w:t>
            </w:r>
          </w:p>
        </w:tc>
        <w:tc>
          <w:tcPr>
            <w:tcW w:w="2900" w:type="dxa"/>
          </w:tcPr>
          <w:p w:rsidR="005634A5" w:rsidRPr="0098445E" w:rsidRDefault="005634A5" w:rsidP="0097635D">
            <w:pPr>
              <w:spacing w:after="0" w:line="20" w:lineRule="atLeast"/>
              <w:ind w:firstLine="426"/>
              <w:jc w:val="both"/>
              <w:rPr>
                <w:rFonts w:ascii="Times New Roman" w:hAnsi="Times New Roman" w:cs="Times New Roman"/>
                <w:sz w:val="28"/>
                <w:szCs w:val="28"/>
              </w:rPr>
            </w:pPr>
          </w:p>
        </w:tc>
      </w:tr>
      <w:tr w:rsidR="005634A5" w:rsidRPr="0098445E" w:rsidTr="00904DE1">
        <w:tc>
          <w:tcPr>
            <w:tcW w:w="2943" w:type="dxa"/>
          </w:tcPr>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0A610B">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А. де Сент-Экзюпери «Маленький принц» (1943)(6-7 кл.)</w:t>
            </w:r>
          </w:p>
        </w:tc>
        <w:tc>
          <w:tcPr>
            <w:tcW w:w="4395" w:type="dxa"/>
          </w:tcPr>
          <w:p w:rsidR="005634A5" w:rsidRPr="0098445E" w:rsidRDefault="005634A5"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Д.Дефо «Робинзон Крузо» (главы по выбору)( 6-7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Дж. Свифт «Путешествия Гулливера» (фрагменты по </w:t>
            </w:r>
            <w:r w:rsidRPr="0098445E">
              <w:rPr>
                <w:rFonts w:ascii="Times New Roman" w:hAnsi="Times New Roman" w:cs="Times New Roman"/>
                <w:sz w:val="28"/>
                <w:szCs w:val="28"/>
              </w:rPr>
              <w:lastRenderedPageBreak/>
              <w:t>выбору)(6-7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Ж-Б. Мольер Комедии</w:t>
            </w:r>
          </w:p>
          <w:p w:rsidR="005634A5" w:rsidRPr="0098445E" w:rsidRDefault="005634A5" w:rsidP="000A610B">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- 1 по выбору, например: «Тартюф, или Обманщик» (1664),«Мещанин во дворянстве» (1670).(8-9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И.-В. Гете «Фауст» (1774 – 1832) (фрагменты по выбору) ( 9-10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Г.Х.АндерсенСказки</w:t>
            </w:r>
          </w:p>
          <w:p w:rsidR="000A610B" w:rsidRPr="0098445E" w:rsidRDefault="005634A5" w:rsidP="000A610B">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- 1 по выбору, например: «Стойкий оловянный солдатик» (1838), «Гадкий утенок» (1843).</w:t>
            </w:r>
          </w:p>
          <w:p w:rsidR="005634A5" w:rsidRPr="0098445E" w:rsidRDefault="005634A5" w:rsidP="000A610B">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(5 кл.) </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Дж. Г. Байрон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5634A5" w:rsidRPr="0098445E" w:rsidRDefault="005634A5" w:rsidP="000A610B">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фрагменты одной из поэм по выбору, например: «Паломничество Чайльд Гарольда» (1809 – 1811) (пер. В. Левика). (9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tc>
        <w:tc>
          <w:tcPr>
            <w:tcW w:w="2900" w:type="dxa"/>
          </w:tcPr>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Зарубежная сказочная и фантастическая проза, например: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Ш.Перро, В.Гауф, </w:t>
            </w:r>
            <w:r w:rsidRPr="0098445E">
              <w:rPr>
                <w:rFonts w:ascii="Times New Roman" w:hAnsi="Times New Roman" w:cs="Times New Roman"/>
                <w:sz w:val="28"/>
                <w:szCs w:val="28"/>
              </w:rPr>
              <w:lastRenderedPageBreak/>
              <w:t>Э.Т.А. Гофман, бр.Гримм,</w:t>
            </w:r>
          </w:p>
          <w:p w:rsidR="005634A5" w:rsidRPr="0098445E" w:rsidRDefault="005634A5"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Л</w:t>
            </w:r>
            <w:r w:rsidR="000A610B" w:rsidRPr="0098445E">
              <w:rPr>
                <w:rFonts w:ascii="Times New Roman" w:hAnsi="Times New Roman" w:cs="Times New Roman"/>
                <w:sz w:val="28"/>
                <w:szCs w:val="28"/>
              </w:rPr>
              <w:t>.Кэрролл, Л.Ф.Баум, Д.М.</w:t>
            </w:r>
            <w:r w:rsidRPr="0098445E">
              <w:rPr>
                <w:rFonts w:ascii="Times New Roman" w:hAnsi="Times New Roman" w:cs="Times New Roman"/>
                <w:sz w:val="28"/>
                <w:szCs w:val="28"/>
              </w:rPr>
              <w:t>Барри, Дж.Родари, М.Энде, Дж.Р.Р.Толкиен, К.Льюис и др.(2-3 произведения по выбору, 5-6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Зарубежная новеллистика, например: </w:t>
            </w:r>
          </w:p>
          <w:p w:rsidR="005634A5" w:rsidRPr="0098445E" w:rsidRDefault="005634A5"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П.Мериме, Э. По, О`Генри, О.Уайльд, А.К.Дойл, Джером К. Джером, У.Сароян, и др.(2-3 произведения по выбору, 7-9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Зарубежная романистика XIX– ХХ века, например: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А.Дюма, В.Скотт, В.Гюго, Ч.Диккенс, М.Рид, Ж.Верн, Г.Уэллс, Э.М.Ремарк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(1-2 романа по выбору, 7-9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Зарубежная проза о детях и подростках, например:</w:t>
            </w:r>
          </w:p>
          <w:p w:rsidR="005634A5" w:rsidRPr="0098445E" w:rsidRDefault="005634A5"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М.Твен, Ф.Х.Бернетт, Л.М.Монтгомери, А.де Сент-Экзюпери, А.Линдгрен, Я.Корчак,  Харпер Ли, У.Голдинг, Р.Брэдбери, Д.Сэлинджер, П.Гэллико, Э.Портер,  </w:t>
            </w:r>
            <w:r w:rsidRPr="0098445E">
              <w:rPr>
                <w:rFonts w:ascii="Times New Roman" w:hAnsi="Times New Roman" w:cs="Times New Roman"/>
                <w:sz w:val="28"/>
                <w:szCs w:val="28"/>
              </w:rPr>
              <w:lastRenderedPageBreak/>
              <w:t>К.Патерсон, Б.Кауфман, и др.(2 произведения по выбору, 5-9 кл.)</w:t>
            </w:r>
          </w:p>
          <w:p w:rsidR="005634A5" w:rsidRPr="0098445E" w:rsidRDefault="005634A5" w:rsidP="000A610B">
            <w:pPr>
              <w:spacing w:after="0" w:line="20" w:lineRule="atLeast"/>
              <w:rPr>
                <w:rFonts w:ascii="Times New Roman" w:hAnsi="Times New Roman" w:cs="Times New Roman"/>
                <w:sz w:val="28"/>
                <w:szCs w:val="28"/>
              </w:rPr>
            </w:pPr>
            <w:r w:rsidRPr="0098445E">
              <w:rPr>
                <w:rFonts w:ascii="Times New Roman" w:hAnsi="Times New Roman" w:cs="Times New Roman"/>
                <w:sz w:val="28"/>
                <w:szCs w:val="28"/>
              </w:rPr>
              <w:t>Зарубежная проза о животных и взаимоотношениях человека и природы, например:Р.Киплинг, Дж.Лондон,Э.Сетон-Томпсон, Дж.Дарелл и др.</w:t>
            </w:r>
            <w:r w:rsidR="000A610B" w:rsidRPr="0098445E">
              <w:rPr>
                <w:rFonts w:ascii="Times New Roman" w:hAnsi="Times New Roman" w:cs="Times New Roman"/>
                <w:sz w:val="28"/>
                <w:szCs w:val="28"/>
              </w:rPr>
              <w:t>(1-2</w:t>
            </w:r>
            <w:r w:rsidRPr="0098445E">
              <w:rPr>
                <w:rFonts w:ascii="Times New Roman" w:hAnsi="Times New Roman" w:cs="Times New Roman"/>
                <w:sz w:val="28"/>
                <w:szCs w:val="28"/>
              </w:rPr>
              <w:t>произведения по выбору, 5-7 кл.)</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Современнеая зарубежная проза, например:</w:t>
            </w:r>
          </w:p>
          <w:p w:rsidR="005634A5" w:rsidRPr="0098445E" w:rsidRDefault="000A610B" w:rsidP="000A610B">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 Тор, Д. Пеннак, У.Старк,К.</w:t>
            </w:r>
            <w:r w:rsidR="005634A5" w:rsidRPr="0098445E">
              <w:rPr>
                <w:rFonts w:ascii="Times New Roman" w:hAnsi="Times New Roman" w:cs="Times New Roman"/>
                <w:sz w:val="28"/>
                <w:szCs w:val="28"/>
              </w:rPr>
              <w:t>ДиКамилло, М.Парр, Г.Шмидт, Д.Гроссман, С.Каста, Э.Файн, Е.Ельчин и др.(1 произведение по выбору, 5-8 кл.)</w:t>
            </w:r>
          </w:p>
        </w:tc>
      </w:tr>
    </w:tbl>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При сост</w:t>
      </w:r>
      <w:r w:rsidR="000A610B" w:rsidRPr="0098445E">
        <w:rPr>
          <w:rFonts w:ascii="Times New Roman" w:hAnsi="Times New Roman" w:cs="Times New Roman"/>
          <w:sz w:val="28"/>
          <w:szCs w:val="28"/>
        </w:rPr>
        <w:t>авлении рабочих программ учителями   учитывается</w:t>
      </w:r>
      <w:r w:rsidRPr="0098445E">
        <w:rPr>
          <w:rFonts w:ascii="Times New Roman" w:hAnsi="Times New Roman" w:cs="Times New Roman"/>
          <w:sz w:val="28"/>
          <w:szCs w:val="28"/>
        </w:rPr>
        <w:t>:</w:t>
      </w:r>
    </w:p>
    <w:p w:rsidR="005634A5" w:rsidRPr="0098445E" w:rsidRDefault="00210C7E" w:rsidP="00210C7E">
      <w:pPr>
        <w:spacing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0A610B" w:rsidRPr="0098445E">
        <w:rPr>
          <w:rFonts w:ascii="Times New Roman" w:hAnsi="Times New Roman" w:cs="Times New Roman"/>
          <w:sz w:val="28"/>
          <w:szCs w:val="28"/>
        </w:rPr>
        <w:t xml:space="preserve">представление в </w:t>
      </w:r>
      <w:r w:rsidR="005634A5" w:rsidRPr="0098445E">
        <w:rPr>
          <w:rFonts w:ascii="Times New Roman" w:hAnsi="Times New Roman" w:cs="Times New Roman"/>
          <w:sz w:val="28"/>
          <w:szCs w:val="28"/>
        </w:rPr>
        <w:t xml:space="preserve"> программе каждого класса </w:t>
      </w:r>
      <w:r w:rsidR="000A610B" w:rsidRPr="0098445E">
        <w:rPr>
          <w:rFonts w:ascii="Times New Roman" w:hAnsi="Times New Roman" w:cs="Times New Roman"/>
          <w:sz w:val="28"/>
          <w:szCs w:val="28"/>
        </w:rPr>
        <w:t>разножанровых</w:t>
      </w:r>
      <w:r w:rsidR="005634A5" w:rsidRPr="0098445E">
        <w:rPr>
          <w:rFonts w:ascii="Times New Roman" w:hAnsi="Times New Roman" w:cs="Times New Roman"/>
          <w:sz w:val="28"/>
          <w:szCs w:val="28"/>
        </w:rPr>
        <w:t xml:space="preserve">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5634A5" w:rsidRPr="0098445E" w:rsidRDefault="00210C7E"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 xml:space="preserve">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5634A5" w:rsidRPr="0098445E" w:rsidRDefault="005634A5" w:rsidP="000A610B">
      <w:pPr>
        <w:spacing w:after="0" w:line="20" w:lineRule="atLeast"/>
        <w:rPr>
          <w:rFonts w:ascii="Times New Roman" w:hAnsi="Times New Roman" w:cs="Times New Roman"/>
          <w:b/>
          <w:sz w:val="28"/>
          <w:szCs w:val="28"/>
        </w:rPr>
      </w:pPr>
      <w:r w:rsidRPr="0098445E">
        <w:rPr>
          <w:rFonts w:ascii="Times New Roman" w:hAnsi="Times New Roman" w:cs="Times New Roman"/>
          <w:b/>
          <w:sz w:val="28"/>
          <w:szCs w:val="28"/>
        </w:rPr>
        <w:t>Основные теоретико-литературные понятия, требующие освоения в основной школе</w:t>
      </w:r>
      <w:r w:rsidR="000A610B" w:rsidRPr="0098445E">
        <w:rPr>
          <w:rFonts w:ascii="Times New Roman" w:hAnsi="Times New Roman" w:cs="Times New Roman"/>
          <w:b/>
          <w:sz w:val="28"/>
          <w:szCs w:val="28"/>
        </w:rPr>
        <w:t>:</w:t>
      </w:r>
    </w:p>
    <w:p w:rsidR="00896026" w:rsidRPr="0098445E" w:rsidRDefault="005634A5" w:rsidP="003837B5">
      <w:pPr>
        <w:pStyle w:val="af"/>
        <w:numPr>
          <w:ilvl w:val="0"/>
          <w:numId w:val="179"/>
        </w:numPr>
        <w:spacing w:line="20" w:lineRule="atLeast"/>
        <w:ind w:left="0" w:firstLine="567"/>
        <w:jc w:val="both"/>
        <w:rPr>
          <w:rFonts w:cs="Times New Roman"/>
          <w:sz w:val="28"/>
          <w:szCs w:val="28"/>
          <w:lang w:val="ru-RU"/>
        </w:rPr>
      </w:pPr>
      <w:r w:rsidRPr="0098445E">
        <w:rPr>
          <w:rFonts w:cs="Times New Roman"/>
          <w:sz w:val="28"/>
          <w:szCs w:val="28"/>
          <w:lang w:val="ru-RU"/>
        </w:rPr>
        <w:t xml:space="preserve">Художественная литература как искусство слова. </w:t>
      </w:r>
      <w:r w:rsidRPr="0098445E">
        <w:rPr>
          <w:rFonts w:cs="Times New Roman"/>
          <w:sz w:val="28"/>
          <w:szCs w:val="28"/>
        </w:rPr>
        <w:t xml:space="preserve">Художественный образ. </w:t>
      </w:r>
    </w:p>
    <w:p w:rsidR="00896026" w:rsidRPr="0098445E" w:rsidRDefault="005634A5" w:rsidP="003837B5">
      <w:pPr>
        <w:pStyle w:val="af"/>
        <w:numPr>
          <w:ilvl w:val="0"/>
          <w:numId w:val="179"/>
        </w:numPr>
        <w:spacing w:line="20" w:lineRule="atLeast"/>
        <w:ind w:left="0" w:firstLine="567"/>
        <w:jc w:val="both"/>
        <w:rPr>
          <w:rFonts w:cs="Times New Roman"/>
          <w:sz w:val="28"/>
          <w:szCs w:val="28"/>
          <w:lang w:val="ru-RU"/>
        </w:rPr>
      </w:pPr>
      <w:r w:rsidRPr="0098445E">
        <w:rPr>
          <w:rFonts w:cs="Times New Roman"/>
          <w:sz w:val="28"/>
          <w:szCs w:val="28"/>
          <w:lang w:val="ru-RU"/>
        </w:rPr>
        <w:t>Устное народное творчество. Жанры фольклора. Миф и фольклор.</w:t>
      </w:r>
    </w:p>
    <w:p w:rsidR="00896026" w:rsidRPr="0098445E" w:rsidRDefault="005634A5" w:rsidP="003837B5">
      <w:pPr>
        <w:pStyle w:val="af"/>
        <w:numPr>
          <w:ilvl w:val="0"/>
          <w:numId w:val="179"/>
        </w:numPr>
        <w:spacing w:line="20" w:lineRule="atLeast"/>
        <w:ind w:left="0" w:firstLine="567"/>
        <w:jc w:val="both"/>
        <w:rPr>
          <w:rFonts w:cs="Times New Roman"/>
          <w:sz w:val="28"/>
          <w:szCs w:val="28"/>
          <w:lang w:val="ru-RU"/>
        </w:rPr>
      </w:pPr>
      <w:r w:rsidRPr="0098445E">
        <w:rPr>
          <w:rFonts w:cs="Times New Roman"/>
          <w:sz w:val="28"/>
          <w:szCs w:val="28"/>
          <w:lang w:val="ru-RU"/>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896026" w:rsidRPr="0098445E" w:rsidRDefault="005634A5" w:rsidP="003837B5">
      <w:pPr>
        <w:pStyle w:val="af"/>
        <w:numPr>
          <w:ilvl w:val="0"/>
          <w:numId w:val="179"/>
        </w:numPr>
        <w:spacing w:line="20" w:lineRule="atLeast"/>
        <w:ind w:left="0" w:firstLine="567"/>
        <w:jc w:val="both"/>
        <w:rPr>
          <w:rFonts w:cs="Times New Roman"/>
          <w:sz w:val="28"/>
          <w:szCs w:val="28"/>
          <w:lang w:val="ru-RU"/>
        </w:rPr>
      </w:pPr>
      <w:r w:rsidRPr="0098445E">
        <w:rPr>
          <w:rFonts w:cs="Times New Roman"/>
          <w:sz w:val="28"/>
          <w:szCs w:val="28"/>
          <w:lang w:val="ru-RU"/>
        </w:rPr>
        <w:t>Основные литературные направления: классицизм, сентиментализм, романтизм, реализм, модернизм.</w:t>
      </w:r>
    </w:p>
    <w:p w:rsidR="00896026" w:rsidRPr="0098445E" w:rsidRDefault="005634A5" w:rsidP="003837B5">
      <w:pPr>
        <w:pStyle w:val="af"/>
        <w:numPr>
          <w:ilvl w:val="0"/>
          <w:numId w:val="179"/>
        </w:numPr>
        <w:spacing w:line="20" w:lineRule="atLeast"/>
        <w:ind w:left="0" w:firstLine="567"/>
        <w:jc w:val="both"/>
        <w:rPr>
          <w:rFonts w:cs="Times New Roman"/>
          <w:sz w:val="28"/>
          <w:szCs w:val="28"/>
          <w:lang w:val="ru-RU"/>
        </w:rPr>
      </w:pPr>
      <w:r w:rsidRPr="0098445E">
        <w:rPr>
          <w:rFonts w:cs="Times New Roman"/>
          <w:sz w:val="28"/>
          <w:szCs w:val="28"/>
          <w:lang w:val="ru-RU"/>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w:t>
      </w:r>
      <w:r w:rsidRPr="0098445E">
        <w:rPr>
          <w:rFonts w:cs="Times New Roman"/>
          <w:sz w:val="28"/>
          <w:szCs w:val="28"/>
          <w:lang w:val="ru-RU"/>
        </w:rPr>
        <w:lastRenderedPageBreak/>
        <w:t xml:space="preserve">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896026" w:rsidRPr="0098445E" w:rsidRDefault="005634A5" w:rsidP="003837B5">
      <w:pPr>
        <w:pStyle w:val="af"/>
        <w:numPr>
          <w:ilvl w:val="0"/>
          <w:numId w:val="179"/>
        </w:numPr>
        <w:spacing w:line="20" w:lineRule="atLeast"/>
        <w:ind w:left="0" w:firstLine="567"/>
        <w:jc w:val="both"/>
        <w:rPr>
          <w:rFonts w:cs="Times New Roman"/>
          <w:sz w:val="28"/>
          <w:szCs w:val="28"/>
          <w:lang w:val="ru-RU"/>
        </w:rPr>
      </w:pPr>
      <w:r w:rsidRPr="0098445E">
        <w:rPr>
          <w:rFonts w:cs="Times New Roman"/>
          <w:sz w:val="28"/>
          <w:szCs w:val="28"/>
          <w:lang w:val="ru-RU"/>
        </w:rP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w:t>
      </w:r>
      <w:r w:rsidRPr="0098445E">
        <w:rPr>
          <w:rFonts w:cs="Times New Roman"/>
          <w:sz w:val="28"/>
          <w:szCs w:val="28"/>
        </w:rPr>
        <w:t>Аллегория. Ирония, юмор, сатира. Анафора. Звукопись, аллитерация, ассонанс.</w:t>
      </w:r>
    </w:p>
    <w:p w:rsidR="005634A5" w:rsidRPr="0098445E" w:rsidRDefault="005634A5" w:rsidP="003837B5">
      <w:pPr>
        <w:pStyle w:val="af"/>
        <w:numPr>
          <w:ilvl w:val="0"/>
          <w:numId w:val="179"/>
        </w:numPr>
        <w:spacing w:line="20" w:lineRule="atLeast"/>
        <w:ind w:left="0" w:firstLine="567"/>
        <w:jc w:val="both"/>
        <w:rPr>
          <w:rFonts w:cs="Times New Roman"/>
          <w:sz w:val="28"/>
          <w:szCs w:val="28"/>
          <w:lang w:val="ru-RU"/>
        </w:rPr>
      </w:pPr>
      <w:r w:rsidRPr="0098445E">
        <w:rPr>
          <w:rFonts w:cs="Times New Roman"/>
          <w:sz w:val="28"/>
          <w:szCs w:val="28"/>
          <w:lang w:val="ru-RU"/>
        </w:rPr>
        <w:t xml:space="preserve">Стих и проза. Основы стихосложения: стихотворный метр и размер, ритм, рифма, строфа. </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0A610B" w:rsidP="0097635D">
      <w:pPr>
        <w:spacing w:after="0" w:line="20" w:lineRule="atLeast"/>
        <w:ind w:firstLine="426"/>
        <w:jc w:val="both"/>
        <w:rPr>
          <w:rFonts w:ascii="Times New Roman" w:hAnsi="Times New Roman" w:cs="Times New Roman"/>
          <w:b/>
          <w:sz w:val="28"/>
          <w:szCs w:val="28"/>
        </w:rPr>
      </w:pPr>
      <w:bookmarkStart w:id="222" w:name="_Toc409691704"/>
      <w:bookmarkStart w:id="223" w:name="_Toc410654030"/>
      <w:bookmarkStart w:id="224" w:name="_Toc414553227"/>
      <w:r w:rsidRPr="0098445E">
        <w:rPr>
          <w:rFonts w:ascii="Times New Roman" w:hAnsi="Times New Roman" w:cs="Times New Roman"/>
          <w:b/>
          <w:sz w:val="28"/>
          <w:szCs w:val="28"/>
        </w:rPr>
        <w:t xml:space="preserve">2.2.2.3. Английский </w:t>
      </w:r>
      <w:r w:rsidR="005634A5" w:rsidRPr="0098445E">
        <w:rPr>
          <w:rFonts w:ascii="Times New Roman" w:hAnsi="Times New Roman" w:cs="Times New Roman"/>
          <w:b/>
          <w:sz w:val="28"/>
          <w:szCs w:val="28"/>
        </w:rPr>
        <w:t xml:space="preserve"> язык</w:t>
      </w:r>
      <w:bookmarkEnd w:id="222"/>
      <w:bookmarkEnd w:id="223"/>
      <w:bookmarkEnd w:id="224"/>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Освоение предмета «</w:t>
      </w:r>
      <w:r w:rsidR="000A610B" w:rsidRPr="0098445E">
        <w:rPr>
          <w:rFonts w:ascii="Times New Roman" w:hAnsi="Times New Roman" w:cs="Times New Roman"/>
          <w:sz w:val="28"/>
          <w:szCs w:val="28"/>
        </w:rPr>
        <w:t>Английский</w:t>
      </w:r>
      <w:r w:rsidRPr="0098445E">
        <w:rPr>
          <w:rFonts w:ascii="Times New Roman" w:hAnsi="Times New Roman" w:cs="Times New Roman"/>
          <w:sz w:val="28"/>
          <w:szCs w:val="28"/>
        </w:rPr>
        <w:t xml:space="preserve"> язык» в основной школе предполагает применение  коммуникативного подхода в обучении.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 Учебный предмет «</w:t>
      </w:r>
      <w:r w:rsidR="000A610B" w:rsidRPr="0098445E">
        <w:rPr>
          <w:rFonts w:ascii="Times New Roman" w:hAnsi="Times New Roman" w:cs="Times New Roman"/>
          <w:b/>
          <w:sz w:val="28"/>
          <w:szCs w:val="28"/>
        </w:rPr>
        <w:t>Английский</w:t>
      </w:r>
      <w:r w:rsidRPr="0098445E">
        <w:rPr>
          <w:rFonts w:ascii="Times New Roman" w:hAnsi="Times New Roman" w:cs="Times New Roman"/>
          <w:b/>
          <w:sz w:val="28"/>
          <w:szCs w:val="28"/>
        </w:rPr>
        <w:t>язык</w:t>
      </w:r>
      <w:r w:rsidRPr="0098445E">
        <w:rPr>
          <w:rFonts w:ascii="Times New Roman" w:hAnsi="Times New Roman" w:cs="Times New Roman"/>
          <w:sz w:val="28"/>
          <w:szCs w:val="28"/>
        </w:rPr>
        <w:t>»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Освоение учебного предмета «</w:t>
      </w:r>
      <w:r w:rsidR="000A610B" w:rsidRPr="0098445E">
        <w:rPr>
          <w:rFonts w:ascii="Times New Roman" w:hAnsi="Times New Roman" w:cs="Times New Roman"/>
          <w:sz w:val="28"/>
          <w:szCs w:val="28"/>
        </w:rPr>
        <w:t>Английский язык</w:t>
      </w:r>
      <w:r w:rsidRPr="0098445E">
        <w:rPr>
          <w:rFonts w:ascii="Times New Roman" w:hAnsi="Times New Roman" w:cs="Times New Roman"/>
          <w:sz w:val="28"/>
          <w:szCs w:val="28"/>
        </w:rPr>
        <w:t xml:space="preserve">» направлено на </w:t>
      </w:r>
      <w:r w:rsidRPr="0098445E">
        <w:rPr>
          <w:rFonts w:ascii="Times New Roman" w:hAnsi="Times New Roman" w:cs="Times New Roman"/>
          <w:sz w:val="28"/>
          <w:szCs w:val="28"/>
        </w:rPr>
        <w:tab/>
        <w:t xml:space="preserve">   достижение обучающимися допорогового уровня иноязычной коммуникативной компетенции, п</w:t>
      </w:r>
      <w:r w:rsidR="000A610B" w:rsidRPr="0098445E">
        <w:rPr>
          <w:rFonts w:ascii="Times New Roman" w:hAnsi="Times New Roman" w:cs="Times New Roman"/>
          <w:sz w:val="28"/>
          <w:szCs w:val="28"/>
        </w:rPr>
        <w:t>озволяющем общаться на английском</w:t>
      </w:r>
      <w:r w:rsidRPr="0098445E">
        <w:rPr>
          <w:rFonts w:ascii="Times New Roman" w:hAnsi="Times New Roman" w:cs="Times New Roman"/>
          <w:sz w:val="28"/>
          <w:szCs w:val="28"/>
        </w:rPr>
        <w:t xml:space="preserve"> языке в устной и письменной формах в пределах тематики и языкового материала основной школы как сносителями </w:t>
      </w:r>
      <w:r w:rsidR="000A610B" w:rsidRPr="0098445E">
        <w:rPr>
          <w:rFonts w:ascii="Times New Roman" w:hAnsi="Times New Roman" w:cs="Times New Roman"/>
          <w:sz w:val="28"/>
          <w:szCs w:val="28"/>
        </w:rPr>
        <w:t>английского языка</w:t>
      </w:r>
      <w:r w:rsidRPr="0098445E">
        <w:rPr>
          <w:rFonts w:ascii="Times New Roman" w:hAnsi="Times New Roman" w:cs="Times New Roman"/>
          <w:sz w:val="28"/>
          <w:szCs w:val="28"/>
        </w:rPr>
        <w:t xml:space="preserve">, так и с представителями других стран, которые используют </w:t>
      </w:r>
      <w:r w:rsidR="000A610B" w:rsidRPr="0098445E">
        <w:rPr>
          <w:rFonts w:ascii="Times New Roman" w:hAnsi="Times New Roman" w:cs="Times New Roman"/>
          <w:sz w:val="28"/>
          <w:szCs w:val="28"/>
        </w:rPr>
        <w:t xml:space="preserve">английский язык </w:t>
      </w:r>
      <w:r w:rsidRPr="0098445E">
        <w:rPr>
          <w:rFonts w:ascii="Times New Roman" w:hAnsi="Times New Roman" w:cs="Times New Roman"/>
          <w:sz w:val="28"/>
          <w:szCs w:val="28"/>
        </w:rPr>
        <w:t xml:space="preserve">как средство межличностного и межкультурного общения.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Изучение предмета «</w:t>
      </w:r>
      <w:r w:rsidR="000A610B" w:rsidRPr="0098445E">
        <w:rPr>
          <w:rFonts w:ascii="Times New Roman" w:hAnsi="Times New Roman" w:cs="Times New Roman"/>
          <w:sz w:val="28"/>
          <w:szCs w:val="28"/>
        </w:rPr>
        <w:t>Английский язык</w:t>
      </w:r>
      <w:r w:rsidRPr="0098445E">
        <w:rPr>
          <w:rFonts w:ascii="Times New Roman" w:hAnsi="Times New Roman" w:cs="Times New Roman"/>
          <w:sz w:val="28"/>
          <w:szCs w:val="28"/>
        </w:rPr>
        <w:t>»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Предметное содержание речи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Моя семья.</w:t>
      </w:r>
      <w:r w:rsidRPr="0098445E">
        <w:rPr>
          <w:rFonts w:ascii="Times New Roman" w:hAnsi="Times New Roman" w:cs="Times New Roman"/>
          <w:sz w:val="28"/>
          <w:szCs w:val="28"/>
        </w:rPr>
        <w:t xml:space="preserve"> Взаимоотношения в семье. Конфликтные ситуации и способы их решения.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Мои друзья.</w:t>
      </w:r>
      <w:r w:rsidRPr="0098445E">
        <w:rPr>
          <w:rFonts w:ascii="Times New Roman" w:hAnsi="Times New Roman" w:cs="Times New Roman"/>
          <w:sz w:val="28"/>
          <w:szCs w:val="28"/>
        </w:rPr>
        <w:t xml:space="preserve"> Лучший друг/подруга. Внешность и черты характера. Межличностные взаимоотношения с друзьями и в школе.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Свободное время.</w:t>
      </w:r>
      <w:r w:rsidRPr="0098445E">
        <w:rPr>
          <w:rFonts w:ascii="Times New Roman" w:hAnsi="Times New Roman" w:cs="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Здоровый образ жизни.</w:t>
      </w:r>
      <w:r w:rsidRPr="0098445E">
        <w:rPr>
          <w:rFonts w:ascii="Times New Roman" w:hAnsi="Times New Roman" w:cs="Times New Roman"/>
          <w:sz w:val="28"/>
          <w:szCs w:val="28"/>
        </w:rPr>
        <w:t xml:space="preserve"> Режим труда и отдыха, занятия спортом, здоровое питание, отказ от вредных привычек.</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Спорт.</w:t>
      </w:r>
      <w:r w:rsidRPr="0098445E">
        <w:rPr>
          <w:rFonts w:ascii="Times New Roman" w:hAnsi="Times New Roman" w:cs="Times New Roman"/>
          <w:sz w:val="28"/>
          <w:szCs w:val="28"/>
        </w:rPr>
        <w:t xml:space="preserve"> Виды спорта. Спортивные игры. Спортивные соревнования.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Школа.</w:t>
      </w:r>
      <w:r w:rsidRPr="0098445E">
        <w:rPr>
          <w:rFonts w:ascii="Times New Roman" w:hAnsi="Times New Roman" w:cs="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Выбор профессии.</w:t>
      </w:r>
      <w:r w:rsidRPr="0098445E">
        <w:rPr>
          <w:rFonts w:ascii="Times New Roman" w:hAnsi="Times New Roman" w:cs="Times New Roman"/>
          <w:sz w:val="28"/>
          <w:szCs w:val="28"/>
        </w:rPr>
        <w:t xml:space="preserve"> Мир профессий. Проблема выбора профессии. Роль иностранного языка в планах на будущее.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lastRenderedPageBreak/>
        <w:t xml:space="preserve">Путешествия. </w:t>
      </w:r>
      <w:r w:rsidRPr="0098445E">
        <w:rPr>
          <w:rFonts w:ascii="Times New Roman" w:hAnsi="Times New Roman" w:cs="Times New Roman"/>
          <w:sz w:val="28"/>
          <w:szCs w:val="28"/>
        </w:rPr>
        <w:t>Путешествия по России и странам изучаемого языка. Транспорт.</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Окружающий мир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Средства массовой информации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Страны изучаемого языка и родная страна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Коммуникативные умения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Говорение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Диалогическая речь</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Объем диалога от 3 реплик (5-7 класс) до 4-5 реплик (8-9 класс) со стороны каждого учащегося.</w:t>
      </w:r>
      <w:r w:rsidR="00D86E35" w:rsidRPr="0098445E">
        <w:rPr>
          <w:rFonts w:ascii="Times New Roman" w:hAnsi="Times New Roman" w:cs="Times New Roman"/>
          <w:sz w:val="28"/>
          <w:szCs w:val="28"/>
        </w:rPr>
        <w:t xml:space="preserve"> </w:t>
      </w:r>
      <w:r w:rsidRPr="0098445E">
        <w:rPr>
          <w:rFonts w:ascii="Times New Roman" w:hAnsi="Times New Roman" w:cs="Times New Roman"/>
          <w:sz w:val="28"/>
          <w:szCs w:val="28"/>
        </w:rPr>
        <w:t xml:space="preserve">Продолжительность диалога – до 2,5–3 минут.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Монологическая речь</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Аудирование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Жанры текстов: прагматические, информационные, научно-популярные.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Типы текстов: высказывания собеседников в ситуациях повседневного общения, сообщение, беседа, интервью, объявление, реклама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w:t>
      </w:r>
      <w:r w:rsidRPr="0098445E">
        <w:rPr>
          <w:rFonts w:ascii="Times New Roman" w:hAnsi="Times New Roman" w:cs="Times New Roman"/>
          <w:sz w:val="28"/>
          <w:szCs w:val="28"/>
        </w:rPr>
        <w:lastRenderedPageBreak/>
        <w:t>нескольких несложных аутентичных коротких текстах. Время звучания текстов для аудирования – до 1,5 минут.</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Чтение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Жанры текстов: научно-популярные, публицистические, художественные, прагматические.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Типы текстов: статья, интервью, рассказ, отрывок из художественного произведения, объявление, рецепт, рекламный проспект, стихотворение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Независимо от вида чтения возможно использование двуязычного словаря.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Письменная речь</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Дальнейшее развитие и совершенствование письменной речи, а именно умений: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заполнение анкет и формуляров (указывать имя, фамилию, пол, гражданство, национальность, адрес);</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составление плана, тезисов устного/письменного сообщения; краткое изложение результатов проектной деятельности.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делать выписки из текстов; составлять небольшие письменные высказывания в соответствии с коммуникативной задачей.</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Языковые средства и навыки оперирования ими</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Орфография и пунктуация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Фонетическая сторона речи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Лексическая сторона речи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Грамматическая сторона речи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Социокультурные знания и умения.</w:t>
      </w:r>
    </w:p>
    <w:p w:rsidR="0095215B" w:rsidRPr="0098445E" w:rsidRDefault="005634A5" w:rsidP="0095215B">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896026" w:rsidRPr="0098445E" w:rsidRDefault="005634A5" w:rsidP="003837B5">
      <w:pPr>
        <w:pStyle w:val="af"/>
        <w:numPr>
          <w:ilvl w:val="0"/>
          <w:numId w:val="175"/>
        </w:numPr>
        <w:spacing w:line="20" w:lineRule="atLeast"/>
        <w:ind w:left="0" w:firstLine="426"/>
        <w:jc w:val="both"/>
        <w:rPr>
          <w:rFonts w:cs="Times New Roman"/>
          <w:sz w:val="28"/>
          <w:szCs w:val="28"/>
          <w:lang w:val="ru-RU"/>
        </w:rPr>
      </w:pPr>
      <w:r w:rsidRPr="0098445E">
        <w:rPr>
          <w:rFonts w:cs="Times New Roman"/>
          <w:sz w:val="28"/>
          <w:szCs w:val="28"/>
          <w:lang w:val="ru-RU"/>
        </w:rPr>
        <w:t>знаниями о значении родного и иностранного языков в современном мире;</w:t>
      </w:r>
    </w:p>
    <w:p w:rsidR="00896026" w:rsidRPr="0098445E" w:rsidRDefault="005634A5" w:rsidP="003837B5">
      <w:pPr>
        <w:pStyle w:val="af"/>
        <w:numPr>
          <w:ilvl w:val="0"/>
          <w:numId w:val="175"/>
        </w:numPr>
        <w:spacing w:line="20" w:lineRule="atLeast"/>
        <w:ind w:left="0" w:firstLine="426"/>
        <w:jc w:val="both"/>
        <w:rPr>
          <w:rFonts w:cs="Times New Roman"/>
          <w:sz w:val="28"/>
          <w:szCs w:val="28"/>
          <w:lang w:val="ru-RU"/>
        </w:rPr>
      </w:pPr>
      <w:r w:rsidRPr="0098445E">
        <w:rPr>
          <w:rFonts w:cs="Times New Roman"/>
          <w:sz w:val="28"/>
          <w:szCs w:val="28"/>
          <w:lang w:val="ru-RU"/>
        </w:rPr>
        <w:t>сведениями о социокультурном портрете стран, говорящих на иностранном языке, их символике и культурном наследии;</w:t>
      </w:r>
    </w:p>
    <w:p w:rsidR="00896026" w:rsidRPr="0098445E" w:rsidRDefault="005634A5" w:rsidP="003837B5">
      <w:pPr>
        <w:pStyle w:val="af"/>
        <w:numPr>
          <w:ilvl w:val="0"/>
          <w:numId w:val="175"/>
        </w:numPr>
        <w:spacing w:line="20" w:lineRule="atLeast"/>
        <w:ind w:left="0" w:firstLine="426"/>
        <w:jc w:val="both"/>
        <w:rPr>
          <w:rFonts w:cs="Times New Roman"/>
          <w:sz w:val="28"/>
          <w:szCs w:val="28"/>
          <w:lang w:val="ru-RU"/>
        </w:rPr>
      </w:pPr>
      <w:r w:rsidRPr="0098445E">
        <w:rPr>
          <w:rFonts w:cs="Times New Roman"/>
          <w:sz w:val="28"/>
          <w:szCs w:val="28"/>
          <w:lang w:val="ru-RU"/>
        </w:rPr>
        <w:t xml:space="preserve">сведениями о социокультурном портрете стран, говорящих на иностранном языке, их символике и культурном наследии; </w:t>
      </w:r>
    </w:p>
    <w:p w:rsidR="00896026" w:rsidRPr="0098445E" w:rsidRDefault="005634A5" w:rsidP="003837B5">
      <w:pPr>
        <w:pStyle w:val="af"/>
        <w:numPr>
          <w:ilvl w:val="0"/>
          <w:numId w:val="175"/>
        </w:numPr>
        <w:spacing w:line="20" w:lineRule="atLeast"/>
        <w:ind w:left="0" w:firstLine="426"/>
        <w:jc w:val="both"/>
        <w:rPr>
          <w:rFonts w:cs="Times New Roman"/>
          <w:sz w:val="28"/>
          <w:szCs w:val="28"/>
          <w:lang w:val="ru-RU"/>
        </w:rPr>
      </w:pPr>
      <w:r w:rsidRPr="0098445E">
        <w:rPr>
          <w:rFonts w:cs="Times New Roman"/>
          <w:sz w:val="28"/>
          <w:szCs w:val="28"/>
          <w:lang w:val="ru-RU"/>
        </w:rPr>
        <w:lastRenderedPageBreak/>
        <w:t>знаниями о реалиях страны/стран изучаемого языка: традициях (в пита</w:t>
      </w:r>
      <w:r w:rsidRPr="0098445E">
        <w:rPr>
          <w:rFonts w:cs="Times New Roman"/>
          <w:sz w:val="28"/>
          <w:szCs w:val="28"/>
          <w:lang w:val="ru-RU"/>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896026" w:rsidRPr="0098445E" w:rsidRDefault="005634A5" w:rsidP="003837B5">
      <w:pPr>
        <w:pStyle w:val="af"/>
        <w:numPr>
          <w:ilvl w:val="0"/>
          <w:numId w:val="175"/>
        </w:numPr>
        <w:spacing w:line="20" w:lineRule="atLeast"/>
        <w:ind w:left="0" w:firstLine="426"/>
        <w:jc w:val="both"/>
        <w:rPr>
          <w:rFonts w:cs="Times New Roman"/>
          <w:sz w:val="28"/>
          <w:szCs w:val="28"/>
          <w:lang w:val="ru-RU"/>
        </w:rPr>
      </w:pPr>
      <w:r w:rsidRPr="0098445E">
        <w:rPr>
          <w:rFonts w:cs="Times New Roman"/>
          <w:sz w:val="28"/>
          <w:szCs w:val="28"/>
          <w:lang w:val="ru-RU"/>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896026" w:rsidRPr="0098445E" w:rsidRDefault="005634A5" w:rsidP="003837B5">
      <w:pPr>
        <w:pStyle w:val="af"/>
        <w:numPr>
          <w:ilvl w:val="0"/>
          <w:numId w:val="175"/>
        </w:numPr>
        <w:spacing w:line="20" w:lineRule="atLeast"/>
        <w:ind w:left="0" w:firstLine="426"/>
        <w:jc w:val="both"/>
        <w:rPr>
          <w:rFonts w:cs="Times New Roman"/>
          <w:sz w:val="28"/>
          <w:szCs w:val="28"/>
          <w:lang w:val="ru-RU"/>
        </w:rPr>
      </w:pPr>
      <w:r w:rsidRPr="0098445E">
        <w:rPr>
          <w:rFonts w:cs="Times New Roman"/>
          <w:sz w:val="28"/>
          <w:szCs w:val="28"/>
          <w:lang w:val="ru-RU"/>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5634A5" w:rsidRPr="0098445E" w:rsidRDefault="005634A5" w:rsidP="003837B5">
      <w:pPr>
        <w:pStyle w:val="af"/>
        <w:numPr>
          <w:ilvl w:val="0"/>
          <w:numId w:val="175"/>
        </w:numPr>
        <w:spacing w:line="20" w:lineRule="atLeast"/>
        <w:ind w:left="0" w:firstLine="426"/>
        <w:jc w:val="both"/>
        <w:rPr>
          <w:rFonts w:cs="Times New Roman"/>
          <w:sz w:val="28"/>
          <w:szCs w:val="28"/>
          <w:lang w:val="ru-RU"/>
        </w:rPr>
      </w:pPr>
      <w:r w:rsidRPr="0098445E">
        <w:rPr>
          <w:rFonts w:cs="Times New Roman"/>
          <w:sz w:val="28"/>
          <w:szCs w:val="28"/>
          <w:lang w:val="ru-RU"/>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5634A5" w:rsidRPr="0098445E" w:rsidRDefault="005634A5" w:rsidP="00896026">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Компенсаторные умения</w:t>
      </w:r>
    </w:p>
    <w:p w:rsidR="0095215B" w:rsidRPr="0098445E" w:rsidRDefault="005634A5" w:rsidP="0089602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Совершенствование умений:</w:t>
      </w:r>
    </w:p>
    <w:p w:rsidR="00896026" w:rsidRPr="0098445E" w:rsidRDefault="005634A5" w:rsidP="003837B5">
      <w:pPr>
        <w:pStyle w:val="af"/>
        <w:numPr>
          <w:ilvl w:val="0"/>
          <w:numId w:val="176"/>
        </w:numPr>
        <w:spacing w:line="20" w:lineRule="atLeast"/>
        <w:ind w:left="0" w:firstLine="426"/>
        <w:jc w:val="both"/>
        <w:rPr>
          <w:rFonts w:cs="Times New Roman"/>
          <w:sz w:val="28"/>
          <w:szCs w:val="28"/>
          <w:lang w:val="ru-RU"/>
        </w:rPr>
      </w:pPr>
      <w:r w:rsidRPr="0098445E">
        <w:rPr>
          <w:rFonts w:cs="Times New Roman"/>
          <w:sz w:val="28"/>
          <w:szCs w:val="28"/>
          <w:lang w:val="ru-RU"/>
        </w:rPr>
        <w:t>переспрашивать, просить повторить, уточняя значение незнакомых слов;</w:t>
      </w:r>
    </w:p>
    <w:p w:rsidR="00896026" w:rsidRPr="0098445E" w:rsidRDefault="005634A5" w:rsidP="003837B5">
      <w:pPr>
        <w:pStyle w:val="af"/>
        <w:numPr>
          <w:ilvl w:val="0"/>
          <w:numId w:val="176"/>
        </w:numPr>
        <w:spacing w:line="20" w:lineRule="atLeast"/>
        <w:ind w:left="0" w:firstLine="426"/>
        <w:jc w:val="both"/>
        <w:rPr>
          <w:rFonts w:cs="Times New Roman"/>
          <w:sz w:val="28"/>
          <w:szCs w:val="28"/>
          <w:lang w:val="ru-RU"/>
        </w:rPr>
      </w:pPr>
      <w:r w:rsidRPr="0098445E">
        <w:rPr>
          <w:rFonts w:cs="Times New Roman"/>
          <w:sz w:val="28"/>
          <w:szCs w:val="28"/>
          <w:lang w:val="ru-RU"/>
        </w:rPr>
        <w:t xml:space="preserve">использовать в качестве опоры при порождении собственных высказываний ключевые слова, план к тексту, тематический словарь и т. д.; </w:t>
      </w:r>
    </w:p>
    <w:p w:rsidR="00896026" w:rsidRPr="0098445E" w:rsidRDefault="005634A5" w:rsidP="003837B5">
      <w:pPr>
        <w:pStyle w:val="af"/>
        <w:numPr>
          <w:ilvl w:val="0"/>
          <w:numId w:val="176"/>
        </w:numPr>
        <w:spacing w:line="20" w:lineRule="atLeast"/>
        <w:ind w:left="0" w:firstLine="426"/>
        <w:jc w:val="both"/>
        <w:rPr>
          <w:rFonts w:cs="Times New Roman"/>
          <w:sz w:val="28"/>
          <w:szCs w:val="28"/>
          <w:lang w:val="ru-RU"/>
        </w:rPr>
      </w:pPr>
      <w:r w:rsidRPr="0098445E">
        <w:rPr>
          <w:rFonts w:cs="Times New Roman"/>
          <w:sz w:val="28"/>
          <w:szCs w:val="28"/>
          <w:lang w:val="ru-RU"/>
        </w:rPr>
        <w:t>прогнозировать содержание текста на основе заголовка, предварительно поставленных вопросов и т. д.;</w:t>
      </w:r>
    </w:p>
    <w:p w:rsidR="00896026" w:rsidRPr="0098445E" w:rsidRDefault="005634A5" w:rsidP="003837B5">
      <w:pPr>
        <w:pStyle w:val="af"/>
        <w:numPr>
          <w:ilvl w:val="0"/>
          <w:numId w:val="176"/>
        </w:numPr>
        <w:spacing w:line="20" w:lineRule="atLeast"/>
        <w:ind w:left="0" w:firstLine="426"/>
        <w:jc w:val="both"/>
        <w:rPr>
          <w:rFonts w:cs="Times New Roman"/>
          <w:sz w:val="28"/>
          <w:szCs w:val="28"/>
          <w:lang w:val="ru-RU"/>
        </w:rPr>
      </w:pPr>
      <w:r w:rsidRPr="0098445E">
        <w:rPr>
          <w:rFonts w:cs="Times New Roman"/>
          <w:sz w:val="28"/>
          <w:szCs w:val="28"/>
          <w:lang w:val="ru-RU"/>
        </w:rPr>
        <w:t>догадываться о значении незнакомых слов по контексту, по используемым собеседником жестам и мимике;</w:t>
      </w:r>
    </w:p>
    <w:p w:rsidR="005634A5" w:rsidRPr="0098445E" w:rsidRDefault="005634A5" w:rsidP="003837B5">
      <w:pPr>
        <w:pStyle w:val="af"/>
        <w:numPr>
          <w:ilvl w:val="0"/>
          <w:numId w:val="176"/>
        </w:numPr>
        <w:spacing w:line="20" w:lineRule="atLeast"/>
        <w:ind w:left="0" w:firstLine="426"/>
        <w:jc w:val="both"/>
        <w:rPr>
          <w:rFonts w:cs="Times New Roman"/>
          <w:sz w:val="28"/>
          <w:szCs w:val="28"/>
          <w:lang w:val="ru-RU"/>
        </w:rPr>
      </w:pPr>
      <w:r w:rsidRPr="0098445E">
        <w:rPr>
          <w:rFonts w:cs="Times New Roman"/>
          <w:sz w:val="28"/>
          <w:szCs w:val="28"/>
          <w:lang w:val="ru-RU"/>
        </w:rPr>
        <w:t>использовать синонимы, антонимы, описание понятия при дефиците языковых средств.</w:t>
      </w:r>
    </w:p>
    <w:p w:rsidR="005634A5" w:rsidRPr="0098445E" w:rsidRDefault="005634A5" w:rsidP="00896026">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Общеучебные умения и универсальные способы деятельности</w:t>
      </w:r>
    </w:p>
    <w:p w:rsidR="0095215B" w:rsidRPr="0098445E" w:rsidRDefault="005634A5" w:rsidP="0089602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Формирование и совершенствование умений:</w:t>
      </w:r>
    </w:p>
    <w:p w:rsidR="00896026" w:rsidRPr="0098445E" w:rsidRDefault="005634A5" w:rsidP="003837B5">
      <w:pPr>
        <w:pStyle w:val="af"/>
        <w:numPr>
          <w:ilvl w:val="0"/>
          <w:numId w:val="177"/>
        </w:numPr>
        <w:spacing w:line="20" w:lineRule="atLeast"/>
        <w:ind w:left="0" w:firstLine="426"/>
        <w:jc w:val="both"/>
        <w:rPr>
          <w:rFonts w:cs="Times New Roman"/>
          <w:sz w:val="28"/>
          <w:szCs w:val="28"/>
          <w:lang w:val="ru-RU"/>
        </w:rPr>
      </w:pPr>
      <w:r w:rsidRPr="0098445E">
        <w:rPr>
          <w:rFonts w:cs="Times New Roman"/>
          <w:sz w:val="28"/>
          <w:szCs w:val="28"/>
          <w:lang w:val="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896026" w:rsidRPr="0098445E" w:rsidRDefault="005634A5" w:rsidP="003837B5">
      <w:pPr>
        <w:pStyle w:val="af"/>
        <w:numPr>
          <w:ilvl w:val="0"/>
          <w:numId w:val="177"/>
        </w:numPr>
        <w:spacing w:line="20" w:lineRule="atLeast"/>
        <w:ind w:left="0" w:firstLine="426"/>
        <w:jc w:val="both"/>
        <w:rPr>
          <w:rFonts w:cs="Times New Roman"/>
          <w:sz w:val="28"/>
          <w:szCs w:val="28"/>
          <w:lang w:val="ru-RU"/>
        </w:rPr>
      </w:pPr>
      <w:r w:rsidRPr="0098445E">
        <w:rPr>
          <w:rFonts w:cs="Times New Roman"/>
          <w:sz w:val="28"/>
          <w:szCs w:val="28"/>
          <w:lang w:val="ru-RU"/>
        </w:rPr>
        <w:t>работать с разными источниками на иностранном языке: справочными материалами, словарями, интернет-ресурсами, литературой;</w:t>
      </w:r>
    </w:p>
    <w:p w:rsidR="00896026" w:rsidRPr="0098445E" w:rsidRDefault="005634A5" w:rsidP="003837B5">
      <w:pPr>
        <w:pStyle w:val="af"/>
        <w:numPr>
          <w:ilvl w:val="0"/>
          <w:numId w:val="177"/>
        </w:numPr>
        <w:spacing w:line="20" w:lineRule="atLeast"/>
        <w:ind w:left="0" w:firstLine="426"/>
        <w:jc w:val="both"/>
        <w:rPr>
          <w:rFonts w:cs="Times New Roman"/>
          <w:sz w:val="28"/>
          <w:szCs w:val="28"/>
          <w:lang w:val="ru-RU"/>
        </w:rPr>
      </w:pPr>
      <w:r w:rsidRPr="0098445E">
        <w:rPr>
          <w:rFonts w:cs="Times New Roman"/>
          <w:sz w:val="28"/>
          <w:szCs w:val="28"/>
          <w:lang w:val="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5634A5" w:rsidRPr="0098445E" w:rsidRDefault="005634A5" w:rsidP="003837B5">
      <w:pPr>
        <w:pStyle w:val="af"/>
        <w:numPr>
          <w:ilvl w:val="0"/>
          <w:numId w:val="177"/>
        </w:numPr>
        <w:spacing w:line="20" w:lineRule="atLeast"/>
        <w:ind w:left="0" w:firstLine="426"/>
        <w:jc w:val="both"/>
        <w:rPr>
          <w:rFonts w:cs="Times New Roman"/>
          <w:sz w:val="28"/>
          <w:szCs w:val="28"/>
          <w:lang w:val="ru-RU"/>
        </w:rPr>
      </w:pPr>
      <w:r w:rsidRPr="0098445E">
        <w:rPr>
          <w:rFonts w:cs="Times New Roman"/>
          <w:sz w:val="28"/>
          <w:szCs w:val="28"/>
          <w:lang w:val="ru-RU"/>
        </w:rPr>
        <w:t xml:space="preserve">самостоятельно работать в классе и дома. </w:t>
      </w:r>
    </w:p>
    <w:p w:rsidR="005634A5" w:rsidRPr="0098445E" w:rsidRDefault="005634A5" w:rsidP="00896026">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Специальные учебные умения</w:t>
      </w:r>
    </w:p>
    <w:p w:rsidR="0095215B" w:rsidRPr="0098445E" w:rsidRDefault="005634A5" w:rsidP="0089602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Формирование и совершенствование умений:</w:t>
      </w:r>
    </w:p>
    <w:p w:rsidR="00896026" w:rsidRPr="0098445E" w:rsidRDefault="005634A5" w:rsidP="003837B5">
      <w:pPr>
        <w:pStyle w:val="af"/>
        <w:numPr>
          <w:ilvl w:val="0"/>
          <w:numId w:val="178"/>
        </w:numPr>
        <w:spacing w:line="20" w:lineRule="atLeast"/>
        <w:ind w:left="0" w:firstLine="426"/>
        <w:jc w:val="both"/>
        <w:rPr>
          <w:rFonts w:cs="Times New Roman"/>
          <w:sz w:val="28"/>
          <w:szCs w:val="28"/>
          <w:lang w:val="ru-RU"/>
        </w:rPr>
      </w:pPr>
      <w:r w:rsidRPr="0098445E">
        <w:rPr>
          <w:rFonts w:cs="Times New Roman"/>
          <w:sz w:val="28"/>
          <w:szCs w:val="28"/>
          <w:lang w:val="ru-RU"/>
        </w:rPr>
        <w:t>находить ключевые слова и социокультурные реалии в работе над текстом;</w:t>
      </w:r>
    </w:p>
    <w:p w:rsidR="00896026" w:rsidRPr="0098445E" w:rsidRDefault="00896026" w:rsidP="003837B5">
      <w:pPr>
        <w:pStyle w:val="af"/>
        <w:numPr>
          <w:ilvl w:val="0"/>
          <w:numId w:val="178"/>
        </w:numPr>
        <w:spacing w:line="20" w:lineRule="atLeast"/>
        <w:ind w:left="0" w:firstLine="426"/>
        <w:jc w:val="both"/>
        <w:rPr>
          <w:rFonts w:cs="Times New Roman"/>
          <w:sz w:val="28"/>
          <w:szCs w:val="28"/>
          <w:lang w:val="ru-RU"/>
        </w:rPr>
      </w:pPr>
      <w:r w:rsidRPr="0098445E">
        <w:rPr>
          <w:rFonts w:cs="Times New Roman"/>
          <w:sz w:val="28"/>
          <w:szCs w:val="28"/>
          <w:lang w:val="ru-RU"/>
        </w:rPr>
        <w:t>с</w:t>
      </w:r>
      <w:r w:rsidR="005634A5" w:rsidRPr="0098445E">
        <w:rPr>
          <w:rFonts w:cs="Times New Roman"/>
          <w:sz w:val="28"/>
          <w:szCs w:val="28"/>
          <w:lang w:val="ru-RU"/>
        </w:rPr>
        <w:t>емантизировать слова на основе языковой догадки;</w:t>
      </w:r>
    </w:p>
    <w:p w:rsidR="00896026" w:rsidRPr="0098445E" w:rsidRDefault="005634A5" w:rsidP="003837B5">
      <w:pPr>
        <w:pStyle w:val="af"/>
        <w:numPr>
          <w:ilvl w:val="0"/>
          <w:numId w:val="178"/>
        </w:numPr>
        <w:spacing w:line="20" w:lineRule="atLeast"/>
        <w:ind w:left="0" w:firstLine="426"/>
        <w:jc w:val="both"/>
        <w:rPr>
          <w:rFonts w:cs="Times New Roman"/>
          <w:sz w:val="28"/>
          <w:szCs w:val="28"/>
          <w:lang w:val="ru-RU"/>
        </w:rPr>
      </w:pPr>
      <w:r w:rsidRPr="0098445E">
        <w:rPr>
          <w:rFonts w:cs="Times New Roman"/>
          <w:sz w:val="28"/>
          <w:szCs w:val="28"/>
        </w:rPr>
        <w:lastRenderedPageBreak/>
        <w:t>осуществлять словообразовательный анализ;</w:t>
      </w:r>
    </w:p>
    <w:p w:rsidR="00896026" w:rsidRPr="0098445E" w:rsidRDefault="005634A5" w:rsidP="003837B5">
      <w:pPr>
        <w:pStyle w:val="af"/>
        <w:numPr>
          <w:ilvl w:val="0"/>
          <w:numId w:val="178"/>
        </w:numPr>
        <w:spacing w:line="20" w:lineRule="atLeast"/>
        <w:ind w:left="0" w:firstLine="426"/>
        <w:jc w:val="both"/>
        <w:rPr>
          <w:rFonts w:cs="Times New Roman"/>
          <w:sz w:val="28"/>
          <w:szCs w:val="28"/>
          <w:lang w:val="ru-RU"/>
        </w:rPr>
      </w:pPr>
      <w:r w:rsidRPr="0098445E">
        <w:rPr>
          <w:rFonts w:cs="Times New Roman"/>
          <w:sz w:val="28"/>
          <w:szCs w:val="28"/>
          <w:lang w:val="ru-RU"/>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634A5" w:rsidRPr="0098445E" w:rsidRDefault="005634A5" w:rsidP="003837B5">
      <w:pPr>
        <w:pStyle w:val="af"/>
        <w:numPr>
          <w:ilvl w:val="0"/>
          <w:numId w:val="178"/>
        </w:numPr>
        <w:spacing w:line="20" w:lineRule="atLeast"/>
        <w:ind w:left="0" w:firstLine="426"/>
        <w:jc w:val="both"/>
        <w:rPr>
          <w:rFonts w:cs="Times New Roman"/>
          <w:sz w:val="28"/>
          <w:szCs w:val="28"/>
          <w:lang w:val="ru-RU"/>
        </w:rPr>
      </w:pPr>
      <w:r w:rsidRPr="0098445E">
        <w:rPr>
          <w:rFonts w:cs="Times New Roman"/>
          <w:sz w:val="28"/>
          <w:szCs w:val="28"/>
          <w:lang w:val="ru-RU"/>
        </w:rPr>
        <w:t>участвовать в проектной деятельности меж- и метапредметного характера.</w:t>
      </w:r>
    </w:p>
    <w:p w:rsidR="005634A5" w:rsidRPr="0098445E" w:rsidRDefault="005634A5" w:rsidP="00896026">
      <w:pPr>
        <w:spacing w:after="0" w:line="20" w:lineRule="atLeast"/>
        <w:ind w:firstLine="426"/>
        <w:jc w:val="both"/>
        <w:rPr>
          <w:rFonts w:ascii="Times New Roman" w:hAnsi="Times New Roman" w:cs="Times New Roman"/>
          <w:sz w:val="28"/>
          <w:szCs w:val="28"/>
        </w:rPr>
      </w:pPr>
      <w:bookmarkStart w:id="225" w:name="_Toc409691705"/>
      <w:bookmarkStart w:id="226" w:name="_Toc410654031"/>
    </w:p>
    <w:p w:rsidR="005634A5" w:rsidRPr="0098445E" w:rsidRDefault="005634A5" w:rsidP="00896026">
      <w:pPr>
        <w:spacing w:after="0" w:line="20" w:lineRule="atLeast"/>
        <w:ind w:firstLine="426"/>
        <w:jc w:val="both"/>
        <w:rPr>
          <w:rFonts w:ascii="Times New Roman" w:hAnsi="Times New Roman" w:cs="Times New Roman"/>
          <w:b/>
          <w:sz w:val="28"/>
          <w:szCs w:val="28"/>
        </w:rPr>
      </w:pPr>
      <w:bookmarkStart w:id="227" w:name="_Toc414553229"/>
      <w:r w:rsidRPr="0098445E">
        <w:rPr>
          <w:rFonts w:ascii="Times New Roman" w:hAnsi="Times New Roman" w:cs="Times New Roman"/>
          <w:b/>
          <w:sz w:val="28"/>
          <w:szCs w:val="28"/>
        </w:rPr>
        <w:t xml:space="preserve">2.2.2.4. </w:t>
      </w:r>
      <w:bookmarkEnd w:id="225"/>
      <w:bookmarkEnd w:id="226"/>
      <w:bookmarkEnd w:id="227"/>
      <w:r w:rsidR="004A65F9" w:rsidRPr="0098445E">
        <w:rPr>
          <w:rFonts w:ascii="Times New Roman" w:hAnsi="Times New Roman" w:cs="Times New Roman"/>
          <w:b/>
          <w:sz w:val="28"/>
          <w:szCs w:val="28"/>
        </w:rPr>
        <w:t>История.</w:t>
      </w:r>
    </w:p>
    <w:p w:rsidR="005634A5" w:rsidRPr="0098445E" w:rsidRDefault="005634A5" w:rsidP="0089602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5634A5" w:rsidRPr="0098445E" w:rsidRDefault="005634A5" w:rsidP="00896026">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Общая характеристика примерной программы по истории.</w:t>
      </w:r>
    </w:p>
    <w:p w:rsidR="005634A5" w:rsidRPr="0098445E" w:rsidRDefault="005634A5" w:rsidP="0089602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Целью школьного исторического образования</w:t>
      </w:r>
      <w:r w:rsidRPr="0098445E">
        <w:rPr>
          <w:rFonts w:ascii="Times New Roman" w:hAnsi="Times New Roman" w:cs="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634A5" w:rsidRPr="0098445E" w:rsidRDefault="005634A5" w:rsidP="00896026">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98445E">
        <w:rPr>
          <w:rFonts w:ascii="Times New Roman" w:hAnsi="Times New Roman" w:cs="Times New Roman"/>
          <w:b/>
          <w:sz w:val="28"/>
          <w:szCs w:val="28"/>
        </w:rPr>
        <w:t>задачи изученияистории в школе:</w:t>
      </w:r>
    </w:p>
    <w:p w:rsidR="00896026" w:rsidRPr="0098445E" w:rsidRDefault="005634A5" w:rsidP="003837B5">
      <w:pPr>
        <w:pStyle w:val="af"/>
        <w:numPr>
          <w:ilvl w:val="0"/>
          <w:numId w:val="180"/>
        </w:numPr>
        <w:spacing w:line="20" w:lineRule="atLeast"/>
        <w:ind w:left="0" w:firstLine="426"/>
        <w:jc w:val="both"/>
        <w:rPr>
          <w:rFonts w:cs="Times New Roman"/>
          <w:sz w:val="28"/>
          <w:szCs w:val="28"/>
          <w:lang w:val="ru-RU"/>
        </w:rPr>
      </w:pPr>
      <w:r w:rsidRPr="0098445E">
        <w:rPr>
          <w:rFonts w:cs="Times New Roman"/>
          <w:sz w:val="28"/>
          <w:szCs w:val="28"/>
          <w:lang w:val="ru-RU"/>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896026" w:rsidRPr="0098445E" w:rsidRDefault="005634A5" w:rsidP="003837B5">
      <w:pPr>
        <w:pStyle w:val="af"/>
        <w:numPr>
          <w:ilvl w:val="0"/>
          <w:numId w:val="180"/>
        </w:numPr>
        <w:spacing w:line="20" w:lineRule="atLeast"/>
        <w:ind w:left="0" w:firstLine="426"/>
        <w:jc w:val="both"/>
        <w:rPr>
          <w:rFonts w:cs="Times New Roman"/>
          <w:sz w:val="28"/>
          <w:szCs w:val="28"/>
          <w:lang w:val="ru-RU"/>
        </w:rPr>
      </w:pPr>
      <w:r w:rsidRPr="0098445E">
        <w:rPr>
          <w:rFonts w:cs="Times New Roman"/>
          <w:sz w:val="28"/>
          <w:szCs w:val="28"/>
          <w:lang w:val="ru-RU"/>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896026" w:rsidRPr="0098445E" w:rsidRDefault="005634A5" w:rsidP="003837B5">
      <w:pPr>
        <w:pStyle w:val="af"/>
        <w:numPr>
          <w:ilvl w:val="0"/>
          <w:numId w:val="180"/>
        </w:numPr>
        <w:spacing w:line="20" w:lineRule="atLeast"/>
        <w:ind w:left="0" w:firstLine="426"/>
        <w:jc w:val="both"/>
        <w:rPr>
          <w:rFonts w:cs="Times New Roman"/>
          <w:sz w:val="28"/>
          <w:szCs w:val="28"/>
          <w:lang w:val="ru-RU"/>
        </w:rPr>
      </w:pPr>
      <w:r w:rsidRPr="0098445E">
        <w:rPr>
          <w:rFonts w:cs="Times New Roman"/>
          <w:sz w:val="28"/>
          <w:szCs w:val="28"/>
          <w:lang w:val="ru-RU"/>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896026" w:rsidRPr="0098445E" w:rsidRDefault="005634A5" w:rsidP="003837B5">
      <w:pPr>
        <w:pStyle w:val="af"/>
        <w:numPr>
          <w:ilvl w:val="0"/>
          <w:numId w:val="180"/>
        </w:numPr>
        <w:spacing w:line="20" w:lineRule="atLeast"/>
        <w:ind w:left="0" w:firstLine="426"/>
        <w:jc w:val="both"/>
        <w:rPr>
          <w:rFonts w:cs="Times New Roman"/>
          <w:sz w:val="28"/>
          <w:szCs w:val="28"/>
          <w:lang w:val="ru-RU"/>
        </w:rPr>
      </w:pPr>
      <w:r w:rsidRPr="0098445E">
        <w:rPr>
          <w:rFonts w:cs="Times New Roman"/>
          <w:sz w:val="28"/>
          <w:szCs w:val="28"/>
          <w:lang w:val="ru-RU"/>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5634A5" w:rsidRPr="0098445E" w:rsidRDefault="005634A5" w:rsidP="003837B5">
      <w:pPr>
        <w:pStyle w:val="af"/>
        <w:numPr>
          <w:ilvl w:val="0"/>
          <w:numId w:val="180"/>
        </w:numPr>
        <w:spacing w:line="20" w:lineRule="atLeast"/>
        <w:ind w:left="0" w:firstLine="426"/>
        <w:jc w:val="both"/>
        <w:rPr>
          <w:rFonts w:cs="Times New Roman"/>
          <w:sz w:val="28"/>
          <w:szCs w:val="28"/>
          <w:lang w:val="ru-RU"/>
        </w:rPr>
      </w:pPr>
      <w:r w:rsidRPr="0098445E">
        <w:rPr>
          <w:rFonts w:cs="Times New Roman"/>
          <w:sz w:val="28"/>
          <w:szCs w:val="28"/>
          <w:lang w:val="ru-RU"/>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 соответствии с Концепцией нового учебно-методического комплекса по отечественной истории </w:t>
      </w:r>
      <w:r w:rsidRPr="0098445E">
        <w:rPr>
          <w:rFonts w:ascii="Times New Roman" w:hAnsi="Times New Roman" w:cs="Times New Roman"/>
          <w:b/>
          <w:sz w:val="28"/>
          <w:szCs w:val="28"/>
        </w:rPr>
        <w:t>базовыми принципами</w:t>
      </w:r>
      <w:r w:rsidRPr="0098445E">
        <w:rPr>
          <w:rFonts w:ascii="Times New Roman" w:hAnsi="Times New Roman" w:cs="Times New Roman"/>
          <w:sz w:val="28"/>
          <w:szCs w:val="28"/>
        </w:rPr>
        <w:t xml:space="preserve"> школьного исторического образования являются: </w:t>
      </w:r>
    </w:p>
    <w:p w:rsidR="00896026" w:rsidRPr="0098445E" w:rsidRDefault="005634A5" w:rsidP="003837B5">
      <w:pPr>
        <w:pStyle w:val="af"/>
        <w:numPr>
          <w:ilvl w:val="0"/>
          <w:numId w:val="181"/>
        </w:numPr>
        <w:spacing w:line="20" w:lineRule="atLeast"/>
        <w:ind w:left="0" w:firstLine="360"/>
        <w:jc w:val="both"/>
        <w:rPr>
          <w:rFonts w:cs="Times New Roman"/>
          <w:sz w:val="28"/>
          <w:szCs w:val="28"/>
          <w:lang w:val="ru-RU"/>
        </w:rPr>
      </w:pPr>
      <w:r w:rsidRPr="0098445E">
        <w:rPr>
          <w:rFonts w:cs="Times New Roman"/>
          <w:sz w:val="28"/>
          <w:szCs w:val="28"/>
          <w:lang w:val="ru-RU"/>
        </w:rPr>
        <w:lastRenderedPageBreak/>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96026" w:rsidRPr="0098445E" w:rsidRDefault="005634A5" w:rsidP="003837B5">
      <w:pPr>
        <w:pStyle w:val="af"/>
        <w:numPr>
          <w:ilvl w:val="0"/>
          <w:numId w:val="181"/>
        </w:numPr>
        <w:spacing w:line="20" w:lineRule="atLeast"/>
        <w:ind w:left="0" w:firstLine="360"/>
        <w:jc w:val="both"/>
        <w:rPr>
          <w:rFonts w:cs="Times New Roman"/>
          <w:sz w:val="28"/>
          <w:szCs w:val="28"/>
          <w:lang w:val="ru-RU"/>
        </w:rPr>
      </w:pPr>
      <w:r w:rsidRPr="0098445E">
        <w:rPr>
          <w:rFonts w:cs="Times New Roman"/>
          <w:sz w:val="28"/>
          <w:szCs w:val="28"/>
          <w:lang w:val="ru-RU"/>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896026" w:rsidRPr="0098445E" w:rsidRDefault="005634A5" w:rsidP="003837B5">
      <w:pPr>
        <w:pStyle w:val="af"/>
        <w:numPr>
          <w:ilvl w:val="0"/>
          <w:numId w:val="181"/>
        </w:numPr>
        <w:spacing w:line="20" w:lineRule="atLeast"/>
        <w:ind w:left="0" w:firstLine="360"/>
        <w:jc w:val="both"/>
        <w:rPr>
          <w:rFonts w:cs="Times New Roman"/>
          <w:sz w:val="28"/>
          <w:szCs w:val="28"/>
          <w:lang w:val="ru-RU"/>
        </w:rPr>
      </w:pPr>
      <w:r w:rsidRPr="0098445E">
        <w:rPr>
          <w:rFonts w:cs="Times New Roman"/>
          <w:sz w:val="28"/>
          <w:szCs w:val="28"/>
          <w:lang w:val="ru-RU"/>
        </w:rPr>
        <w:t xml:space="preserve">ценности гражданского общества – верховенство права, социальная солидарность, безопасность, свобода и ответственность; </w:t>
      </w:r>
    </w:p>
    <w:p w:rsidR="00896026" w:rsidRPr="0098445E" w:rsidRDefault="005634A5" w:rsidP="003837B5">
      <w:pPr>
        <w:pStyle w:val="af"/>
        <w:numPr>
          <w:ilvl w:val="0"/>
          <w:numId w:val="181"/>
        </w:numPr>
        <w:spacing w:line="20" w:lineRule="atLeast"/>
        <w:ind w:left="0" w:firstLine="360"/>
        <w:jc w:val="both"/>
        <w:rPr>
          <w:rFonts w:cs="Times New Roman"/>
          <w:sz w:val="28"/>
          <w:szCs w:val="28"/>
          <w:lang w:val="ru-RU"/>
        </w:rPr>
      </w:pPr>
      <w:r w:rsidRPr="0098445E">
        <w:rPr>
          <w:rFonts w:cs="Times New Roman"/>
          <w:sz w:val="28"/>
          <w:szCs w:val="28"/>
          <w:lang w:val="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96026" w:rsidRPr="0098445E" w:rsidRDefault="005634A5" w:rsidP="003837B5">
      <w:pPr>
        <w:pStyle w:val="af"/>
        <w:numPr>
          <w:ilvl w:val="0"/>
          <w:numId w:val="181"/>
        </w:numPr>
        <w:spacing w:line="20" w:lineRule="atLeast"/>
        <w:ind w:left="0" w:firstLine="360"/>
        <w:jc w:val="both"/>
        <w:rPr>
          <w:rFonts w:cs="Times New Roman"/>
          <w:sz w:val="28"/>
          <w:szCs w:val="28"/>
          <w:lang w:val="ru-RU"/>
        </w:rPr>
      </w:pPr>
      <w:r w:rsidRPr="0098445E">
        <w:rPr>
          <w:rFonts w:cs="Times New Roman"/>
          <w:sz w:val="28"/>
          <w:szCs w:val="28"/>
          <w:lang w:val="ru-RU"/>
        </w:rPr>
        <w:t>общественное согласие и уважение как необходимое условие взаимодействия государств и народов в новейшей истории</w:t>
      </w:r>
      <w:r w:rsidR="00896026" w:rsidRPr="0098445E">
        <w:rPr>
          <w:rFonts w:cs="Times New Roman"/>
          <w:sz w:val="28"/>
          <w:szCs w:val="28"/>
          <w:lang w:val="ru-RU"/>
        </w:rPr>
        <w:t>;</w:t>
      </w:r>
    </w:p>
    <w:p w:rsidR="00896026" w:rsidRPr="0098445E" w:rsidRDefault="005634A5" w:rsidP="003837B5">
      <w:pPr>
        <w:pStyle w:val="af"/>
        <w:numPr>
          <w:ilvl w:val="0"/>
          <w:numId w:val="181"/>
        </w:numPr>
        <w:spacing w:line="20" w:lineRule="atLeast"/>
        <w:ind w:left="0" w:firstLine="360"/>
        <w:jc w:val="both"/>
        <w:rPr>
          <w:rFonts w:cs="Times New Roman"/>
          <w:sz w:val="28"/>
          <w:szCs w:val="28"/>
          <w:lang w:val="ru-RU"/>
        </w:rPr>
      </w:pPr>
      <w:r w:rsidRPr="0098445E">
        <w:rPr>
          <w:rFonts w:cs="Times New Roman"/>
          <w:sz w:val="28"/>
          <w:szCs w:val="28"/>
          <w:lang w:val="ru-RU"/>
        </w:rPr>
        <w:t>познавательное значение российской, региональной и мировой истории;</w:t>
      </w:r>
    </w:p>
    <w:p w:rsidR="005634A5" w:rsidRPr="0098445E" w:rsidRDefault="005634A5" w:rsidP="003837B5">
      <w:pPr>
        <w:pStyle w:val="af"/>
        <w:numPr>
          <w:ilvl w:val="0"/>
          <w:numId w:val="181"/>
        </w:numPr>
        <w:spacing w:line="20" w:lineRule="atLeast"/>
        <w:ind w:left="0" w:firstLine="360"/>
        <w:jc w:val="both"/>
        <w:rPr>
          <w:rFonts w:cs="Times New Roman"/>
          <w:sz w:val="28"/>
          <w:szCs w:val="28"/>
          <w:lang w:val="ru-RU"/>
        </w:rPr>
      </w:pPr>
      <w:r w:rsidRPr="0098445E">
        <w:rPr>
          <w:rFonts w:cs="Times New Roman"/>
          <w:sz w:val="28"/>
          <w:szCs w:val="28"/>
          <w:lang w:val="ru-RU"/>
        </w:rPr>
        <w:t>формирование требований к каждой ступени непрерывного исторического образования на протяжении всей жизни.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896026" w:rsidRPr="0098445E" w:rsidRDefault="005634A5" w:rsidP="003837B5">
      <w:pPr>
        <w:pStyle w:val="af"/>
        <w:numPr>
          <w:ilvl w:val="0"/>
          <w:numId w:val="182"/>
        </w:numPr>
        <w:spacing w:line="20" w:lineRule="atLeast"/>
        <w:ind w:left="0" w:firstLine="426"/>
        <w:jc w:val="both"/>
        <w:rPr>
          <w:rFonts w:cs="Times New Roman"/>
          <w:sz w:val="28"/>
          <w:szCs w:val="28"/>
          <w:lang w:val="ru-RU"/>
        </w:rPr>
      </w:pPr>
      <w:r w:rsidRPr="0098445E">
        <w:rPr>
          <w:rFonts w:cs="Times New Roman"/>
          <w:sz w:val="28"/>
          <w:szCs w:val="28"/>
          <w:lang w:val="ru-RU"/>
        </w:rPr>
        <w:t>принцип научности, определяющий соответствие учебных единиц основным результатам научных исследований;</w:t>
      </w:r>
    </w:p>
    <w:p w:rsidR="00896026" w:rsidRPr="0098445E" w:rsidRDefault="005634A5" w:rsidP="003837B5">
      <w:pPr>
        <w:pStyle w:val="af"/>
        <w:numPr>
          <w:ilvl w:val="0"/>
          <w:numId w:val="182"/>
        </w:numPr>
        <w:spacing w:line="20" w:lineRule="atLeast"/>
        <w:ind w:left="0" w:firstLine="426"/>
        <w:jc w:val="both"/>
        <w:rPr>
          <w:rFonts w:cs="Times New Roman"/>
          <w:sz w:val="28"/>
          <w:szCs w:val="28"/>
          <w:lang w:val="ru-RU"/>
        </w:rPr>
      </w:pPr>
      <w:r w:rsidRPr="0098445E">
        <w:rPr>
          <w:rFonts w:cs="Times New Roman"/>
          <w:sz w:val="28"/>
          <w:szCs w:val="28"/>
          <w:lang w:val="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96026" w:rsidRPr="0098445E" w:rsidRDefault="005634A5" w:rsidP="003837B5">
      <w:pPr>
        <w:pStyle w:val="af"/>
        <w:numPr>
          <w:ilvl w:val="0"/>
          <w:numId w:val="182"/>
        </w:numPr>
        <w:spacing w:line="20" w:lineRule="atLeast"/>
        <w:ind w:left="0" w:firstLine="426"/>
        <w:jc w:val="both"/>
        <w:rPr>
          <w:rFonts w:cs="Times New Roman"/>
          <w:sz w:val="28"/>
          <w:szCs w:val="28"/>
          <w:lang w:val="ru-RU"/>
        </w:rPr>
      </w:pPr>
      <w:r w:rsidRPr="0098445E">
        <w:rPr>
          <w:rFonts w:cs="Times New Roman"/>
          <w:sz w:val="28"/>
          <w:szCs w:val="28"/>
          <w:lang w:val="ru-RU"/>
        </w:rPr>
        <w:t xml:space="preserve">многофакторный подход к освещению истории всех сторон жизни государства и общества; </w:t>
      </w:r>
    </w:p>
    <w:p w:rsidR="00896026" w:rsidRPr="0098445E" w:rsidRDefault="005634A5" w:rsidP="003837B5">
      <w:pPr>
        <w:pStyle w:val="af"/>
        <w:numPr>
          <w:ilvl w:val="0"/>
          <w:numId w:val="182"/>
        </w:numPr>
        <w:spacing w:line="20" w:lineRule="atLeast"/>
        <w:ind w:left="0" w:firstLine="426"/>
        <w:jc w:val="both"/>
        <w:rPr>
          <w:rFonts w:cs="Times New Roman"/>
          <w:sz w:val="28"/>
          <w:szCs w:val="28"/>
          <w:lang w:val="ru-RU"/>
        </w:rPr>
      </w:pPr>
      <w:r w:rsidRPr="0098445E">
        <w:rPr>
          <w:rFonts w:cs="Times New Roman"/>
          <w:sz w:val="28"/>
          <w:szCs w:val="28"/>
          <w:lang w:val="ru-RU"/>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896026" w:rsidRPr="0098445E" w:rsidRDefault="005634A5" w:rsidP="003837B5">
      <w:pPr>
        <w:pStyle w:val="af"/>
        <w:numPr>
          <w:ilvl w:val="0"/>
          <w:numId w:val="182"/>
        </w:numPr>
        <w:spacing w:line="20" w:lineRule="atLeast"/>
        <w:ind w:left="0" w:firstLine="426"/>
        <w:jc w:val="both"/>
        <w:rPr>
          <w:rFonts w:cs="Times New Roman"/>
          <w:sz w:val="28"/>
          <w:szCs w:val="28"/>
          <w:lang w:val="ru-RU"/>
        </w:rPr>
      </w:pPr>
      <w:r w:rsidRPr="0098445E">
        <w:rPr>
          <w:rFonts w:cs="Times New Roman"/>
          <w:sz w:val="28"/>
          <w:szCs w:val="28"/>
          <w:lang w:val="ru-RU"/>
        </w:rPr>
        <w:t>антропологический подход, формирующий личностное эмоционально окрашенное восприятие прошлого;</w:t>
      </w:r>
    </w:p>
    <w:p w:rsidR="00896026" w:rsidRPr="0098445E" w:rsidRDefault="005634A5" w:rsidP="003837B5">
      <w:pPr>
        <w:pStyle w:val="af"/>
        <w:numPr>
          <w:ilvl w:val="0"/>
          <w:numId w:val="182"/>
        </w:numPr>
        <w:spacing w:line="20" w:lineRule="atLeast"/>
        <w:ind w:left="0" w:firstLine="426"/>
        <w:jc w:val="both"/>
        <w:rPr>
          <w:rFonts w:cs="Times New Roman"/>
          <w:sz w:val="28"/>
          <w:szCs w:val="28"/>
          <w:lang w:val="ru-RU"/>
        </w:rPr>
      </w:pPr>
      <w:r w:rsidRPr="0098445E">
        <w:rPr>
          <w:rFonts w:cs="Times New Roman"/>
          <w:sz w:val="28"/>
          <w:szCs w:val="28"/>
          <w:lang w:val="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Место учебного предмета «История» в учебном плане основного общего образования.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 «История» изучается на уровне основного общего образования в качестве обязательного предмета в 5-9 классах.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w:t>
      </w:r>
      <w:r w:rsidRPr="0098445E">
        <w:rPr>
          <w:rFonts w:ascii="Times New Roman" w:hAnsi="Times New Roman" w:cs="Times New Roman"/>
          <w:sz w:val="28"/>
          <w:szCs w:val="28"/>
        </w:rPr>
        <w:lastRenderedPageBreak/>
        <w:t>язык», «Изобразительное искусство», «Музыка», «Информатика», «Математика», «Основы безопасности и жизнедеятельности»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Структурно предмет «Исто</w:t>
      </w:r>
      <w:r w:rsidR="004A65F9" w:rsidRPr="0098445E">
        <w:rPr>
          <w:rFonts w:ascii="Times New Roman" w:hAnsi="Times New Roman" w:cs="Times New Roman"/>
          <w:sz w:val="28"/>
          <w:szCs w:val="28"/>
        </w:rPr>
        <w:t>рия» включает учебные курсы по Всеобщей истории и И</w:t>
      </w:r>
      <w:r w:rsidRPr="0098445E">
        <w:rPr>
          <w:rFonts w:ascii="Times New Roman" w:hAnsi="Times New Roman" w:cs="Times New Roman"/>
          <w:sz w:val="28"/>
          <w:szCs w:val="28"/>
        </w:rPr>
        <w:t xml:space="preserve">стории России.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Курс </w:t>
      </w:r>
      <w:r w:rsidRPr="0098445E">
        <w:rPr>
          <w:rFonts w:ascii="Times New Roman" w:hAnsi="Times New Roman" w:cs="Times New Roman"/>
          <w:b/>
          <w:sz w:val="28"/>
          <w:szCs w:val="28"/>
        </w:rPr>
        <w:t>отечественной истории</w:t>
      </w:r>
      <w:r w:rsidRPr="0098445E">
        <w:rPr>
          <w:rFonts w:ascii="Times New Roman" w:hAnsi="Times New Roman" w:cs="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98445E">
        <w:rPr>
          <w:rFonts w:ascii="Times New Roman" w:hAnsi="Times New Roman" w:cs="Times New Roman"/>
          <w:b/>
          <w:sz w:val="28"/>
          <w:szCs w:val="28"/>
        </w:rPr>
        <w:t>синхронизации курсов истории России и всеобщей истории</w:t>
      </w:r>
      <w:r w:rsidRPr="0098445E">
        <w:rPr>
          <w:rFonts w:ascii="Times New Roman" w:hAnsi="Times New Roman" w:cs="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Патриотическая основа</w:t>
      </w:r>
      <w:r w:rsidRPr="0098445E">
        <w:rPr>
          <w:rFonts w:ascii="Times New Roman" w:hAnsi="Times New Roman" w:cs="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w:t>
      </w:r>
      <w:r w:rsidRPr="0098445E">
        <w:rPr>
          <w:rFonts w:ascii="Times New Roman" w:hAnsi="Times New Roman" w:cs="Times New Roman"/>
          <w:sz w:val="28"/>
          <w:szCs w:val="28"/>
        </w:rPr>
        <w:lastRenderedPageBreak/>
        <w:t xml:space="preserve">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98445E">
        <w:rPr>
          <w:rFonts w:ascii="Times New Roman" w:hAnsi="Times New Roman" w:cs="Times New Roman"/>
          <w:b/>
          <w:sz w:val="28"/>
          <w:szCs w:val="28"/>
        </w:rPr>
        <w:t>взаимодействии культур и религий</w:t>
      </w:r>
      <w:r w:rsidRPr="0098445E">
        <w:rPr>
          <w:rFonts w:ascii="Times New Roman" w:hAnsi="Times New Roman" w:cs="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Одной из главных задач школьного курса истории является </w:t>
      </w:r>
      <w:r w:rsidRPr="0098445E">
        <w:rPr>
          <w:rFonts w:ascii="Times New Roman" w:hAnsi="Times New Roman" w:cs="Times New Roman"/>
          <w:b/>
          <w:sz w:val="28"/>
          <w:szCs w:val="28"/>
        </w:rPr>
        <w:t>формирование гражданской общероссийской идентичности</w:t>
      </w:r>
      <w:r w:rsidRPr="0098445E">
        <w:rPr>
          <w:rFonts w:ascii="Times New Roman" w:hAnsi="Times New Roman" w:cs="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Необходимо увеличить количество учебного времени на изучение материалов по </w:t>
      </w:r>
      <w:r w:rsidRPr="0098445E">
        <w:rPr>
          <w:rFonts w:ascii="Times New Roman" w:hAnsi="Times New Roman" w:cs="Times New Roman"/>
          <w:b/>
          <w:sz w:val="28"/>
          <w:szCs w:val="28"/>
        </w:rPr>
        <w:t>истории культуры</w:t>
      </w:r>
      <w:r w:rsidRPr="0098445E">
        <w:rPr>
          <w:rFonts w:ascii="Times New Roman" w:hAnsi="Times New Roman" w:cs="Times New Roman"/>
          <w:sz w:val="28"/>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w:t>
      </w:r>
      <w:r w:rsidRPr="0098445E">
        <w:rPr>
          <w:rFonts w:ascii="Times New Roman" w:hAnsi="Times New Roman" w:cs="Times New Roman"/>
          <w:sz w:val="28"/>
          <w:szCs w:val="28"/>
        </w:rPr>
        <w:lastRenderedPageBreak/>
        <w:t xml:space="preserve">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Концепцией нового учебно-методического комплекса по отечественной истории </w:t>
      </w:r>
      <w:r w:rsidR="004A65F9" w:rsidRPr="0098445E">
        <w:rPr>
          <w:rFonts w:ascii="Times New Roman" w:hAnsi="Times New Roman" w:cs="Times New Roman"/>
          <w:sz w:val="28"/>
          <w:szCs w:val="28"/>
        </w:rPr>
        <w:t xml:space="preserve">качественна </w:t>
      </w:r>
      <w:r w:rsidRPr="0098445E">
        <w:rPr>
          <w:rFonts w:ascii="Times New Roman" w:hAnsi="Times New Roman" w:cs="Times New Roman"/>
          <w:sz w:val="28"/>
          <w:szCs w:val="28"/>
        </w:rPr>
        <w:t xml:space="preserve">иболее оптимальной предложена модель, при которой </w:t>
      </w:r>
      <w:r w:rsidRPr="0098445E">
        <w:rPr>
          <w:rFonts w:ascii="Times New Roman" w:hAnsi="Times New Roman" w:cs="Times New Roman"/>
          <w:b/>
          <w:sz w:val="28"/>
          <w:szCs w:val="28"/>
        </w:rPr>
        <w:t>изучение истории будет строиться по линейной системес 5 по 10 классы</w:t>
      </w:r>
      <w:r w:rsidRPr="0098445E">
        <w:rPr>
          <w:rFonts w:ascii="Times New Roman" w:hAnsi="Times New Roman" w:cs="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История России. Всеобщая история</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История России</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От Древней Руси к Российскому государству</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Введение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Народы и государства на территории нашей страны в древности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782B69" w:rsidRPr="0098445E" w:rsidRDefault="005634A5" w:rsidP="00782B69">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Восточная Европа в середине I тыс. н.э.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w:t>
      </w:r>
      <w:r w:rsidRPr="0098445E">
        <w:rPr>
          <w:rFonts w:ascii="Times New Roman" w:hAnsi="Times New Roman" w:cs="Times New Roman"/>
          <w:sz w:val="28"/>
          <w:szCs w:val="28"/>
        </w:rPr>
        <w:lastRenderedPageBreak/>
        <w:t xml:space="preserve">верования. Страны и народы Восточной Европы, Сибири и Дальнего Востока. Тюркский каганат. Хазарский каганат. Волжская Булгария.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Образование государства Русь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Принятие христианства и его значение. Византийское наследие на Руси.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Русь в конце X – начале XII 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Культурное пространство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Русь в середине XII – начале XIII 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права.Внешняя политика русских земель в евразийском контексте.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Русские земли в середине XIII - XIV 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Народы и государства степной зоны Восточной Европы и Сибири в XIII-XV вв.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Культурное пространство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Формирование единого Русского государства в XV веке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w:t>
      </w:r>
      <w:r w:rsidRPr="0098445E">
        <w:rPr>
          <w:rFonts w:ascii="Times New Roman" w:hAnsi="Times New Roman" w:cs="Times New Roman"/>
          <w:sz w:val="28"/>
          <w:szCs w:val="28"/>
        </w:rPr>
        <w:lastRenderedPageBreak/>
        <w:t xml:space="preserve">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Культурное пространство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Региональный компонент</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Наш регион в древности и средневековье.</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Россия В XVI – XVII вв.: от великого княжества к царству. Россия в XVI веке.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Европы на государевой службе.Сосуществование религий в Российском государстве. Русская Православная церковь. Мусульманское духовенство.</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Смута в России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Россия в XVII веке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Царь Федор Алексеевич. Отмена местничества. Налоговая (податная) реформа.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Культурное пространство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Изобразительное искусство. Симон Ушаков. Ярославская школа иконописи. Парсунная живопись.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Региональный компонент</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Наш регион в XVI – XVII вв.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Россия в концеXVII - XVIII вв: от царства к империи</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Россия в эпоху преобразований Петра I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Экономическая политика.</w:t>
      </w:r>
      <w:r w:rsidRPr="0098445E">
        <w:rPr>
          <w:rFonts w:ascii="Times New Roman" w:hAnsi="Times New Roman" w:cs="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Социальная политика</w:t>
      </w:r>
      <w:r w:rsidRPr="0098445E">
        <w:rPr>
          <w:rFonts w:ascii="Times New Roman" w:hAnsi="Times New Roman" w:cs="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Реформы управления</w:t>
      </w:r>
      <w:r w:rsidRPr="0098445E">
        <w:rPr>
          <w:rFonts w:ascii="Times New Roman" w:hAnsi="Times New Roman" w:cs="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Первые гвардейские полки. Создание регулярной армии, военного флота. Рекрутские наборы.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Церковная реформа</w:t>
      </w:r>
      <w:r w:rsidRPr="0098445E">
        <w:rPr>
          <w:rFonts w:ascii="Times New Roman" w:hAnsi="Times New Roman" w:cs="Times New Roman"/>
          <w:sz w:val="28"/>
          <w:szCs w:val="28"/>
        </w:rPr>
        <w:t xml:space="preserve">. Упразднение патриаршества, учреждение синода. Положение конфессий.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Оппозиция реформам Петра I.</w:t>
      </w:r>
      <w:r w:rsidRPr="0098445E">
        <w:rPr>
          <w:rFonts w:ascii="Times New Roman" w:hAnsi="Times New Roman" w:cs="Times New Roman"/>
          <w:sz w:val="28"/>
          <w:szCs w:val="28"/>
        </w:rPr>
        <w:t xml:space="preserve">Социальные движения в первой четверти XVIII в. Восстания в Астрахани, Башкирии, на Дону. Дело царевича Алексея.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lastRenderedPageBreak/>
        <w:t>Внешняя политика</w:t>
      </w:r>
      <w:r w:rsidRPr="0098445E">
        <w:rPr>
          <w:rFonts w:ascii="Times New Roman" w:hAnsi="Times New Roman" w:cs="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Закрепление России на берегах Балтики. Провозглашение России империей. Каспийский поход Петра I.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Преобразования Петра I в области культуры.</w:t>
      </w:r>
      <w:r w:rsidRPr="0098445E">
        <w:rPr>
          <w:rFonts w:ascii="Times New Roman" w:hAnsi="Times New Roman" w:cs="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Итоги, последствия и значение петровских преобразований. Образ Петра I в русской культуре.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После Петра Великого: эпоха «дворцовых переворотов»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Россия в международных конфликтах 1740-х – 1750-х гг. Участие в Семилетней войне.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Петр III. Манифест «о вольности дворянской». Переворот 28 июня 1762 г.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Россия в 1760-х – 1790- гг. Правление Екатерины II и Павла I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w:t>
      </w:r>
      <w:r w:rsidRPr="0098445E">
        <w:rPr>
          <w:rFonts w:ascii="Times New Roman" w:hAnsi="Times New Roman" w:cs="Times New Roman"/>
          <w:sz w:val="28"/>
          <w:szCs w:val="28"/>
        </w:rPr>
        <w:lastRenderedPageBreak/>
        <w:t xml:space="preserve">«первенствующее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Внешняя политика России второй половины XVIII в., ее основные задачи. Н.И. Панин и А.А.Безбородко.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Борьба России за выход к Черному морю. Войны с Османской империей. П.А.Румянцев, А.В. 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Культурное пространство Российской империи в XVIII 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М.В. Ломоносов и его выдающаяся роль в становлении российской науки и образования.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Народы России в XVIII 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 xml:space="preserve">Россия при Павле I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Внутренняя политика. Ограничение дворянских привилегий.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Региональный компонент</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Наш регион в XVIII в.</w:t>
      </w:r>
    </w:p>
    <w:p w:rsidR="005634A5" w:rsidRPr="0098445E" w:rsidRDefault="004F6076"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Российс</w:t>
      </w:r>
      <w:r w:rsidR="005634A5" w:rsidRPr="0098445E">
        <w:rPr>
          <w:rFonts w:ascii="Times New Roman" w:hAnsi="Times New Roman" w:cs="Times New Roman"/>
          <w:b/>
          <w:sz w:val="28"/>
          <w:szCs w:val="28"/>
        </w:rPr>
        <w:t>кая империя в XIX – начале XX вв.</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Россия на пути к реформам (1801–1861)</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Александровская эпоха: государственный либерализм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Отечественная война 1812 г.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Николаевское самодержавие: государственный консерватизм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5634A5" w:rsidRPr="0098445E" w:rsidRDefault="005634A5" w:rsidP="002E4B09">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5634A5" w:rsidRPr="0098445E" w:rsidRDefault="005634A5" w:rsidP="002E4B09">
      <w:pPr>
        <w:tabs>
          <w:tab w:val="left" w:pos="6168"/>
        </w:tabs>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Крепостнический социум. Деревня и город </w:t>
      </w:r>
      <w:r w:rsidR="002E4B09" w:rsidRPr="0098445E">
        <w:rPr>
          <w:rFonts w:ascii="Times New Roman" w:hAnsi="Times New Roman" w:cs="Times New Roman"/>
          <w:b/>
          <w:sz w:val="28"/>
          <w:szCs w:val="28"/>
        </w:rPr>
        <w:tab/>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w:t>
      </w:r>
      <w:r w:rsidRPr="0098445E">
        <w:rPr>
          <w:rFonts w:ascii="Times New Roman" w:hAnsi="Times New Roman" w:cs="Times New Roman"/>
          <w:sz w:val="28"/>
          <w:szCs w:val="28"/>
        </w:rPr>
        <w:lastRenderedPageBreak/>
        <w:t xml:space="preserve">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Культурное пространство империи в первой половине XIX 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Пространство империи: этнокультурный облик страны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Формирование гражданского правосознания. Основные течения общественной мысли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Россия в эпоху реформ</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Преобразования Александра II: социальная и правовая модернизация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«Народное самодержавие» Александра III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 xml:space="preserve">Пореформенный социум. Сельское хозяйство и промышленность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Культурное пространство империи во второй половине XIX в.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Этнокультурный облик империи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Формирование гражданского общества и основные направления общественных движений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Кризис империи в начале ХХ века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Первая российская революция 1905-1907 гг. Начало парламентаризма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w:t>
      </w:r>
      <w:r w:rsidRPr="0098445E">
        <w:rPr>
          <w:rFonts w:ascii="Times New Roman" w:hAnsi="Times New Roman" w:cs="Times New Roman"/>
          <w:sz w:val="28"/>
          <w:szCs w:val="28"/>
        </w:rPr>
        <w:lastRenderedPageBreak/>
        <w:t xml:space="preserve">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Общество и власть после революции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«Серебряный век» российской культуры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Развитие народного просвещения: попытка преодоления разрыва между образованным обществом и народом.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Региональный компонент</w:t>
      </w:r>
    </w:p>
    <w:p w:rsidR="005634A5" w:rsidRPr="0098445E" w:rsidRDefault="005634A5" w:rsidP="002E4B09">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Наш регион в XIX в.</w:t>
      </w:r>
    </w:p>
    <w:p w:rsidR="002E4B09" w:rsidRPr="0098445E" w:rsidRDefault="002E4B09" w:rsidP="002E4B09">
      <w:pPr>
        <w:spacing w:after="0" w:line="20" w:lineRule="atLeast"/>
        <w:ind w:firstLine="426"/>
        <w:jc w:val="both"/>
        <w:rPr>
          <w:rFonts w:ascii="Times New Roman" w:hAnsi="Times New Roman" w:cs="Times New Roman"/>
          <w:sz w:val="28"/>
          <w:szCs w:val="28"/>
        </w:rPr>
      </w:pPr>
    </w:p>
    <w:p w:rsidR="005634A5" w:rsidRPr="0098445E" w:rsidRDefault="005634A5" w:rsidP="002E4B09">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Всеобщая история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Первобытность.</w:t>
      </w:r>
      <w:r w:rsidRPr="0098445E">
        <w:rPr>
          <w:rFonts w:ascii="Times New Roman" w:hAnsi="Times New Roman" w:cs="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Древний мир:</w:t>
      </w:r>
      <w:r w:rsidRPr="0098445E">
        <w:rPr>
          <w:rFonts w:ascii="Times New Roman" w:hAnsi="Times New Roman" w:cs="Times New Roman"/>
          <w:sz w:val="28"/>
          <w:szCs w:val="28"/>
        </w:rPr>
        <w:t xml:space="preserve"> понятие и хронология. Карта Древнего мира.</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Древний Восток</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Античный мир:</w:t>
      </w:r>
      <w:r w:rsidRPr="0098445E">
        <w:rPr>
          <w:rFonts w:ascii="Times New Roman" w:hAnsi="Times New Roman" w:cs="Times New Roman"/>
          <w:sz w:val="28"/>
          <w:szCs w:val="28"/>
        </w:rPr>
        <w:t xml:space="preserve"> понятие. Карта античного мира.</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Древняя Греция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5634A5" w:rsidRPr="0098445E" w:rsidRDefault="005634A5" w:rsidP="002E4B09">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Древний Рим</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Историческое и культурное наследие древних цивилизаций.</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История средних веков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Средние века: понятие и хронологические рамки.</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Раннее Средневековье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Начало Средневековья. Великое переселение народов. Образование варварских королевств.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Зрелое Средневековье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Крестьянство: феодальная зависимость, повинности, условия жизни. Крестьянская община.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w:t>
      </w:r>
      <w:r w:rsidRPr="0098445E">
        <w:rPr>
          <w:rFonts w:ascii="Times New Roman" w:hAnsi="Times New Roman" w:cs="Times New Roman"/>
          <w:sz w:val="28"/>
          <w:szCs w:val="28"/>
        </w:rPr>
        <w:lastRenderedPageBreak/>
        <w:t>противоречий в XIV в. (Жакерия, восстание Уота Тайлера). Гуситское движение в Чехии.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Византийская империя и славянские государства в XII—XV вв. Экспансия турок-османов и падение Византии.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Страны Востока в Средние века.</w:t>
      </w:r>
      <w:r w:rsidRPr="0098445E">
        <w:rPr>
          <w:rFonts w:ascii="Times New Roman" w:hAnsi="Times New Roman" w:cs="Times New Roman"/>
          <w:sz w:val="28"/>
          <w:szCs w:val="28"/>
        </w:rPr>
        <w:t xml:space="preserve">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Государства доколумбовой Америки.</w:t>
      </w:r>
      <w:r w:rsidR="00BB4695" w:rsidRPr="0098445E">
        <w:rPr>
          <w:rFonts w:ascii="Times New Roman" w:hAnsi="Times New Roman" w:cs="Times New Roman"/>
          <w:b/>
          <w:sz w:val="28"/>
          <w:szCs w:val="28"/>
        </w:rPr>
        <w:t xml:space="preserve"> </w:t>
      </w:r>
      <w:r w:rsidRPr="0098445E">
        <w:rPr>
          <w:rFonts w:ascii="Times New Roman" w:hAnsi="Times New Roman" w:cs="Times New Roman"/>
          <w:sz w:val="28"/>
          <w:szCs w:val="28"/>
        </w:rPr>
        <w:t>Общественный строй. Религиозные верования населения. Культура.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Историческое и культурное наследие Средневековья.</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История Нового времени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Новое время: понятие и хронологические рамки.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Европа в конце ХV— начале XVII 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Нидерландская революция: цели, участники, формы борьбы. Итоги и значение революции.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Страны Европы и Северной Америки в середине XVII—ХVIII 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w:t>
      </w:r>
      <w:r w:rsidRPr="0098445E">
        <w:rPr>
          <w:rFonts w:ascii="Times New Roman" w:hAnsi="Times New Roman" w:cs="Times New Roman"/>
          <w:sz w:val="28"/>
          <w:szCs w:val="28"/>
        </w:rPr>
        <w:lastRenderedPageBreak/>
        <w:t>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5634A5" w:rsidRPr="0098445E" w:rsidRDefault="005634A5" w:rsidP="002E4B09">
      <w:pPr>
        <w:tabs>
          <w:tab w:val="center" w:pos="5316"/>
        </w:tabs>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Страны Востока в XVI—XVIII вв.</w:t>
      </w:r>
      <w:r w:rsidR="002E4B09" w:rsidRPr="0098445E">
        <w:rPr>
          <w:rFonts w:ascii="Times New Roman" w:hAnsi="Times New Roman" w:cs="Times New Roman"/>
          <w:b/>
          <w:sz w:val="28"/>
          <w:szCs w:val="28"/>
        </w:rPr>
        <w:tab/>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Страны Европы и Северной Америки в первой половине ХIХ 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Страны Европы и Северной Америки во второй половине ХIХ 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Экономическое и социально-политическое развитие стран Европы и США в конце ХIХ 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w:t>
      </w:r>
      <w:r w:rsidRPr="0098445E">
        <w:rPr>
          <w:rFonts w:ascii="Times New Roman" w:hAnsi="Times New Roman" w:cs="Times New Roman"/>
          <w:sz w:val="28"/>
          <w:szCs w:val="28"/>
        </w:rPr>
        <w:lastRenderedPageBreak/>
        <w:t>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Страны Азии в ХIХ 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Война за независимость в Латинской Америке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Народы Африки в Новое время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Развитие культуры в XIX в.</w:t>
      </w:r>
    </w:p>
    <w:p w:rsidR="005634A5" w:rsidRPr="0098445E" w:rsidRDefault="005634A5" w:rsidP="00F20842">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Международные отношения в XIX 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Историческое и культурное наследие Нового времени.</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Новейшая история.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Мир к началу XX в. Новейшая история: понятие, периодизация.</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Мир в 1900—1914 гг.</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5634A5" w:rsidRDefault="005634A5" w:rsidP="00F20842">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615250" w:rsidRDefault="00615250" w:rsidP="00F20842">
      <w:pPr>
        <w:spacing w:after="0" w:line="20" w:lineRule="atLeast"/>
        <w:ind w:firstLine="426"/>
        <w:jc w:val="both"/>
        <w:rPr>
          <w:rFonts w:ascii="Times New Roman" w:hAnsi="Times New Roman" w:cs="Times New Roman"/>
          <w:sz w:val="28"/>
          <w:szCs w:val="28"/>
        </w:rPr>
      </w:pPr>
    </w:p>
    <w:p w:rsidR="00615250" w:rsidRDefault="00615250" w:rsidP="00F20842">
      <w:pPr>
        <w:spacing w:after="0" w:line="20" w:lineRule="atLeast"/>
        <w:ind w:firstLine="426"/>
        <w:jc w:val="both"/>
        <w:rPr>
          <w:rFonts w:ascii="Times New Roman" w:hAnsi="Times New Roman" w:cs="Times New Roman"/>
          <w:sz w:val="28"/>
          <w:szCs w:val="28"/>
        </w:rPr>
      </w:pPr>
    </w:p>
    <w:p w:rsidR="00615250" w:rsidRDefault="00615250" w:rsidP="00F20842">
      <w:pPr>
        <w:spacing w:after="0" w:line="20" w:lineRule="atLeast"/>
        <w:ind w:firstLine="426"/>
        <w:jc w:val="both"/>
        <w:rPr>
          <w:rFonts w:ascii="Times New Roman" w:hAnsi="Times New Roman" w:cs="Times New Roman"/>
          <w:sz w:val="28"/>
          <w:szCs w:val="28"/>
        </w:rPr>
      </w:pPr>
    </w:p>
    <w:p w:rsidR="00615250" w:rsidRDefault="00615250" w:rsidP="00F20842">
      <w:pPr>
        <w:spacing w:after="0" w:line="20" w:lineRule="atLeast"/>
        <w:ind w:firstLine="426"/>
        <w:jc w:val="both"/>
        <w:rPr>
          <w:rFonts w:ascii="Times New Roman" w:hAnsi="Times New Roman" w:cs="Times New Roman"/>
          <w:sz w:val="28"/>
          <w:szCs w:val="28"/>
        </w:rPr>
      </w:pPr>
    </w:p>
    <w:p w:rsidR="00615250" w:rsidRPr="0098445E" w:rsidRDefault="00615250" w:rsidP="00F20842">
      <w:pPr>
        <w:spacing w:after="0" w:line="20" w:lineRule="atLeast"/>
        <w:ind w:firstLine="426"/>
        <w:jc w:val="both"/>
        <w:rPr>
          <w:rFonts w:ascii="Times New Roman" w:hAnsi="Times New Roman" w:cs="Times New Roman"/>
          <w:sz w:val="28"/>
          <w:szCs w:val="28"/>
        </w:rPr>
      </w:pPr>
    </w:p>
    <w:p w:rsidR="005634A5" w:rsidRPr="0098445E" w:rsidRDefault="005634A5" w:rsidP="00F20842">
      <w:pPr>
        <w:spacing w:after="0" w:line="20" w:lineRule="atLeast"/>
        <w:ind w:firstLine="426"/>
        <w:jc w:val="center"/>
        <w:rPr>
          <w:rFonts w:ascii="Times New Roman" w:hAnsi="Times New Roman" w:cs="Times New Roman"/>
          <w:b/>
          <w:sz w:val="28"/>
          <w:szCs w:val="28"/>
        </w:rPr>
      </w:pPr>
      <w:r w:rsidRPr="0098445E">
        <w:rPr>
          <w:rFonts w:ascii="Times New Roman" w:hAnsi="Times New Roman" w:cs="Times New Roman"/>
          <w:b/>
          <w:sz w:val="28"/>
          <w:szCs w:val="28"/>
        </w:rPr>
        <w:lastRenderedPageBreak/>
        <w:t>Синхронизация курсов всеобщей истории и истории России</w:t>
      </w:r>
    </w:p>
    <w:tbl>
      <w:tblPr>
        <w:tblW w:w="10065"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3978"/>
        <w:gridCol w:w="5315"/>
      </w:tblGrid>
      <w:tr w:rsidR="005634A5" w:rsidRPr="0098445E" w:rsidTr="009571BD">
        <w:trPr>
          <w:jc w:val="center"/>
        </w:trPr>
        <w:tc>
          <w:tcPr>
            <w:tcW w:w="772" w:type="dxa"/>
          </w:tcPr>
          <w:p w:rsidR="005634A5" w:rsidRPr="0098445E" w:rsidRDefault="005634A5" w:rsidP="00EA0E67">
            <w:pPr>
              <w:spacing w:after="0" w:line="20" w:lineRule="atLeast"/>
              <w:ind w:firstLine="426"/>
              <w:jc w:val="center"/>
              <w:rPr>
                <w:rFonts w:ascii="Times New Roman" w:hAnsi="Times New Roman" w:cs="Times New Roman"/>
                <w:sz w:val="24"/>
                <w:szCs w:val="24"/>
              </w:rPr>
            </w:pPr>
          </w:p>
        </w:tc>
        <w:tc>
          <w:tcPr>
            <w:tcW w:w="3978" w:type="dxa"/>
          </w:tcPr>
          <w:p w:rsidR="005634A5" w:rsidRPr="0098445E" w:rsidRDefault="005634A5" w:rsidP="00EA0E67">
            <w:pPr>
              <w:spacing w:after="0" w:line="20" w:lineRule="atLeast"/>
              <w:ind w:firstLine="426"/>
              <w:jc w:val="center"/>
              <w:rPr>
                <w:rFonts w:ascii="Times New Roman" w:hAnsi="Times New Roman" w:cs="Times New Roman"/>
                <w:sz w:val="24"/>
                <w:szCs w:val="24"/>
              </w:rPr>
            </w:pPr>
          </w:p>
          <w:p w:rsidR="005634A5" w:rsidRPr="0098445E" w:rsidRDefault="005634A5" w:rsidP="00EA0E67">
            <w:pPr>
              <w:spacing w:after="0" w:line="20" w:lineRule="atLeast"/>
              <w:ind w:firstLine="426"/>
              <w:jc w:val="center"/>
              <w:rPr>
                <w:rFonts w:ascii="Times New Roman" w:hAnsi="Times New Roman" w:cs="Times New Roman"/>
                <w:sz w:val="24"/>
                <w:szCs w:val="24"/>
              </w:rPr>
            </w:pPr>
            <w:r w:rsidRPr="0098445E">
              <w:rPr>
                <w:rFonts w:ascii="Times New Roman" w:hAnsi="Times New Roman" w:cs="Times New Roman"/>
                <w:sz w:val="24"/>
                <w:szCs w:val="24"/>
              </w:rPr>
              <w:t>Всеобщая история</w:t>
            </w:r>
          </w:p>
        </w:tc>
        <w:tc>
          <w:tcPr>
            <w:tcW w:w="5315" w:type="dxa"/>
          </w:tcPr>
          <w:p w:rsidR="005634A5" w:rsidRPr="0098445E" w:rsidRDefault="005634A5" w:rsidP="00EA0E67">
            <w:pPr>
              <w:spacing w:after="0" w:line="20" w:lineRule="atLeast"/>
              <w:ind w:firstLine="426"/>
              <w:jc w:val="center"/>
              <w:rPr>
                <w:rFonts w:ascii="Times New Roman" w:hAnsi="Times New Roman" w:cs="Times New Roman"/>
                <w:sz w:val="24"/>
                <w:szCs w:val="24"/>
              </w:rPr>
            </w:pPr>
          </w:p>
          <w:p w:rsidR="005634A5" w:rsidRPr="0098445E" w:rsidRDefault="005634A5" w:rsidP="00EA0E67">
            <w:pPr>
              <w:spacing w:after="0" w:line="20" w:lineRule="atLeast"/>
              <w:ind w:firstLine="426"/>
              <w:jc w:val="center"/>
              <w:rPr>
                <w:rFonts w:ascii="Times New Roman" w:hAnsi="Times New Roman" w:cs="Times New Roman"/>
                <w:sz w:val="24"/>
                <w:szCs w:val="24"/>
              </w:rPr>
            </w:pPr>
            <w:r w:rsidRPr="0098445E">
              <w:rPr>
                <w:rFonts w:ascii="Times New Roman" w:hAnsi="Times New Roman" w:cs="Times New Roman"/>
                <w:sz w:val="24"/>
                <w:szCs w:val="24"/>
              </w:rPr>
              <w:t>История России</w:t>
            </w:r>
          </w:p>
        </w:tc>
      </w:tr>
      <w:tr w:rsidR="005634A5" w:rsidRPr="0098445E" w:rsidTr="009571BD">
        <w:trPr>
          <w:trHeight w:val="1292"/>
          <w:jc w:val="center"/>
        </w:trPr>
        <w:tc>
          <w:tcPr>
            <w:tcW w:w="772" w:type="dxa"/>
          </w:tcPr>
          <w:p w:rsidR="005634A5" w:rsidRPr="0098445E" w:rsidRDefault="005634A5" w:rsidP="009571BD">
            <w:pPr>
              <w:spacing w:after="0" w:line="20" w:lineRule="atLeast"/>
              <w:jc w:val="both"/>
              <w:rPr>
                <w:rFonts w:ascii="Times New Roman" w:hAnsi="Times New Roman" w:cs="Times New Roman"/>
                <w:sz w:val="24"/>
                <w:szCs w:val="24"/>
              </w:rPr>
            </w:pPr>
            <w:r w:rsidRPr="0098445E">
              <w:rPr>
                <w:rFonts w:ascii="Times New Roman" w:hAnsi="Times New Roman" w:cs="Times New Roman"/>
                <w:sz w:val="24"/>
                <w:szCs w:val="24"/>
              </w:rPr>
              <w:t>5 класс</w:t>
            </w:r>
          </w:p>
        </w:tc>
        <w:tc>
          <w:tcPr>
            <w:tcW w:w="3978" w:type="dxa"/>
          </w:tcPr>
          <w:p w:rsidR="005634A5" w:rsidRPr="0098445E" w:rsidRDefault="005634A5" w:rsidP="009571BD">
            <w:pPr>
              <w:spacing w:after="0" w:line="20" w:lineRule="atLeast"/>
              <w:ind w:firstLine="43"/>
              <w:jc w:val="both"/>
              <w:rPr>
                <w:rFonts w:ascii="Times New Roman" w:hAnsi="Times New Roman" w:cs="Times New Roman"/>
                <w:b/>
                <w:sz w:val="24"/>
                <w:szCs w:val="24"/>
              </w:rPr>
            </w:pPr>
            <w:r w:rsidRPr="0098445E">
              <w:rPr>
                <w:rFonts w:ascii="Times New Roman" w:hAnsi="Times New Roman" w:cs="Times New Roman"/>
                <w:b/>
                <w:sz w:val="24"/>
                <w:szCs w:val="24"/>
              </w:rPr>
              <w:t>ИСТОРИЯ ДРЕВНЕГО МИРА</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Первобытность.</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Древний Восток</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Античный мир. Древняя Греция. Древний Рим.</w:t>
            </w:r>
          </w:p>
        </w:tc>
        <w:tc>
          <w:tcPr>
            <w:tcW w:w="5315" w:type="dxa"/>
          </w:tcPr>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Народы и государства на территории нашей страны в древности</w:t>
            </w:r>
          </w:p>
        </w:tc>
      </w:tr>
      <w:tr w:rsidR="005634A5" w:rsidRPr="0098445E" w:rsidTr="009571BD">
        <w:trPr>
          <w:jc w:val="center"/>
        </w:trPr>
        <w:tc>
          <w:tcPr>
            <w:tcW w:w="772" w:type="dxa"/>
          </w:tcPr>
          <w:p w:rsidR="005634A5" w:rsidRPr="0098445E" w:rsidRDefault="005634A5" w:rsidP="009571BD">
            <w:pPr>
              <w:spacing w:after="0" w:line="20" w:lineRule="atLeast"/>
              <w:jc w:val="both"/>
              <w:rPr>
                <w:rFonts w:ascii="Times New Roman" w:hAnsi="Times New Roman" w:cs="Times New Roman"/>
                <w:sz w:val="24"/>
                <w:szCs w:val="24"/>
              </w:rPr>
            </w:pPr>
            <w:r w:rsidRPr="0098445E">
              <w:rPr>
                <w:rFonts w:ascii="Times New Roman" w:hAnsi="Times New Roman" w:cs="Times New Roman"/>
                <w:sz w:val="24"/>
                <w:szCs w:val="24"/>
              </w:rPr>
              <w:t xml:space="preserve">6 класс </w:t>
            </w:r>
          </w:p>
        </w:tc>
        <w:tc>
          <w:tcPr>
            <w:tcW w:w="3978" w:type="dxa"/>
          </w:tcPr>
          <w:p w:rsidR="005634A5" w:rsidRPr="0098445E" w:rsidRDefault="005634A5" w:rsidP="0097635D">
            <w:pPr>
              <w:spacing w:after="0" w:line="20" w:lineRule="atLeast"/>
              <w:ind w:firstLine="426"/>
              <w:jc w:val="both"/>
              <w:rPr>
                <w:rFonts w:ascii="Times New Roman" w:hAnsi="Times New Roman" w:cs="Times New Roman"/>
                <w:b/>
                <w:sz w:val="24"/>
                <w:szCs w:val="24"/>
              </w:rPr>
            </w:pPr>
            <w:r w:rsidRPr="0098445E">
              <w:rPr>
                <w:rFonts w:ascii="Times New Roman" w:hAnsi="Times New Roman" w:cs="Times New Roman"/>
                <w:b/>
                <w:sz w:val="24"/>
                <w:szCs w:val="24"/>
              </w:rPr>
              <w:t xml:space="preserve">ИСТОРИЯ СРЕДНИХ ВЕКОВ. VI-XV вв. </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Раннее Средневековье</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Зрелое Средневековье</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Страны Востока в Средние века</w:t>
            </w:r>
          </w:p>
          <w:p w:rsidR="005634A5" w:rsidRPr="0098445E" w:rsidRDefault="005634A5" w:rsidP="009571BD">
            <w:pPr>
              <w:tabs>
                <w:tab w:val="left" w:pos="2169"/>
              </w:tabs>
              <w:spacing w:after="0" w:line="20" w:lineRule="atLeast"/>
              <w:ind w:firstLine="43"/>
              <w:rPr>
                <w:rFonts w:ascii="Times New Roman" w:hAnsi="Times New Roman" w:cs="Times New Roman"/>
                <w:sz w:val="24"/>
                <w:szCs w:val="24"/>
              </w:rPr>
            </w:pPr>
            <w:r w:rsidRPr="0098445E">
              <w:rPr>
                <w:rFonts w:ascii="Times New Roman" w:hAnsi="Times New Roman" w:cs="Times New Roman"/>
                <w:sz w:val="24"/>
                <w:szCs w:val="24"/>
              </w:rPr>
              <w:t>Государства доколумбовой Америки.</w:t>
            </w:r>
          </w:p>
          <w:p w:rsidR="005634A5" w:rsidRPr="0098445E" w:rsidRDefault="005634A5" w:rsidP="0097635D">
            <w:pPr>
              <w:spacing w:after="0" w:line="20" w:lineRule="atLeast"/>
              <w:ind w:firstLine="426"/>
              <w:jc w:val="both"/>
              <w:rPr>
                <w:rFonts w:ascii="Times New Roman" w:hAnsi="Times New Roman" w:cs="Times New Roman"/>
                <w:sz w:val="24"/>
                <w:szCs w:val="24"/>
              </w:rPr>
            </w:pPr>
          </w:p>
        </w:tc>
        <w:tc>
          <w:tcPr>
            <w:tcW w:w="5315" w:type="dxa"/>
          </w:tcPr>
          <w:p w:rsidR="005634A5" w:rsidRPr="0098445E" w:rsidRDefault="005634A5" w:rsidP="0097635D">
            <w:pPr>
              <w:spacing w:after="0" w:line="20" w:lineRule="atLeast"/>
              <w:ind w:firstLine="426"/>
              <w:jc w:val="both"/>
              <w:rPr>
                <w:rFonts w:ascii="Times New Roman" w:hAnsi="Times New Roman" w:cs="Times New Roman"/>
                <w:b/>
                <w:sz w:val="24"/>
                <w:szCs w:val="24"/>
              </w:rPr>
            </w:pPr>
            <w:r w:rsidRPr="0098445E">
              <w:rPr>
                <w:rFonts w:ascii="Times New Roman" w:hAnsi="Times New Roman" w:cs="Times New Roman"/>
                <w:b/>
                <w:sz w:val="24"/>
                <w:szCs w:val="24"/>
              </w:rPr>
              <w:t>ОТ ДРЕВНЕЙ РУСИ К РОССИЙСКОМУ ГОСУДАРСТВУ.VIII –XV вв.</w:t>
            </w:r>
          </w:p>
          <w:p w:rsidR="005634A5" w:rsidRPr="0098445E" w:rsidRDefault="005634A5" w:rsidP="009571BD">
            <w:pPr>
              <w:spacing w:after="0" w:line="20" w:lineRule="atLeast"/>
              <w:jc w:val="both"/>
              <w:rPr>
                <w:rFonts w:ascii="Times New Roman" w:hAnsi="Times New Roman" w:cs="Times New Roman"/>
                <w:sz w:val="24"/>
                <w:szCs w:val="24"/>
              </w:rPr>
            </w:pPr>
            <w:r w:rsidRPr="0098445E">
              <w:rPr>
                <w:rFonts w:ascii="Times New Roman" w:hAnsi="Times New Roman" w:cs="Times New Roman"/>
                <w:sz w:val="24"/>
                <w:szCs w:val="24"/>
              </w:rPr>
              <w:t>Восточная Европа в середине I тыс. н.э.</w:t>
            </w:r>
          </w:p>
          <w:p w:rsidR="005634A5" w:rsidRPr="0098445E" w:rsidRDefault="005634A5" w:rsidP="009571BD">
            <w:pPr>
              <w:spacing w:after="0" w:line="20" w:lineRule="atLeast"/>
              <w:jc w:val="both"/>
              <w:rPr>
                <w:rFonts w:ascii="Times New Roman" w:hAnsi="Times New Roman" w:cs="Times New Roman"/>
                <w:sz w:val="24"/>
                <w:szCs w:val="24"/>
              </w:rPr>
            </w:pPr>
            <w:r w:rsidRPr="0098445E">
              <w:rPr>
                <w:rFonts w:ascii="Times New Roman" w:hAnsi="Times New Roman" w:cs="Times New Roman"/>
                <w:sz w:val="24"/>
                <w:szCs w:val="24"/>
              </w:rPr>
              <w:t>Образование государства Русь</w:t>
            </w:r>
          </w:p>
          <w:p w:rsidR="005634A5" w:rsidRPr="0098445E" w:rsidRDefault="005634A5" w:rsidP="009571BD">
            <w:pPr>
              <w:spacing w:after="0" w:line="20" w:lineRule="atLeast"/>
              <w:jc w:val="both"/>
              <w:rPr>
                <w:rFonts w:ascii="Times New Roman" w:hAnsi="Times New Roman" w:cs="Times New Roman"/>
                <w:sz w:val="24"/>
                <w:szCs w:val="24"/>
              </w:rPr>
            </w:pPr>
            <w:r w:rsidRPr="0098445E">
              <w:rPr>
                <w:rFonts w:ascii="Times New Roman" w:hAnsi="Times New Roman" w:cs="Times New Roman"/>
                <w:sz w:val="24"/>
                <w:szCs w:val="24"/>
              </w:rPr>
              <w:t>Русь в конце X – начале XII в.</w:t>
            </w:r>
          </w:p>
          <w:p w:rsidR="005634A5" w:rsidRPr="0098445E" w:rsidRDefault="005634A5" w:rsidP="009571BD">
            <w:pPr>
              <w:spacing w:after="0" w:line="20" w:lineRule="atLeast"/>
              <w:jc w:val="both"/>
              <w:rPr>
                <w:rFonts w:ascii="Times New Roman" w:hAnsi="Times New Roman" w:cs="Times New Roman"/>
                <w:sz w:val="24"/>
                <w:szCs w:val="24"/>
              </w:rPr>
            </w:pPr>
            <w:r w:rsidRPr="0098445E">
              <w:rPr>
                <w:rFonts w:ascii="Times New Roman" w:hAnsi="Times New Roman" w:cs="Times New Roman"/>
                <w:sz w:val="24"/>
                <w:szCs w:val="24"/>
              </w:rPr>
              <w:t>Культурное пространство</w:t>
            </w:r>
          </w:p>
          <w:p w:rsidR="005634A5" w:rsidRPr="0098445E" w:rsidRDefault="005634A5" w:rsidP="009571BD">
            <w:pPr>
              <w:spacing w:after="0" w:line="20" w:lineRule="atLeast"/>
              <w:jc w:val="both"/>
              <w:rPr>
                <w:rFonts w:ascii="Times New Roman" w:hAnsi="Times New Roman" w:cs="Times New Roman"/>
                <w:sz w:val="24"/>
                <w:szCs w:val="24"/>
              </w:rPr>
            </w:pPr>
            <w:r w:rsidRPr="0098445E">
              <w:rPr>
                <w:rFonts w:ascii="Times New Roman" w:hAnsi="Times New Roman" w:cs="Times New Roman"/>
                <w:sz w:val="24"/>
                <w:szCs w:val="24"/>
              </w:rPr>
              <w:t xml:space="preserve">Русь в середине XII – начале XIII в. </w:t>
            </w:r>
          </w:p>
          <w:p w:rsidR="005634A5" w:rsidRPr="0098445E" w:rsidRDefault="005634A5" w:rsidP="009571BD">
            <w:pPr>
              <w:spacing w:after="0" w:line="20" w:lineRule="atLeast"/>
              <w:jc w:val="both"/>
              <w:rPr>
                <w:rFonts w:ascii="Times New Roman" w:hAnsi="Times New Roman" w:cs="Times New Roman"/>
                <w:sz w:val="24"/>
                <w:szCs w:val="24"/>
              </w:rPr>
            </w:pPr>
            <w:r w:rsidRPr="0098445E">
              <w:rPr>
                <w:rFonts w:ascii="Times New Roman" w:hAnsi="Times New Roman" w:cs="Times New Roman"/>
                <w:sz w:val="24"/>
                <w:szCs w:val="24"/>
              </w:rPr>
              <w:t>Русские земли в середине XIII - XIV в.</w:t>
            </w:r>
          </w:p>
          <w:p w:rsidR="005634A5" w:rsidRPr="0098445E" w:rsidRDefault="005634A5" w:rsidP="009571BD">
            <w:pPr>
              <w:spacing w:after="0" w:line="20" w:lineRule="atLeast"/>
              <w:jc w:val="both"/>
              <w:rPr>
                <w:rFonts w:ascii="Times New Roman" w:hAnsi="Times New Roman" w:cs="Times New Roman"/>
                <w:sz w:val="24"/>
                <w:szCs w:val="24"/>
              </w:rPr>
            </w:pPr>
            <w:r w:rsidRPr="0098445E">
              <w:rPr>
                <w:rFonts w:ascii="Times New Roman" w:hAnsi="Times New Roman" w:cs="Times New Roman"/>
                <w:sz w:val="24"/>
                <w:szCs w:val="24"/>
              </w:rPr>
              <w:t xml:space="preserve">Народы и государства степной зоны Восточной Европы и Сибири в XIII-XV вв. </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 xml:space="preserve">Культурное пространство </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Формирование единого Русского государства в XV веке</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Культурное пространство</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Региональный компонент</w:t>
            </w:r>
          </w:p>
        </w:tc>
      </w:tr>
      <w:tr w:rsidR="005634A5" w:rsidRPr="0098445E" w:rsidTr="009571BD">
        <w:trPr>
          <w:jc w:val="center"/>
        </w:trPr>
        <w:tc>
          <w:tcPr>
            <w:tcW w:w="772" w:type="dxa"/>
          </w:tcPr>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7 класс</w:t>
            </w:r>
          </w:p>
        </w:tc>
        <w:tc>
          <w:tcPr>
            <w:tcW w:w="3978" w:type="dxa"/>
          </w:tcPr>
          <w:p w:rsidR="005634A5" w:rsidRPr="0098445E" w:rsidRDefault="005634A5" w:rsidP="0097635D">
            <w:pPr>
              <w:spacing w:after="0" w:line="20" w:lineRule="atLeast"/>
              <w:ind w:firstLine="426"/>
              <w:jc w:val="both"/>
              <w:rPr>
                <w:rFonts w:ascii="Times New Roman" w:hAnsi="Times New Roman" w:cs="Times New Roman"/>
                <w:b/>
                <w:sz w:val="24"/>
                <w:szCs w:val="24"/>
              </w:rPr>
            </w:pPr>
            <w:r w:rsidRPr="0098445E">
              <w:rPr>
                <w:rFonts w:ascii="Times New Roman" w:hAnsi="Times New Roman" w:cs="Times New Roman"/>
                <w:b/>
                <w:sz w:val="24"/>
                <w:szCs w:val="24"/>
              </w:rPr>
              <w:t>ИСТОРИЯ НОВОГО ВРЕМЕНИ.XVI-XVII вв. От абсолютизма к парламентаризму. Первые буржуазные революции</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Европа в конце ХV— начале XVII в.</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Европа в конце ХV— начале XVII в.</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Страны Европы и Северной Америки в середине XVII—ХVIII в.</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Страны Востока в XVI—XVIII вв.</w:t>
            </w:r>
          </w:p>
          <w:p w:rsidR="005634A5" w:rsidRPr="0098445E" w:rsidRDefault="005634A5" w:rsidP="0097635D">
            <w:pPr>
              <w:spacing w:after="0" w:line="20" w:lineRule="atLeast"/>
              <w:ind w:firstLine="426"/>
              <w:jc w:val="both"/>
              <w:rPr>
                <w:rFonts w:ascii="Times New Roman" w:hAnsi="Times New Roman" w:cs="Times New Roman"/>
                <w:sz w:val="24"/>
                <w:szCs w:val="24"/>
              </w:rPr>
            </w:pPr>
          </w:p>
        </w:tc>
        <w:tc>
          <w:tcPr>
            <w:tcW w:w="5315" w:type="dxa"/>
          </w:tcPr>
          <w:p w:rsidR="005634A5" w:rsidRPr="0098445E" w:rsidRDefault="005634A5" w:rsidP="0097635D">
            <w:pPr>
              <w:spacing w:after="0" w:line="20" w:lineRule="atLeast"/>
              <w:ind w:firstLine="426"/>
              <w:jc w:val="both"/>
              <w:rPr>
                <w:rFonts w:ascii="Times New Roman" w:hAnsi="Times New Roman" w:cs="Times New Roman"/>
                <w:b/>
                <w:sz w:val="24"/>
                <w:szCs w:val="24"/>
              </w:rPr>
            </w:pPr>
            <w:r w:rsidRPr="0098445E">
              <w:rPr>
                <w:rFonts w:ascii="Times New Roman" w:hAnsi="Times New Roman" w:cs="Times New Roman"/>
                <w:b/>
                <w:sz w:val="24"/>
                <w:szCs w:val="24"/>
              </w:rPr>
              <w:t>РОССИЯ В XVI – XVII ВЕКАХ: ОТ ВЕЛИКОГО КНЯЖЕСТВА К ЦАРСТВУ</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 xml:space="preserve">Россия в XVI веке </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 xml:space="preserve">Смута в России </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 xml:space="preserve">Россия в XVII веке </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Культурное пространство</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Региональный компонент</w:t>
            </w:r>
          </w:p>
          <w:p w:rsidR="005634A5" w:rsidRPr="0098445E" w:rsidRDefault="005634A5" w:rsidP="0097635D">
            <w:pPr>
              <w:spacing w:after="0" w:line="20" w:lineRule="atLeast"/>
              <w:ind w:firstLine="426"/>
              <w:jc w:val="both"/>
              <w:rPr>
                <w:rFonts w:ascii="Times New Roman" w:hAnsi="Times New Roman" w:cs="Times New Roman"/>
                <w:sz w:val="24"/>
                <w:szCs w:val="24"/>
              </w:rPr>
            </w:pPr>
          </w:p>
        </w:tc>
      </w:tr>
      <w:tr w:rsidR="005634A5" w:rsidRPr="0098445E" w:rsidTr="009571BD">
        <w:trPr>
          <w:jc w:val="center"/>
        </w:trPr>
        <w:tc>
          <w:tcPr>
            <w:tcW w:w="772" w:type="dxa"/>
          </w:tcPr>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8 класс</w:t>
            </w:r>
          </w:p>
        </w:tc>
        <w:tc>
          <w:tcPr>
            <w:tcW w:w="3978" w:type="dxa"/>
          </w:tcPr>
          <w:p w:rsidR="005634A5" w:rsidRPr="0098445E" w:rsidRDefault="005634A5" w:rsidP="0097635D">
            <w:pPr>
              <w:spacing w:after="0" w:line="20" w:lineRule="atLeast"/>
              <w:ind w:firstLine="426"/>
              <w:jc w:val="both"/>
              <w:rPr>
                <w:rFonts w:ascii="Times New Roman" w:hAnsi="Times New Roman" w:cs="Times New Roman"/>
                <w:b/>
                <w:sz w:val="24"/>
                <w:szCs w:val="24"/>
              </w:rPr>
            </w:pPr>
            <w:r w:rsidRPr="0098445E">
              <w:rPr>
                <w:rFonts w:ascii="Times New Roman" w:hAnsi="Times New Roman" w:cs="Times New Roman"/>
                <w:b/>
                <w:sz w:val="24"/>
                <w:szCs w:val="24"/>
              </w:rPr>
              <w:t>ИСТОРИЯ НОВОГО ВРЕМЕНИ.XVIIIв.</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 xml:space="preserve">Эпоха Просвещения. </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Эпоха промышленного переворота</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Великая французская революция</w:t>
            </w:r>
          </w:p>
          <w:p w:rsidR="005634A5" w:rsidRPr="0098445E" w:rsidRDefault="005634A5" w:rsidP="0097635D">
            <w:pPr>
              <w:spacing w:after="0" w:line="20" w:lineRule="atLeast"/>
              <w:ind w:firstLine="426"/>
              <w:jc w:val="both"/>
              <w:rPr>
                <w:rFonts w:ascii="Times New Roman" w:hAnsi="Times New Roman" w:cs="Times New Roman"/>
                <w:sz w:val="24"/>
                <w:szCs w:val="24"/>
              </w:rPr>
            </w:pPr>
          </w:p>
        </w:tc>
        <w:tc>
          <w:tcPr>
            <w:tcW w:w="5315" w:type="dxa"/>
          </w:tcPr>
          <w:p w:rsidR="005634A5" w:rsidRPr="0098445E" w:rsidRDefault="005634A5" w:rsidP="0097635D">
            <w:pPr>
              <w:spacing w:after="0" w:line="20" w:lineRule="atLeast"/>
              <w:ind w:firstLine="426"/>
              <w:jc w:val="both"/>
              <w:rPr>
                <w:rFonts w:ascii="Times New Roman" w:hAnsi="Times New Roman" w:cs="Times New Roman"/>
                <w:b/>
                <w:sz w:val="24"/>
                <w:szCs w:val="24"/>
              </w:rPr>
            </w:pPr>
            <w:r w:rsidRPr="0098445E">
              <w:rPr>
                <w:rFonts w:ascii="Times New Roman" w:hAnsi="Times New Roman" w:cs="Times New Roman"/>
                <w:b/>
                <w:sz w:val="24"/>
                <w:szCs w:val="24"/>
              </w:rPr>
              <w:t>РОССИЯ В КОНЦЕ XVII - XVIII ВЕКАХ: ОТ ЦАРСТВА К ИМПЕРИИ</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Россия в эпоху преобразований Петра I</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После Петра Великого: эпоха «дворцовых переворотов»</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Россия в 1760-х – 1790- гг. Правление Екатерины II и Павла I</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 xml:space="preserve">Культурное пространство Российской империи в XVIII в. </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Народы России в XVIII в.</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Россия при Павле I</w:t>
            </w:r>
          </w:p>
          <w:p w:rsidR="005634A5" w:rsidRPr="0098445E" w:rsidRDefault="005634A5" w:rsidP="009571BD">
            <w:pPr>
              <w:spacing w:after="0" w:line="20" w:lineRule="atLeast"/>
              <w:ind w:firstLine="34"/>
              <w:jc w:val="both"/>
              <w:rPr>
                <w:rFonts w:ascii="Times New Roman" w:hAnsi="Times New Roman" w:cs="Times New Roman"/>
                <w:sz w:val="24"/>
                <w:szCs w:val="24"/>
              </w:rPr>
            </w:pPr>
            <w:r w:rsidRPr="0098445E">
              <w:rPr>
                <w:rFonts w:ascii="Times New Roman" w:hAnsi="Times New Roman" w:cs="Times New Roman"/>
                <w:sz w:val="24"/>
                <w:szCs w:val="24"/>
              </w:rPr>
              <w:t>Региональный компонент</w:t>
            </w:r>
          </w:p>
        </w:tc>
      </w:tr>
      <w:tr w:rsidR="005634A5" w:rsidRPr="0098445E" w:rsidTr="009571BD">
        <w:trPr>
          <w:jc w:val="center"/>
        </w:trPr>
        <w:tc>
          <w:tcPr>
            <w:tcW w:w="772" w:type="dxa"/>
          </w:tcPr>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9 класс</w:t>
            </w:r>
          </w:p>
        </w:tc>
        <w:tc>
          <w:tcPr>
            <w:tcW w:w="3978" w:type="dxa"/>
          </w:tcPr>
          <w:p w:rsidR="005634A5" w:rsidRPr="0098445E" w:rsidRDefault="005634A5" w:rsidP="0097635D">
            <w:pPr>
              <w:spacing w:after="0" w:line="20" w:lineRule="atLeast"/>
              <w:ind w:firstLine="426"/>
              <w:jc w:val="both"/>
              <w:rPr>
                <w:rFonts w:ascii="Times New Roman" w:hAnsi="Times New Roman" w:cs="Times New Roman"/>
                <w:b/>
                <w:sz w:val="24"/>
                <w:szCs w:val="24"/>
              </w:rPr>
            </w:pPr>
            <w:r w:rsidRPr="0098445E">
              <w:rPr>
                <w:rFonts w:ascii="Times New Roman" w:hAnsi="Times New Roman" w:cs="Times New Roman"/>
                <w:b/>
                <w:sz w:val="24"/>
                <w:szCs w:val="24"/>
              </w:rPr>
              <w:t xml:space="preserve">ИСТОРИЯ НОВОГО ВРЕМЕНИ. XIX в. </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Мир к началу XX в. Новейшая </w:t>
            </w:r>
            <w:r w:rsidRPr="0098445E">
              <w:rPr>
                <w:rFonts w:ascii="Times New Roman" w:hAnsi="Times New Roman" w:cs="Times New Roman"/>
                <w:sz w:val="24"/>
                <w:szCs w:val="24"/>
              </w:rPr>
              <w:lastRenderedPageBreak/>
              <w:t>история.Становление и расцвет индустриального общества. До начала Первой мировой войны</w:t>
            </w:r>
          </w:p>
          <w:p w:rsidR="005634A5" w:rsidRPr="0098445E" w:rsidRDefault="005634A5" w:rsidP="0097635D">
            <w:pPr>
              <w:spacing w:after="0" w:line="20" w:lineRule="atLeast"/>
              <w:ind w:firstLine="426"/>
              <w:jc w:val="both"/>
              <w:rPr>
                <w:rFonts w:ascii="Times New Roman" w:hAnsi="Times New Roman" w:cs="Times New Roman"/>
                <w:sz w:val="24"/>
                <w:szCs w:val="24"/>
              </w:rPr>
            </w:pP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Страны Европы и Северной Америки в первой половине ХIХ в.</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Страны Европы и Северной Америки во второй половине ХIХ в.</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Экономическое и социально-политическое развитие стран Европы и США в конце ХIХ в.</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Страны Азии в ХIХ в.</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Война за независимость в Латинской Америке</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Народы Африки в Новое время</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Развитие культуры в XIX в.</w:t>
            </w:r>
          </w:p>
          <w:p w:rsidR="005634A5" w:rsidRPr="0098445E" w:rsidRDefault="005634A5" w:rsidP="009571BD">
            <w:pPr>
              <w:spacing w:after="0" w:line="20" w:lineRule="atLeast"/>
              <w:ind w:firstLine="43"/>
              <w:jc w:val="both"/>
              <w:rPr>
                <w:rFonts w:ascii="Times New Roman" w:hAnsi="Times New Roman" w:cs="Times New Roman"/>
                <w:sz w:val="24"/>
                <w:szCs w:val="24"/>
              </w:rPr>
            </w:pPr>
            <w:r w:rsidRPr="0098445E">
              <w:rPr>
                <w:rFonts w:ascii="Times New Roman" w:hAnsi="Times New Roman" w:cs="Times New Roman"/>
                <w:sz w:val="24"/>
                <w:szCs w:val="24"/>
              </w:rPr>
              <w:t>Международные отношения в XIX в.</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Мир в 1900—1914 гг.</w:t>
            </w:r>
          </w:p>
          <w:p w:rsidR="005634A5" w:rsidRPr="0098445E" w:rsidRDefault="005634A5" w:rsidP="0097635D">
            <w:pPr>
              <w:spacing w:after="0" w:line="20" w:lineRule="atLeast"/>
              <w:ind w:firstLine="426"/>
              <w:jc w:val="both"/>
              <w:rPr>
                <w:rFonts w:ascii="Times New Roman" w:hAnsi="Times New Roman" w:cs="Times New Roman"/>
                <w:sz w:val="24"/>
                <w:szCs w:val="24"/>
              </w:rPr>
            </w:pPr>
          </w:p>
          <w:p w:rsidR="005634A5" w:rsidRPr="0098445E" w:rsidRDefault="005634A5" w:rsidP="0097635D">
            <w:pPr>
              <w:spacing w:after="0" w:line="20" w:lineRule="atLeast"/>
              <w:ind w:firstLine="426"/>
              <w:jc w:val="both"/>
              <w:rPr>
                <w:rFonts w:ascii="Times New Roman" w:hAnsi="Times New Roman" w:cs="Times New Roman"/>
                <w:sz w:val="24"/>
                <w:szCs w:val="24"/>
              </w:rPr>
            </w:pPr>
          </w:p>
          <w:p w:rsidR="005634A5" w:rsidRPr="0098445E" w:rsidRDefault="005634A5" w:rsidP="0097635D">
            <w:pPr>
              <w:spacing w:after="0" w:line="20" w:lineRule="atLeast"/>
              <w:ind w:firstLine="426"/>
              <w:jc w:val="both"/>
              <w:rPr>
                <w:rFonts w:ascii="Times New Roman" w:hAnsi="Times New Roman" w:cs="Times New Roman"/>
                <w:sz w:val="24"/>
                <w:szCs w:val="24"/>
              </w:rPr>
            </w:pPr>
          </w:p>
          <w:p w:rsidR="005634A5" w:rsidRPr="0098445E" w:rsidRDefault="005634A5" w:rsidP="0097635D">
            <w:pPr>
              <w:spacing w:after="0" w:line="20" w:lineRule="atLeast"/>
              <w:ind w:firstLine="426"/>
              <w:jc w:val="both"/>
              <w:rPr>
                <w:rFonts w:ascii="Times New Roman" w:hAnsi="Times New Roman" w:cs="Times New Roman"/>
                <w:sz w:val="24"/>
                <w:szCs w:val="24"/>
              </w:rPr>
            </w:pPr>
          </w:p>
        </w:tc>
        <w:tc>
          <w:tcPr>
            <w:tcW w:w="5315" w:type="dxa"/>
          </w:tcPr>
          <w:p w:rsidR="005634A5" w:rsidRPr="0098445E" w:rsidRDefault="005634A5" w:rsidP="00D06C6E">
            <w:pPr>
              <w:spacing w:after="0" w:line="20" w:lineRule="atLeast"/>
              <w:ind w:firstLine="426"/>
              <w:jc w:val="both"/>
              <w:rPr>
                <w:rFonts w:ascii="Times New Roman" w:hAnsi="Times New Roman" w:cs="Times New Roman"/>
                <w:b/>
                <w:sz w:val="24"/>
                <w:szCs w:val="24"/>
              </w:rPr>
            </w:pPr>
            <w:r w:rsidRPr="0098445E">
              <w:rPr>
                <w:rFonts w:ascii="Times New Roman" w:hAnsi="Times New Roman" w:cs="Times New Roman"/>
                <w:b/>
                <w:sz w:val="24"/>
                <w:szCs w:val="24"/>
              </w:rPr>
              <w:lastRenderedPageBreak/>
              <w:t>IV. РОССИЙСКАЯ ИМПЕРИЯ В XIX – НАЧАЛЕ XX ВВ.</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Россия на пути к реформам (1801–1861)</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lastRenderedPageBreak/>
              <w:t>Александровская эпоха: государственный либерализм</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Отечественная война 1812 г. </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Николаевское самодержавие: государственный консерватизм</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Крепостнический социум. Деревня и город </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Культурное пространство империи в первой половине XIX в.</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Пространство империи: этнокультурный облик страны </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5634A5" w:rsidRPr="0098445E" w:rsidRDefault="005634A5" w:rsidP="0097635D">
            <w:pPr>
              <w:spacing w:after="0" w:line="20" w:lineRule="atLeast"/>
              <w:ind w:firstLine="426"/>
              <w:jc w:val="both"/>
              <w:rPr>
                <w:rFonts w:ascii="Times New Roman" w:hAnsi="Times New Roman" w:cs="Times New Roman"/>
                <w:sz w:val="24"/>
                <w:szCs w:val="24"/>
              </w:rPr>
            </w:pP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Россия в эпоху реформ</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Преобразования Александра II: социальная и правовая модернизация </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«Народное самодержавие» Александра III </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Пореформенный социум. Сельское хозяйство и промышленность </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Культурное пространство империи во второй половине XIX в. </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Этнокультурный облик империи </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Формирование гражданского общества и основные направления общественных движений</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Кризис империи в начале ХХ века</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Первая российская революция 1905-1907 гг. Начало парламентаризма </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 xml:space="preserve">Общество и власть после революции </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«Серебряный век» российской культуры</w:t>
            </w:r>
          </w:p>
          <w:p w:rsidR="005634A5" w:rsidRPr="0098445E" w:rsidRDefault="005634A5" w:rsidP="0097635D">
            <w:pPr>
              <w:spacing w:after="0" w:line="20" w:lineRule="atLeast"/>
              <w:ind w:firstLine="426"/>
              <w:jc w:val="both"/>
              <w:rPr>
                <w:rFonts w:ascii="Times New Roman" w:hAnsi="Times New Roman" w:cs="Times New Roman"/>
                <w:sz w:val="24"/>
                <w:szCs w:val="24"/>
              </w:rPr>
            </w:pPr>
            <w:r w:rsidRPr="0098445E">
              <w:rPr>
                <w:rFonts w:ascii="Times New Roman" w:hAnsi="Times New Roman" w:cs="Times New Roman"/>
                <w:sz w:val="24"/>
                <w:szCs w:val="24"/>
              </w:rPr>
              <w:t>Региональный компонент</w:t>
            </w:r>
          </w:p>
        </w:tc>
      </w:tr>
    </w:tbl>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28" w:name="_Toc409691706"/>
      <w:bookmarkStart w:id="229" w:name="_Toc410654032"/>
      <w:bookmarkStart w:id="230" w:name="_Toc414553230"/>
      <w:r w:rsidRPr="0098445E">
        <w:rPr>
          <w:rFonts w:ascii="Times New Roman" w:hAnsi="Times New Roman" w:cs="Times New Roman"/>
          <w:b/>
          <w:sz w:val="28"/>
          <w:szCs w:val="28"/>
        </w:rPr>
        <w:t>2.2.2.5. Обществознание</w:t>
      </w:r>
      <w:bookmarkEnd w:id="228"/>
      <w:bookmarkEnd w:id="229"/>
      <w:bookmarkEnd w:id="230"/>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Обществознание является одним из основных гуманитарных предметов в систе</w:t>
      </w:r>
      <w:r w:rsidR="009571BD" w:rsidRPr="0098445E">
        <w:rPr>
          <w:rFonts w:ascii="Times New Roman" w:hAnsi="Times New Roman" w:cs="Times New Roman"/>
          <w:sz w:val="28"/>
          <w:szCs w:val="28"/>
        </w:rPr>
        <w:t>ме общего образования,  должно обеспечивать</w:t>
      </w:r>
      <w:r w:rsidRPr="0098445E">
        <w:rPr>
          <w:rFonts w:ascii="Times New Roman" w:hAnsi="Times New Roman" w:cs="Times New Roman"/>
          <w:sz w:val="28"/>
          <w:szCs w:val="28"/>
        </w:rPr>
        <w:t xml:space="preserve">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w:t>
      </w:r>
      <w:r w:rsidRPr="0098445E">
        <w:rPr>
          <w:rFonts w:ascii="Times New Roman" w:hAnsi="Times New Roman" w:cs="Times New Roman"/>
          <w:sz w:val="28"/>
          <w:szCs w:val="28"/>
        </w:rPr>
        <w:lastRenderedPageBreak/>
        <w:t>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Человек. Деятельность человека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Биологическое и социальное в человеке. Черты сходства и различий человека и животного.Индивид,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Общество</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Социальные нормы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Сфера духовной культуры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Самообразование.Религия как форма культуры. Мировые </w:t>
      </w:r>
      <w:r w:rsidRPr="0098445E">
        <w:rPr>
          <w:rFonts w:ascii="Times New Roman" w:hAnsi="Times New Roman" w:cs="Times New Roman"/>
          <w:sz w:val="28"/>
          <w:szCs w:val="28"/>
        </w:rPr>
        <w:lastRenderedPageBreak/>
        <w:t xml:space="preserve">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Социальная сфера жизни общества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Политическая сфера жизни общества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Гражданин и государство</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РФ.Основные международные документы о правах человека и правах ребенка.</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Основы российского законодательства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w:t>
      </w:r>
      <w:r w:rsidRPr="0098445E">
        <w:rPr>
          <w:rFonts w:ascii="Times New Roman" w:hAnsi="Times New Roman" w:cs="Times New Roman"/>
          <w:sz w:val="28"/>
          <w:szCs w:val="28"/>
        </w:rPr>
        <w:lastRenderedPageBreak/>
        <w:t>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несовершеннолетних.Международное гуманитарное право. Международно-правовая защита жертв вооруженных конфликтов.</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Экономика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Понятие экономики. Роль экономики в жизни общества. Товары и услуги. Ресурсы и потребности, ограниченность ресурсов. Производство </w:t>
      </w:r>
      <w:r w:rsidRPr="0098445E">
        <w:rPr>
          <w:rFonts w:ascii="Times New Roman" w:hAnsi="Times New Roman" w:cs="Times New Roman"/>
          <w:sz w:val="28"/>
          <w:szCs w:val="28"/>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5634A5" w:rsidRPr="0098445E" w:rsidRDefault="005634A5" w:rsidP="0097635D">
      <w:pPr>
        <w:spacing w:after="0" w:line="20" w:lineRule="atLeast"/>
        <w:ind w:firstLine="426"/>
        <w:jc w:val="both"/>
        <w:rPr>
          <w:rFonts w:ascii="Times New Roman" w:hAnsi="Times New Roman" w:cs="Times New Roman"/>
          <w:b/>
          <w:sz w:val="28"/>
          <w:szCs w:val="28"/>
        </w:rPr>
      </w:pPr>
      <w:bookmarkStart w:id="231" w:name="_Toc409691707"/>
      <w:bookmarkStart w:id="232" w:name="_Toc410654033"/>
      <w:bookmarkStart w:id="233" w:name="_Toc414553231"/>
      <w:r w:rsidRPr="0098445E">
        <w:rPr>
          <w:rFonts w:ascii="Times New Roman" w:hAnsi="Times New Roman" w:cs="Times New Roman"/>
          <w:b/>
          <w:sz w:val="28"/>
          <w:szCs w:val="28"/>
        </w:rPr>
        <w:t>2.2.2.6. География</w:t>
      </w:r>
      <w:bookmarkEnd w:id="231"/>
      <w:bookmarkEnd w:id="232"/>
      <w:bookmarkEnd w:id="233"/>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Географическое обр</w:t>
      </w:r>
      <w:r w:rsidR="009571BD" w:rsidRPr="0098445E">
        <w:rPr>
          <w:rFonts w:ascii="Times New Roman" w:hAnsi="Times New Roman" w:cs="Times New Roman"/>
          <w:sz w:val="28"/>
          <w:szCs w:val="28"/>
        </w:rPr>
        <w:t>азование в основной школе  обеспечитвает</w:t>
      </w:r>
      <w:r w:rsidRPr="0098445E">
        <w:rPr>
          <w:rFonts w:ascii="Times New Roman" w:hAnsi="Times New Roman" w:cs="Times New Roman"/>
          <w:sz w:val="28"/>
          <w:szCs w:val="28"/>
        </w:rPr>
        <w:t xml:space="preserve">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w:t>
      </w:r>
      <w:r w:rsidR="009571BD" w:rsidRPr="0098445E">
        <w:rPr>
          <w:rFonts w:ascii="Times New Roman" w:hAnsi="Times New Roman" w:cs="Times New Roman"/>
          <w:sz w:val="28"/>
          <w:szCs w:val="28"/>
        </w:rPr>
        <w:t xml:space="preserve"> географии. Обучающиеся овладевают</w:t>
      </w:r>
      <w:r w:rsidRPr="0098445E">
        <w:rPr>
          <w:rFonts w:ascii="Times New Roman" w:hAnsi="Times New Roman" w:cs="Times New Roman"/>
          <w:sz w:val="28"/>
          <w:szCs w:val="28"/>
        </w:rPr>
        <w:t xml:space="preserve">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w:t>
      </w:r>
      <w:r w:rsidRPr="0098445E">
        <w:rPr>
          <w:rFonts w:ascii="Times New Roman" w:hAnsi="Times New Roman" w:cs="Times New Roman"/>
          <w:sz w:val="28"/>
          <w:szCs w:val="28"/>
        </w:rPr>
        <w:lastRenderedPageBreak/>
        <w:t>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5634A5" w:rsidRPr="0098445E" w:rsidRDefault="005634A5" w:rsidP="0097635D">
      <w:pPr>
        <w:spacing w:after="0" w:line="20" w:lineRule="atLeast"/>
        <w:ind w:firstLine="426"/>
        <w:jc w:val="both"/>
        <w:rPr>
          <w:rFonts w:ascii="Times New Roman" w:hAnsi="Times New Roman" w:cs="Times New Roman"/>
          <w:sz w:val="28"/>
          <w:szCs w:val="28"/>
        </w:rPr>
      </w:pPr>
      <w:bookmarkStart w:id="234" w:name="h.3x8tuzt" w:colFirst="0" w:colLast="0"/>
      <w:bookmarkEnd w:id="234"/>
      <w:r w:rsidRPr="0098445E">
        <w:rPr>
          <w:rFonts w:ascii="Times New Roman" w:hAnsi="Times New Roman" w:cs="Times New Roman"/>
          <w:sz w:val="28"/>
          <w:szCs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Развитие географических знаний о Земле.</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Введение. Что изучает география.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Представления о мире в древности (Древний Китай, Древний Египет, Древняя Греция, Древний Рим). Появление первых географических карт.</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Географические знания в современном мире. Современные географические методы исследования Земли.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Земля во Вселенной. Движения Земли и их следствия. </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Изображение земной поверхности. </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 Природа Земли.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Литосфера.</w:t>
      </w:r>
      <w:r w:rsidRPr="0098445E">
        <w:rPr>
          <w:rFonts w:ascii="Times New Roman" w:hAnsi="Times New Roman" w:cs="Times New Roman"/>
          <w:sz w:val="28"/>
          <w:szCs w:val="28"/>
        </w:rPr>
        <w:t xml:space="preserve">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Методы изучения глубин Мирового океана. Исследователи подводных глубин и их открытия.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w:t>
      </w:r>
      <w:r w:rsidR="00615250">
        <w:rPr>
          <w:rFonts w:ascii="Times New Roman" w:hAnsi="Times New Roman" w:cs="Times New Roman"/>
          <w:sz w:val="28"/>
          <w:szCs w:val="28"/>
        </w:rPr>
        <w:t xml:space="preserve">воды в океане – волны, течения. </w:t>
      </w:r>
      <w:r w:rsidRPr="0098445E">
        <w:rPr>
          <w:rFonts w:ascii="Times New Roman" w:hAnsi="Times New Roman" w:cs="Times New Roman"/>
          <w:sz w:val="28"/>
          <w:szCs w:val="28"/>
        </w:rPr>
        <w:t>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Атмосфера.</w:t>
      </w:r>
      <w:r w:rsidRPr="0098445E">
        <w:rPr>
          <w:rFonts w:ascii="Times New Roman" w:hAnsi="Times New Roman" w:cs="Times New Roman"/>
          <w:sz w:val="28"/>
          <w:szCs w:val="28"/>
        </w:rPr>
        <w:t xml:space="preserve">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Погода и климат. Климатообразующие факторы. Зависимость климата от абсолютной высоты местности.</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Климаты Земли. Влияние климата на здоровье людей. Человек и атмосфера.</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Человечество на Земле. </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Численность населения Земли. Расовый состав. Нации и народы планеты. Страны на карте мира.</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Освоение Земли человеком.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Описание и нанесение на контурную карту географических объектов одного из изученных маршрутов.</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Главные закономерности природы Земли.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Литосфера и рельеф Земли.</w:t>
      </w:r>
      <w:r w:rsidRPr="0098445E">
        <w:rPr>
          <w:rFonts w:ascii="Times New Roman" w:hAnsi="Times New Roman" w:cs="Times New Roman"/>
          <w:sz w:val="28"/>
          <w:szCs w:val="28"/>
        </w:rPr>
        <w:t xml:space="preserve">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w:t>
      </w:r>
      <w:r w:rsidRPr="0098445E">
        <w:rPr>
          <w:rFonts w:ascii="Times New Roman" w:hAnsi="Times New Roman" w:cs="Times New Roman"/>
          <w:sz w:val="28"/>
          <w:szCs w:val="28"/>
        </w:rPr>
        <w:lastRenderedPageBreak/>
        <w:t>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Характеристика материков Земли.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Южные материки.</w:t>
      </w:r>
      <w:r w:rsidRPr="0098445E">
        <w:rPr>
          <w:rFonts w:ascii="Times New Roman" w:hAnsi="Times New Roman" w:cs="Times New Roman"/>
          <w:sz w:val="28"/>
          <w:szCs w:val="28"/>
        </w:rPr>
        <w:t xml:space="preserve"> Особенности южных материков Земли.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Африка.</w:t>
      </w:r>
      <w:r w:rsidRPr="0098445E">
        <w:rPr>
          <w:rFonts w:ascii="Times New Roman" w:hAnsi="Times New Roman" w:cs="Times New Roman"/>
          <w:sz w:val="28"/>
          <w:szCs w:val="28"/>
        </w:rPr>
        <w:t xml:space="preserve">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Австралия и Океания.</w:t>
      </w:r>
      <w:r w:rsidRPr="0098445E">
        <w:rPr>
          <w:rFonts w:ascii="Times New Roman" w:hAnsi="Times New Roman" w:cs="Times New Roman"/>
          <w:sz w:val="28"/>
          <w:szCs w:val="28"/>
        </w:rPr>
        <w:t xml:space="preserve"> Географическое положение, история исследования, особенности природы материка. Эндемики.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 xml:space="preserve">Меланезия – «черные </w:t>
      </w:r>
      <w:r w:rsidRPr="0098445E">
        <w:rPr>
          <w:rFonts w:ascii="Times New Roman" w:hAnsi="Times New Roman" w:cs="Times New Roman"/>
          <w:sz w:val="28"/>
          <w:szCs w:val="28"/>
        </w:rPr>
        <w:lastRenderedPageBreak/>
        <w:t>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Южная Америка.</w:t>
      </w:r>
      <w:r w:rsidRPr="0098445E">
        <w:rPr>
          <w:rFonts w:ascii="Times New Roman" w:hAnsi="Times New Roman" w:cs="Times New Roman"/>
          <w:sz w:val="28"/>
          <w:szCs w:val="28"/>
        </w:rPr>
        <w:t xml:space="preserve">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Антарктида.</w:t>
      </w:r>
      <w:r w:rsidRPr="0098445E">
        <w:rPr>
          <w:rFonts w:ascii="Times New Roman" w:hAnsi="Times New Roman" w:cs="Times New Roman"/>
          <w:sz w:val="28"/>
          <w:szCs w:val="28"/>
        </w:rPr>
        <w:t xml:space="preserve">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Северные материки</w:t>
      </w:r>
      <w:r w:rsidRPr="0098445E">
        <w:rPr>
          <w:rFonts w:ascii="Times New Roman" w:hAnsi="Times New Roman" w:cs="Times New Roman"/>
          <w:sz w:val="28"/>
          <w:szCs w:val="28"/>
        </w:rPr>
        <w:t>. Особенности северных материков Земли.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Северная Америка.</w:t>
      </w:r>
      <w:r w:rsidRPr="0098445E">
        <w:rPr>
          <w:rFonts w:ascii="Times New Roman" w:hAnsi="Times New Roman" w:cs="Times New Roman"/>
          <w:sz w:val="28"/>
          <w:szCs w:val="28"/>
        </w:rPr>
        <w:t xml:space="preserve">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Характеристика двух стран материка: Канады и Мексики. Описание США – как одной из ведущих стран современного мира.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Евразия.</w:t>
      </w:r>
      <w:r w:rsidRPr="0098445E">
        <w:rPr>
          <w:rFonts w:ascii="Times New Roman" w:hAnsi="Times New Roman" w:cs="Times New Roman"/>
          <w:sz w:val="28"/>
          <w:szCs w:val="28"/>
        </w:rPr>
        <w:t xml:space="preserve">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w:t>
      </w:r>
      <w:r w:rsidRPr="0098445E">
        <w:rPr>
          <w:rFonts w:ascii="Times New Roman" w:hAnsi="Times New Roman" w:cs="Times New Roman"/>
          <w:sz w:val="28"/>
          <w:szCs w:val="28"/>
        </w:rPr>
        <w:lastRenderedPageBreak/>
        <w:t>и их отражение на жизни людей (наличие пустынь, оазисов, нефти и газа), горячая точка планеты).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6221F9" w:rsidRPr="00615250" w:rsidRDefault="005634A5" w:rsidP="0061525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w:t>
      </w:r>
      <w:r w:rsidR="00615250">
        <w:rPr>
          <w:rFonts w:ascii="Times New Roman" w:hAnsi="Times New Roman" w:cs="Times New Roman"/>
          <w:sz w:val="28"/>
          <w:szCs w:val="28"/>
        </w:rPr>
        <w:t>й – Индии и Китая).</w:t>
      </w:r>
    </w:p>
    <w:p w:rsidR="006221F9" w:rsidRPr="0098445E" w:rsidRDefault="006221F9" w:rsidP="0097635D">
      <w:pPr>
        <w:spacing w:after="0" w:line="20" w:lineRule="atLeast"/>
        <w:ind w:firstLine="426"/>
        <w:jc w:val="both"/>
        <w:rPr>
          <w:rFonts w:ascii="Times New Roman" w:hAnsi="Times New Roman" w:cs="Times New Roman"/>
          <w:b/>
          <w:sz w:val="28"/>
          <w:szCs w:val="28"/>
        </w:rPr>
      </w:pP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Взаимодействие природы и общества. </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Территория России на карте мира. </w:t>
      </w:r>
    </w:p>
    <w:p w:rsidR="005634A5" w:rsidRPr="0098445E" w:rsidRDefault="005634A5" w:rsidP="00776DD0">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Общая характеристика природы России.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 xml:space="preserve">Рельеф и полезные ископаемые России. </w:t>
      </w:r>
      <w:r w:rsidRPr="0098445E">
        <w:rPr>
          <w:rFonts w:ascii="Times New Roman" w:hAnsi="Times New Roman" w:cs="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lastRenderedPageBreak/>
        <w:t>Климат России.</w:t>
      </w:r>
      <w:r w:rsidRPr="0098445E">
        <w:rPr>
          <w:rFonts w:ascii="Times New Roman" w:hAnsi="Times New Roman" w:cs="Times New Roman"/>
          <w:sz w:val="28"/>
          <w:szCs w:val="28"/>
        </w:rPr>
        <w:t xml:space="preserve">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Внутренние воды России.</w:t>
      </w:r>
      <w:r w:rsidRPr="0098445E">
        <w:rPr>
          <w:rFonts w:ascii="Times New Roman" w:hAnsi="Times New Roman" w:cs="Times New Roman"/>
          <w:sz w:val="28"/>
          <w:szCs w:val="28"/>
        </w:rPr>
        <w:t xml:space="preserve">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5634A5" w:rsidRPr="0098445E" w:rsidRDefault="005634A5" w:rsidP="006221F9">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Растительный и животный мир России.</w:t>
      </w:r>
      <w:r w:rsidRPr="0098445E">
        <w:rPr>
          <w:rFonts w:ascii="Times New Roman" w:hAnsi="Times New Roman" w:cs="Times New Roman"/>
          <w:sz w:val="28"/>
          <w:szCs w:val="28"/>
        </w:rPr>
        <w:t xml:space="preserve"> Разнообразие растительного и животного мира России. Охрана растительного и животного мира</w:t>
      </w:r>
      <w:r w:rsidR="006221F9" w:rsidRPr="0098445E">
        <w:rPr>
          <w:rFonts w:ascii="Times New Roman" w:hAnsi="Times New Roman" w:cs="Times New Roman"/>
          <w:sz w:val="28"/>
          <w:szCs w:val="28"/>
        </w:rPr>
        <w:t>. Биологические ресурсы России.</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Природно-территориальные комплексы России.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 xml:space="preserve">Природное районирование. </w:t>
      </w:r>
      <w:r w:rsidRPr="0098445E">
        <w:rPr>
          <w:rFonts w:ascii="Times New Roman" w:hAnsi="Times New Roman" w:cs="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 xml:space="preserve">Крупные природные комплексы России. </w:t>
      </w:r>
      <w:r w:rsidRPr="0098445E">
        <w:rPr>
          <w:rFonts w:ascii="Times New Roman" w:hAnsi="Times New Roman" w:cs="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Южные моря России: история освоения, особенности природы морей, ресурсы, значение.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Урал (изменение природных особенностей с запада на восток, с севера на юг).</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Обобщение знаний по особенностям природы европейской части России.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Западная Сибирь: природные ресурсы, проблемы рационального использования и экологические проблемы.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Чукотка, Приамурье, Приморье (географическое положение, история исследования, особенности природы). </w:t>
      </w:r>
    </w:p>
    <w:p w:rsidR="005634A5" w:rsidRPr="0098445E" w:rsidRDefault="005634A5" w:rsidP="00126E2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Камчатка, Сахалин, Курильские острова (географическое положение, история исследования, особенности природы).</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Население России. </w:t>
      </w:r>
    </w:p>
    <w:p w:rsidR="005634A5" w:rsidRPr="0098445E" w:rsidRDefault="005634A5" w:rsidP="00126E2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География своей местности.</w:t>
      </w:r>
    </w:p>
    <w:p w:rsidR="005634A5" w:rsidRPr="0098445E" w:rsidRDefault="005634A5" w:rsidP="006221F9">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w:t>
      </w:r>
      <w:r w:rsidR="006221F9" w:rsidRPr="0098445E">
        <w:rPr>
          <w:rFonts w:ascii="Times New Roman" w:hAnsi="Times New Roman" w:cs="Times New Roman"/>
          <w:sz w:val="28"/>
          <w:szCs w:val="28"/>
        </w:rPr>
        <w:t xml:space="preserve">егиона. </w:t>
      </w:r>
    </w:p>
    <w:p w:rsidR="005634A5" w:rsidRPr="0098445E" w:rsidRDefault="005634A5" w:rsidP="00126E21">
      <w:pPr>
        <w:tabs>
          <w:tab w:val="left" w:pos="3095"/>
        </w:tabs>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Хозяйство России.</w:t>
      </w:r>
      <w:r w:rsidR="00126E21" w:rsidRPr="0098445E">
        <w:rPr>
          <w:rFonts w:ascii="Times New Roman" w:hAnsi="Times New Roman" w:cs="Times New Roman"/>
          <w:b/>
          <w:sz w:val="28"/>
          <w:szCs w:val="28"/>
        </w:rPr>
        <w:tab/>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Общая характеристика хозяйства. Географическое районирование.</w:t>
      </w:r>
      <w:r w:rsidRPr="0098445E">
        <w:rPr>
          <w:rFonts w:ascii="Times New Roman" w:hAnsi="Times New Roman" w:cs="Times New Roman"/>
          <w:sz w:val="28"/>
          <w:szCs w:val="28"/>
        </w:rPr>
        <w:t xml:space="preserve">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 xml:space="preserve">Главные отрасли и межотраслевые комплексы. </w:t>
      </w:r>
      <w:r w:rsidRPr="0098445E">
        <w:rPr>
          <w:rFonts w:ascii="Times New Roman" w:hAnsi="Times New Roman" w:cs="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Хозяйство своей местности. </w:t>
      </w:r>
    </w:p>
    <w:p w:rsidR="005634A5" w:rsidRPr="0098445E" w:rsidRDefault="005634A5" w:rsidP="00126E2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lastRenderedPageBreak/>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Районы России.</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b/>
          <w:sz w:val="28"/>
          <w:szCs w:val="28"/>
        </w:rPr>
        <w:t>Европейская часть России.</w:t>
      </w:r>
      <w:r w:rsidRPr="0098445E">
        <w:rPr>
          <w:rFonts w:ascii="Times New Roman" w:hAnsi="Times New Roman" w:cs="Times New Roman"/>
          <w:sz w:val="28"/>
          <w:szCs w:val="28"/>
        </w:rPr>
        <w:t xml:space="preserve">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Моря Атлантического океана, омывающие Россию: транспортное значение, ресурсы.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Южные моря России: транспортное значение, ресурсы.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w:t>
      </w:r>
      <w:r w:rsidRPr="0098445E">
        <w:rPr>
          <w:rFonts w:ascii="Times New Roman" w:hAnsi="Times New Roman" w:cs="Times New Roman"/>
          <w:sz w:val="28"/>
          <w:szCs w:val="28"/>
        </w:rPr>
        <w:lastRenderedPageBreak/>
        <w:t xml:space="preserve">структуры хозяйства, специализация района. География важнейших отраслей хозяйства.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Азиатская часть России.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Моря Северного Ледовитого океана: транспортное значение, ресурсы.</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Моря Тихого океана: транспортное значение, ресурсы.</w:t>
      </w:r>
    </w:p>
    <w:p w:rsidR="005634A5" w:rsidRPr="0098445E" w:rsidRDefault="005634A5" w:rsidP="00126E21">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 xml:space="preserve">Россия в мире. </w:t>
      </w:r>
    </w:p>
    <w:p w:rsidR="005634A5" w:rsidRPr="0098445E" w:rsidRDefault="005634A5" w:rsidP="0097635D">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5634A5" w:rsidRPr="0098445E" w:rsidRDefault="005634A5" w:rsidP="0097635D">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Примерные темы практических работ</w:t>
      </w:r>
    </w:p>
    <w:p w:rsidR="005634A5"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картой «Имена на карте».</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Описание и нанесение на контурную карту географических объектов изученных маршрутов путешественников.</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зенитального положения Солнца в разные периоды года.</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координат географических объектов по карте.</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положения объектов относительно друг друга:</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направлений и расстояний по глобусу и карте.</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высот и глубин географических объектов с использованием шкалы высот и глубин.</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rPr>
        <w:t>Определение азимута.</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rPr>
        <w:t>Ориентирование на местности.</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Составление плана местности.</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коллекциями минералов, горных пород, полезных ископаемых.</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картографическими источниками: нанесение элементов рельефа.</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картографическими источниками: нанесение объектов гидрографии.</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rPr>
        <w:lastRenderedPageBreak/>
        <w:t>Описание объектов гидрографии.</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Ведение дневника погоды.</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метеоприборами (проведение наблюдений и измерений, фиксация результатов, обработка результатов наблюдений).</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средних температур, амплитуды и построение графиков.</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126E21"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Изучение природных комплексов своей местности.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Описание основных компонентов природы океанов Земли.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Создание презентационных материалов об океанах на основе различных источников информации.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Описание основных компонентов природы материков Земли.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Описание природных зон Земли.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Создание презентационных материалов о материке на основе различных источников информации.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Прогнозирование перспективных путей рационального природопользования.</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ГП и оценка его влияния на природу и жизнь людей в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картографическими источниками: нанесение особенностей географического положения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Оценивание динамики изменения границ России и их значения.</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Написание эссе о роли русских землепроходцев и исследователей в освоении и изучении территории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Решение задач на определение разницы во времени различных территорий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Выявление взаимозависимостей тектонической структуры, формы рельефа, полезных ископаемых на территории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картографическими источниками: нанесение элементов рельефа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rPr>
        <w:t>Описание элементов рельефа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Построение профиля своей местности.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картографическими источниками: нанесение объектов гидрографии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Описание объектов гидрографии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Распределение количества осадков на территории России, работа с климатограммами.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Описание характеристики климата своего региона.</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lastRenderedPageBreak/>
        <w:t>Составление прогноза погоды на основе различных</w:t>
      </w:r>
      <w:r w:rsidRPr="0098445E">
        <w:rPr>
          <w:rFonts w:cs="Times New Roman"/>
          <w:sz w:val="28"/>
          <w:szCs w:val="28"/>
          <w:lang w:val="ru-RU"/>
        </w:rPr>
        <w:tab/>
        <w:t>источников информации.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Описание основных компонентов природы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Создание презентационных материалов о природе России на основе различных источников информации.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Сравнение особенностей природы отдельных регионов страны.</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видов особо охраняемых природных территорий России и их особенностей.</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особенностей размещения крупных народов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вычисление и сравнение показателей естественного прироста населения в разных частях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Чтение и анализ половозрастных пирамид.</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Оценивание демографической ситуации России и отдельных ее территорий.</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величины миграционного прироста населения в разных частях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Определение видов и направлений внутренних и внешних миграций, объяснение причин, составление схемы.</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Объяснение различий в обеспеченности трудовыми ресурсами отдельных регионов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Оценивание уровня урбанизации отдельных регионов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Описание основных компонентов природы своей местности.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картографическими источниками: нанесение субъектов, экономических районов и федеральных округов РФ.</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Сравнение двух и более экономических районов России по заданным характеристикам.</w:t>
      </w:r>
    </w:p>
    <w:p w:rsidR="00FF73DC"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Создание презентационных материалов об экономических районах России на основе различных источников информации.</w:t>
      </w:r>
    </w:p>
    <w:p w:rsidR="005634A5" w:rsidRPr="0098445E" w:rsidRDefault="005634A5" w:rsidP="003837B5">
      <w:pPr>
        <w:pStyle w:val="af"/>
        <w:numPr>
          <w:ilvl w:val="0"/>
          <w:numId w:val="183"/>
        </w:numPr>
        <w:spacing w:line="20" w:lineRule="atLeast"/>
        <w:ind w:left="0" w:firstLine="786"/>
        <w:jc w:val="both"/>
        <w:rPr>
          <w:rFonts w:cs="Times New Roman"/>
          <w:sz w:val="28"/>
          <w:szCs w:val="28"/>
          <w:lang w:val="ru-RU"/>
        </w:rPr>
      </w:pPr>
      <w:r w:rsidRPr="0098445E">
        <w:rPr>
          <w:rFonts w:cs="Times New Roman"/>
          <w:sz w:val="28"/>
          <w:szCs w:val="28"/>
          <w:lang w:val="ru-RU"/>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5634A5" w:rsidRPr="0098445E" w:rsidRDefault="005634A5" w:rsidP="0097635D">
      <w:pPr>
        <w:spacing w:after="0" w:line="20" w:lineRule="atLeast"/>
        <w:ind w:firstLine="426"/>
        <w:jc w:val="both"/>
        <w:rPr>
          <w:rFonts w:ascii="Times New Roman" w:hAnsi="Times New Roman" w:cs="Times New Roman"/>
          <w:sz w:val="28"/>
          <w:szCs w:val="28"/>
        </w:rPr>
      </w:pPr>
    </w:p>
    <w:p w:rsidR="00D705D4" w:rsidRPr="0098445E" w:rsidRDefault="006965F9" w:rsidP="00D705D4">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2.</w:t>
      </w:r>
      <w:r w:rsidR="0027304F" w:rsidRPr="0098445E">
        <w:rPr>
          <w:rFonts w:ascii="Times New Roman" w:hAnsi="Times New Roman" w:cs="Times New Roman"/>
          <w:b/>
          <w:sz w:val="28"/>
          <w:szCs w:val="28"/>
        </w:rPr>
        <w:t>2.2.7</w:t>
      </w:r>
      <w:r w:rsidR="005634A5" w:rsidRPr="0098445E">
        <w:rPr>
          <w:rFonts w:ascii="Times New Roman" w:hAnsi="Times New Roman" w:cs="Times New Roman"/>
          <w:b/>
          <w:sz w:val="28"/>
          <w:szCs w:val="28"/>
        </w:rPr>
        <w:t>. Основы духовно-нравственной культуры народов России</w:t>
      </w:r>
      <w:bookmarkStart w:id="235" w:name="_Toc414553232"/>
      <w:bookmarkStart w:id="236" w:name="_Toc409691708"/>
    </w:p>
    <w:p w:rsidR="00D705D4" w:rsidRPr="0098445E" w:rsidRDefault="00FF73DC" w:rsidP="0027304F">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Раздел 1. В мире культуры.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Величие российской культуры.  Российская культура – плод усилий разных народов.     Деятели     науки     и     культуры     –     представителей     разных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национальностей  (К.Брюллов,  И.  Репин,  К.  Станиславский,  Ш.  Алейхем,  Г. Уланова, Д. Шостакович, Р.Гамзатов, Л. Лихачев, С. Эрьзя, Ю. Рытхэу и др.).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Раздел 2. Нравственные ценности российского народа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В  труде  –  красота  человека.  Тема  труда  в  фольклоре  разных  народов (сказках, легендах, пословицах).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«Плод  добрых  трудов  славен…». Буддизм,  ислам,  христианство  о  труде  и трудолюбии.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Люди      труда. Примеры      самоотверженного      труда      людей      разной национальности       на       благо       родины       (землепроходцы,       ученые, путешественники, колхозники и пр.). </w:t>
      </w:r>
    </w:p>
    <w:p w:rsidR="00FF73DC"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Бережное отношение к природе. Одушевление природы нашими предками.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Роль заповедников в сохранении природных объектов. Заповедники на карте России.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Семья  –  хранитель  духовных  ценностей.  Роль  семьи  в  жизни  человека.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Любовь,  искренность,  симпатия,  взаимопомощь  и  поддержка  –  главные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семейные  ценности.  О  любви  и  милосердии  в  разных  религиях.  Семейные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ценности  в  православии,  буддизме,  исламе,  иудаизме.  Взаимоотношения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членов  семьи.  Отражение  ценностей  семьи  в  фольклоре  разных  народов.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Семья – первый трудовой коллектив. </w:t>
      </w:r>
    </w:p>
    <w:p w:rsidR="00D705D4" w:rsidRPr="0098445E" w:rsidRDefault="00FF73DC" w:rsidP="0027304F">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Раздел 3. Религия и культура </w:t>
      </w:r>
    </w:p>
    <w:p w:rsidR="00D705D4"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Роль религии в развитии культуры. Вклад религии в развитие материальной и духовной культуры общества.  </w:t>
      </w:r>
    </w:p>
    <w:p w:rsidR="00D705D4"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Культурное наследие христианской Руси. Принятие христианства на Руси, влияние   Византии.   Христианская   вера   и  образование   в   Древней   Руси. </w:t>
      </w:r>
    </w:p>
    <w:p w:rsidR="00D705D4"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Великие  князья  Древней  Руси  и  их  влияние  на  развитие  образования. </w:t>
      </w:r>
    </w:p>
    <w:p w:rsidR="00D705D4"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золотое  время  исламской  культуры.  Успехи  образования  и  науки. Вклад   мусульманской   литературы   в   сокровищницу   мировой   культуры. </w:t>
      </w:r>
    </w:p>
    <w:p w:rsidR="00D705D4"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Декоративно-прикладное искусство народов, исповедующих ислам. Мечеть – часть исламской культуры. Исламский календарь. </w:t>
      </w:r>
    </w:p>
    <w:p w:rsidR="00D705D4"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Иудаизм и культура. Возникновение иудаизма. Тора – Пятикнижие Моисея. </w:t>
      </w:r>
    </w:p>
    <w:p w:rsidR="00D705D4"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Синагога  –  молельный  дом  иудеев.  Особенности  внутреннего  убранства синагоги.   Священная   история   иудеев   в   сюжетах   мировой   живописи. </w:t>
      </w:r>
    </w:p>
    <w:p w:rsidR="00D705D4"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Еврейский календарь. </w:t>
      </w:r>
    </w:p>
    <w:p w:rsidR="00FF73DC"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FF73DC"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Раздел 4. Как сохранить духовные ценности </w:t>
      </w:r>
    </w:p>
    <w:p w:rsidR="00D705D4"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w:t>
      </w:r>
    </w:p>
    <w:p w:rsidR="00D705D4"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Хранить  память  предков.  Уважение  к  труду,  обычаям,  вере  предков. </w:t>
      </w:r>
    </w:p>
    <w:p w:rsidR="00FF73DC"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Примеры благотворительности из российской истории. Известные меценаты </w:t>
      </w:r>
    </w:p>
    <w:p w:rsidR="00FF73DC"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России. </w:t>
      </w:r>
    </w:p>
    <w:p w:rsidR="00FF73DC"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Раздел 5. Твой духовный мир. </w:t>
      </w:r>
    </w:p>
    <w:p w:rsidR="00D705D4"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w:t>
      </w:r>
    </w:p>
    <w:p w:rsidR="00FF73DC" w:rsidRPr="0098445E" w:rsidRDefault="00FF73DC" w:rsidP="00D705D4">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Практическая часть программы (индивидуальные  проекты):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   «Традиции моей семьи»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2.  «История семейной реликвии»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3.  «Мое родословное древо»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4.  «Значение религии в жизни человека и общества»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5.   «Памятники религиозной культуры  в моем городе»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6.  «Памятники в моем городе»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7.   «Мое отношение к России»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8.  «С чего начинается Родина»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9.  «Герои России»,  «Герои Белгородчины”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10. «Вклад моей семьи в благополучие и процветание Отечества»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11. «Мой дедушка (моя бабушка) – защитник Родины»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12. «Профессиональное древо моей семьи»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13. «Профессиональная династия» 14. «Спасти и сохранить»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15. «Православные  святыни Белгорода»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16. «Христианские святыни России»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17. «Мечети в России»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18. «Иудаизм в России»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19. «Буддийские монастыри» </w:t>
      </w:r>
    </w:p>
    <w:p w:rsidR="00FF73DC" w:rsidRPr="0098445E" w:rsidRDefault="00FF73DC" w:rsidP="00D705D4">
      <w:pPr>
        <w:spacing w:after="0" w:line="20" w:lineRule="atLeast"/>
        <w:ind w:firstLine="426"/>
        <w:jc w:val="both"/>
        <w:rPr>
          <w:rFonts w:ascii="Times New Roman" w:hAnsi="Times New Roman" w:cs="Times New Roman"/>
          <w:sz w:val="28"/>
          <w:szCs w:val="28"/>
        </w:rPr>
      </w:pPr>
      <w:r w:rsidRPr="0098445E">
        <w:rPr>
          <w:rFonts w:ascii="Times New Roman" w:hAnsi="Times New Roman" w:cs="Times New Roman"/>
          <w:sz w:val="28"/>
          <w:szCs w:val="28"/>
        </w:rPr>
        <w:t xml:space="preserve">20. «Религия и искусство»  </w:t>
      </w:r>
    </w:p>
    <w:p w:rsidR="006965F9" w:rsidRPr="0098445E" w:rsidRDefault="006965F9" w:rsidP="00FF73DC">
      <w:pPr>
        <w:spacing w:after="0" w:line="20" w:lineRule="atLeast"/>
        <w:ind w:firstLine="426"/>
        <w:jc w:val="both"/>
        <w:rPr>
          <w:rFonts w:ascii="Times New Roman" w:hAnsi="Times New Roman" w:cs="Times New Roman"/>
          <w:b/>
          <w:sz w:val="28"/>
          <w:szCs w:val="28"/>
        </w:rPr>
      </w:pPr>
    </w:p>
    <w:p w:rsidR="005634A5" w:rsidRPr="0098445E" w:rsidRDefault="0027304F" w:rsidP="00FF73DC">
      <w:pPr>
        <w:spacing w:after="0" w:line="20" w:lineRule="atLeast"/>
        <w:ind w:firstLine="426"/>
        <w:jc w:val="both"/>
        <w:rPr>
          <w:rFonts w:ascii="Times New Roman" w:hAnsi="Times New Roman" w:cs="Times New Roman"/>
          <w:b/>
          <w:sz w:val="28"/>
          <w:szCs w:val="28"/>
        </w:rPr>
      </w:pPr>
      <w:r w:rsidRPr="0098445E">
        <w:rPr>
          <w:rFonts w:ascii="Times New Roman" w:hAnsi="Times New Roman" w:cs="Times New Roman"/>
          <w:b/>
          <w:sz w:val="28"/>
          <w:szCs w:val="28"/>
        </w:rPr>
        <w:t>2.2.2.8</w:t>
      </w:r>
      <w:r w:rsidR="005634A5" w:rsidRPr="0098445E">
        <w:rPr>
          <w:rFonts w:ascii="Times New Roman" w:hAnsi="Times New Roman" w:cs="Times New Roman"/>
          <w:b/>
          <w:sz w:val="28"/>
          <w:szCs w:val="28"/>
        </w:rPr>
        <w:t>. Математика</w:t>
      </w:r>
      <w:bookmarkEnd w:id="235"/>
    </w:p>
    <w:p w:rsidR="005634A5" w:rsidRPr="0098445E" w:rsidRDefault="006965F9"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Содержание</w:t>
      </w:r>
      <w:r w:rsidR="005634A5" w:rsidRPr="0098445E">
        <w:rPr>
          <w:rFonts w:ascii="Times New Roman" w:hAnsi="Times New Roman" w:cs="Times New Roman"/>
          <w:sz w:val="28"/>
          <w:szCs w:val="28"/>
        </w:rPr>
        <w:t xml:space="preserve">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w:t>
      </w:r>
      <w:r w:rsidR="005634A5" w:rsidRPr="0098445E">
        <w:rPr>
          <w:rFonts w:ascii="Times New Roman" w:hAnsi="Times New Roman" w:cs="Times New Roman"/>
          <w:sz w:val="28"/>
          <w:szCs w:val="28"/>
        </w:rPr>
        <w:lastRenderedPageBreak/>
        <w:t>линия, «реальная математика»). Отдельно представлены линия сюжетных задач, историческая линия.</w:t>
      </w:r>
    </w:p>
    <w:p w:rsidR="005634A5" w:rsidRPr="0098445E" w:rsidRDefault="005634A5" w:rsidP="006965F9">
      <w:pPr>
        <w:spacing w:after="0" w:line="20" w:lineRule="atLeast"/>
        <w:jc w:val="both"/>
        <w:rPr>
          <w:rFonts w:ascii="Times New Roman" w:hAnsi="Times New Roman" w:cs="Times New Roman"/>
          <w:b/>
          <w:sz w:val="28"/>
          <w:szCs w:val="28"/>
        </w:rPr>
      </w:pPr>
      <w:bookmarkStart w:id="237" w:name="_Toc405513918"/>
      <w:bookmarkStart w:id="238" w:name="_Toc284662796"/>
      <w:bookmarkStart w:id="239" w:name="_Toc284663423"/>
      <w:r w:rsidRPr="0098445E">
        <w:rPr>
          <w:rFonts w:ascii="Times New Roman" w:hAnsi="Times New Roman" w:cs="Times New Roman"/>
          <w:b/>
          <w:sz w:val="28"/>
          <w:szCs w:val="28"/>
        </w:rPr>
        <w:t>Элементы теории множеств и математической логики</w:t>
      </w:r>
      <w:bookmarkEnd w:id="237"/>
      <w:bookmarkEnd w:id="238"/>
      <w:bookmarkEnd w:id="239"/>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Множества и отношения между ними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Операции над множествами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Пересечение и объединение множеств. Разность множеств, дополнение множества.Интерпретация операций над множествами с помощью кругов Эйлера.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Элементы логики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Высказывания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bookmarkStart w:id="240" w:name="_Toc405513919"/>
      <w:bookmarkStart w:id="241" w:name="_Toc284662797"/>
      <w:bookmarkStart w:id="242" w:name="_Toc284663424"/>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Содержание курса математики в 5–6 классах</w:t>
      </w:r>
      <w:bookmarkEnd w:id="240"/>
      <w:bookmarkEnd w:id="241"/>
      <w:bookmarkEnd w:id="242"/>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Натуральные числа и нуль</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Натуральный ряд чисел и его свойства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Запись и чтение натуральных чисел</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Округление натуральных чисел</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Необходимость округления. Правило округления натуральных чисел.</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Сравнение натуральных чисел, сравнение с числом 0</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Понятие о сравнении чисел, сравнение натуральных чисел друг с другом и с нулем, математическая запись сравнений, способы сравнения чисел.</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Действия с натуральными числами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Степень с натуральным показателем</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Числовые выражения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Числовое выражение и его значение, порядок выполнения действий.</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Деление с остатком</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Деление с остатком на множестве натуральных чисел, свойства деления с остатком. Практические задачи на деление с остатком.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Свойства и признаки делимости</w:t>
      </w:r>
    </w:p>
    <w:p w:rsidR="0027304F"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Свойство делимости суммы (разности) на число. Признаки делимости на 2, 3, 5, 9, 10. Признаки делимости на 4, 6, 8, 11. Доказательство признаков делимости.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Решение практических задач с применением признаков делимости.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Разложение числа на простые множители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Простые и составные числа, решето Эратосфена.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Алгебраические выражения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Делители и кратные</w:t>
      </w:r>
    </w:p>
    <w:p w:rsidR="0027304F"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Делитель и его свойства, общий делитель двух и более чисел, наибольший общий делитель, взаимно простые числа, нахождение наибольшего общего делителя.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Кратное и его свойства, общее кратное двух и более чисел, наименьшее общее кратное, способы нахождения наименьшего общего кратного.</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Дроби</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Обыкновенные дроби</w:t>
      </w:r>
    </w:p>
    <w:p w:rsidR="0027304F"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Доля, часть, дробное число, дробь. Дробное число как результат деления.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Правильные и неправильные дроби, смешанная дробь (смешанное число).</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Приведение дробей к общему знаменателю. Сравнение обыкновенных дробей.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Сложение и вычитание обыкновенных дробей. Умножение и деление обыкновенных дробей.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Арифметические действия со смешанными дробями.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Арифметические действия с дробными числами.</w:t>
      </w:r>
      <w:r w:rsidRPr="0098445E">
        <w:rPr>
          <w:rFonts w:ascii="Times New Roman" w:hAnsi="Times New Roman" w:cs="Times New Roman"/>
          <w:sz w:val="28"/>
          <w:szCs w:val="28"/>
        </w:rPr>
        <w:tab/>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Способы рационализации вычислений и их применение при выполнении действий.</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Десятичные дроби</w:t>
      </w:r>
    </w:p>
    <w:p w:rsidR="0027304F"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sz w:val="28"/>
          <w:szCs w:val="28"/>
        </w:rPr>
        <w:t xml:space="preserve">Преобразование обыкновенных дробей в десятичные дроби.Конечные и </w:t>
      </w:r>
      <w:r w:rsidRPr="0098445E">
        <w:rPr>
          <w:rFonts w:ascii="Times New Roman" w:hAnsi="Times New Roman" w:cs="Times New Roman"/>
          <w:b/>
          <w:sz w:val="28"/>
          <w:szCs w:val="28"/>
        </w:rPr>
        <w:t xml:space="preserve">бесконечные десятичные дроби.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Отношение двух чисел</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Масштаб на плане и карте.Пропорции. Свойства пропорций, применение пропорций и отношений при решении задач.</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Среднее арифметическое чисел</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Проценты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Диаграммы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Столбчатые и круговые диаграммы. Извлечение информации из диаграмм. Изображение диаграмм по числовым данным.</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Рациональные числа</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Положительные и отрицательные числа</w:t>
      </w:r>
    </w:p>
    <w:p w:rsidR="0027304F"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Изображение чисел на числовой (координатной) прямой. Сравнение чисел.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Модуль числа, геометрическая интерпретация модуля числа. Действия с положительными и отрицательными числами. Множество целых чисел.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Понятие о рациональном числе. Первичное представление о множестве рациональных чисел. Действия с рациональными числами.</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Решение текстовых задач</w:t>
      </w:r>
    </w:p>
    <w:p w:rsidR="0027304F"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Единицы измерений: длины, площади, объема, массы, времени, скорости.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Задачи на все арифметические действия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Задачи на движение, работу и покупки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Задачи на части, доли, проценты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Логические задачи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Решение несложных логических задач. Решение логических задач с помощью графов, таблиц.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b/>
          <w:sz w:val="28"/>
          <w:szCs w:val="28"/>
        </w:rPr>
        <w:t xml:space="preserve">Основные методы решения текстовых задач: </w:t>
      </w:r>
      <w:r w:rsidRPr="0098445E">
        <w:rPr>
          <w:rFonts w:ascii="Times New Roman" w:hAnsi="Times New Roman" w:cs="Times New Roman"/>
          <w:sz w:val="28"/>
          <w:szCs w:val="28"/>
        </w:rPr>
        <w:t>арифметический, перебор вариантов.</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Наглядная геометрия</w:t>
      </w:r>
    </w:p>
    <w:p w:rsidR="0027304F"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w:t>
      </w:r>
    </w:p>
    <w:p w:rsidR="0027304F"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Четырехугольник, прямоугольник, квадрат. Треугольник, виды треугольников. </w:t>
      </w:r>
    </w:p>
    <w:p w:rsidR="0027304F"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Правильные многоугольники. Изображение основных геометрических фигур. </w:t>
      </w:r>
    </w:p>
    <w:p w:rsidR="0027304F"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Взаимное расположение двух прямых, двух окружностей, прямой и окружности.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Понятие объема; единицы объема. Объем прямоугольного параллелепипеда, куба.</w:t>
      </w:r>
    </w:p>
    <w:p w:rsidR="0027304F"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Понятие о равенстве фигур. Центральная, осевая и зеркальная симметрии.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Изображение симметричных фигур.</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Решение практических задач с применением простейших свойств фигур.</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История математики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Рождение шестидесятеричной системы счисления. Появление десятичной записи чисел.</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Рождение и развитие арифметики натуральных чисел. НОК, НОД, простые числа. Решето Эратосфена.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Появление нуля и отрицательных чисел в математике древности. Роль Диофанта. Почему </w:t>
      </w:r>
      <w:r w:rsidRPr="0098445E">
        <w:rPr>
          <w:rFonts w:ascii="Times New Roman" w:hAnsi="Times New Roman" w:cs="Times New Roman"/>
          <w:sz w:val="28"/>
          <w:szCs w:val="28"/>
        </w:rPr>
        <w:object w:dxaOrig="1619" w:dyaOrig="420">
          <v:shape id="_x0000_i1038" type="#_x0000_t75" style="width:79.5pt;height:22.5pt" o:ole="">
            <v:imagedata r:id="rId31" o:title=""/>
          </v:shape>
          <o:OLEObject Type="Embed" ProgID="Equation.DSMT4" ShapeID="_x0000_i1038" DrawAspect="Content" ObjectID="_1739612894" r:id="rId32"/>
        </w:object>
      </w:r>
      <w:r w:rsidRPr="0098445E">
        <w:rPr>
          <w:rFonts w:ascii="Times New Roman" w:hAnsi="Times New Roman" w:cs="Times New Roman"/>
          <w:sz w:val="28"/>
          <w:szCs w:val="28"/>
        </w:rPr>
        <w:t>?</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5634A5" w:rsidRPr="0098445E" w:rsidRDefault="005634A5" w:rsidP="006965F9">
      <w:pPr>
        <w:spacing w:after="0" w:line="20" w:lineRule="atLeast"/>
        <w:jc w:val="both"/>
        <w:rPr>
          <w:rFonts w:ascii="Times New Roman" w:hAnsi="Times New Roman" w:cs="Times New Roman"/>
          <w:b/>
          <w:sz w:val="28"/>
          <w:szCs w:val="28"/>
        </w:rPr>
      </w:pPr>
      <w:bookmarkStart w:id="243" w:name="_Toc405513920"/>
      <w:bookmarkStart w:id="244" w:name="_Toc284662798"/>
      <w:bookmarkStart w:id="245" w:name="_Toc284663425"/>
      <w:r w:rsidRPr="0098445E">
        <w:rPr>
          <w:rFonts w:ascii="Times New Roman" w:hAnsi="Times New Roman" w:cs="Times New Roman"/>
          <w:b/>
          <w:sz w:val="28"/>
          <w:szCs w:val="28"/>
        </w:rPr>
        <w:t>Содержание курса математики в 7–9 классах</w:t>
      </w:r>
      <w:bookmarkEnd w:id="243"/>
      <w:bookmarkEnd w:id="244"/>
      <w:bookmarkEnd w:id="245"/>
    </w:p>
    <w:p w:rsidR="005634A5" w:rsidRPr="0098445E" w:rsidRDefault="005634A5" w:rsidP="006965F9">
      <w:pPr>
        <w:spacing w:after="0" w:line="20" w:lineRule="atLeast"/>
        <w:jc w:val="both"/>
        <w:rPr>
          <w:rFonts w:ascii="Times New Roman" w:hAnsi="Times New Roman" w:cs="Times New Roman"/>
          <w:b/>
          <w:sz w:val="28"/>
          <w:szCs w:val="28"/>
        </w:rPr>
      </w:pPr>
      <w:bookmarkStart w:id="246" w:name="_Toc405513921"/>
      <w:bookmarkStart w:id="247" w:name="_Toc284662799"/>
      <w:bookmarkStart w:id="248" w:name="_Toc284663426"/>
      <w:r w:rsidRPr="0098445E">
        <w:rPr>
          <w:rFonts w:ascii="Times New Roman" w:hAnsi="Times New Roman" w:cs="Times New Roman"/>
          <w:b/>
          <w:sz w:val="28"/>
          <w:szCs w:val="28"/>
        </w:rPr>
        <w:t>Алгебра</w:t>
      </w:r>
      <w:bookmarkEnd w:id="246"/>
      <w:bookmarkEnd w:id="247"/>
      <w:bookmarkEnd w:id="248"/>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Числа</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Рациональные числа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Иррациональные числа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Понятие иррационального числа. Распознавание иррациональных чисел. Примеры доказательств в алгебре. Иррациональность числа</w:t>
      </w:r>
      <w:r w:rsidRPr="0098445E">
        <w:rPr>
          <w:rFonts w:ascii="Times New Roman" w:hAnsi="Times New Roman" w:cs="Times New Roman"/>
          <w:sz w:val="28"/>
          <w:szCs w:val="28"/>
        </w:rPr>
        <w:object w:dxaOrig="380" w:dyaOrig="340">
          <v:shape id="_x0000_i1039" type="#_x0000_t75" style="width:14.25pt;height:21.75pt" o:ole="">
            <v:imagedata r:id="rId33" o:title=""/>
          </v:shape>
          <o:OLEObject Type="Embed" ProgID="Equation.DSMT4" ShapeID="_x0000_i1039" DrawAspect="Content" ObjectID="_1739612895" r:id="rId34"/>
        </w:object>
      </w:r>
      <w:r w:rsidRPr="0098445E">
        <w:rPr>
          <w:rFonts w:ascii="Times New Roman" w:hAnsi="Times New Roman" w:cs="Times New Roman"/>
          <w:sz w:val="28"/>
          <w:szCs w:val="28"/>
        </w:rPr>
        <w:t>. Применение в геометрии.Сравнение иррациональных чисел.Множество действительных чисел.</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Тождественные преобразования</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Числовые и буквенные выражения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Выражение с переменной. Значение выражения. Подстановка выражений вместо переменных.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Целые выражения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Степень с натуральным показателем и ее свойства. Преобразования выражений, содержащих степени с натуральным показателем.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множители.</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Дробно-рациональные выражения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Степень с целым показателем. Преобразование дробно-линейных выражений: сложение, умножение, деление. Алгебраическая дробь.Допустимые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Преобразование выражений, содержащих знак модуля.</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Квадратные корни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Уравнения и неравенства</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Равенства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Числовое равенство. Свойства числовых равенств. Равенство с переменной.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Уравнения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Линейное уравнение и его корни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Квадратное уравнение и его корни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Дробно-рациональные уравнения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Решение простейших дробно-линейных уравнений. Решение дробно-рациональных уравнений.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Простейшие иррациональные уравнения вида </w:t>
      </w:r>
      <w:r w:rsidRPr="0098445E">
        <w:rPr>
          <w:rFonts w:ascii="Times New Roman" w:hAnsi="Times New Roman" w:cs="Times New Roman"/>
          <w:sz w:val="28"/>
          <w:szCs w:val="28"/>
        </w:rPr>
        <w:object w:dxaOrig="1120" w:dyaOrig="460">
          <v:shape id="_x0000_i1040" type="#_x0000_t75" style="width:57.75pt;height:22.5pt" o:ole="">
            <v:imagedata r:id="rId9" o:title=""/>
          </v:shape>
          <o:OLEObject Type="Embed" ProgID="Equation.DSMT4" ShapeID="_x0000_i1040" DrawAspect="Content" ObjectID="_1739612896" r:id="rId35"/>
        </w:object>
      </w:r>
      <w:r w:rsidRPr="0098445E">
        <w:rPr>
          <w:rFonts w:ascii="Times New Roman" w:hAnsi="Times New Roman" w:cs="Times New Roman"/>
          <w:sz w:val="28"/>
          <w:szCs w:val="28"/>
        </w:rPr>
        <w:t xml:space="preserve">, </w:t>
      </w:r>
      <w:r w:rsidRPr="0098445E">
        <w:rPr>
          <w:rFonts w:ascii="Times New Roman" w:hAnsi="Times New Roman" w:cs="Times New Roman"/>
          <w:sz w:val="28"/>
          <w:szCs w:val="28"/>
        </w:rPr>
        <w:object w:dxaOrig="1680" w:dyaOrig="460">
          <v:shape id="_x0000_i1041" type="#_x0000_t75" style="width:86.25pt;height:22.5pt" o:ole="">
            <v:imagedata r:id="rId11" o:title=""/>
          </v:shape>
          <o:OLEObject Type="Embed" ProgID="Equation.DSMT4" ShapeID="_x0000_i1041" DrawAspect="Content" ObjectID="_1739612897" r:id="rId36"/>
        </w:object>
      </w:r>
      <w:r w:rsidRPr="0098445E">
        <w:rPr>
          <w:rFonts w:ascii="Times New Roman" w:hAnsi="Times New Roman" w:cs="Times New Roman"/>
          <w:sz w:val="28"/>
          <w:szCs w:val="28"/>
        </w:rPr>
        <w:t>.</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Уравнения вида</w:t>
      </w:r>
      <w:r w:rsidRPr="0098445E">
        <w:rPr>
          <w:rFonts w:ascii="Times New Roman" w:hAnsi="Times New Roman" w:cs="Times New Roman"/>
          <w:sz w:val="28"/>
          <w:szCs w:val="28"/>
        </w:rPr>
        <w:object w:dxaOrig="700" w:dyaOrig="360">
          <v:shape id="_x0000_i1042" type="#_x0000_t75" style="width:36.75pt;height:21.75pt" o:ole="">
            <v:imagedata r:id="rId37" o:title=""/>
          </v:shape>
          <o:OLEObject Type="Embed" ProgID="Equation.DSMT4" ShapeID="_x0000_i1042" DrawAspect="Content" ObjectID="_1739612898" r:id="rId38"/>
        </w:object>
      </w:r>
      <w:r w:rsidRPr="0098445E">
        <w:rPr>
          <w:rFonts w:ascii="Times New Roman" w:hAnsi="Times New Roman" w:cs="Times New Roman"/>
          <w:sz w:val="28"/>
          <w:szCs w:val="28"/>
        </w:rPr>
        <w:t>.Уравнения в целых числах.</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Системы уравнений</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Понятие системы уравнений. Решение системы уравнений.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Методы решения систем линейных уравнений с двумя переменными: графический метод, метод сложения, метод подстановки.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Системы линейных уравнений с параметром.</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Неравенства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Неравенство с переменной. Строгие и нестрогие неравенства. Область определения неравенства (область допустимых значений переменной).</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Решение линейных неравенств.</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Решение целых и дробно-рациональных неравенств методом интервалов.</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Системы неравенств</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Функции</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Понятие функции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промежутки возрастания и убывания, наибольшее и наименьшее значения. Исследование функции по ее графику.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Представление об асимптотах.</w:t>
      </w:r>
    </w:p>
    <w:p w:rsidR="005634A5" w:rsidRPr="0098445E" w:rsidRDefault="00BF011C"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Непрерывность функции. Кусочно-</w:t>
      </w:r>
      <w:r w:rsidR="005634A5" w:rsidRPr="0098445E">
        <w:rPr>
          <w:rFonts w:ascii="Times New Roman" w:hAnsi="Times New Roman" w:cs="Times New Roman"/>
          <w:sz w:val="28"/>
          <w:szCs w:val="28"/>
        </w:rPr>
        <w:t>заданные функции.</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Линейная функция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w:t>
      </w:r>
      <w:r w:rsidRPr="0098445E">
        <w:rPr>
          <w:rFonts w:ascii="Times New Roman" w:hAnsi="Times New Roman" w:cs="Times New Roman"/>
          <w:sz w:val="28"/>
          <w:szCs w:val="28"/>
        </w:rPr>
        <w:lastRenderedPageBreak/>
        <w:t>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Квадратичная функция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Обратная пропорциональность</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Свойства функции </w:t>
      </w:r>
      <w:r w:rsidRPr="0098445E">
        <w:rPr>
          <w:rFonts w:ascii="Times New Roman" w:hAnsi="Times New Roman" w:cs="Times New Roman"/>
          <w:sz w:val="28"/>
          <w:szCs w:val="28"/>
        </w:rPr>
        <w:object w:dxaOrig="620" w:dyaOrig="620">
          <v:shape id="_x0000_i1043" type="#_x0000_t75" style="width:29.25pt;height:29.25pt" o:ole="">
            <v:imagedata r:id="rId39" o:title=""/>
          </v:shape>
          <o:OLEObject Type="Embed" ProgID="Equation.DSMT4" ShapeID="_x0000_i1043" DrawAspect="Content" ObjectID="_1739612899" r:id="rId40"/>
        </w:object>
      </w:r>
      <w:r w:rsidR="002710FF" w:rsidRPr="0098445E">
        <w:rPr>
          <w:rFonts w:ascii="Times New Roman" w:hAnsi="Times New Roman" w:cs="Times New Roman"/>
          <w:sz w:val="28"/>
          <w:szCs w:val="28"/>
        </w:rPr>
        <w:fldChar w:fldCharType="begin"/>
      </w:r>
      <w:r w:rsidRPr="0098445E">
        <w:rPr>
          <w:rFonts w:ascii="Times New Roman" w:hAnsi="Times New Roman" w:cs="Times New Roman"/>
          <w:sz w:val="28"/>
          <w:szCs w:val="28"/>
        </w:rPr>
        <w:instrText xml:space="preserve"> QUOTE </w:instrText>
      </w:r>
      <w:r w:rsidRPr="0098445E">
        <w:rPr>
          <w:rFonts w:ascii="Times New Roman" w:hAnsi="Times New Roman" w:cs="Times New Roman"/>
          <w:noProof/>
          <w:sz w:val="28"/>
          <w:szCs w:val="28"/>
        </w:rPr>
        <w:drawing>
          <wp:inline distT="0" distB="0" distL="0" distR="0" wp14:anchorId="74E3C1C4" wp14:editId="608D6A92">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2710FF" w:rsidRPr="0098445E">
        <w:rPr>
          <w:rFonts w:ascii="Times New Roman" w:hAnsi="Times New Roman" w:cs="Times New Roman"/>
          <w:sz w:val="28"/>
          <w:szCs w:val="28"/>
        </w:rPr>
        <w:fldChar w:fldCharType="separate"/>
      </w:r>
      <w:r w:rsidRPr="0098445E">
        <w:rPr>
          <w:rFonts w:ascii="Times New Roman" w:hAnsi="Times New Roman" w:cs="Times New Roman"/>
          <w:noProof/>
          <w:sz w:val="28"/>
          <w:szCs w:val="28"/>
        </w:rPr>
        <w:drawing>
          <wp:inline distT="0" distB="0" distL="0" distR="0" wp14:anchorId="2C3E524F" wp14:editId="6DE8706C">
            <wp:extent cx="512952" cy="382137"/>
            <wp:effectExtent l="19050" t="0" r="1398"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2893" cy="389543"/>
                    </a:xfrm>
                    <a:prstGeom prst="rect">
                      <a:avLst/>
                    </a:prstGeom>
                    <a:noFill/>
                    <a:ln>
                      <a:noFill/>
                    </a:ln>
                  </pic:spPr>
                </pic:pic>
              </a:graphicData>
            </a:graphic>
          </wp:inline>
        </w:drawing>
      </w:r>
      <w:r w:rsidR="002710FF" w:rsidRPr="0098445E">
        <w:rPr>
          <w:rFonts w:ascii="Times New Roman" w:hAnsi="Times New Roman" w:cs="Times New Roman"/>
          <w:sz w:val="28"/>
          <w:szCs w:val="28"/>
        </w:rPr>
        <w:fldChar w:fldCharType="end"/>
      </w:r>
      <w:r w:rsidRPr="0098445E">
        <w:rPr>
          <w:rFonts w:ascii="Times New Roman" w:hAnsi="Times New Roman" w:cs="Times New Roman"/>
          <w:sz w:val="28"/>
          <w:szCs w:val="28"/>
        </w:rPr>
        <w:t xml:space="preserve">. Гипербола.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b/>
          <w:sz w:val="28"/>
          <w:szCs w:val="28"/>
        </w:rPr>
        <w:t>Графики функций.</w:t>
      </w:r>
      <w:r w:rsidRPr="0098445E">
        <w:rPr>
          <w:rFonts w:ascii="Times New Roman" w:hAnsi="Times New Roman" w:cs="Times New Roman"/>
          <w:sz w:val="28"/>
          <w:szCs w:val="28"/>
        </w:rPr>
        <w:t xml:space="preserve"> Преобразование графика функции </w:t>
      </w:r>
      <w:r w:rsidRPr="0098445E">
        <w:rPr>
          <w:rFonts w:ascii="Times New Roman" w:hAnsi="Times New Roman" w:cs="Times New Roman"/>
          <w:sz w:val="28"/>
          <w:szCs w:val="28"/>
        </w:rPr>
        <w:object w:dxaOrig="920" w:dyaOrig="320">
          <v:shape id="_x0000_i1044" type="#_x0000_t75" style="width:50.25pt;height:14.25pt" o:ole="">
            <v:imagedata r:id="rId42" o:title=""/>
          </v:shape>
          <o:OLEObject Type="Embed" ProgID="Equation.DSMT4" ShapeID="_x0000_i1044" DrawAspect="Content" ObjectID="_1739612900" r:id="rId43"/>
        </w:object>
      </w:r>
      <w:r w:rsidRPr="0098445E">
        <w:rPr>
          <w:rFonts w:ascii="Times New Roman" w:hAnsi="Times New Roman" w:cs="Times New Roman"/>
          <w:sz w:val="28"/>
          <w:szCs w:val="28"/>
        </w:rPr>
        <w:t xml:space="preserve"> для построения графиков функций вида </w:t>
      </w:r>
      <w:r w:rsidR="00BF011C" w:rsidRPr="0098445E">
        <w:rPr>
          <w:rFonts w:ascii="Times New Roman" w:hAnsi="Times New Roman" w:cs="Times New Roman"/>
          <w:sz w:val="28"/>
          <w:szCs w:val="28"/>
        </w:rPr>
        <w:object w:dxaOrig="1780" w:dyaOrig="380">
          <v:shape id="_x0000_i1045" type="#_x0000_t75" style="width:159pt;height:24.75pt" o:ole="">
            <v:imagedata r:id="rId24" o:title=""/>
          </v:shape>
          <o:OLEObject Type="Embed" ProgID="Equation.DSMT4" ShapeID="_x0000_i1045" DrawAspect="Content" ObjectID="_1739612901" r:id="rId44"/>
        </w:object>
      </w:r>
      <w:r w:rsidRPr="0098445E">
        <w:rPr>
          <w:rFonts w:ascii="Times New Roman" w:hAnsi="Times New Roman" w:cs="Times New Roman"/>
          <w:sz w:val="28"/>
          <w:szCs w:val="28"/>
        </w:rPr>
        <w:t>.</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Графики функций </w:t>
      </w:r>
      <w:r w:rsidR="00BF011C" w:rsidRPr="0098445E">
        <w:rPr>
          <w:rFonts w:ascii="Times New Roman" w:hAnsi="Times New Roman" w:cs="Times New Roman"/>
          <w:sz w:val="28"/>
          <w:szCs w:val="28"/>
        </w:rPr>
        <w:object w:dxaOrig="1300" w:dyaOrig="620">
          <v:shape id="_x0000_i1046" type="#_x0000_t75" style="width:78.75pt;height:35.25pt" o:ole="">
            <v:imagedata r:id="rId15" o:title=""/>
          </v:shape>
          <o:OLEObject Type="Embed" ProgID="Equation.DSMT4" ShapeID="_x0000_i1046" DrawAspect="Content" ObjectID="_1739612902" r:id="rId45"/>
        </w:object>
      </w:r>
      <w:r w:rsidRPr="0098445E">
        <w:rPr>
          <w:rFonts w:ascii="Times New Roman" w:hAnsi="Times New Roman" w:cs="Times New Roman"/>
          <w:sz w:val="28"/>
          <w:szCs w:val="28"/>
        </w:rPr>
        <w:t xml:space="preserve">, </w:t>
      </w:r>
      <w:r w:rsidR="00BF011C" w:rsidRPr="0098445E">
        <w:rPr>
          <w:rFonts w:ascii="Times New Roman" w:hAnsi="Times New Roman" w:cs="Times New Roman"/>
          <w:sz w:val="28"/>
          <w:szCs w:val="28"/>
        </w:rPr>
        <w:object w:dxaOrig="760" w:dyaOrig="380">
          <v:shape id="_x0000_i1047" type="#_x0000_t75" style="width:52.5pt;height:17.25pt" o:ole="">
            <v:imagedata r:id="rId17" o:title=""/>
          </v:shape>
          <o:OLEObject Type="Embed" ProgID="Equation.DSMT4" ShapeID="_x0000_i1047" DrawAspect="Content" ObjectID="_1739612903" r:id="rId46"/>
        </w:object>
      </w:r>
      <w:r w:rsidR="002710FF" w:rsidRPr="0098445E">
        <w:rPr>
          <w:rFonts w:ascii="Times New Roman" w:hAnsi="Times New Roman" w:cs="Times New Roman"/>
          <w:sz w:val="28"/>
          <w:szCs w:val="28"/>
        </w:rPr>
        <w:fldChar w:fldCharType="begin"/>
      </w:r>
      <w:r w:rsidRPr="0098445E">
        <w:rPr>
          <w:rFonts w:ascii="Times New Roman" w:hAnsi="Times New Roman" w:cs="Times New Roman"/>
          <w:sz w:val="28"/>
          <w:szCs w:val="28"/>
        </w:rPr>
        <w:instrText xml:space="preserve"> QUOTE  </w:instrText>
      </w:r>
      <w:r w:rsidR="002710FF" w:rsidRPr="0098445E">
        <w:rPr>
          <w:rFonts w:ascii="Times New Roman" w:hAnsi="Times New Roman" w:cs="Times New Roman"/>
          <w:sz w:val="28"/>
          <w:szCs w:val="28"/>
        </w:rPr>
        <w:fldChar w:fldCharType="end"/>
      </w:r>
      <w:r w:rsidRPr="0098445E">
        <w:rPr>
          <w:rFonts w:ascii="Times New Roman" w:hAnsi="Times New Roman" w:cs="Times New Roman"/>
          <w:sz w:val="28"/>
          <w:szCs w:val="28"/>
        </w:rPr>
        <w:t>,</w:t>
      </w:r>
      <w:r w:rsidR="00BF011C" w:rsidRPr="0098445E">
        <w:rPr>
          <w:rFonts w:ascii="Times New Roman" w:hAnsi="Times New Roman" w:cs="Times New Roman"/>
          <w:sz w:val="28"/>
          <w:szCs w:val="28"/>
        </w:rPr>
        <w:object w:dxaOrig="760" w:dyaOrig="380">
          <v:shape id="_x0000_i1048" type="#_x0000_t75" style="width:43.5pt;height:17.25pt" o:ole="">
            <v:imagedata r:id="rId19" o:title=""/>
          </v:shape>
          <o:OLEObject Type="Embed" ProgID="Equation.DSMT4" ShapeID="_x0000_i1048" DrawAspect="Content" ObjectID="_1739612904" r:id="rId47"/>
        </w:object>
      </w:r>
      <w:r w:rsidR="00F163E8" w:rsidRPr="0098445E">
        <w:fldChar w:fldCharType="begin"/>
      </w:r>
      <w:r w:rsidR="00F163E8" w:rsidRPr="0098445E">
        <w:fldChar w:fldCharType="separate"/>
      </w:r>
      <w:r w:rsidRPr="0098445E">
        <w:rPr>
          <w:rFonts w:ascii="Times New Roman" w:hAnsi="Times New Roman" w:cs="Times New Roman"/>
          <w:noProof/>
          <w:sz w:val="28"/>
          <w:szCs w:val="28"/>
        </w:rPr>
        <w:drawing>
          <wp:inline distT="0" distB="0" distL="0" distR="0" wp14:anchorId="092DC344" wp14:editId="3BA8CE1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F163E8" w:rsidRPr="0098445E">
        <w:rPr>
          <w:rFonts w:ascii="Times New Roman" w:hAnsi="Times New Roman" w:cs="Times New Roman"/>
          <w:noProof/>
          <w:sz w:val="28"/>
          <w:szCs w:val="28"/>
        </w:rPr>
        <w:fldChar w:fldCharType="end"/>
      </w:r>
      <w:r w:rsidRPr="0098445E">
        <w:rPr>
          <w:rFonts w:ascii="Times New Roman" w:hAnsi="Times New Roman" w:cs="Times New Roman"/>
          <w:sz w:val="28"/>
          <w:szCs w:val="28"/>
        </w:rPr>
        <w:t xml:space="preserve">, </w:t>
      </w:r>
      <w:r w:rsidR="00BF011C" w:rsidRPr="0098445E">
        <w:rPr>
          <w:rFonts w:ascii="Times New Roman" w:hAnsi="Times New Roman" w:cs="Times New Roman"/>
          <w:sz w:val="28"/>
          <w:szCs w:val="28"/>
        </w:rPr>
        <w:object w:dxaOrig="660" w:dyaOrig="380">
          <v:shape id="_x0000_i1049" type="#_x0000_t75" style="width:42.75pt;height:21pt" o:ole="">
            <v:imagedata r:id="rId22" o:title=""/>
          </v:shape>
          <o:OLEObject Type="Embed" ProgID="Equation.DSMT4" ShapeID="_x0000_i1049" DrawAspect="Content" ObjectID="_1739612905" r:id="rId48"/>
        </w:object>
      </w:r>
      <w:r w:rsidRPr="0098445E">
        <w:rPr>
          <w:rFonts w:ascii="Times New Roman" w:hAnsi="Times New Roman" w:cs="Times New Roman"/>
          <w:sz w:val="28"/>
          <w:szCs w:val="28"/>
        </w:rPr>
        <w:t xml:space="preserve">.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Последовательности и прогрессии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Формула общего члена и суммы n первых членов арифметической и геометрической прогрессий.Сходящаяся геометрическая прогрессия.</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Решение текстовых задач</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Задачи на все арифметические действия</w:t>
      </w:r>
    </w:p>
    <w:p w:rsidR="005634A5" w:rsidRPr="0098445E" w:rsidRDefault="005634A5" w:rsidP="00A348C5">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5634A5" w:rsidRPr="0098445E" w:rsidRDefault="005634A5" w:rsidP="00A348C5">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Задачи на движение, работу и покупки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Задачи на части, доли, проценты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Логические задачи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Решение логических задач. Решение логических задач с помощью графов, таблиц.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5634A5" w:rsidRPr="0098445E" w:rsidRDefault="005634A5" w:rsidP="006965F9">
      <w:pPr>
        <w:spacing w:after="0" w:line="20" w:lineRule="atLeast"/>
        <w:jc w:val="both"/>
        <w:rPr>
          <w:rFonts w:ascii="Times New Roman" w:hAnsi="Times New Roman" w:cs="Times New Roman"/>
          <w:b/>
          <w:sz w:val="28"/>
          <w:szCs w:val="28"/>
        </w:rPr>
      </w:pPr>
      <w:bookmarkStart w:id="249" w:name="_Toc405513922"/>
      <w:bookmarkStart w:id="250" w:name="_Toc284662800"/>
      <w:bookmarkStart w:id="251" w:name="_Toc284663427"/>
      <w:r w:rsidRPr="0098445E">
        <w:rPr>
          <w:rFonts w:ascii="Times New Roman" w:hAnsi="Times New Roman" w:cs="Times New Roman"/>
          <w:b/>
          <w:sz w:val="28"/>
          <w:szCs w:val="28"/>
        </w:rPr>
        <w:t>Статистика и теория вероятностей</w:t>
      </w:r>
      <w:bookmarkEnd w:id="249"/>
      <w:bookmarkEnd w:id="250"/>
      <w:bookmarkEnd w:id="251"/>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Статистика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Случайная изменчивость. Изменчивость при измерениях. Решающие правила. Закономерности в изменчивых величинах.</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Случайные события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Противоположные события, объединение и пересечение событий. Правило сложения вероятностей. Случайный выбор.</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Представление эксперимента в виде дерева.Независимые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Элементы комбинаторики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Случайные величины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5634A5" w:rsidRPr="0098445E" w:rsidRDefault="005634A5" w:rsidP="006965F9">
      <w:pPr>
        <w:spacing w:after="0" w:line="20" w:lineRule="atLeast"/>
        <w:jc w:val="both"/>
        <w:rPr>
          <w:rFonts w:ascii="Times New Roman" w:hAnsi="Times New Roman" w:cs="Times New Roman"/>
          <w:b/>
          <w:sz w:val="28"/>
          <w:szCs w:val="28"/>
        </w:rPr>
      </w:pPr>
      <w:bookmarkStart w:id="252" w:name="_Toc405513923"/>
      <w:bookmarkStart w:id="253" w:name="_Toc284662801"/>
      <w:bookmarkStart w:id="254" w:name="_Toc284663428"/>
      <w:r w:rsidRPr="0098445E">
        <w:rPr>
          <w:rFonts w:ascii="Times New Roman" w:hAnsi="Times New Roman" w:cs="Times New Roman"/>
          <w:b/>
          <w:sz w:val="28"/>
          <w:szCs w:val="28"/>
        </w:rPr>
        <w:t>Геометрия</w:t>
      </w:r>
      <w:bookmarkEnd w:id="252"/>
      <w:bookmarkEnd w:id="253"/>
      <w:bookmarkEnd w:id="254"/>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Геометрические фигуры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Фигуры в геометрии и в окружающем мире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Геометрическая фигура. Формирование представлений о метапредметном понятии «фигура».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Точка, линия, отрезок, прямая, луч, ломаная, плоскость, угол, биссектриса угла и ее свойства, виды углов, многоугольники, круг.</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Осевая симметрия геометрических фигур. Центральная симметрия геометрических фигур.</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Многоугольники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Окружность, круг</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четырехугольников, правильных многоугольников.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Геометрические фигуры в пространстве (объемные тела)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Отношения</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Равенство фигур</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Свойства равных треугольников. Признаки равенства треугольников.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Параллельно</w:t>
      </w:r>
      <w:r w:rsidRPr="0098445E">
        <w:rPr>
          <w:rFonts w:ascii="Times New Roman" w:hAnsi="Times New Roman" w:cs="Times New Roman"/>
          <w:sz w:val="28"/>
          <w:szCs w:val="28"/>
        </w:rPr>
        <w:softHyphen/>
        <w:t>сть прямых</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Признаки и свойства параллельных прямых. Аксиома параллельности Евклида. Теорема Фалеса.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Перпендикулярные прямые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Подобие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Пропорциональные отрезки, подобие фигур. Подобные треугольники. Признаки подобия.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Взаимное расположение прямой и окружности, двух окружностей.</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Измерения и вычисления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Величины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Понятие величины. Длина. Измерение длины. Единицы измерения длины. Величина угла. Градусная мера угла.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Понятие о площади плоской фигуры и ее свойствах. Измерение площадей. Единицы измерения площади.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Представление об объеме и его свойствах. Измерение объема. Единицы измерения объемов.</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Измерения и вычисления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98445E">
        <w:rPr>
          <w:rFonts w:ascii="Times New Roman" w:hAnsi="Times New Roman" w:cs="Times New Roman"/>
          <w:sz w:val="28"/>
          <w:szCs w:val="28"/>
        </w:rPr>
        <w:softHyphen/>
        <w:t>ружности и площади круга. Сравнение и вычисление площадей. Теорема Пифагора. Теорема синусов. Теорема косинусов.</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Расстояния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Расстояние между точками. Расстояние от точки до прямой. Расстояние между фигурами.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Геометрические построения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Геометрические построения для иллюстрации свойств геометрических фигур.</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Построение треугольников по трем сторонам, двум сторонам и углу между ними, стороне и двум прилежащим к ней углам.</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Деление отрезка в данном отношении.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Геометрические преобразования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Преобразования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Понятие преобразования. Представление о метапредметном понятии «преобразование». Подобие.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Движения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Осевая и центральная симметрия, поворот и параллельный перенос.Комбинации движений на плоскости и их свойства.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Векторы и координаты на плоскости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Векторы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Координаты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Основные понятия, координаты вектора, расстояние между точками. Координаты середины отрезка. Уравнения фигур.</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Применение векторов и координат для решения простейших геометрических задач.</w:t>
      </w:r>
    </w:p>
    <w:p w:rsidR="005634A5" w:rsidRPr="0098445E" w:rsidRDefault="005634A5" w:rsidP="006965F9">
      <w:pPr>
        <w:spacing w:after="0" w:line="20" w:lineRule="atLeast"/>
        <w:jc w:val="both"/>
        <w:rPr>
          <w:rFonts w:ascii="Times New Roman" w:hAnsi="Times New Roman" w:cs="Times New Roman"/>
          <w:b/>
          <w:sz w:val="28"/>
          <w:szCs w:val="28"/>
        </w:rPr>
      </w:pPr>
      <w:bookmarkStart w:id="255" w:name="_Toc405513924"/>
      <w:bookmarkStart w:id="256" w:name="_Toc284662802"/>
      <w:bookmarkStart w:id="257" w:name="_Toc284663429"/>
      <w:r w:rsidRPr="0098445E">
        <w:rPr>
          <w:rFonts w:ascii="Times New Roman" w:hAnsi="Times New Roman" w:cs="Times New Roman"/>
          <w:b/>
          <w:sz w:val="28"/>
          <w:szCs w:val="28"/>
        </w:rPr>
        <w:t>История математики</w:t>
      </w:r>
      <w:bookmarkEnd w:id="255"/>
      <w:bookmarkEnd w:id="256"/>
      <w:bookmarkEnd w:id="257"/>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Возникновение математики как науки, этапы ее развития. Основные разделы математики. Выдающиеся математики и их вклад в развитие науки.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Истоки теории вероятностей: страховое дело, азартные игры. П. Ферма, Б.Паскаль, Я. Бернулли, А.Н.Колмогоров.</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Геометрия и искусство. Геометрические закономерности окружающего мира.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Роль российских ученых в развитии математики: Л.Эйлер. Н.И.Лобачевский, П.Л.Чебышев, С. Ковалевская, А.Н.Колмогоров.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5634A5" w:rsidRPr="0098445E" w:rsidRDefault="005634A5" w:rsidP="006965F9">
      <w:pPr>
        <w:spacing w:after="0" w:line="20" w:lineRule="atLeast"/>
        <w:jc w:val="both"/>
        <w:rPr>
          <w:rFonts w:ascii="Times New Roman" w:hAnsi="Times New Roman" w:cs="Times New Roman"/>
          <w:sz w:val="28"/>
          <w:szCs w:val="28"/>
        </w:rPr>
      </w:pPr>
      <w:bookmarkStart w:id="258" w:name="_Toc409691709"/>
      <w:bookmarkStart w:id="259" w:name="_Toc410654034"/>
      <w:bookmarkStart w:id="260" w:name="_Toc414553245"/>
      <w:bookmarkEnd w:id="236"/>
    </w:p>
    <w:p w:rsidR="005634A5" w:rsidRPr="0098445E" w:rsidRDefault="003C652C"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2.2.2.9</w:t>
      </w:r>
      <w:r w:rsidR="005634A5" w:rsidRPr="0098445E">
        <w:rPr>
          <w:rFonts w:ascii="Times New Roman" w:hAnsi="Times New Roman" w:cs="Times New Roman"/>
          <w:b/>
          <w:sz w:val="28"/>
          <w:szCs w:val="28"/>
        </w:rPr>
        <w:t>. Информатика</w:t>
      </w:r>
      <w:bookmarkEnd w:id="258"/>
      <w:bookmarkEnd w:id="259"/>
      <w:bookmarkEnd w:id="260"/>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При реализации программы учебного предмета «Информатика» у учащихся формируется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информации;представлениеоб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исследованиях;вырабатываются навык и умение безопасного и целесообразного поведения при работе с компьютерными программами и в сети Интернет, умениесоблюдать нормы информационной этики и права.</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Введение</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Информация и информационные процессы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Информация – одно из основных обобщающих понятий современной науки.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Информационные процессы – процессы, связанные с хранением, преобразованием и передачей данных.</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Компьютер – универсальное устройство обработки данных</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Программное обеспечение компьютера.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История и тенденции развития компьютеров, улучшение характеристик компьютеров. Суперкомпьютеры.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Физические ограничения на значения характеристик компьютеров.</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Параллельные вычисления.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Техника безопасности и правила работы на компьютере.</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Математические основы информатики</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Тексты и кодирование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Разнообразие языков и алфавитов. Естественные и формальные языки. Алфавит текстов на русском языке.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Кодирование символов одного алфавита с помощью кодовых слов в другом алфавите; кодовая таблица, декодирование.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Двоичный алфавит. Представление данных в компьютере как текстов в двоичном алфавите.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Двоичные коды с фиксированной длиной кодового слова. Разрядность кода – длина кодового слова. Примеры двоичных кодов с разрядностью 8, 16, 32.</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Единицы измерения длины двоичных текстов: бит, байт, Килобайт и т.д. Количество информации, содержащееся в сообщении.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Подход А.Н.Колмогорова к определению количества информации.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Дискретизация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Кодирование цвета. Цветовые модели. Модели RGBиCMYK. Модели HSB и CMY. Глубина кодирования. Знакомство с растровой и векторной графикой.</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Кодирование звука. Разрядность и частота записи. Количество каналов записи.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Оценка количественных параметров, связанных с представлением и хранением изображений и звуковых файлов.</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Системы счисления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Позиционные и непозиционные системы счисления. Примеры представления чисел в позиционных системах счисления.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Перевод натуральных чисел из двоичной системы счисления в восьмеричную и шестнадцатеричную и обратно.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Арифметические действия в системах счисления.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Элементы комбинаторики, теории множеств и математической логики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Таблицы истинности. Построение таблиц истинности для логических выражений.</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Логические операции следования (импликация) и равносильности (эквивалентность).Свойства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sz w:val="28"/>
          <w:szCs w:val="28"/>
        </w:rPr>
        <w:tab/>
      </w:r>
      <w:r w:rsidRPr="0098445E">
        <w:rPr>
          <w:rFonts w:ascii="Times New Roman" w:hAnsi="Times New Roman" w:cs="Times New Roman"/>
          <w:b/>
          <w:sz w:val="28"/>
          <w:szCs w:val="28"/>
        </w:rPr>
        <w:t>Списки, графы, деревья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Список. Первый элемент, последний элемент, предыдущий элемент, следующий элемент. Вставка, удаление и замена элемента.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Алгоритмы и элементы программирования</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Исполнители и алгоритмы. Управление исполнителями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Системы программирования. Средства создания и выполнения программ.</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Понятие об этапах разработки программ и приемах отладки программ.</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Алгоритмические конструкции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Конструкция «ветвление». Условный оператор: полная и неполная формы.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Выполнение  и невыполнениеусловия (истинность и ложность высказывания). Простые и составные условия. Запись составных условий.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Запись алгоритмических конструкций в выбранном языке программирования.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Примеры записи команд ветвления и повторения и других конструкций в различных алгоритмических языках.</w:t>
      </w:r>
    </w:p>
    <w:p w:rsidR="005634A5" w:rsidRPr="0098445E" w:rsidRDefault="005634A5" w:rsidP="00A46B82">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Разработка алгоритмов и программ</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Оператор присваивания. Представление о структурах данных.</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Примеры задач обработки данных:</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нахождение минимального и максимального числа из двух,трех, четырех данных чисел;</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нахождение всех корней заданного квадратного уравнения;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заполнение числового массива в соответствии с формулой или путем ввода чисел;</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нахождение суммы элементов данной конечной числовой последовательности или массива;нахождение минимального (максимального) элемента массива.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Знакомство с алгоритмами решения этих задач. Реализации этих алгоритмов в выбранной среде программирования.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Составление алгоритмов и программ по управлению исполнителями Робот, Черепашка, Чертежник и др.</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Простейшие приемы диалоговой отладки программ (выбор точки останова, пошаговое выполнение, просмотр значений величин, отладочный вывод).</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Знакомство с документированием программ. Составление описание программы по образцу.</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Анализ алгоритмов</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Робототехника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w:t>
      </w:r>
      <w:r w:rsidR="006221F9" w:rsidRPr="0098445E">
        <w:rPr>
          <w:rFonts w:ascii="Times New Roman" w:hAnsi="Times New Roman" w:cs="Times New Roman"/>
          <w:sz w:val="28"/>
          <w:szCs w:val="28"/>
        </w:rPr>
        <w:t xml:space="preserve"> </w:t>
      </w:r>
      <w:r w:rsidRPr="0098445E">
        <w:rPr>
          <w:rFonts w:ascii="Times New Roman" w:hAnsi="Times New Roman" w:cs="Times New Roman"/>
          <w:sz w:val="28"/>
          <w:szCs w:val="28"/>
        </w:rPr>
        <w:t>расстояния, света, звука и др.</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Математическое моделирование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Компьютерные эксперименты.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Использование программных систем и сервисов</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Файловая система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Архивирование и разархивирование.</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Файловый менеджер.</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Поиск в файловой системе.</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Подготовка текстов и демонстрационных материалов</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Текстовые документы и их структурные элементы (страница, абзац, строка, слово, символ).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Проверка правописания, словари.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Подготовка компьютерных презентаций. Включение в презентацию аудиовизуальных объектов.</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6221F9" w:rsidRPr="0098445E">
        <w:rPr>
          <w:rFonts w:ascii="Times New Roman" w:hAnsi="Times New Roman" w:cs="Times New Roman"/>
          <w:sz w:val="28"/>
          <w:szCs w:val="28"/>
        </w:rPr>
        <w:t xml:space="preserve"> </w:t>
      </w:r>
      <w:r w:rsidRPr="0098445E">
        <w:rPr>
          <w:rFonts w:ascii="Times New Roman" w:hAnsi="Times New Roman" w:cs="Times New Roman"/>
          <w:sz w:val="28"/>
          <w:szCs w:val="28"/>
        </w:rPr>
        <w:t xml:space="preserve">Знакомство с обработкой фотографий. Геометрические и стилевые преобразования. </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5634A5" w:rsidRPr="0098445E" w:rsidRDefault="005634A5" w:rsidP="006965F9">
      <w:pPr>
        <w:spacing w:after="0" w:line="20" w:lineRule="atLeast"/>
        <w:jc w:val="both"/>
        <w:rPr>
          <w:rFonts w:ascii="Times New Roman" w:hAnsi="Times New Roman" w:cs="Times New Roman"/>
          <w:b/>
          <w:sz w:val="28"/>
          <w:szCs w:val="28"/>
        </w:rPr>
      </w:pPr>
      <w:r w:rsidRPr="0098445E">
        <w:rPr>
          <w:rFonts w:ascii="Times New Roman" w:hAnsi="Times New Roman" w:cs="Times New Roman"/>
          <w:b/>
          <w:sz w:val="28"/>
          <w:szCs w:val="28"/>
        </w:rPr>
        <w:t>Электронные (динамические) таблицы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Базы данных. Поиск информации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Базы данных. Таблица как представление отношения. Поиск данных в готовой базе. Связи между таблицами.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lastRenderedPageBreak/>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Работа в информационном пространстве. Информационно-коммуникационные технологии</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Компьютерные вирусы и другие вредоносные программы; защита от них.</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5634A5" w:rsidRPr="0098445E" w:rsidRDefault="005634A5" w:rsidP="006965F9">
      <w:pPr>
        <w:spacing w:after="0" w:line="20" w:lineRule="atLeast"/>
        <w:jc w:val="both"/>
        <w:rPr>
          <w:rFonts w:ascii="Times New Roman" w:hAnsi="Times New Roman" w:cs="Times New Roman"/>
          <w:sz w:val="28"/>
          <w:szCs w:val="28"/>
        </w:rPr>
      </w:pPr>
      <w:r w:rsidRPr="0098445E">
        <w:rPr>
          <w:rFonts w:ascii="Times New Roman" w:hAnsi="Times New Roman" w:cs="Times New Roman"/>
          <w:sz w:val="28"/>
          <w:szCs w:val="28"/>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5634A5" w:rsidRPr="0098445E" w:rsidRDefault="005634A5" w:rsidP="005634A5">
      <w:pPr>
        <w:rPr>
          <w:rFonts w:ascii="Times New Roman" w:hAnsi="Times New Roman" w:cs="Times New Roman"/>
          <w:sz w:val="28"/>
          <w:szCs w:val="28"/>
        </w:rPr>
      </w:pPr>
    </w:p>
    <w:p w:rsidR="005634A5" w:rsidRPr="0098445E" w:rsidRDefault="005634A5" w:rsidP="00A46B82">
      <w:pPr>
        <w:jc w:val="both"/>
        <w:rPr>
          <w:rFonts w:ascii="Times New Roman" w:hAnsi="Times New Roman" w:cs="Times New Roman"/>
          <w:b/>
          <w:sz w:val="28"/>
          <w:szCs w:val="28"/>
        </w:rPr>
      </w:pPr>
      <w:bookmarkStart w:id="261" w:name="_Toc409691710"/>
      <w:bookmarkStart w:id="262" w:name="_Toc410654035"/>
      <w:bookmarkStart w:id="263" w:name="_Toc414553246"/>
      <w:r w:rsidRPr="0098445E">
        <w:rPr>
          <w:rFonts w:ascii="Times New Roman" w:hAnsi="Times New Roman" w:cs="Times New Roman"/>
          <w:b/>
          <w:sz w:val="28"/>
          <w:szCs w:val="28"/>
        </w:rPr>
        <w:t>2.2.2.10. Физика</w:t>
      </w:r>
      <w:bookmarkEnd w:id="261"/>
      <w:bookmarkEnd w:id="262"/>
      <w:bookmarkEnd w:id="263"/>
    </w:p>
    <w:p w:rsidR="005634A5" w:rsidRPr="0098445E" w:rsidRDefault="005634A5" w:rsidP="00A46B8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Физическое образование в основной школе </w:t>
      </w:r>
      <w:r w:rsidR="00A46B82" w:rsidRPr="0098445E">
        <w:rPr>
          <w:rFonts w:ascii="Times New Roman" w:hAnsi="Times New Roman" w:cs="Times New Roman"/>
          <w:sz w:val="28"/>
          <w:szCs w:val="28"/>
        </w:rPr>
        <w:t>обеспечивает</w:t>
      </w:r>
      <w:r w:rsidRPr="0098445E">
        <w:rPr>
          <w:rFonts w:ascii="Times New Roman" w:hAnsi="Times New Roman" w:cs="Times New Roman"/>
          <w:sz w:val="28"/>
          <w:szCs w:val="28"/>
        </w:rPr>
        <w:t xml:space="preserve">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5634A5" w:rsidRPr="0098445E" w:rsidRDefault="005634A5" w:rsidP="003179B0">
      <w:pPr>
        <w:tabs>
          <w:tab w:val="left" w:pos="2694"/>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5634A5" w:rsidRPr="0098445E" w:rsidRDefault="005634A5" w:rsidP="003179B0">
      <w:pPr>
        <w:tabs>
          <w:tab w:val="left" w:pos="2694"/>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5634A5" w:rsidRPr="0098445E" w:rsidRDefault="005634A5" w:rsidP="003179B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3179B0" w:rsidRPr="0098445E" w:rsidRDefault="003179B0" w:rsidP="003179B0">
      <w:pPr>
        <w:spacing w:after="0" w:line="240" w:lineRule="auto"/>
        <w:rPr>
          <w:rFonts w:ascii="Times New Roman" w:hAnsi="Times New Roman" w:cs="Times New Roman"/>
          <w:sz w:val="28"/>
          <w:szCs w:val="28"/>
        </w:rPr>
      </w:pPr>
    </w:p>
    <w:p w:rsidR="003179B0" w:rsidRPr="0098445E" w:rsidRDefault="005634A5" w:rsidP="003179B0">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Физика и физические методы изучения природы</w:t>
      </w:r>
    </w:p>
    <w:p w:rsidR="005634A5" w:rsidRPr="0098445E" w:rsidRDefault="005634A5" w:rsidP="003179B0">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5634A5" w:rsidRPr="0098445E" w:rsidRDefault="005634A5" w:rsidP="003179B0">
      <w:pPr>
        <w:spacing w:after="0"/>
        <w:rPr>
          <w:rFonts w:ascii="Times New Roman" w:hAnsi="Times New Roman" w:cs="Times New Roman"/>
          <w:b/>
          <w:sz w:val="28"/>
          <w:szCs w:val="28"/>
        </w:rPr>
      </w:pPr>
      <w:r w:rsidRPr="0098445E">
        <w:rPr>
          <w:rFonts w:ascii="Times New Roman" w:hAnsi="Times New Roman" w:cs="Times New Roman"/>
          <w:b/>
          <w:sz w:val="28"/>
          <w:szCs w:val="28"/>
        </w:rPr>
        <w:t>Физические величины и их измерение. Точность и погрешность измерений. Международная система единиц.</w:t>
      </w:r>
    </w:p>
    <w:p w:rsidR="005634A5" w:rsidRPr="0098445E" w:rsidRDefault="005634A5" w:rsidP="005634A5">
      <w:pPr>
        <w:rPr>
          <w:rFonts w:ascii="Times New Roman" w:hAnsi="Times New Roman" w:cs="Times New Roman"/>
          <w:sz w:val="28"/>
          <w:szCs w:val="28"/>
        </w:rPr>
      </w:pPr>
      <w:r w:rsidRPr="0098445E">
        <w:rPr>
          <w:rFonts w:ascii="Times New Roman" w:hAnsi="Times New Roman" w:cs="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5634A5" w:rsidRPr="0098445E" w:rsidRDefault="005634A5" w:rsidP="005634A5">
      <w:pPr>
        <w:rPr>
          <w:rFonts w:ascii="Times New Roman" w:hAnsi="Times New Roman" w:cs="Times New Roman"/>
          <w:b/>
          <w:sz w:val="28"/>
          <w:szCs w:val="28"/>
        </w:rPr>
      </w:pPr>
      <w:r w:rsidRPr="0098445E">
        <w:rPr>
          <w:rFonts w:ascii="Times New Roman" w:hAnsi="Times New Roman" w:cs="Times New Roman"/>
          <w:b/>
          <w:sz w:val="28"/>
          <w:szCs w:val="28"/>
        </w:rPr>
        <w:t>Механические явления</w:t>
      </w:r>
    </w:p>
    <w:p w:rsidR="005634A5" w:rsidRPr="0098445E" w:rsidRDefault="005634A5" w:rsidP="003179B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5634A5" w:rsidRPr="0098445E" w:rsidRDefault="005634A5" w:rsidP="003179B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5634A5" w:rsidRPr="0098445E" w:rsidRDefault="005634A5" w:rsidP="003179B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5634A5" w:rsidRPr="0098445E" w:rsidRDefault="005634A5" w:rsidP="003179B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w:t>
      </w:r>
      <w:r w:rsidRPr="0098445E">
        <w:rPr>
          <w:rFonts w:ascii="Times New Roman" w:hAnsi="Times New Roman" w:cs="Times New Roman"/>
          <w:sz w:val="28"/>
          <w:szCs w:val="28"/>
        </w:rPr>
        <w:lastRenderedPageBreak/>
        <w:t>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5634A5" w:rsidRPr="0098445E" w:rsidRDefault="005634A5" w:rsidP="003179B0">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5634A5" w:rsidRPr="0098445E" w:rsidRDefault="005634A5" w:rsidP="003179B0">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Тепловые явления</w:t>
      </w:r>
    </w:p>
    <w:p w:rsidR="005634A5" w:rsidRPr="0098445E" w:rsidRDefault="005634A5" w:rsidP="003179B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Строение вещества. Атомы и молекулы. Тепловое движение атомов и молекул. Диффузия в газах, жидкостях и твердых телах.Броуновское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5634A5" w:rsidRPr="0098445E" w:rsidRDefault="005634A5" w:rsidP="003179B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Экологические проблемы использования тепловых машин.</w:t>
      </w:r>
    </w:p>
    <w:p w:rsidR="008A2459" w:rsidRPr="0098445E" w:rsidRDefault="008A2459" w:rsidP="003179B0">
      <w:pPr>
        <w:spacing w:after="0" w:line="240" w:lineRule="auto"/>
        <w:jc w:val="both"/>
        <w:rPr>
          <w:rFonts w:ascii="Times New Roman" w:hAnsi="Times New Roman" w:cs="Times New Roman"/>
          <w:sz w:val="28"/>
          <w:szCs w:val="28"/>
        </w:rPr>
      </w:pPr>
    </w:p>
    <w:p w:rsidR="005634A5" w:rsidRPr="0098445E" w:rsidRDefault="005634A5" w:rsidP="003179B0">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Электромагнитные явления</w:t>
      </w:r>
    </w:p>
    <w:p w:rsidR="005634A5" w:rsidRPr="0098445E" w:rsidRDefault="005634A5" w:rsidP="004A026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поля.Действие электрического поля на электрические заряды. Конденсатор.Энергия электрического поля конденсатора.</w:t>
      </w:r>
    </w:p>
    <w:p w:rsidR="005634A5" w:rsidRPr="0098445E" w:rsidRDefault="005634A5" w:rsidP="004A026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A026F" w:rsidRPr="0098445E" w:rsidRDefault="005634A5" w:rsidP="004A026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Зависимость силы тока от напряжения. Закон Ома для участка цепи. Удельное сопротивление. Реостаты. Последовательное соединение проводников. </w:t>
      </w:r>
    </w:p>
    <w:p w:rsidR="005634A5" w:rsidRPr="0098445E" w:rsidRDefault="005634A5" w:rsidP="004A026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Параллельное соединение проводников.</w:t>
      </w:r>
    </w:p>
    <w:p w:rsidR="005634A5" w:rsidRPr="0098445E" w:rsidRDefault="005634A5" w:rsidP="004A026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5634A5" w:rsidRPr="0098445E" w:rsidRDefault="005634A5" w:rsidP="004A026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4A026F" w:rsidRPr="0098445E" w:rsidRDefault="005634A5"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Электромагнитные колебания. Колебательный контур. Электрогенератор. </w:t>
      </w:r>
    </w:p>
    <w:p w:rsidR="005634A5" w:rsidRPr="0098445E" w:rsidRDefault="005634A5"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Переменный ток. Трансформатор. Передача электрической энергии на расстояние. Электромагнитные волны и их свойства. Принципы радиосвязи и телевидения.Влияние электромагнитных излучений на живые организмы.</w:t>
      </w:r>
    </w:p>
    <w:p w:rsidR="005634A5" w:rsidRPr="0098445E" w:rsidRDefault="005634A5"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Свет –электромагнитнаяволна.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4A026F" w:rsidRPr="0098445E" w:rsidRDefault="004A026F" w:rsidP="004A026F">
      <w:pPr>
        <w:spacing w:after="0" w:line="240" w:lineRule="auto"/>
        <w:rPr>
          <w:rFonts w:ascii="Times New Roman" w:hAnsi="Times New Roman" w:cs="Times New Roman"/>
          <w:b/>
          <w:sz w:val="28"/>
          <w:szCs w:val="28"/>
        </w:rPr>
      </w:pPr>
    </w:p>
    <w:p w:rsidR="005634A5" w:rsidRPr="0098445E" w:rsidRDefault="005634A5" w:rsidP="004A026F">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Квантовые явления</w:t>
      </w:r>
    </w:p>
    <w:p w:rsidR="005634A5" w:rsidRPr="0098445E" w:rsidRDefault="005634A5"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Строение атомов. Планетарная модель атома. Квантовый характер поглощения и испускания света атомами. Линейчатые спектры.</w:t>
      </w:r>
      <w:r w:rsidR="001F33E5">
        <w:rPr>
          <w:rFonts w:ascii="Times New Roman" w:hAnsi="Times New Roman" w:cs="Times New Roman"/>
          <w:sz w:val="28"/>
          <w:szCs w:val="28"/>
        </w:rPr>
        <w:t xml:space="preserve"> </w:t>
      </w:r>
      <w:r w:rsidRPr="0098445E">
        <w:rPr>
          <w:rFonts w:ascii="Times New Roman" w:hAnsi="Times New Roman" w:cs="Times New Roman"/>
          <w:sz w:val="28"/>
          <w:szCs w:val="28"/>
        </w:rPr>
        <w:t>Опыты Резерфорда.Составатомного ядра. Протон, нейтро</w:t>
      </w:r>
      <w:r w:rsidR="004A026F" w:rsidRPr="0098445E">
        <w:rPr>
          <w:rFonts w:ascii="Times New Roman" w:hAnsi="Times New Roman" w:cs="Times New Roman"/>
          <w:sz w:val="28"/>
          <w:szCs w:val="28"/>
        </w:rPr>
        <w:t xml:space="preserve">н и электрон. Закон Эйнштейна о </w:t>
      </w:r>
      <w:r w:rsidRPr="0098445E">
        <w:rPr>
          <w:rFonts w:ascii="Times New Roman" w:hAnsi="Times New Roman" w:cs="Times New Roman"/>
          <w:sz w:val="28"/>
          <w:szCs w:val="28"/>
        </w:rPr>
        <w:t>пропорциональности массы и энергии.Дефект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4A026F" w:rsidRPr="0098445E" w:rsidRDefault="004A026F" w:rsidP="004A026F">
      <w:pPr>
        <w:spacing w:after="0" w:line="240" w:lineRule="auto"/>
        <w:rPr>
          <w:rFonts w:ascii="Times New Roman" w:hAnsi="Times New Roman" w:cs="Times New Roman"/>
          <w:b/>
          <w:sz w:val="28"/>
          <w:szCs w:val="28"/>
        </w:rPr>
      </w:pPr>
    </w:p>
    <w:p w:rsidR="005634A5" w:rsidRPr="0098445E" w:rsidRDefault="005634A5" w:rsidP="004A026F">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Строение и эволюция Вселенной</w:t>
      </w:r>
    </w:p>
    <w:p w:rsidR="005634A5" w:rsidRPr="0098445E" w:rsidRDefault="005634A5" w:rsidP="004A026F">
      <w:pPr>
        <w:spacing w:line="240" w:lineRule="auto"/>
        <w:rPr>
          <w:rFonts w:ascii="Times New Roman" w:hAnsi="Times New Roman" w:cs="Times New Roman"/>
          <w:sz w:val="28"/>
          <w:szCs w:val="28"/>
        </w:rPr>
      </w:pPr>
      <w:r w:rsidRPr="0098445E">
        <w:rPr>
          <w:rFonts w:ascii="Times New Roman" w:hAnsi="Times New Roman" w:cs="Times New Roman"/>
          <w:sz w:val="28"/>
          <w:szCs w:val="28"/>
        </w:rPr>
        <w:t>Геоцентрическая и гелиоцентрическая системы мира. Фи</w:t>
      </w:r>
      <w:r w:rsidRPr="0098445E">
        <w:rPr>
          <w:rFonts w:ascii="Times New Roman" w:hAnsi="Times New Roman" w:cs="Times New Roman"/>
          <w:sz w:val="28"/>
          <w:szCs w:val="28"/>
        </w:rPr>
        <w:softHyphen/>
        <w:t>зическая природа небесных тел Солнечной системы. Проис</w:t>
      </w:r>
      <w:r w:rsidRPr="0098445E">
        <w:rPr>
          <w:rFonts w:ascii="Times New Roman" w:hAnsi="Times New Roman" w:cs="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4A026F" w:rsidRPr="0098445E" w:rsidRDefault="005634A5" w:rsidP="004A026F">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Примерные темы лабораторных и практических работ</w:t>
      </w:r>
    </w:p>
    <w:p w:rsidR="005634A5" w:rsidRPr="0098445E" w:rsidRDefault="005634A5" w:rsidP="004A026F">
      <w:pPr>
        <w:spacing w:after="0" w:line="240" w:lineRule="auto"/>
        <w:rPr>
          <w:rFonts w:ascii="Times New Roman" w:hAnsi="Times New Roman" w:cs="Times New Roman"/>
          <w:b/>
          <w:sz w:val="28"/>
          <w:szCs w:val="28"/>
        </w:rPr>
      </w:pPr>
      <w:r w:rsidRPr="0098445E">
        <w:rPr>
          <w:rFonts w:ascii="Times New Roman" w:hAnsi="Times New Roman" w:cs="Times New Roman"/>
          <w:sz w:val="28"/>
          <w:szCs w:val="28"/>
        </w:rPr>
        <w:t>Лабораторные работы (независимо от тематической принадлежности) делятся следующие типы:</w:t>
      </w:r>
    </w:p>
    <w:p w:rsidR="005634A5" w:rsidRPr="0098445E" w:rsidRDefault="005634A5" w:rsidP="003837B5">
      <w:pPr>
        <w:pStyle w:val="af"/>
        <w:numPr>
          <w:ilvl w:val="0"/>
          <w:numId w:val="185"/>
        </w:numPr>
        <w:rPr>
          <w:rFonts w:cs="Times New Roman"/>
          <w:sz w:val="28"/>
          <w:szCs w:val="28"/>
        </w:rPr>
      </w:pPr>
      <w:r w:rsidRPr="0098445E">
        <w:rPr>
          <w:rFonts w:cs="Times New Roman"/>
          <w:sz w:val="28"/>
          <w:szCs w:val="28"/>
        </w:rPr>
        <w:t xml:space="preserve">Проведение прямых измерений физических величин </w:t>
      </w:r>
    </w:p>
    <w:p w:rsidR="005634A5" w:rsidRPr="0098445E" w:rsidRDefault="005634A5" w:rsidP="003837B5">
      <w:pPr>
        <w:pStyle w:val="af"/>
        <w:numPr>
          <w:ilvl w:val="0"/>
          <w:numId w:val="185"/>
        </w:numPr>
        <w:rPr>
          <w:rFonts w:cs="Times New Roman"/>
          <w:sz w:val="28"/>
          <w:szCs w:val="28"/>
          <w:lang w:val="ru-RU"/>
        </w:rPr>
      </w:pPr>
      <w:r w:rsidRPr="0098445E">
        <w:rPr>
          <w:rFonts w:cs="Times New Roman"/>
          <w:sz w:val="28"/>
          <w:szCs w:val="28"/>
          <w:lang w:val="ru-RU"/>
        </w:rPr>
        <w:t>Расчет по полученным результатам прямых измерений зависимого от них параметра (косвенные измерения).</w:t>
      </w:r>
    </w:p>
    <w:p w:rsidR="005634A5" w:rsidRPr="0098445E" w:rsidRDefault="005634A5" w:rsidP="003837B5">
      <w:pPr>
        <w:pStyle w:val="af"/>
        <w:numPr>
          <w:ilvl w:val="0"/>
          <w:numId w:val="185"/>
        </w:numPr>
        <w:rPr>
          <w:rFonts w:cs="Times New Roman"/>
          <w:sz w:val="28"/>
          <w:szCs w:val="28"/>
          <w:lang w:val="ru-RU"/>
        </w:rPr>
      </w:pPr>
      <w:r w:rsidRPr="0098445E">
        <w:rPr>
          <w:rFonts w:cs="Times New Roman"/>
          <w:sz w:val="28"/>
          <w:szCs w:val="28"/>
          <w:lang w:val="ru-RU"/>
        </w:rPr>
        <w:t>Наблюдение явлений и постановка опытов (на качественном уровне) по обнаружению факторов, влияющих на протекание данных явлений.</w:t>
      </w:r>
    </w:p>
    <w:p w:rsidR="005634A5" w:rsidRPr="0098445E" w:rsidRDefault="005634A5" w:rsidP="003837B5">
      <w:pPr>
        <w:pStyle w:val="af"/>
        <w:numPr>
          <w:ilvl w:val="0"/>
          <w:numId w:val="185"/>
        </w:numPr>
        <w:rPr>
          <w:rFonts w:cs="Times New Roman"/>
          <w:sz w:val="28"/>
          <w:szCs w:val="28"/>
          <w:lang w:val="ru-RU"/>
        </w:rPr>
      </w:pPr>
      <w:r w:rsidRPr="0098445E">
        <w:rPr>
          <w:rFonts w:cs="Times New Roman"/>
          <w:sz w:val="28"/>
          <w:szCs w:val="28"/>
          <w:lang w:val="ru-RU"/>
        </w:rPr>
        <w:t>Исследование зависимости одной физической величины от другой с представлением результатов в виде графика или таблицы.</w:t>
      </w:r>
    </w:p>
    <w:p w:rsidR="005634A5" w:rsidRPr="0098445E" w:rsidRDefault="005634A5" w:rsidP="003837B5">
      <w:pPr>
        <w:pStyle w:val="af"/>
        <w:numPr>
          <w:ilvl w:val="0"/>
          <w:numId w:val="185"/>
        </w:numPr>
        <w:rPr>
          <w:rFonts w:cs="Times New Roman"/>
          <w:sz w:val="28"/>
          <w:szCs w:val="28"/>
          <w:lang w:val="ru-RU"/>
        </w:rPr>
      </w:pPr>
      <w:r w:rsidRPr="0098445E">
        <w:rPr>
          <w:rFonts w:cs="Times New Roman"/>
          <w:sz w:val="28"/>
          <w:szCs w:val="28"/>
          <w:lang w:val="ru-RU"/>
        </w:rPr>
        <w:t xml:space="preserve">Проверка заданных предположений (прямые измерения физических величин и сравнение заданных соотношений между ними). </w:t>
      </w:r>
    </w:p>
    <w:p w:rsidR="004A026F" w:rsidRPr="0098445E" w:rsidRDefault="005634A5" w:rsidP="003837B5">
      <w:pPr>
        <w:pStyle w:val="af"/>
        <w:numPr>
          <w:ilvl w:val="0"/>
          <w:numId w:val="185"/>
        </w:numPr>
        <w:rPr>
          <w:rFonts w:cs="Times New Roman"/>
          <w:sz w:val="28"/>
          <w:szCs w:val="28"/>
          <w:lang w:val="ru-RU"/>
        </w:rPr>
      </w:pPr>
      <w:r w:rsidRPr="0098445E">
        <w:rPr>
          <w:rFonts w:cs="Times New Roman"/>
          <w:sz w:val="28"/>
          <w:szCs w:val="28"/>
          <w:lang w:val="ru-RU"/>
        </w:rPr>
        <w:t>Знакомство с техническими устройствами и их конструирование.</w:t>
      </w:r>
    </w:p>
    <w:p w:rsidR="004A026F" w:rsidRPr="0098445E" w:rsidRDefault="004A026F" w:rsidP="004A026F">
      <w:pPr>
        <w:pStyle w:val="af"/>
        <w:ind w:left="720"/>
        <w:rPr>
          <w:rFonts w:cs="Times New Roman"/>
          <w:b/>
          <w:sz w:val="28"/>
          <w:szCs w:val="28"/>
          <w:lang w:val="ru-RU"/>
        </w:rPr>
      </w:pPr>
    </w:p>
    <w:p w:rsidR="005634A5" w:rsidRPr="0098445E" w:rsidRDefault="005634A5" w:rsidP="004A026F">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Проведение прямых измерений физических величин</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размеров тел.</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размеров малых тел.</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массы тела.</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объема тела.</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силы.</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времени процесса, периода колебаний.</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температуры.</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давления воздуха в баллоне под поршнем.</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силы тока и его регулирование.</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напряжения.</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углов падения и преломления.</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фокусного расстояния линзы.</w:t>
      </w:r>
    </w:p>
    <w:p w:rsidR="005634A5" w:rsidRPr="0098445E" w:rsidRDefault="004A026F" w:rsidP="004A026F">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радиоактивного фона.</w:t>
      </w:r>
    </w:p>
    <w:p w:rsidR="004A026F" w:rsidRPr="0098445E" w:rsidRDefault="004A026F" w:rsidP="004A026F">
      <w:pPr>
        <w:spacing w:after="0" w:line="240" w:lineRule="auto"/>
        <w:rPr>
          <w:rFonts w:ascii="Times New Roman" w:hAnsi="Times New Roman" w:cs="Times New Roman"/>
          <w:sz w:val="28"/>
          <w:szCs w:val="28"/>
        </w:rPr>
      </w:pPr>
    </w:p>
    <w:p w:rsidR="005634A5" w:rsidRPr="0098445E" w:rsidRDefault="005634A5" w:rsidP="00244822">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Расчет по полученным результатам прямых измерений зависимого от них параметра (косвенные измерения)</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плотности вещества твердого тела.</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Определение коэффициента трения скольжения.</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Определение жесткости пружины.</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Определение выталкивающей силы, действующей на погруженное в жидкость тело.</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Определение момента силы.</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скорости равномерного движения.</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средней скорости движения.</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ускорения равноускоренного движения.</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Определение работы и мощности.</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Определение частоты колебаний груза на пружине и нити.</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Определение относительной влажности.</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Определение количества теплоты.</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Определение удельной теплоемкости.</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работы и мощности электрического тока.</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сопротивления.</w:t>
      </w:r>
    </w:p>
    <w:p w:rsidR="005634A5" w:rsidRPr="0098445E" w:rsidRDefault="00244822" w:rsidP="0024482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Определение оптической силы линзы.</w:t>
      </w:r>
    </w:p>
    <w:p w:rsidR="005634A5" w:rsidRPr="0098445E" w:rsidRDefault="00244822" w:rsidP="0024482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5634A5" w:rsidRPr="0098445E" w:rsidRDefault="00244822" w:rsidP="0024482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силы трения от характера поверхности, ее независимости от площади.</w:t>
      </w:r>
    </w:p>
    <w:p w:rsidR="00244822" w:rsidRPr="0098445E" w:rsidRDefault="00244822" w:rsidP="00244822">
      <w:pPr>
        <w:spacing w:after="0" w:line="240" w:lineRule="auto"/>
        <w:rPr>
          <w:rFonts w:ascii="Times New Roman" w:hAnsi="Times New Roman" w:cs="Times New Roman"/>
          <w:sz w:val="28"/>
          <w:szCs w:val="28"/>
        </w:rPr>
      </w:pPr>
    </w:p>
    <w:p w:rsidR="005634A5" w:rsidRPr="0098445E" w:rsidRDefault="005634A5" w:rsidP="00244822">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Наблюдение зависимости периода колебаний груза на нити от длины и независимости от массы.</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 xml:space="preserve">- </w:t>
      </w:r>
      <w:r w:rsidR="005634A5" w:rsidRPr="0098445E">
        <w:rPr>
          <w:rFonts w:ascii="Times New Roman" w:hAnsi="Times New Roman" w:cs="Times New Roman"/>
          <w:sz w:val="28"/>
          <w:szCs w:val="28"/>
        </w:rPr>
        <w:t>Наблюдение зависимости периода колебаний груза на пружине от массы и жесткости.</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Наблюдение зависимости давления газа от объема и температуры.</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Наблюдение зависимости температуры остывающей воды от времени.</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явления взаимодействия катушки с током и магнита.</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явления электромагнитной индукции.</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Наблюдение явления отражения и преломления света.</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Наблюдение явления дисперсии.</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Обнаружение зависимости сопротивления проводника от его параметров и вещества.</w:t>
      </w:r>
    </w:p>
    <w:p w:rsidR="005634A5" w:rsidRPr="0098445E" w:rsidRDefault="00244822"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веса тела в жидкости от объема погруженной части.</w:t>
      </w:r>
    </w:p>
    <w:p w:rsidR="00244822" w:rsidRPr="0098445E" w:rsidRDefault="00244822" w:rsidP="00244822">
      <w:pPr>
        <w:spacing w:after="0" w:line="240" w:lineRule="auto"/>
        <w:rPr>
          <w:rFonts w:ascii="Times New Roman" w:hAnsi="Times New Roman" w:cs="Times New Roman"/>
          <w:sz w:val="28"/>
          <w:szCs w:val="28"/>
        </w:rPr>
      </w:pPr>
    </w:p>
    <w:p w:rsidR="005634A5" w:rsidRPr="0098445E" w:rsidRDefault="005634A5" w:rsidP="00244822">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Исследование зависимости одной физической величины от другой с представлением результатов в виде графика или таблицы.</w:t>
      </w:r>
    </w:p>
    <w:p w:rsidR="005634A5" w:rsidRPr="0098445E" w:rsidRDefault="0031254D"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массы от объема.</w:t>
      </w:r>
    </w:p>
    <w:p w:rsidR="005634A5" w:rsidRPr="0098445E" w:rsidRDefault="0031254D"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пути от времени при равноускоренном движении без начальной скорости.</w:t>
      </w:r>
    </w:p>
    <w:p w:rsidR="005634A5" w:rsidRPr="0098445E" w:rsidRDefault="0031254D"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скорости от времени и пути при равноускоренном движении.</w:t>
      </w:r>
    </w:p>
    <w:p w:rsidR="005634A5" w:rsidRPr="0098445E" w:rsidRDefault="0031254D"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силы трения от силы давления.</w:t>
      </w:r>
    </w:p>
    <w:p w:rsidR="005634A5" w:rsidRPr="0098445E" w:rsidRDefault="0031254D"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деформации пружины от силы.</w:t>
      </w:r>
    </w:p>
    <w:p w:rsidR="005634A5" w:rsidRPr="0098445E" w:rsidRDefault="0031254D"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периода колебаний груза на нити от длины.</w:t>
      </w:r>
    </w:p>
    <w:p w:rsidR="005634A5" w:rsidRPr="0098445E" w:rsidRDefault="0031254D"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периода колебаний груза на пружине от жесткости и массы.</w:t>
      </w:r>
    </w:p>
    <w:p w:rsidR="005634A5" w:rsidRPr="0098445E" w:rsidRDefault="0031254D"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силы тока через проводник от напряжения.</w:t>
      </w:r>
    </w:p>
    <w:p w:rsidR="005634A5" w:rsidRPr="0098445E" w:rsidRDefault="0031254D"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силы тока через лампочку от напряжения.</w:t>
      </w:r>
    </w:p>
    <w:p w:rsidR="005634A5" w:rsidRPr="0098445E" w:rsidRDefault="0031254D"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Исследование зависимости угла преломления от угла падения.</w:t>
      </w:r>
    </w:p>
    <w:p w:rsidR="00ED7729" w:rsidRPr="0098445E" w:rsidRDefault="00ED7729" w:rsidP="00ED7729">
      <w:pPr>
        <w:spacing w:after="0" w:line="240" w:lineRule="auto"/>
        <w:jc w:val="both"/>
        <w:rPr>
          <w:rFonts w:ascii="Times New Roman" w:hAnsi="Times New Roman" w:cs="Times New Roman"/>
          <w:b/>
          <w:sz w:val="28"/>
          <w:szCs w:val="28"/>
        </w:rPr>
      </w:pPr>
    </w:p>
    <w:p w:rsidR="005634A5" w:rsidRPr="0098445E" w:rsidRDefault="005634A5" w:rsidP="00ED7729">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Проверка гипотезы о линейной зависимости длины столбика жидкости в трубке от температуры.</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Проверка гипотезы о прямой пропорциональности скорости при равноускоренном движении пройденному пути.</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Проверка правила сложения токов на двух параллельно включенных резисторов.</w:t>
      </w:r>
    </w:p>
    <w:p w:rsidR="00ED7729" w:rsidRPr="0098445E" w:rsidRDefault="00ED7729" w:rsidP="00244822">
      <w:pPr>
        <w:spacing w:after="0" w:line="240" w:lineRule="auto"/>
        <w:rPr>
          <w:rFonts w:ascii="Times New Roman" w:hAnsi="Times New Roman" w:cs="Times New Roman"/>
          <w:sz w:val="28"/>
          <w:szCs w:val="28"/>
        </w:rPr>
      </w:pPr>
    </w:p>
    <w:p w:rsidR="005634A5" w:rsidRPr="0098445E" w:rsidRDefault="005634A5" w:rsidP="00244822">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Знакомство с техническими устройствами и их конструирование</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Конструирование наклонной плоскости с заданным значением КПД.</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Конструирование ареометра и испытание его работы.</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Сборка электрической цепи и измерение силы тока в ее различных участках.</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Сборка электромагнита и испытание его действия.</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Изучение электрического двигателя постоянного тока (на модели).</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Конструирование электродвигателя.</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 xml:space="preserve">- </w:t>
      </w:r>
      <w:r w:rsidR="005634A5" w:rsidRPr="0098445E">
        <w:rPr>
          <w:rFonts w:ascii="Times New Roman" w:hAnsi="Times New Roman" w:cs="Times New Roman"/>
          <w:sz w:val="28"/>
          <w:szCs w:val="28"/>
        </w:rPr>
        <w:t>Конструирование модели телескопа.</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Конструирование модели лодки с заданной грузоподъемностью.</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Оценка своего зрения и подбор очков.</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Конструирование простейшего генератора.</w:t>
      </w:r>
    </w:p>
    <w:p w:rsidR="005634A5" w:rsidRPr="0098445E" w:rsidRDefault="00ED7729" w:rsidP="00244822">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Изучение свойств изображения в линзах.</w:t>
      </w:r>
    </w:p>
    <w:p w:rsidR="005634A5" w:rsidRPr="0098445E" w:rsidRDefault="005634A5" w:rsidP="00244822">
      <w:pPr>
        <w:spacing w:after="0"/>
        <w:rPr>
          <w:rFonts w:ascii="Times New Roman" w:hAnsi="Times New Roman" w:cs="Times New Roman"/>
          <w:sz w:val="28"/>
          <w:szCs w:val="28"/>
        </w:rPr>
      </w:pPr>
    </w:p>
    <w:p w:rsidR="005634A5" w:rsidRPr="0098445E" w:rsidRDefault="005634A5" w:rsidP="005634A5">
      <w:pPr>
        <w:rPr>
          <w:rFonts w:ascii="Times New Roman" w:hAnsi="Times New Roman" w:cs="Times New Roman"/>
          <w:b/>
          <w:sz w:val="28"/>
          <w:szCs w:val="28"/>
        </w:rPr>
      </w:pPr>
      <w:bookmarkStart w:id="264" w:name="_Toc409691711"/>
      <w:bookmarkStart w:id="265" w:name="_Toc410654036"/>
      <w:bookmarkStart w:id="266" w:name="_Toc414553247"/>
      <w:r w:rsidRPr="0098445E">
        <w:rPr>
          <w:rFonts w:ascii="Times New Roman" w:hAnsi="Times New Roman" w:cs="Times New Roman"/>
          <w:b/>
          <w:sz w:val="28"/>
          <w:szCs w:val="28"/>
        </w:rPr>
        <w:t>2.2.2.11. Биология</w:t>
      </w:r>
      <w:bookmarkEnd w:id="264"/>
      <w:bookmarkEnd w:id="265"/>
      <w:bookmarkEnd w:id="266"/>
    </w:p>
    <w:p w:rsidR="005634A5" w:rsidRPr="0098445E" w:rsidRDefault="005634A5" w:rsidP="00191EE4">
      <w:pPr>
        <w:tabs>
          <w:tab w:val="left" w:pos="2694"/>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Биологическое обра</w:t>
      </w:r>
      <w:r w:rsidR="00191EE4" w:rsidRPr="0098445E">
        <w:rPr>
          <w:rFonts w:ascii="Times New Roman" w:hAnsi="Times New Roman" w:cs="Times New Roman"/>
          <w:sz w:val="28"/>
          <w:szCs w:val="28"/>
        </w:rPr>
        <w:t>зование в основной школе обеспечивает</w:t>
      </w:r>
      <w:r w:rsidRPr="0098445E">
        <w:rPr>
          <w:rFonts w:ascii="Times New Roman" w:hAnsi="Times New Roman" w:cs="Times New Roman"/>
          <w:sz w:val="28"/>
          <w:szCs w:val="28"/>
        </w:rPr>
        <w:t xml:space="preserve">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67" w:name="page3"/>
      <w:bookmarkEnd w:id="267"/>
      <w:r w:rsidRPr="0098445E">
        <w:rPr>
          <w:rFonts w:ascii="Times New Roman" w:hAnsi="Times New Roman" w:cs="Times New Roman"/>
          <w:sz w:val="28"/>
          <w:szCs w:val="28"/>
        </w:rPr>
        <w:t xml:space="preserve"> и научно аргументировать полученные выводы.</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предметами:«Физика», «Химия», «География», «Математика», «Экология», «Основы безопасности жизнедеятельности», «История», «Русский язык», «Литература» и др.</w:t>
      </w:r>
      <w:bookmarkStart w:id="268" w:name="page15"/>
      <w:bookmarkStart w:id="269" w:name="page25"/>
      <w:bookmarkEnd w:id="268"/>
      <w:bookmarkEnd w:id="269"/>
    </w:p>
    <w:p w:rsidR="005634A5" w:rsidRPr="0098445E" w:rsidRDefault="005634A5" w:rsidP="00191EE4">
      <w:pPr>
        <w:spacing w:after="0"/>
        <w:rPr>
          <w:rFonts w:ascii="Times New Roman" w:hAnsi="Times New Roman" w:cs="Times New Roman"/>
          <w:b/>
          <w:sz w:val="28"/>
          <w:szCs w:val="28"/>
        </w:rPr>
      </w:pPr>
      <w:r w:rsidRPr="0098445E">
        <w:rPr>
          <w:rFonts w:ascii="Times New Roman" w:hAnsi="Times New Roman" w:cs="Times New Roman"/>
          <w:b/>
          <w:sz w:val="28"/>
          <w:szCs w:val="28"/>
        </w:rPr>
        <w:t>Живые организмы.</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Биология – наука о живых организмах.</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5634A5" w:rsidRPr="0098445E" w:rsidRDefault="005634A5" w:rsidP="00191EE4">
      <w:pPr>
        <w:spacing w:after="0" w:line="240" w:lineRule="auto"/>
        <w:rPr>
          <w:rFonts w:ascii="Times New Roman" w:hAnsi="Times New Roman" w:cs="Times New Roman"/>
          <w:b/>
          <w:sz w:val="28"/>
          <w:szCs w:val="28"/>
        </w:rPr>
      </w:pPr>
      <w:r w:rsidRPr="0098445E">
        <w:rPr>
          <w:rFonts w:ascii="Times New Roman" w:hAnsi="Times New Roman" w:cs="Times New Roman"/>
          <w:b/>
          <w:sz w:val="28"/>
          <w:szCs w:val="28"/>
        </w:rPr>
        <w:t xml:space="preserve">Клеточное строение организмов.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Клетка–основа строения ижизнедеятельности организмов. История изучения клетки.</w:t>
      </w:r>
      <w:r w:rsidR="001F33E5">
        <w:rPr>
          <w:rFonts w:ascii="Times New Roman" w:hAnsi="Times New Roman" w:cs="Times New Roman"/>
          <w:sz w:val="28"/>
          <w:szCs w:val="28"/>
        </w:rPr>
        <w:t xml:space="preserve"> </w:t>
      </w:r>
      <w:r w:rsidRPr="0098445E">
        <w:rPr>
          <w:rFonts w:ascii="Times New Roman" w:hAnsi="Times New Roman" w:cs="Times New Roman"/>
          <w:sz w:val="28"/>
          <w:szCs w:val="28"/>
        </w:rPr>
        <w:t>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Многообразие организмов.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Среды жизни.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Царство Растения.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Органы цветкового растения.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Семя. Строение семени.</w:t>
      </w:r>
      <w:r w:rsidR="001F33E5">
        <w:rPr>
          <w:rFonts w:ascii="Times New Roman" w:hAnsi="Times New Roman" w:cs="Times New Roman"/>
          <w:sz w:val="28"/>
          <w:szCs w:val="28"/>
        </w:rPr>
        <w:t xml:space="preserve"> </w:t>
      </w:r>
      <w:r w:rsidRPr="0098445E">
        <w:rPr>
          <w:rFonts w:ascii="Times New Roman" w:hAnsi="Times New Roman" w:cs="Times New Roman"/>
          <w:sz w:val="28"/>
          <w:szCs w:val="28"/>
        </w:rPr>
        <w:t>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Микроскопическое строение растений.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Жизнедеятельность цветковых растений.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Многообразие растений.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w:t>
      </w:r>
      <w:r w:rsidRPr="0098445E">
        <w:rPr>
          <w:rFonts w:ascii="Times New Roman" w:hAnsi="Times New Roman" w:cs="Times New Roman"/>
          <w:sz w:val="28"/>
          <w:szCs w:val="28"/>
        </w:rPr>
        <w:lastRenderedPageBreak/>
        <w:t>Классы Однодольные и Двудольные. Многообразие цветковых растений. Меры профилактики заболеваний, вызываемых растениями.</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Царство Бактерии.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Бактерии,их строение и жизнедеятельность.Рольбактерий в природе, жизни человека. Меры профилактики заболеваний, вызываемых бактериями. Значение работ Р. Коха и Л. Пастера.</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Царство Грибы.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5634A5" w:rsidRPr="0098445E" w:rsidRDefault="005634A5" w:rsidP="0021467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Царство Животные.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Общеезнакомство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Одноклеточные животные, или Простейшие.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Общаяхарактеристика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Тип Кишечнополостные.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Типы червей.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Тип Моллюски.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Общая характеристика типа Моллюски. Многообразие моллюсков. Происхождение моллюсков и их значение в природе и жизни человека.</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Тип Членистоногие.</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Общая характеристика типа Членистоногие.</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Среды жизни. Происхождение членистоногих. Охрана членистоногих.</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медоносная пчела и тутовый шелкопряд.</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Тип Хордовые.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560C36"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Происхождениеземноводных. Многообразие современных земноводных и их охрана. Значение земноводных в природе и жизни человека.</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Класс Пресмыкающиеся. Общая характеристика класса Пресмыкающиеся. Места обитания, особенности</w:t>
      </w:r>
      <w:bookmarkStart w:id="270" w:name="page11"/>
      <w:bookmarkEnd w:id="270"/>
      <w:r w:rsidRPr="0098445E">
        <w:rPr>
          <w:rFonts w:ascii="Times New Roman" w:hAnsi="Times New Roman" w:cs="Times New Roman"/>
          <w:sz w:val="28"/>
          <w:szCs w:val="28"/>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Человек и его здоровье.</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Введение в науки о человеке</w:t>
      </w:r>
      <w:r w:rsidRPr="0098445E">
        <w:rPr>
          <w:rFonts w:ascii="Times New Roman" w:hAnsi="Times New Roman" w:cs="Times New Roman"/>
          <w:sz w:val="28"/>
          <w:szCs w:val="28"/>
        </w:rPr>
        <w:t xml:space="preserve">.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w:t>
      </w:r>
      <w:r w:rsidRPr="0098445E">
        <w:rPr>
          <w:rFonts w:ascii="Times New Roman" w:hAnsi="Times New Roman" w:cs="Times New Roman"/>
          <w:sz w:val="28"/>
          <w:szCs w:val="28"/>
        </w:rPr>
        <w:lastRenderedPageBreak/>
        <w:t>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Общие свойства организма человека.</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Нейрогуморальная регуляция функций организма</w:t>
      </w:r>
      <w:r w:rsidRPr="0098445E">
        <w:rPr>
          <w:rFonts w:ascii="Times New Roman" w:hAnsi="Times New Roman" w:cs="Times New Roman"/>
          <w:sz w:val="28"/>
          <w:szCs w:val="28"/>
        </w:rPr>
        <w:t xml:space="preserve">.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Регуляция функций организма, способы регуляции. Механизмы регуляции функций.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Опора и движение.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Кровь и кровообращение.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Дыхание.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Дыхательная система:</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 xml:space="preserve">Пищеварение.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Обмен веществ и энергии.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Выделение.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Мочевыделительная система:</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 xml:space="preserve">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Размножение и развитие.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1" w:name="page17"/>
      <w:bookmarkEnd w:id="271"/>
      <w:r w:rsidRPr="0098445E">
        <w:rPr>
          <w:rFonts w:ascii="Times New Roman" w:hAnsi="Times New Roman" w:cs="Times New Roman"/>
          <w:sz w:val="28"/>
          <w:szCs w:val="28"/>
        </w:rPr>
        <w:t xml:space="preserve"> передающиеся половым путем и их профилактика. ВИЧ, профилактика СПИДа.</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Сенсорные системы (анализаторы). </w:t>
      </w:r>
    </w:p>
    <w:p w:rsidR="005634A5" w:rsidRPr="0098445E" w:rsidRDefault="005634A5" w:rsidP="00CA462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5634A5" w:rsidRPr="0098445E" w:rsidRDefault="005634A5" w:rsidP="00CA462B">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Высшая нервная деятельность.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Высшая нервная деятельность человека, работы И. М. Сеченова, И. П. Павлова,А.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98445E">
        <w:rPr>
          <w:rFonts w:ascii="Times New Roman" w:hAnsi="Times New Roman" w:cs="Times New Roman"/>
          <w:sz w:val="28"/>
          <w:szCs w:val="28"/>
        </w:rPr>
        <w:lastRenderedPageBreak/>
        <w:t>Значение интеллектуальных, творческих и эстетических потребностей. Роль обучения и воспитания в развитии психики и поведения человека.</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Здоровье человека и его охрана.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Человек и окружающая среда. 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Общие биологические закономерности.</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Биология как наука. </w:t>
      </w:r>
    </w:p>
    <w:p w:rsidR="00CA462B"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Классификация живых природных объектов.</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Клетка.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Организм.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Вид.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w:t>
      </w:r>
      <w:r w:rsidRPr="0098445E">
        <w:rPr>
          <w:rFonts w:ascii="Times New Roman" w:hAnsi="Times New Roman" w:cs="Times New Roman"/>
          <w:sz w:val="28"/>
          <w:szCs w:val="28"/>
        </w:rPr>
        <w:lastRenderedPageBreak/>
        <w:t xml:space="preserve">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Экосистемы. </w:t>
      </w:r>
    </w:p>
    <w:p w:rsidR="005634A5" w:rsidRPr="0098445E" w:rsidRDefault="005634A5"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Биосфера–глобальная экосистема. В. И.  Вернадский – основоположник учения о биосфере. Структура</w:t>
      </w:r>
      <w:bookmarkStart w:id="272" w:name="page23"/>
      <w:bookmarkEnd w:id="272"/>
      <w:r w:rsidRPr="0098445E">
        <w:rPr>
          <w:rFonts w:ascii="Times New Roman" w:hAnsi="Times New Roman" w:cs="Times New Roman"/>
          <w:sz w:val="28"/>
          <w:szCs w:val="28"/>
        </w:rPr>
        <w:t xml:space="preserve"> биосферы. Распространение и роль живого вещества в биосфере. Ноосфера.</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Примерный список лабораторных и практических работ по разделу «Живые организмы»:</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устройства увеличительных приборов и правил работы с ними;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Приготовление микропрепарата кожицы чешуи лука (мякоти плода томата);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органов цветкового растения;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строения позвоночного животного;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Выявление передвижение воды и минеральных веществ в растении;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строения семян однодольных и двудольных растений;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строения водорослей;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внешнего строения мхов (на местных видах);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внешнего строения папоротника (хвоща);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внешнего строения хвои, шишек и семян голосеменных растений;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внешнего строения покрытосеменных растений;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Определение признаков класса в строении растений;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Определение до рода или вида нескольких травянистых растений одного-двух семейств;</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строения плесневых грибов;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Вегетативное размножение комнатных растений;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строения и передвижения одноклеточных животных;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внешнего строения дождевого червя, наблюдение за его передвижением и реакциями на раздражения;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строения раковин моллюсков;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внешнего строения насекомого;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типов развития насекомых;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w:t>
      </w:r>
      <w:r w:rsidR="005634A5" w:rsidRPr="0098445E">
        <w:rPr>
          <w:rFonts w:ascii="Times New Roman" w:hAnsi="Times New Roman" w:cs="Times New Roman"/>
          <w:sz w:val="28"/>
          <w:szCs w:val="28"/>
        </w:rPr>
        <w:t xml:space="preserve">Изучение внешнего строения и передвижения рыб;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внешнего строения и перьевого покрова птиц; </w:t>
      </w:r>
    </w:p>
    <w:p w:rsidR="005634A5" w:rsidRPr="0098445E" w:rsidRDefault="00AE447E"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внешнего строения, скелета и зубной системы млекопитающих.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Примерный список экскурсий по разделу «Живые организмы»:</w:t>
      </w:r>
    </w:p>
    <w:p w:rsidR="005634A5" w:rsidRPr="0098445E" w:rsidRDefault="005634A5" w:rsidP="003837B5">
      <w:pPr>
        <w:pStyle w:val="af"/>
        <w:numPr>
          <w:ilvl w:val="0"/>
          <w:numId w:val="187"/>
        </w:numPr>
        <w:jc w:val="both"/>
        <w:rPr>
          <w:rFonts w:cs="Times New Roman"/>
          <w:sz w:val="28"/>
          <w:szCs w:val="28"/>
        </w:rPr>
      </w:pPr>
      <w:r w:rsidRPr="0098445E">
        <w:rPr>
          <w:rFonts w:cs="Times New Roman"/>
          <w:sz w:val="28"/>
          <w:szCs w:val="28"/>
        </w:rPr>
        <w:t xml:space="preserve">Многообразие животных; </w:t>
      </w:r>
    </w:p>
    <w:p w:rsidR="005634A5" w:rsidRPr="0098445E" w:rsidRDefault="005634A5" w:rsidP="003837B5">
      <w:pPr>
        <w:pStyle w:val="af"/>
        <w:numPr>
          <w:ilvl w:val="0"/>
          <w:numId w:val="187"/>
        </w:numPr>
        <w:jc w:val="both"/>
        <w:rPr>
          <w:rFonts w:cs="Times New Roman"/>
          <w:sz w:val="28"/>
          <w:szCs w:val="28"/>
          <w:lang w:val="ru-RU"/>
        </w:rPr>
      </w:pPr>
      <w:r w:rsidRPr="0098445E">
        <w:rPr>
          <w:rFonts w:cs="Times New Roman"/>
          <w:sz w:val="28"/>
          <w:szCs w:val="28"/>
          <w:lang w:val="ru-RU"/>
        </w:rPr>
        <w:t xml:space="preserve">Осенние (зимние, весенние) явления в жизни растений и животных; </w:t>
      </w:r>
    </w:p>
    <w:p w:rsidR="005634A5" w:rsidRPr="0098445E" w:rsidRDefault="005634A5" w:rsidP="003837B5">
      <w:pPr>
        <w:pStyle w:val="af"/>
        <w:numPr>
          <w:ilvl w:val="0"/>
          <w:numId w:val="187"/>
        </w:numPr>
        <w:jc w:val="both"/>
        <w:rPr>
          <w:rFonts w:cs="Times New Roman"/>
          <w:sz w:val="28"/>
          <w:szCs w:val="28"/>
          <w:lang w:val="ru-RU"/>
        </w:rPr>
      </w:pPr>
      <w:r w:rsidRPr="0098445E">
        <w:rPr>
          <w:rFonts w:cs="Times New Roman"/>
          <w:sz w:val="28"/>
          <w:szCs w:val="28"/>
          <w:lang w:val="ru-RU"/>
        </w:rPr>
        <w:t xml:space="preserve">Разнообразие и роль членистоногих в природе родного края; </w:t>
      </w:r>
    </w:p>
    <w:p w:rsidR="005634A5" w:rsidRPr="0098445E" w:rsidRDefault="005634A5" w:rsidP="003837B5">
      <w:pPr>
        <w:pStyle w:val="af"/>
        <w:numPr>
          <w:ilvl w:val="0"/>
          <w:numId w:val="187"/>
        </w:numPr>
        <w:jc w:val="both"/>
        <w:rPr>
          <w:rFonts w:cs="Times New Roman"/>
          <w:sz w:val="28"/>
          <w:szCs w:val="28"/>
          <w:lang w:val="ru-RU"/>
        </w:rPr>
      </w:pPr>
      <w:r w:rsidRPr="0098445E">
        <w:rPr>
          <w:rFonts w:cs="Times New Roman"/>
          <w:sz w:val="28"/>
          <w:szCs w:val="28"/>
          <w:lang w:val="ru-RU"/>
        </w:rPr>
        <w:t>Разнообразие птиц и млекопитающих местности проживания (экскурсия в природу, зоопарк или музей).</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Примерный список лабораторных и практических работ по разделу«Человек и его здоровье»:</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Выявление особенностей строения клеток разных тканей; </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строения головного мозга; </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Выявление особенностей строения позвонков; </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Выявление нарушения осанки и наличия плоскостопия; </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Сравнение микроскопического строения крови человека и лягушки; </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Подсчет пульса в разных условиях. Измерение артериального давления; </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Измерение жизненной емкости легких. Дыхательные движения.</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строения и работы органа зрения. </w:t>
      </w:r>
    </w:p>
    <w:p w:rsidR="005634A5" w:rsidRPr="0098445E" w:rsidRDefault="005634A5" w:rsidP="00191EE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Примерный список лабораторных и практических работ по разделу «Общебиологические закономерности»:</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Изучение клеток и тканей растений и животных на готовых </w:t>
      </w:r>
      <w:bookmarkStart w:id="273" w:name="page27"/>
      <w:bookmarkEnd w:id="273"/>
      <w:r w:rsidR="005634A5" w:rsidRPr="0098445E">
        <w:rPr>
          <w:rFonts w:ascii="Times New Roman" w:hAnsi="Times New Roman" w:cs="Times New Roman"/>
          <w:sz w:val="28"/>
          <w:szCs w:val="28"/>
        </w:rPr>
        <w:t>микропрепаратах;</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Выявление изменчивости организмов; </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 xml:space="preserve">Выявление приспособлений у организмов к среде обитания (на конкретных примерах). </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Примерный список экскурсий по разделу «Общебиологические закономерности»:</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Изучение и описание экосистемы своей местности.</w:t>
      </w:r>
    </w:p>
    <w:p w:rsidR="005634A5" w:rsidRPr="0098445E" w:rsidRDefault="00533077" w:rsidP="00191EE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Многообразие живых организмов (на примере парка или природного участка).</w:t>
      </w:r>
    </w:p>
    <w:p w:rsidR="005634A5" w:rsidRPr="0098445E" w:rsidRDefault="00533077" w:rsidP="00896DF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Естественный отбор - движущая сила эволюции.</w:t>
      </w:r>
    </w:p>
    <w:p w:rsidR="00896DFD" w:rsidRPr="0098445E" w:rsidRDefault="00896DFD" w:rsidP="00896DFD">
      <w:pPr>
        <w:spacing w:after="0" w:line="240" w:lineRule="auto"/>
        <w:jc w:val="both"/>
        <w:rPr>
          <w:rFonts w:ascii="Times New Roman" w:hAnsi="Times New Roman" w:cs="Times New Roman"/>
          <w:sz w:val="28"/>
          <w:szCs w:val="28"/>
        </w:rPr>
      </w:pPr>
    </w:p>
    <w:p w:rsidR="005634A5" w:rsidRPr="0098445E" w:rsidRDefault="005634A5" w:rsidP="005634A5">
      <w:pPr>
        <w:rPr>
          <w:rFonts w:ascii="Times New Roman" w:hAnsi="Times New Roman" w:cs="Times New Roman"/>
          <w:b/>
          <w:sz w:val="28"/>
          <w:szCs w:val="28"/>
        </w:rPr>
      </w:pPr>
      <w:bookmarkStart w:id="274" w:name="_Toc409691712"/>
      <w:bookmarkStart w:id="275" w:name="_Toc410654037"/>
      <w:bookmarkStart w:id="276" w:name="_Toc414553248"/>
      <w:r w:rsidRPr="0098445E">
        <w:rPr>
          <w:rFonts w:ascii="Times New Roman" w:hAnsi="Times New Roman" w:cs="Times New Roman"/>
          <w:b/>
          <w:sz w:val="28"/>
          <w:szCs w:val="28"/>
        </w:rPr>
        <w:t>2.2.2.12. Химия</w:t>
      </w:r>
      <w:bookmarkEnd w:id="274"/>
      <w:bookmarkEnd w:id="275"/>
      <w:bookmarkEnd w:id="276"/>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Реализация данной програ</w:t>
      </w:r>
      <w:r w:rsidR="00C732DC" w:rsidRPr="0098445E">
        <w:rPr>
          <w:rFonts w:ascii="Times New Roman" w:hAnsi="Times New Roman" w:cs="Times New Roman"/>
          <w:sz w:val="28"/>
          <w:szCs w:val="28"/>
        </w:rPr>
        <w:t>ммы в процессе обучения позволяет</w:t>
      </w:r>
      <w:r w:rsidRPr="0098445E">
        <w:rPr>
          <w:rFonts w:ascii="Times New Roman" w:hAnsi="Times New Roman" w:cs="Times New Roman"/>
          <w:sz w:val="28"/>
          <w:szCs w:val="28"/>
        </w:rPr>
        <w:t xml:space="preserve"> обучающимся усвоить ключевые химические компетенции и понять роль и значение химии среди других наук о природе.</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5634A5" w:rsidRPr="0098445E" w:rsidRDefault="005634A5" w:rsidP="00C732DC">
      <w:pPr>
        <w:spacing w:after="0" w:line="240" w:lineRule="auto"/>
        <w:jc w:val="both"/>
        <w:rPr>
          <w:rFonts w:ascii="Times New Roman" w:hAnsi="Times New Roman" w:cs="Times New Roman"/>
          <w:sz w:val="28"/>
          <w:szCs w:val="28"/>
        </w:rPr>
      </w:pP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Первоначальные химические понятия</w:t>
      </w:r>
    </w:p>
    <w:p w:rsidR="00C732DC"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 химии. Тела и вещества.Основные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Молярная масса.</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Кислород. Водород</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Вода. Растворы</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Вода в природе. Круговорот воды в природе.</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Основные классы неорганических соединений</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Получение оснований. Химические свойства оснований. Реакция нейтрализации. Кислоты. Классификация. Номенклатура. Физические свойства кислот.</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w:t>
      </w:r>
      <w:r w:rsidR="00615250">
        <w:rPr>
          <w:rFonts w:ascii="Times New Roman" w:hAnsi="Times New Roman" w:cs="Times New Roman"/>
          <w:sz w:val="28"/>
          <w:szCs w:val="28"/>
        </w:rPr>
        <w:t xml:space="preserve"> </w:t>
      </w:r>
      <w:r w:rsidRPr="0098445E">
        <w:rPr>
          <w:rFonts w:ascii="Times New Roman" w:hAnsi="Times New Roman" w:cs="Times New Roman"/>
          <w:sz w:val="28"/>
          <w:szCs w:val="28"/>
        </w:rPr>
        <w:t>Токсичные, горючие и взрывоопасные вещества. Бытовая химическая грамотность.</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Строение атома. Периодический закон и периодическая система химических элементов Д.И. Менделеева</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Строение веществ. Химическая связь</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Химические реакции</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Неметаллы IV – VII групп и их соединения</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Металлы и их соединения</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Положение металлов в периодической системе химических элементов Д.И. Менделеева.Металлы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Первоначальные сведения об органических веществах</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Типы расчетных задач:</w:t>
      </w:r>
    </w:p>
    <w:p w:rsidR="005634A5" w:rsidRPr="0098445E" w:rsidRDefault="00C732DC"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Вычисление массовой доли химического элемента по формуле соединения.</w:t>
      </w:r>
    </w:p>
    <w:p w:rsidR="005634A5" w:rsidRPr="0098445E" w:rsidRDefault="00C732DC"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Установление простейшей формулы вещества по массовым долям химических элементов.</w:t>
      </w:r>
    </w:p>
    <w:p w:rsidR="005634A5" w:rsidRPr="0098445E" w:rsidRDefault="00C732DC"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5634A5" w:rsidRPr="0098445E" w:rsidRDefault="00C732DC"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Расчет массовой доли растворенного вещества в растворе.</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Примерные темы практических работ:</w:t>
      </w:r>
    </w:p>
    <w:p w:rsidR="005634A5" w:rsidRPr="0098445E" w:rsidRDefault="005634A5" w:rsidP="003837B5">
      <w:pPr>
        <w:pStyle w:val="af"/>
        <w:numPr>
          <w:ilvl w:val="0"/>
          <w:numId w:val="188"/>
        </w:numPr>
        <w:jc w:val="both"/>
        <w:rPr>
          <w:rFonts w:cs="Times New Roman"/>
          <w:sz w:val="28"/>
          <w:szCs w:val="28"/>
          <w:lang w:val="ru-RU"/>
        </w:rPr>
      </w:pPr>
      <w:r w:rsidRPr="0098445E">
        <w:rPr>
          <w:rFonts w:cs="Times New Roman"/>
          <w:sz w:val="28"/>
          <w:szCs w:val="28"/>
          <w:lang w:val="ru-RU"/>
        </w:rPr>
        <w:t>Лабораторное оборудование и приемы обращения с ним. Правила безопасной работы в химической лаборатории.</w:t>
      </w:r>
    </w:p>
    <w:p w:rsidR="005634A5" w:rsidRPr="0098445E" w:rsidRDefault="005634A5" w:rsidP="003837B5">
      <w:pPr>
        <w:pStyle w:val="af"/>
        <w:numPr>
          <w:ilvl w:val="0"/>
          <w:numId w:val="188"/>
        </w:numPr>
        <w:jc w:val="both"/>
        <w:rPr>
          <w:rFonts w:cs="Times New Roman"/>
          <w:sz w:val="28"/>
          <w:szCs w:val="28"/>
        </w:rPr>
      </w:pPr>
      <w:r w:rsidRPr="0098445E">
        <w:rPr>
          <w:rFonts w:cs="Times New Roman"/>
          <w:sz w:val="28"/>
          <w:szCs w:val="28"/>
        </w:rPr>
        <w:t>Очистка загрязненной поваренной соли.</w:t>
      </w:r>
    </w:p>
    <w:p w:rsidR="005634A5" w:rsidRPr="0098445E" w:rsidRDefault="005634A5" w:rsidP="003837B5">
      <w:pPr>
        <w:pStyle w:val="af"/>
        <w:numPr>
          <w:ilvl w:val="0"/>
          <w:numId w:val="188"/>
        </w:numPr>
        <w:jc w:val="both"/>
        <w:rPr>
          <w:rFonts w:cs="Times New Roman"/>
          <w:sz w:val="28"/>
          <w:szCs w:val="28"/>
        </w:rPr>
      </w:pPr>
      <w:r w:rsidRPr="0098445E">
        <w:rPr>
          <w:rFonts w:cs="Times New Roman"/>
          <w:sz w:val="28"/>
          <w:szCs w:val="28"/>
        </w:rPr>
        <w:t>Признаки протекания химических реакций.</w:t>
      </w:r>
    </w:p>
    <w:p w:rsidR="005634A5" w:rsidRPr="0098445E" w:rsidRDefault="005634A5" w:rsidP="003837B5">
      <w:pPr>
        <w:pStyle w:val="af"/>
        <w:numPr>
          <w:ilvl w:val="0"/>
          <w:numId w:val="188"/>
        </w:numPr>
        <w:jc w:val="both"/>
        <w:rPr>
          <w:rFonts w:cs="Times New Roman"/>
          <w:sz w:val="28"/>
          <w:szCs w:val="28"/>
          <w:lang w:val="ru-RU"/>
        </w:rPr>
      </w:pPr>
      <w:r w:rsidRPr="0098445E">
        <w:rPr>
          <w:rFonts w:cs="Times New Roman"/>
          <w:sz w:val="28"/>
          <w:szCs w:val="28"/>
          <w:lang w:val="ru-RU"/>
        </w:rPr>
        <w:t>Получение кислорода и изучение его свойств.</w:t>
      </w:r>
    </w:p>
    <w:p w:rsidR="005634A5" w:rsidRPr="0098445E" w:rsidRDefault="005634A5" w:rsidP="003837B5">
      <w:pPr>
        <w:pStyle w:val="af"/>
        <w:numPr>
          <w:ilvl w:val="0"/>
          <w:numId w:val="188"/>
        </w:numPr>
        <w:jc w:val="both"/>
        <w:rPr>
          <w:rFonts w:cs="Times New Roman"/>
          <w:sz w:val="28"/>
          <w:szCs w:val="28"/>
          <w:lang w:val="ru-RU"/>
        </w:rPr>
      </w:pPr>
      <w:r w:rsidRPr="0098445E">
        <w:rPr>
          <w:rFonts w:cs="Times New Roman"/>
          <w:sz w:val="28"/>
          <w:szCs w:val="28"/>
          <w:lang w:val="ru-RU"/>
        </w:rPr>
        <w:t>Получение водорода и изучение его свойств.</w:t>
      </w:r>
    </w:p>
    <w:p w:rsidR="005634A5" w:rsidRPr="0098445E" w:rsidRDefault="005634A5" w:rsidP="003837B5">
      <w:pPr>
        <w:pStyle w:val="af"/>
        <w:numPr>
          <w:ilvl w:val="0"/>
          <w:numId w:val="188"/>
        </w:numPr>
        <w:jc w:val="both"/>
        <w:rPr>
          <w:rFonts w:cs="Times New Roman"/>
          <w:sz w:val="28"/>
          <w:szCs w:val="28"/>
          <w:lang w:val="ru-RU"/>
        </w:rPr>
      </w:pPr>
      <w:r w:rsidRPr="0098445E">
        <w:rPr>
          <w:rFonts w:cs="Times New Roman"/>
          <w:sz w:val="28"/>
          <w:szCs w:val="28"/>
          <w:lang w:val="ru-RU"/>
        </w:rPr>
        <w:t>Приготовление растворов с определенной массовой долей растворенного вещества.</w:t>
      </w:r>
    </w:p>
    <w:p w:rsidR="005634A5" w:rsidRPr="0098445E" w:rsidRDefault="005634A5" w:rsidP="003837B5">
      <w:pPr>
        <w:pStyle w:val="af"/>
        <w:numPr>
          <w:ilvl w:val="0"/>
          <w:numId w:val="188"/>
        </w:numPr>
        <w:jc w:val="both"/>
        <w:rPr>
          <w:rFonts w:cs="Times New Roman"/>
          <w:sz w:val="28"/>
          <w:szCs w:val="28"/>
          <w:lang w:val="ru-RU"/>
        </w:rPr>
      </w:pPr>
      <w:r w:rsidRPr="0098445E">
        <w:rPr>
          <w:rFonts w:cs="Times New Roman"/>
          <w:sz w:val="28"/>
          <w:szCs w:val="28"/>
          <w:lang w:val="ru-RU"/>
        </w:rPr>
        <w:t>Решение экспериментальных задач по теме «Основные классы неорганических соединений».</w:t>
      </w:r>
    </w:p>
    <w:p w:rsidR="005634A5" w:rsidRPr="0098445E" w:rsidRDefault="005634A5" w:rsidP="003837B5">
      <w:pPr>
        <w:pStyle w:val="af"/>
        <w:numPr>
          <w:ilvl w:val="0"/>
          <w:numId w:val="188"/>
        </w:numPr>
        <w:jc w:val="both"/>
        <w:rPr>
          <w:rFonts w:cs="Times New Roman"/>
          <w:sz w:val="28"/>
          <w:szCs w:val="28"/>
        </w:rPr>
      </w:pPr>
      <w:r w:rsidRPr="0098445E">
        <w:rPr>
          <w:rFonts w:cs="Times New Roman"/>
          <w:sz w:val="28"/>
          <w:szCs w:val="28"/>
        </w:rPr>
        <w:lastRenderedPageBreak/>
        <w:t>Реакции ионного обмена.</w:t>
      </w:r>
    </w:p>
    <w:p w:rsidR="005634A5" w:rsidRPr="0098445E" w:rsidRDefault="005634A5" w:rsidP="003837B5">
      <w:pPr>
        <w:pStyle w:val="af"/>
        <w:numPr>
          <w:ilvl w:val="0"/>
          <w:numId w:val="188"/>
        </w:numPr>
        <w:jc w:val="both"/>
        <w:rPr>
          <w:rFonts w:cs="Times New Roman"/>
          <w:sz w:val="28"/>
          <w:szCs w:val="28"/>
          <w:lang w:val="ru-RU"/>
        </w:rPr>
      </w:pPr>
      <w:r w:rsidRPr="0098445E">
        <w:rPr>
          <w:rFonts w:cs="Times New Roman"/>
          <w:sz w:val="28"/>
          <w:szCs w:val="28"/>
          <w:lang w:val="ru-RU"/>
        </w:rPr>
        <w:t>Качественные реакции на ионы в растворе.</w:t>
      </w:r>
    </w:p>
    <w:p w:rsidR="005634A5" w:rsidRPr="0098445E" w:rsidRDefault="005634A5" w:rsidP="003837B5">
      <w:pPr>
        <w:pStyle w:val="af"/>
        <w:numPr>
          <w:ilvl w:val="0"/>
          <w:numId w:val="188"/>
        </w:numPr>
        <w:jc w:val="both"/>
        <w:rPr>
          <w:rFonts w:cs="Times New Roman"/>
          <w:sz w:val="28"/>
          <w:szCs w:val="28"/>
          <w:lang w:val="ru-RU"/>
        </w:rPr>
      </w:pPr>
      <w:r w:rsidRPr="0098445E">
        <w:rPr>
          <w:rFonts w:cs="Times New Roman"/>
          <w:sz w:val="28"/>
          <w:szCs w:val="28"/>
          <w:lang w:val="ru-RU"/>
        </w:rPr>
        <w:t>Получение аммиака и изучение его свойств.</w:t>
      </w:r>
    </w:p>
    <w:p w:rsidR="005634A5" w:rsidRPr="0098445E" w:rsidRDefault="005634A5" w:rsidP="003837B5">
      <w:pPr>
        <w:pStyle w:val="af"/>
        <w:numPr>
          <w:ilvl w:val="0"/>
          <w:numId w:val="188"/>
        </w:numPr>
        <w:jc w:val="both"/>
        <w:rPr>
          <w:rFonts w:cs="Times New Roman"/>
          <w:sz w:val="28"/>
          <w:szCs w:val="28"/>
          <w:lang w:val="ru-RU"/>
        </w:rPr>
      </w:pPr>
      <w:r w:rsidRPr="0098445E">
        <w:rPr>
          <w:rFonts w:cs="Times New Roman"/>
          <w:sz w:val="28"/>
          <w:szCs w:val="28"/>
          <w:lang w:val="ru-RU"/>
        </w:rPr>
        <w:t>Получение углекислого газа и изучение его свойств.</w:t>
      </w:r>
    </w:p>
    <w:p w:rsidR="005634A5" w:rsidRPr="0098445E" w:rsidRDefault="005634A5" w:rsidP="003837B5">
      <w:pPr>
        <w:pStyle w:val="af"/>
        <w:numPr>
          <w:ilvl w:val="0"/>
          <w:numId w:val="188"/>
        </w:numPr>
        <w:jc w:val="both"/>
        <w:rPr>
          <w:rFonts w:cs="Times New Roman"/>
          <w:sz w:val="28"/>
          <w:szCs w:val="28"/>
          <w:lang w:val="ru-RU"/>
        </w:rPr>
      </w:pPr>
      <w:r w:rsidRPr="0098445E">
        <w:rPr>
          <w:rFonts w:cs="Times New Roman"/>
          <w:sz w:val="28"/>
          <w:szCs w:val="28"/>
          <w:lang w:val="ru-RU"/>
        </w:rPr>
        <w:t xml:space="preserve">Решение экспериментальных задач по теме «Неметаллы </w:t>
      </w:r>
      <w:r w:rsidRPr="0098445E">
        <w:rPr>
          <w:rFonts w:cs="Times New Roman"/>
          <w:sz w:val="28"/>
          <w:szCs w:val="28"/>
        </w:rPr>
        <w:t>IV</w:t>
      </w:r>
      <w:r w:rsidRPr="0098445E">
        <w:rPr>
          <w:rFonts w:cs="Times New Roman"/>
          <w:sz w:val="28"/>
          <w:szCs w:val="28"/>
          <w:lang w:val="ru-RU"/>
        </w:rPr>
        <w:t xml:space="preserve"> – </w:t>
      </w:r>
      <w:r w:rsidRPr="0098445E">
        <w:rPr>
          <w:rFonts w:cs="Times New Roman"/>
          <w:sz w:val="28"/>
          <w:szCs w:val="28"/>
        </w:rPr>
        <w:t>VII</w:t>
      </w:r>
      <w:r w:rsidRPr="0098445E">
        <w:rPr>
          <w:rFonts w:cs="Times New Roman"/>
          <w:sz w:val="28"/>
          <w:szCs w:val="28"/>
          <w:lang w:val="ru-RU"/>
        </w:rPr>
        <w:t xml:space="preserve"> групп и их соединений».</w:t>
      </w:r>
    </w:p>
    <w:p w:rsidR="005634A5" w:rsidRPr="0098445E" w:rsidRDefault="005634A5" w:rsidP="003837B5">
      <w:pPr>
        <w:pStyle w:val="af"/>
        <w:numPr>
          <w:ilvl w:val="0"/>
          <w:numId w:val="188"/>
        </w:numPr>
        <w:jc w:val="both"/>
        <w:rPr>
          <w:rFonts w:cs="Times New Roman"/>
          <w:sz w:val="28"/>
          <w:szCs w:val="28"/>
          <w:lang w:val="ru-RU"/>
        </w:rPr>
      </w:pPr>
      <w:r w:rsidRPr="0098445E">
        <w:rPr>
          <w:rFonts w:cs="Times New Roman"/>
          <w:sz w:val="28"/>
          <w:szCs w:val="28"/>
          <w:lang w:val="ru-RU"/>
        </w:rPr>
        <w:t>Решение экспериментальных задач по теме «Металлы и их соединения»</w:t>
      </w:r>
    </w:p>
    <w:p w:rsidR="002636D1" w:rsidRPr="0098445E" w:rsidRDefault="002636D1" w:rsidP="002636D1">
      <w:pPr>
        <w:jc w:val="both"/>
        <w:rPr>
          <w:rFonts w:ascii="Times New Roman" w:hAnsi="Times New Roman" w:cs="Times New Roman"/>
          <w:sz w:val="28"/>
          <w:szCs w:val="28"/>
        </w:rPr>
      </w:pPr>
    </w:p>
    <w:p w:rsidR="005634A5" w:rsidRPr="0098445E" w:rsidRDefault="005634A5" w:rsidP="00C732DC">
      <w:pPr>
        <w:spacing w:after="0" w:line="240" w:lineRule="auto"/>
        <w:jc w:val="both"/>
        <w:rPr>
          <w:rFonts w:ascii="Times New Roman" w:hAnsi="Times New Roman" w:cs="Times New Roman"/>
          <w:b/>
          <w:sz w:val="28"/>
          <w:szCs w:val="28"/>
        </w:rPr>
      </w:pPr>
      <w:bookmarkStart w:id="277" w:name="_Toc409691713"/>
      <w:bookmarkStart w:id="278" w:name="_Toc410654038"/>
      <w:bookmarkStart w:id="279" w:name="_Toc414553249"/>
      <w:r w:rsidRPr="0098445E">
        <w:rPr>
          <w:rFonts w:ascii="Times New Roman" w:hAnsi="Times New Roman" w:cs="Times New Roman"/>
          <w:b/>
          <w:sz w:val="28"/>
          <w:szCs w:val="28"/>
        </w:rPr>
        <w:t>2.2.2.13. Изобразительное искусство</w:t>
      </w:r>
      <w:bookmarkEnd w:id="277"/>
      <w:bookmarkEnd w:id="278"/>
      <w:bookmarkEnd w:id="279"/>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программу включены следующие основные виды художественно-творческой деятельности:</w:t>
      </w:r>
    </w:p>
    <w:p w:rsidR="005634A5" w:rsidRPr="0098445E" w:rsidRDefault="00C732DC"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ценностно-ориентационная и коммуникативная деятельность;</w:t>
      </w:r>
    </w:p>
    <w:p w:rsidR="005634A5" w:rsidRPr="0098445E" w:rsidRDefault="00C732DC"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изобразительная деятельность (основы художественного изображения);</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декоративно-прикладная деятельность (основы народного и декоративно-прикладного искусства); </w:t>
      </w:r>
    </w:p>
    <w:p w:rsidR="005634A5" w:rsidRPr="0098445E" w:rsidRDefault="00C732DC"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художественно-конструкторская деятельность (элементы дизайна и архитектуры);</w:t>
      </w:r>
    </w:p>
    <w:p w:rsidR="005634A5" w:rsidRPr="0098445E" w:rsidRDefault="00C732DC"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художественно-творческая деятельность на основе синтеза искусств.</w:t>
      </w:r>
    </w:p>
    <w:p w:rsidR="00C732DC" w:rsidRPr="0098445E" w:rsidRDefault="00C732DC" w:rsidP="00C732DC">
      <w:pPr>
        <w:spacing w:after="0" w:line="240" w:lineRule="auto"/>
        <w:jc w:val="both"/>
        <w:rPr>
          <w:rFonts w:ascii="Times New Roman" w:hAnsi="Times New Roman" w:cs="Times New Roman"/>
          <w:sz w:val="28"/>
          <w:szCs w:val="28"/>
        </w:rPr>
      </w:pP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lastRenderedPageBreak/>
        <w:t>Народное художественное творчество – неиссякаемый источник самобытной красоты</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Виды изобразительного искусства и основы образного языка</w:t>
      </w:r>
    </w:p>
    <w:p w:rsidR="00C732DC"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Пейзаж настроения. Природа и художник. Пейзаж в живописи художников – импрессионистов (К. Моне, А. Сислей). Пейзаж в графике. Работа на пленэре. </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Понимание смысла деятельности художника</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Вечные темы и великие исторические события в искусстве</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w:t>
      </w:r>
      <w:r w:rsidRPr="0098445E">
        <w:rPr>
          <w:rFonts w:ascii="Times New Roman" w:hAnsi="Times New Roman" w:cs="Times New Roman"/>
          <w:sz w:val="28"/>
          <w:szCs w:val="28"/>
        </w:rPr>
        <w:lastRenderedPageBreak/>
        <w:t>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Конструктивное искусство: архитектура и дизайн</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Изобразительное искусство и архитектура РоссииXI –XVII вв.</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Искусство полиграфии</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Стили, направления виды и жанры в русском изобразительном искусстве и архитектуре XVIII - XIX вв.</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w:t>
      </w:r>
      <w:r w:rsidRPr="0098445E">
        <w:rPr>
          <w:rFonts w:ascii="Times New Roman" w:hAnsi="Times New Roman" w:cs="Times New Roman"/>
          <w:sz w:val="28"/>
          <w:szCs w:val="28"/>
        </w:rPr>
        <w:lastRenderedPageBreak/>
        <w:t>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5634A5" w:rsidRPr="0098445E" w:rsidRDefault="005634A5" w:rsidP="00C732DC">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Взаимосвязь истории искусства и истории человечества</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Изображение в синтетических и экранных видах искусства и художественная фотография</w:t>
      </w:r>
    </w:p>
    <w:p w:rsidR="005634A5" w:rsidRPr="0098445E" w:rsidRDefault="005634A5" w:rsidP="00C732DC">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5634A5" w:rsidRPr="0098445E" w:rsidRDefault="005634A5" w:rsidP="00C732DC">
      <w:pPr>
        <w:spacing w:after="0" w:line="240" w:lineRule="auto"/>
        <w:jc w:val="both"/>
        <w:rPr>
          <w:rFonts w:ascii="Times New Roman" w:hAnsi="Times New Roman" w:cs="Times New Roman"/>
          <w:sz w:val="28"/>
          <w:szCs w:val="28"/>
        </w:rPr>
      </w:pPr>
      <w:bookmarkStart w:id="280" w:name="_Toc409691714"/>
    </w:p>
    <w:p w:rsidR="005634A5" w:rsidRPr="0098445E" w:rsidRDefault="005634A5" w:rsidP="00D048B3">
      <w:pPr>
        <w:spacing w:after="0" w:line="240" w:lineRule="auto"/>
        <w:jc w:val="both"/>
        <w:rPr>
          <w:rFonts w:ascii="Times New Roman" w:hAnsi="Times New Roman" w:cs="Times New Roman"/>
          <w:b/>
          <w:sz w:val="28"/>
          <w:szCs w:val="28"/>
        </w:rPr>
      </w:pPr>
      <w:bookmarkStart w:id="281" w:name="_Toc410654039"/>
      <w:bookmarkStart w:id="282" w:name="_Toc414553250"/>
      <w:r w:rsidRPr="0098445E">
        <w:rPr>
          <w:rFonts w:ascii="Times New Roman" w:hAnsi="Times New Roman" w:cs="Times New Roman"/>
          <w:b/>
          <w:sz w:val="28"/>
          <w:szCs w:val="28"/>
        </w:rPr>
        <w:t>2.2.2.14. Музыка</w:t>
      </w:r>
      <w:bookmarkEnd w:id="280"/>
      <w:bookmarkEnd w:id="281"/>
      <w:bookmarkEnd w:id="282"/>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Овладение основами музыкальных знаний в о</w:t>
      </w:r>
      <w:r w:rsidR="00D048B3" w:rsidRPr="0098445E">
        <w:rPr>
          <w:rFonts w:ascii="Times New Roman" w:hAnsi="Times New Roman" w:cs="Times New Roman"/>
          <w:sz w:val="28"/>
          <w:szCs w:val="28"/>
        </w:rPr>
        <w:t xml:space="preserve">сновной школе  обеспечивает </w:t>
      </w:r>
      <w:r w:rsidRPr="0098445E">
        <w:rPr>
          <w:rFonts w:ascii="Times New Roman" w:hAnsi="Times New Roman" w:cs="Times New Roman"/>
          <w:sz w:val="28"/>
          <w:szCs w:val="28"/>
        </w:rPr>
        <w:t>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Освоение предмета «Музыка» направлено на: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5634A5" w:rsidRPr="0098445E" w:rsidRDefault="00D048B3"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5634A5" w:rsidRPr="0098445E" w:rsidRDefault="00D048B3"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5634A5" w:rsidRPr="0098445E" w:rsidRDefault="00D048B3"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о</w:t>
      </w:r>
      <w:r w:rsidR="005634A5" w:rsidRPr="0098445E">
        <w:rPr>
          <w:rFonts w:ascii="Times New Roman" w:hAnsi="Times New Roman" w:cs="Times New Roman"/>
          <w:sz w:val="28"/>
          <w:szCs w:val="28"/>
        </w:rPr>
        <w:t>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5634A5" w:rsidRPr="0098445E" w:rsidRDefault="005634A5" w:rsidP="00D048B3">
      <w:pPr>
        <w:spacing w:after="0" w:line="240" w:lineRule="auto"/>
        <w:jc w:val="both"/>
        <w:rPr>
          <w:rFonts w:ascii="Times New Roman" w:hAnsi="Times New Roman" w:cs="Times New Roman"/>
          <w:sz w:val="28"/>
          <w:szCs w:val="28"/>
        </w:rPr>
      </w:pPr>
    </w:p>
    <w:p w:rsidR="005634A5" w:rsidRPr="0098445E" w:rsidRDefault="005634A5" w:rsidP="00D048B3">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Музыка как вид искусства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5634A5" w:rsidRPr="0098445E" w:rsidRDefault="005634A5" w:rsidP="00D048B3">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Народное музыкальное творчество</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5634A5" w:rsidRPr="0098445E" w:rsidRDefault="005634A5" w:rsidP="00D048B3">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Русская музыка от эпохи средневековья до рубежа XIX-ХХ вв.</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Древнерусская духовная музыка. Знаменный распев как основа древнерусской храмовой музыки. Основные жанры профессиональной музыки эпохи Просвещения: </w:t>
      </w:r>
      <w:r w:rsidRPr="0098445E">
        <w:rPr>
          <w:rFonts w:ascii="Times New Roman" w:hAnsi="Times New Roman" w:cs="Times New Roman"/>
          <w:sz w:val="28"/>
          <w:szCs w:val="28"/>
        </w:rPr>
        <w:lastRenderedPageBreak/>
        <w:t>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5634A5" w:rsidRPr="0098445E" w:rsidRDefault="005634A5" w:rsidP="00D048B3">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Зарубежная музыка от эпохи средневековья до рубежа XIХ-XХ вв.</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5634A5" w:rsidRPr="0098445E" w:rsidRDefault="005634A5" w:rsidP="00D048B3">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Русская и зарубежная музыкальная культура XX в.</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5634A5" w:rsidRPr="0098445E" w:rsidRDefault="005634A5" w:rsidP="00D048B3">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Современная музыкальная жизнь</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Значение музыки в жизни человека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w:t>
      </w:r>
      <w:r w:rsidRPr="0098445E">
        <w:rPr>
          <w:rFonts w:ascii="Times New Roman" w:hAnsi="Times New Roman" w:cs="Times New Roman"/>
          <w:sz w:val="28"/>
          <w:szCs w:val="28"/>
        </w:rPr>
        <w:lastRenderedPageBreak/>
        <w:t>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5634A5" w:rsidRPr="0098445E" w:rsidRDefault="005634A5" w:rsidP="00D048B3">
      <w:pPr>
        <w:spacing w:after="0" w:line="240" w:lineRule="auto"/>
        <w:jc w:val="both"/>
        <w:rPr>
          <w:rFonts w:ascii="Times New Roman" w:hAnsi="Times New Roman" w:cs="Times New Roman"/>
          <w:sz w:val="28"/>
          <w:szCs w:val="28"/>
        </w:rPr>
      </w:pPr>
      <w:bookmarkStart w:id="283" w:name="_Toc409691715"/>
      <w:r w:rsidRPr="0098445E">
        <w:rPr>
          <w:rFonts w:ascii="Times New Roman" w:hAnsi="Times New Roman" w:cs="Times New Roman"/>
          <w:sz w:val="28"/>
          <w:szCs w:val="28"/>
        </w:rPr>
        <w:t>Ч. Айвз. «Космический пейзаж».</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Г. Аллегри. «Мизерере» («Помилуй»).</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Американский народный блюз «Роллем Пит» и «Город Нью-Йорк» (обр. Дж. Сильвермена, перевод С. Болотина).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Л. Армстронг. «Блюз Западной окраины».</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Э. Артемьев. «Мозаика».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изПартиты № 2 для скрипки соло.</w:t>
      </w:r>
    </w:p>
    <w:p w:rsidR="005634A5" w:rsidRPr="00331E9B" w:rsidRDefault="005634A5" w:rsidP="00D048B3">
      <w:pPr>
        <w:spacing w:after="0" w:line="240" w:lineRule="auto"/>
        <w:jc w:val="both"/>
        <w:rPr>
          <w:rFonts w:ascii="Times New Roman" w:hAnsi="Times New Roman" w:cs="Times New Roman"/>
          <w:sz w:val="28"/>
          <w:szCs w:val="28"/>
          <w:lang w:val="en-US"/>
        </w:rPr>
      </w:pPr>
      <w:r w:rsidRPr="0098445E">
        <w:rPr>
          <w:rFonts w:ascii="Times New Roman" w:hAnsi="Times New Roman" w:cs="Times New Roman"/>
          <w:sz w:val="28"/>
          <w:szCs w:val="28"/>
        </w:rPr>
        <w:t>И</w:t>
      </w:r>
      <w:r w:rsidRPr="00331E9B">
        <w:rPr>
          <w:rFonts w:ascii="Times New Roman" w:hAnsi="Times New Roman" w:cs="Times New Roman"/>
          <w:sz w:val="28"/>
          <w:szCs w:val="28"/>
          <w:lang w:val="en-US"/>
        </w:rPr>
        <w:t xml:space="preserve">. </w:t>
      </w:r>
      <w:r w:rsidRPr="0098445E">
        <w:rPr>
          <w:rFonts w:ascii="Times New Roman" w:hAnsi="Times New Roman" w:cs="Times New Roman"/>
          <w:sz w:val="28"/>
          <w:szCs w:val="28"/>
        </w:rPr>
        <w:t>Бах</w:t>
      </w:r>
      <w:r w:rsidRPr="00331E9B">
        <w:rPr>
          <w:rFonts w:ascii="Times New Roman" w:hAnsi="Times New Roman" w:cs="Times New Roman"/>
          <w:sz w:val="28"/>
          <w:szCs w:val="28"/>
          <w:lang w:val="en-US"/>
        </w:rPr>
        <w:t>-</w:t>
      </w:r>
      <w:r w:rsidRPr="0098445E">
        <w:rPr>
          <w:rFonts w:ascii="Times New Roman" w:hAnsi="Times New Roman" w:cs="Times New Roman"/>
          <w:sz w:val="28"/>
          <w:szCs w:val="28"/>
        </w:rPr>
        <w:t>Ш</w:t>
      </w:r>
      <w:r w:rsidRPr="00331E9B">
        <w:rPr>
          <w:rFonts w:ascii="Times New Roman" w:hAnsi="Times New Roman" w:cs="Times New Roman"/>
          <w:sz w:val="28"/>
          <w:szCs w:val="28"/>
          <w:lang w:val="en-US"/>
        </w:rPr>
        <w:t xml:space="preserve">. </w:t>
      </w:r>
      <w:r w:rsidRPr="0098445E">
        <w:rPr>
          <w:rFonts w:ascii="Times New Roman" w:hAnsi="Times New Roman" w:cs="Times New Roman"/>
          <w:sz w:val="28"/>
          <w:szCs w:val="28"/>
        </w:rPr>
        <w:t>Гуно</w:t>
      </w:r>
      <w:r w:rsidRPr="00331E9B">
        <w:rPr>
          <w:rFonts w:ascii="Times New Roman" w:hAnsi="Times New Roman" w:cs="Times New Roman"/>
          <w:sz w:val="28"/>
          <w:szCs w:val="28"/>
          <w:lang w:val="en-US"/>
        </w:rPr>
        <w:t>. «</w:t>
      </w:r>
      <w:r w:rsidRPr="0098445E">
        <w:rPr>
          <w:rFonts w:ascii="Times New Roman" w:hAnsi="Times New Roman" w:cs="Times New Roman"/>
          <w:sz w:val="28"/>
          <w:szCs w:val="28"/>
          <w:lang w:val="en-US"/>
        </w:rPr>
        <w:t>AveMaria</w:t>
      </w:r>
      <w:r w:rsidRPr="00331E9B">
        <w:rPr>
          <w:rFonts w:ascii="Times New Roman" w:hAnsi="Times New Roman" w:cs="Times New Roman"/>
          <w:sz w:val="28"/>
          <w:szCs w:val="28"/>
          <w:lang w:val="en-US"/>
        </w:rPr>
        <w:t>».</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 Березовский. Хоровой концерт «Не отвержи мене во время старости».</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Ж. Бизе. Опера «Кармен» (фрагменты:Увертюра, Хабанера из I д., Сегедилья, Сцена гадания).</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Д. Бортнянский. Херувимская песня № 7. «Слава Отцу и Сыну и Святому Духу».</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Ж. Брель. Вальс.</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Дж. Верди. Опера «Риголетто» (Песенка Герцога, Финал).</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 Вивальди. Цикл концертов для скрипки соло, струнного квинтета, органа и чембало «Времена года» («Весна», «Зима»).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Э. Вила Лобос. «Бразильская бахиана» № 5 (ария для сопрано и виолончелей).</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А. Варламов. «Горные вершины» (сл. М. Лермонтова). «Красный сарафан» (сл. Г. Цыганова).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Й. Гайдн. Симфония № 103 («С тремоло литавр»). I часть, IV часть. </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Г. Гендель. Пассакалия из сюиты соль минор. Хор «Аллилуйя» (№ 44) из оратории «Мессия».</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 Глинка-М. Балакирев. «Жаворонок» (фортепианная пьеса).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 Глюк. Опера «Орфей и Эвридика» (хор «Струн золотых напев», Мелодия, Хор фурий).</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Э. Григ. Музыка к драме Г. Ибсена «Пер Гюнт» (Песня Сольвейг, «Смерть Озе»). Соната для виолончели и фортепиано» (Ι часть).</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 Гурилев. «Домик-крошечка» (сл. С. Любецкого). «Вьется ласточка сизокрылая» (сл. Н. Грекова). «Колокольчик» (сл. И. Макарова).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 Дебюсси. Ноктюрн «Празднества». «Бергамасская сюита» («Лунный свет»). Фортепианная сюита «Детский уголок» («Кукольный кэк-уок»).</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Б. Дварионас. «Деревянная лошадка».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 Журбин. Рок-опера «Орфей и Эвридика» (фрагменты по выбору учителя).</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Знаменный распев.</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Калинников. Симфония № 1 (соль минор, I часть).</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 Караев. Балет «Тропою грома» (Танец черных).</w:t>
      </w:r>
    </w:p>
    <w:p w:rsidR="005634A5" w:rsidRPr="0098445E" w:rsidRDefault="005634A5" w:rsidP="00D048B3">
      <w:pPr>
        <w:spacing w:after="0" w:line="240" w:lineRule="auto"/>
        <w:jc w:val="both"/>
        <w:rPr>
          <w:rFonts w:ascii="Times New Roman" w:hAnsi="Times New Roman" w:cs="Times New Roman"/>
          <w:sz w:val="28"/>
          <w:szCs w:val="28"/>
          <w:lang w:val="en-US"/>
        </w:rPr>
      </w:pPr>
      <w:r w:rsidRPr="0098445E">
        <w:rPr>
          <w:rFonts w:ascii="Times New Roman" w:hAnsi="Times New Roman" w:cs="Times New Roman"/>
          <w:sz w:val="28"/>
          <w:szCs w:val="28"/>
        </w:rPr>
        <w:t>Д</w:t>
      </w:r>
      <w:r w:rsidRPr="0098445E">
        <w:rPr>
          <w:rFonts w:ascii="Times New Roman" w:hAnsi="Times New Roman" w:cs="Times New Roman"/>
          <w:sz w:val="28"/>
          <w:szCs w:val="28"/>
          <w:lang w:val="en-US"/>
        </w:rPr>
        <w:t xml:space="preserve">. </w:t>
      </w:r>
      <w:r w:rsidRPr="0098445E">
        <w:rPr>
          <w:rFonts w:ascii="Times New Roman" w:hAnsi="Times New Roman" w:cs="Times New Roman"/>
          <w:sz w:val="28"/>
          <w:szCs w:val="28"/>
        </w:rPr>
        <w:t>Каччини</w:t>
      </w:r>
      <w:r w:rsidRPr="0098445E">
        <w:rPr>
          <w:rFonts w:ascii="Times New Roman" w:hAnsi="Times New Roman" w:cs="Times New Roman"/>
          <w:sz w:val="28"/>
          <w:szCs w:val="28"/>
          <w:lang w:val="en-US"/>
        </w:rPr>
        <w:t>. «AveMaria».</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w:t>
      </w:r>
      <w:r w:rsidRPr="0098445E">
        <w:rPr>
          <w:rFonts w:ascii="Times New Roman" w:hAnsi="Times New Roman" w:cs="Times New Roman"/>
          <w:sz w:val="28"/>
          <w:szCs w:val="28"/>
          <w:lang w:val="en-US"/>
        </w:rPr>
        <w:t xml:space="preserve">. </w:t>
      </w:r>
      <w:r w:rsidRPr="0098445E">
        <w:rPr>
          <w:rFonts w:ascii="Times New Roman" w:hAnsi="Times New Roman" w:cs="Times New Roman"/>
          <w:sz w:val="28"/>
          <w:szCs w:val="28"/>
        </w:rPr>
        <w:t>Кикта</w:t>
      </w:r>
      <w:r w:rsidRPr="0098445E">
        <w:rPr>
          <w:rFonts w:ascii="Times New Roman" w:hAnsi="Times New Roman" w:cs="Times New Roman"/>
          <w:sz w:val="28"/>
          <w:szCs w:val="28"/>
          <w:lang w:val="en-US"/>
        </w:rPr>
        <w:t xml:space="preserve">. </w:t>
      </w:r>
      <w:r w:rsidRPr="0098445E">
        <w:rPr>
          <w:rFonts w:ascii="Times New Roman" w:hAnsi="Times New Roman" w:cs="Times New Roman"/>
          <w:sz w:val="28"/>
          <w:szCs w:val="28"/>
        </w:rPr>
        <w:t>Фрески Софии Киевской (концертная симфония для арфы с оркестром) (фрагменты по усмотрению учителя). «Мой край тополиный» (сл. И. Векшегоновой).</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Лаурушас. «В путь».</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 Лист. Венгерская рапсодия № 2. Этюд Паганини (№ 6).</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И. Лученок. «Хатынь» (ст. Г. Петренко).</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 Лядов. Кикимора (народное сказание для оркестра).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 Лэй. «История любви».</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 Рубинштейн. Романс «Горные вершины» (ст. М. Лермонтова).</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Ян Сибелиус. Музыка к пьесе А. Ярнефельта «Куолема» («Грустный вальс»).</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 Сигер «Песня о молоте». «Все преодолеем».</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 Скрябин. Этюд № 12 (ре диез минор). Прелюдия № 4 (ми бемоль минор).</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 Теодоракис «На побережье тайном». «Я – фронт».</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Б. Тищенко. Балет «Ярославна» (Плач Ярославны из ΙΙΙ действия, другие фрагменты по выбору учителя).</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 Хачатурян. Балет «Чиполлино» (фрагменты).</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5634A5" w:rsidRPr="0098445E" w:rsidRDefault="005634A5" w:rsidP="00D048B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 Чесноков. «Да исправится молитва моя».</w:t>
      </w:r>
    </w:p>
    <w:p w:rsidR="005634A5" w:rsidRPr="0098445E" w:rsidRDefault="005634A5" w:rsidP="006B142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М. Чюрленис. Прелюдия ре минор. Прелюдия ми минор. Прелюдия ля минор. Симфоническая поэма «Море».</w:t>
      </w:r>
    </w:p>
    <w:p w:rsidR="005634A5" w:rsidRPr="0098445E" w:rsidRDefault="005634A5" w:rsidP="006B142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5634A5" w:rsidRPr="0098445E" w:rsidRDefault="005634A5" w:rsidP="006B142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5634A5" w:rsidRPr="0098445E" w:rsidRDefault="005634A5" w:rsidP="006B142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Д. Шостакович. Симфония № 7 «Ленинградская». «Праздничная увертюра».</w:t>
      </w:r>
    </w:p>
    <w:p w:rsidR="005634A5" w:rsidRPr="0098445E" w:rsidRDefault="005634A5" w:rsidP="006B142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И. Штраус. «Полька-пиццикато». Вальс из оперетты «Летучая мышь». </w:t>
      </w:r>
    </w:p>
    <w:p w:rsidR="005634A5" w:rsidRPr="0098445E" w:rsidRDefault="005634A5" w:rsidP="006B142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5634A5" w:rsidRPr="0098445E" w:rsidRDefault="005634A5" w:rsidP="006B142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 Щедрин. Опера «Не только любовь». (Песня и частушки Варвары).</w:t>
      </w:r>
    </w:p>
    <w:p w:rsidR="005634A5" w:rsidRPr="0098445E" w:rsidRDefault="005634A5" w:rsidP="006B142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Д. Эллингтон. «Караван».</w:t>
      </w:r>
    </w:p>
    <w:p w:rsidR="00D048B3" w:rsidRPr="0098445E" w:rsidRDefault="005634A5" w:rsidP="005630F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 Эшпай. «Венгерские напевы».</w:t>
      </w:r>
      <w:bookmarkStart w:id="284" w:name="_Toc410654040"/>
      <w:bookmarkStart w:id="285" w:name="_Toc414553251"/>
    </w:p>
    <w:p w:rsidR="005630F0" w:rsidRPr="0098445E" w:rsidRDefault="005630F0" w:rsidP="005630F0">
      <w:pPr>
        <w:spacing w:after="0" w:line="240" w:lineRule="auto"/>
        <w:jc w:val="both"/>
        <w:rPr>
          <w:rFonts w:ascii="Times New Roman" w:hAnsi="Times New Roman" w:cs="Times New Roman"/>
          <w:sz w:val="28"/>
          <w:szCs w:val="28"/>
        </w:rPr>
      </w:pPr>
    </w:p>
    <w:p w:rsidR="005634A5" w:rsidRPr="0098445E" w:rsidRDefault="005634A5" w:rsidP="006B1423">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2.2.2.15. Технология</w:t>
      </w:r>
      <w:bookmarkEnd w:id="283"/>
      <w:bookmarkEnd w:id="284"/>
      <w:bookmarkEnd w:id="285"/>
    </w:p>
    <w:p w:rsidR="005634A5" w:rsidRPr="0098445E" w:rsidRDefault="005634A5" w:rsidP="006B1423">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Цели и задачи технологического образования</w:t>
      </w:r>
    </w:p>
    <w:p w:rsidR="006B1423" w:rsidRPr="0098445E" w:rsidRDefault="005634A5" w:rsidP="006B142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w:t>
      </w:r>
    </w:p>
    <w:p w:rsidR="005634A5" w:rsidRPr="0098445E" w:rsidRDefault="005634A5" w:rsidP="006B142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6B1423"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Цели программы:</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Формирование технологической культуры и проектно-технологического мышления обучающихся.</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w:t>
      </w:r>
      <w:r w:rsidRPr="0098445E">
        <w:rPr>
          <w:rFonts w:ascii="Times New Roman" w:hAnsi="Times New Roman" w:cs="Times New Roman"/>
          <w:sz w:val="28"/>
          <w:szCs w:val="28"/>
        </w:rPr>
        <w:lastRenderedPageBreak/>
        <w:t>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5634A5" w:rsidRPr="0098445E" w:rsidRDefault="005634A5" w:rsidP="003837B5">
      <w:pPr>
        <w:pStyle w:val="af"/>
        <w:numPr>
          <w:ilvl w:val="0"/>
          <w:numId w:val="189"/>
        </w:numPr>
        <w:ind w:left="0" w:firstLine="360"/>
        <w:jc w:val="both"/>
        <w:rPr>
          <w:rFonts w:cs="Times New Roman"/>
          <w:sz w:val="28"/>
          <w:szCs w:val="28"/>
          <w:lang w:val="ru-RU"/>
        </w:rPr>
      </w:pPr>
      <w:r w:rsidRPr="0098445E">
        <w:rPr>
          <w:rFonts w:cs="Times New Roman"/>
          <w:sz w:val="28"/>
          <w:szCs w:val="28"/>
          <w:lang w:val="ru-RU"/>
        </w:rPr>
        <w:t>с выполнением заданий на самос</w:t>
      </w:r>
      <w:r w:rsidR="006B1423" w:rsidRPr="0098445E">
        <w:rPr>
          <w:rFonts w:cs="Times New Roman"/>
          <w:sz w:val="28"/>
          <w:szCs w:val="28"/>
          <w:lang w:val="ru-RU"/>
        </w:rPr>
        <w:t>тоятельную работу с информацией</w:t>
      </w:r>
      <w:r w:rsidRPr="0098445E">
        <w:rPr>
          <w:rFonts w:cs="Times New Roman"/>
          <w:sz w:val="28"/>
          <w:szCs w:val="28"/>
          <w:lang w:val="ru-RU"/>
        </w:rPr>
        <w:t>(формируется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5634A5" w:rsidRPr="0098445E" w:rsidRDefault="005634A5" w:rsidP="003837B5">
      <w:pPr>
        <w:pStyle w:val="af"/>
        <w:numPr>
          <w:ilvl w:val="0"/>
          <w:numId w:val="189"/>
        </w:numPr>
        <w:ind w:left="0" w:firstLine="360"/>
        <w:jc w:val="both"/>
        <w:rPr>
          <w:rFonts w:cs="Times New Roman"/>
          <w:sz w:val="28"/>
          <w:szCs w:val="28"/>
          <w:lang w:val="ru-RU"/>
        </w:rPr>
      </w:pPr>
      <w:r w:rsidRPr="0098445E">
        <w:rPr>
          <w:rFonts w:cs="Times New Roman"/>
          <w:sz w:val="28"/>
          <w:szCs w:val="28"/>
          <w:lang w:val="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5634A5" w:rsidRPr="0098445E" w:rsidRDefault="005634A5" w:rsidP="003837B5">
      <w:pPr>
        <w:pStyle w:val="af"/>
        <w:numPr>
          <w:ilvl w:val="0"/>
          <w:numId w:val="189"/>
        </w:numPr>
        <w:ind w:left="0" w:firstLine="360"/>
        <w:jc w:val="both"/>
        <w:rPr>
          <w:rFonts w:cs="Times New Roman"/>
          <w:sz w:val="28"/>
          <w:szCs w:val="28"/>
          <w:lang w:val="ru-RU"/>
        </w:rPr>
      </w:pPr>
      <w:r w:rsidRPr="0098445E">
        <w:rPr>
          <w:rFonts w:cs="Times New Roman"/>
          <w:sz w:val="28"/>
          <w:szCs w:val="28"/>
          <w:lang w:val="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Блок 2 реализуется в следующих организационных формах:</w:t>
      </w:r>
    </w:p>
    <w:p w:rsidR="005634A5" w:rsidRPr="0098445E" w:rsidRDefault="00237971"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5634A5" w:rsidRPr="0098445E" w:rsidRDefault="00237971"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практические работы в средах моделирования и конструирования – в рамках урочной деятельности;</w:t>
      </w:r>
    </w:p>
    <w:p w:rsidR="005634A5" w:rsidRPr="0098445E" w:rsidRDefault="00237971"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005634A5" w:rsidRPr="0098445E">
        <w:rPr>
          <w:rFonts w:ascii="Times New Roman" w:hAnsi="Times New Roman" w:cs="Times New Roman"/>
          <w:sz w:val="28"/>
          <w:szCs w:val="28"/>
        </w:rPr>
        <w:t>проектная деятельность в рамках урочной и внеурочной деятельности.</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Современные материальные, информационные и гуманитарные технологии и перспективы их развития</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237971"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w:t>
      </w:r>
    </w:p>
    <w:p w:rsidR="005634A5" w:rsidRPr="0098445E" w:rsidRDefault="005634A5" w:rsidP="00D32EE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Программирование работы устройств.</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Производственные технологии. Промышленные технологии. Технологии сельского хозяйства.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Технологии возведения, ремонта и содержания зданий и сооружений. </w:t>
      </w:r>
    </w:p>
    <w:p w:rsidR="00237971"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w:t>
      </w:r>
    </w:p>
    <w:p w:rsidR="005634A5" w:rsidRPr="0098445E" w:rsidRDefault="005634A5" w:rsidP="00D32EE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Альтернативные источники энергии.</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Автоматизация производства. Производственные технологии автоматизированного производства.</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Специфика социальных технологий. Технологии работы с общественным мнением. </w:t>
      </w:r>
      <w:r w:rsidRPr="0098445E">
        <w:rPr>
          <w:rFonts w:ascii="Times New Roman" w:hAnsi="Times New Roman" w:cs="Times New Roman"/>
          <w:b/>
          <w:sz w:val="28"/>
          <w:szCs w:val="28"/>
        </w:rPr>
        <w:t>Социальные сети как технология. Технологии сферы услуг.</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Современные промышленные технологии получения продуктов питания.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w:t>
      </w:r>
      <w:r w:rsidRPr="0098445E">
        <w:rPr>
          <w:rFonts w:ascii="Times New Roman" w:hAnsi="Times New Roman" w:cs="Times New Roman"/>
          <w:b/>
          <w:sz w:val="28"/>
          <w:szCs w:val="28"/>
        </w:rPr>
        <w:t>Транспортная логистика. Регулирование транспортных потоков</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w:t>
      </w:r>
      <w:r w:rsidRPr="0098445E">
        <w:rPr>
          <w:rFonts w:ascii="Times New Roman" w:hAnsi="Times New Roman" w:cs="Times New Roman"/>
          <w:sz w:val="28"/>
          <w:szCs w:val="28"/>
        </w:rPr>
        <w:lastRenderedPageBreak/>
        <w:t>Создание генетических тестов. Создание органов и организмов с искусственной генетической программой.</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5634A5" w:rsidRPr="0098445E" w:rsidRDefault="005634A5" w:rsidP="00D32EEA">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Технологии в сфере быта.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Способы обработки продуктов питания и потребительские качества пищи.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Культура потребления: выбор продукта / услуги.</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Формирование технологической культуры и проектно-технологического мышления обучающихся</w:t>
      </w:r>
    </w:p>
    <w:p w:rsidR="009E463D"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Электрическая схема.</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9E463D"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Кинематические схемы</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Анализ и синтез как средства решения задачи. Техника проведения морфологического анализа.</w:t>
      </w:r>
    </w:p>
    <w:p w:rsidR="009E463D"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Фандрайзинг. Специфика фандрайзинга для разных типов проектов.</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Способы продвижения продукта на рынке. Сегментация рынка. Позиционирование продукта. Маркетинговый план.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Опыт проектирования, конструирования, моделирования.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Разработка проектного замысла в рамках избранного обучающимся вида проекта.</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Построение образовательных траекторий и планов в области профессионального самоопределения</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Система профильного обучения: права, обязанности и возможности. </w:t>
      </w:r>
    </w:p>
    <w:p w:rsidR="005634A5" w:rsidRPr="0098445E" w:rsidRDefault="005634A5" w:rsidP="00D32EE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5634A5" w:rsidRPr="0098445E" w:rsidRDefault="005634A5" w:rsidP="00D32EEA">
      <w:pPr>
        <w:spacing w:after="0"/>
        <w:rPr>
          <w:rFonts w:ascii="Times New Roman" w:hAnsi="Times New Roman" w:cs="Times New Roman"/>
          <w:sz w:val="28"/>
          <w:szCs w:val="28"/>
        </w:rPr>
      </w:pPr>
    </w:p>
    <w:p w:rsidR="005630F0" w:rsidRPr="0098445E" w:rsidRDefault="005630F0" w:rsidP="00D32EEA">
      <w:pPr>
        <w:spacing w:after="0"/>
        <w:rPr>
          <w:rFonts w:ascii="Times New Roman" w:hAnsi="Times New Roman" w:cs="Times New Roman"/>
          <w:sz w:val="28"/>
          <w:szCs w:val="28"/>
        </w:rPr>
      </w:pPr>
    </w:p>
    <w:p w:rsidR="005634A5" w:rsidRPr="0098445E" w:rsidRDefault="005634A5" w:rsidP="00A51C4E">
      <w:pPr>
        <w:spacing w:after="0" w:line="240" w:lineRule="auto"/>
        <w:jc w:val="both"/>
        <w:rPr>
          <w:rFonts w:ascii="Times New Roman" w:hAnsi="Times New Roman" w:cs="Times New Roman"/>
          <w:b/>
          <w:sz w:val="28"/>
          <w:szCs w:val="28"/>
        </w:rPr>
      </w:pPr>
      <w:bookmarkStart w:id="286" w:name="_Toc409691716"/>
      <w:bookmarkStart w:id="287" w:name="_Toc410654041"/>
      <w:bookmarkStart w:id="288" w:name="_Toc414553252"/>
      <w:r w:rsidRPr="0098445E">
        <w:rPr>
          <w:rFonts w:ascii="Times New Roman" w:hAnsi="Times New Roman" w:cs="Times New Roman"/>
          <w:b/>
          <w:sz w:val="28"/>
          <w:szCs w:val="28"/>
        </w:rPr>
        <w:t>2.2.2.16. Физическая культура</w:t>
      </w:r>
      <w:bookmarkEnd w:id="286"/>
      <w:bookmarkEnd w:id="287"/>
      <w:bookmarkEnd w:id="288"/>
    </w:p>
    <w:p w:rsidR="005634A5"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Физическое во</w:t>
      </w:r>
      <w:r w:rsidR="00A51C4E" w:rsidRPr="0098445E">
        <w:rPr>
          <w:rFonts w:ascii="Times New Roman" w:hAnsi="Times New Roman" w:cs="Times New Roman"/>
          <w:sz w:val="28"/>
          <w:szCs w:val="28"/>
        </w:rPr>
        <w:t>спитание в основной школе обеспечивает</w:t>
      </w:r>
      <w:r w:rsidRPr="0098445E">
        <w:rPr>
          <w:rFonts w:ascii="Times New Roman" w:hAnsi="Times New Roman" w:cs="Times New Roman"/>
          <w:sz w:val="28"/>
          <w:szCs w:val="28"/>
        </w:rPr>
        <w:t xml:space="preserve">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5634A5"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5634A5"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5634A5"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5634A5" w:rsidRPr="0098445E" w:rsidRDefault="005634A5" w:rsidP="00A51C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Физическая культура как область знаний </w:t>
      </w:r>
    </w:p>
    <w:p w:rsidR="005634A5" w:rsidRPr="0098445E" w:rsidRDefault="005634A5" w:rsidP="00A51C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История и современное развитие физической культуры</w:t>
      </w:r>
    </w:p>
    <w:p w:rsidR="005634A5"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Олимпийские игры древности.</w:t>
      </w:r>
      <w:r w:rsidR="00677523">
        <w:rPr>
          <w:rFonts w:ascii="Times New Roman" w:hAnsi="Times New Roman" w:cs="Times New Roman"/>
          <w:sz w:val="28"/>
          <w:szCs w:val="28"/>
        </w:rPr>
        <w:t xml:space="preserve"> </w:t>
      </w:r>
      <w:r w:rsidRPr="0098445E">
        <w:rPr>
          <w:rFonts w:ascii="Times New Roman" w:hAnsi="Times New Roman" w:cs="Times New Roman"/>
          <w:sz w:val="28"/>
          <w:szCs w:val="28"/>
        </w:rPr>
        <w:t xml:space="preserve">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5634A5" w:rsidRPr="0098445E" w:rsidRDefault="005634A5" w:rsidP="00A51C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Современное представление о физической культуре (основные понятия)</w:t>
      </w:r>
    </w:p>
    <w:p w:rsidR="005634A5"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5634A5" w:rsidRPr="0098445E" w:rsidRDefault="005634A5" w:rsidP="00A51C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Физическая культура человека</w:t>
      </w:r>
    </w:p>
    <w:p w:rsidR="005634A5"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5634A5" w:rsidRPr="0098445E" w:rsidRDefault="005634A5" w:rsidP="00A51C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Организация и проведение самостоятельных занятий физической культурой</w:t>
      </w:r>
    </w:p>
    <w:p w:rsidR="0074135B"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w:t>
      </w:r>
    </w:p>
    <w:p w:rsidR="0074135B" w:rsidRPr="0098445E" w:rsidRDefault="0074135B" w:rsidP="00A51C4E">
      <w:pPr>
        <w:spacing w:after="0" w:line="240" w:lineRule="auto"/>
        <w:jc w:val="both"/>
        <w:rPr>
          <w:rFonts w:ascii="Times New Roman" w:hAnsi="Times New Roman" w:cs="Times New Roman"/>
          <w:sz w:val="28"/>
          <w:szCs w:val="28"/>
        </w:rPr>
      </w:pPr>
    </w:p>
    <w:p w:rsidR="005634A5"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5634A5" w:rsidRPr="0098445E" w:rsidRDefault="005634A5" w:rsidP="00A51C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Оценка эффективности занятий физической культурой </w:t>
      </w:r>
    </w:p>
    <w:p w:rsidR="005634A5"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5634A5" w:rsidRPr="0098445E" w:rsidRDefault="005634A5" w:rsidP="00A51C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Физическое совершенствование</w:t>
      </w:r>
    </w:p>
    <w:p w:rsidR="005634A5" w:rsidRPr="0098445E" w:rsidRDefault="005634A5" w:rsidP="00A51C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Физкультурно-оздоровительная деятельность</w:t>
      </w:r>
    </w:p>
    <w:p w:rsidR="005634A5"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4135B" w:rsidRPr="0098445E" w:rsidRDefault="0074135B" w:rsidP="00A51C4E">
      <w:pPr>
        <w:spacing w:after="0" w:line="240" w:lineRule="auto"/>
        <w:jc w:val="both"/>
        <w:rPr>
          <w:rFonts w:ascii="Times New Roman" w:hAnsi="Times New Roman" w:cs="Times New Roman"/>
          <w:b/>
          <w:sz w:val="28"/>
          <w:szCs w:val="28"/>
        </w:rPr>
      </w:pPr>
    </w:p>
    <w:p w:rsidR="005634A5" w:rsidRPr="0098445E" w:rsidRDefault="005634A5" w:rsidP="00A51C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Спортивно-оздоровительная деятельность</w:t>
      </w:r>
    </w:p>
    <w:p w:rsidR="0074135B" w:rsidRPr="0098445E" w:rsidRDefault="005634A5" w:rsidP="00A51C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p>
    <w:p w:rsidR="0074135B" w:rsidRPr="0098445E" w:rsidRDefault="0074135B" w:rsidP="00A51C4E">
      <w:pPr>
        <w:spacing w:after="0" w:line="240" w:lineRule="auto"/>
        <w:jc w:val="both"/>
        <w:rPr>
          <w:rFonts w:ascii="Times New Roman" w:hAnsi="Times New Roman" w:cs="Times New Roman"/>
          <w:b/>
          <w:sz w:val="28"/>
          <w:szCs w:val="28"/>
        </w:rPr>
      </w:pPr>
    </w:p>
    <w:p w:rsidR="005634A5" w:rsidRPr="0098445E" w:rsidRDefault="005634A5" w:rsidP="00A51C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Прикладно-ориентированная физкультурная деятельность</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935C4B" w:rsidRPr="0098445E" w:rsidRDefault="00935C4B" w:rsidP="00935C4B">
      <w:pPr>
        <w:spacing w:after="0" w:line="240" w:lineRule="auto"/>
        <w:jc w:val="both"/>
        <w:rPr>
          <w:rFonts w:ascii="Times New Roman" w:hAnsi="Times New Roman" w:cs="Times New Roman"/>
          <w:sz w:val="28"/>
          <w:szCs w:val="28"/>
        </w:rPr>
      </w:pPr>
    </w:p>
    <w:p w:rsidR="005630F0" w:rsidRPr="0098445E" w:rsidRDefault="005630F0" w:rsidP="00935C4B">
      <w:pPr>
        <w:spacing w:after="0" w:line="240" w:lineRule="auto"/>
        <w:jc w:val="both"/>
        <w:rPr>
          <w:rFonts w:ascii="Times New Roman" w:hAnsi="Times New Roman" w:cs="Times New Roman"/>
          <w:sz w:val="28"/>
          <w:szCs w:val="28"/>
        </w:rPr>
      </w:pPr>
    </w:p>
    <w:p w:rsidR="0074135B" w:rsidRPr="0098445E" w:rsidRDefault="0074135B" w:rsidP="00935C4B">
      <w:pPr>
        <w:spacing w:after="0" w:line="240" w:lineRule="auto"/>
        <w:jc w:val="both"/>
        <w:rPr>
          <w:rFonts w:ascii="Times New Roman" w:hAnsi="Times New Roman" w:cs="Times New Roman"/>
          <w:sz w:val="28"/>
          <w:szCs w:val="28"/>
        </w:rPr>
      </w:pPr>
    </w:p>
    <w:p w:rsidR="005630F0" w:rsidRPr="0098445E" w:rsidRDefault="005630F0" w:rsidP="00935C4B">
      <w:pPr>
        <w:spacing w:after="0" w:line="240" w:lineRule="auto"/>
        <w:jc w:val="both"/>
        <w:rPr>
          <w:rFonts w:ascii="Times New Roman" w:hAnsi="Times New Roman" w:cs="Times New Roman"/>
          <w:sz w:val="28"/>
          <w:szCs w:val="28"/>
        </w:rPr>
      </w:pPr>
    </w:p>
    <w:p w:rsidR="005634A5" w:rsidRPr="0098445E" w:rsidRDefault="005634A5" w:rsidP="00935C4B">
      <w:pPr>
        <w:spacing w:after="0" w:line="240" w:lineRule="auto"/>
        <w:jc w:val="both"/>
        <w:rPr>
          <w:rFonts w:ascii="Times New Roman" w:hAnsi="Times New Roman" w:cs="Times New Roman"/>
          <w:b/>
          <w:sz w:val="28"/>
          <w:szCs w:val="28"/>
        </w:rPr>
      </w:pPr>
      <w:bookmarkStart w:id="289" w:name="_Toc409691717"/>
      <w:bookmarkStart w:id="290" w:name="_Toc410654042"/>
      <w:bookmarkStart w:id="291" w:name="_Toc414553253"/>
      <w:r w:rsidRPr="0098445E">
        <w:rPr>
          <w:rFonts w:ascii="Times New Roman" w:hAnsi="Times New Roman" w:cs="Times New Roman"/>
          <w:b/>
          <w:sz w:val="28"/>
          <w:szCs w:val="28"/>
        </w:rPr>
        <w:t>2.2.2.17. Основы безопасности жизнедеятельности</w:t>
      </w:r>
      <w:bookmarkEnd w:id="289"/>
      <w:bookmarkEnd w:id="290"/>
      <w:bookmarkEnd w:id="291"/>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Основы безопасности жизнедеятельности как учебный предмет обеспечивает:</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освоение обучающимися знаний о безопасном поведении в повседневной жизнедеятельности;</w:t>
      </w:r>
    </w:p>
    <w:p w:rsidR="005634A5" w:rsidRPr="0098445E" w:rsidRDefault="005634A5" w:rsidP="003837B5">
      <w:pPr>
        <w:pStyle w:val="af"/>
        <w:numPr>
          <w:ilvl w:val="0"/>
          <w:numId w:val="190"/>
        </w:numPr>
        <w:ind w:left="0" w:firstLine="360"/>
        <w:jc w:val="both"/>
        <w:rPr>
          <w:rFonts w:cs="Times New Roman"/>
          <w:sz w:val="28"/>
          <w:szCs w:val="28"/>
          <w:lang w:val="ru-RU"/>
        </w:rPr>
      </w:pPr>
      <w:r w:rsidRPr="0098445E">
        <w:rPr>
          <w:rFonts w:cs="Times New Roman"/>
          <w:sz w:val="28"/>
          <w:szCs w:val="28"/>
          <w:lang w:val="ru-RU"/>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5634A5" w:rsidRPr="0098445E" w:rsidRDefault="005634A5" w:rsidP="003837B5">
      <w:pPr>
        <w:pStyle w:val="af"/>
        <w:numPr>
          <w:ilvl w:val="0"/>
          <w:numId w:val="190"/>
        </w:numPr>
        <w:ind w:left="0" w:firstLine="360"/>
        <w:jc w:val="both"/>
        <w:rPr>
          <w:rFonts w:cs="Times New Roman"/>
          <w:sz w:val="28"/>
          <w:szCs w:val="28"/>
          <w:lang w:val="ru-RU"/>
        </w:rPr>
      </w:pPr>
      <w:r w:rsidRPr="0098445E">
        <w:rPr>
          <w:rFonts w:cs="Times New Roman"/>
          <w:sz w:val="28"/>
          <w:szCs w:val="28"/>
          <w:lang w:val="ru-RU"/>
        </w:rPr>
        <w:t>понимание необходимости беречь и сохранять свое здоровье как индивидуальную и общественную ценность;</w:t>
      </w:r>
    </w:p>
    <w:p w:rsidR="005634A5" w:rsidRPr="0098445E" w:rsidRDefault="005634A5" w:rsidP="003837B5">
      <w:pPr>
        <w:pStyle w:val="af"/>
        <w:numPr>
          <w:ilvl w:val="0"/>
          <w:numId w:val="190"/>
        </w:numPr>
        <w:ind w:left="0" w:firstLine="360"/>
        <w:jc w:val="both"/>
        <w:rPr>
          <w:rFonts w:cs="Times New Roman"/>
          <w:sz w:val="28"/>
          <w:szCs w:val="28"/>
          <w:lang w:val="ru-RU"/>
        </w:rPr>
      </w:pPr>
      <w:r w:rsidRPr="0098445E">
        <w:rPr>
          <w:rFonts w:cs="Times New Roman"/>
          <w:sz w:val="28"/>
          <w:szCs w:val="28"/>
          <w:lang w:val="ru-RU"/>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5634A5" w:rsidRPr="0098445E" w:rsidRDefault="005634A5" w:rsidP="003837B5">
      <w:pPr>
        <w:pStyle w:val="af"/>
        <w:numPr>
          <w:ilvl w:val="0"/>
          <w:numId w:val="190"/>
        </w:numPr>
        <w:ind w:left="0" w:firstLine="360"/>
        <w:jc w:val="both"/>
        <w:rPr>
          <w:rFonts w:cs="Times New Roman"/>
          <w:sz w:val="28"/>
          <w:szCs w:val="28"/>
          <w:lang w:val="ru-RU"/>
        </w:rPr>
      </w:pPr>
      <w:r w:rsidRPr="0098445E">
        <w:rPr>
          <w:rFonts w:cs="Times New Roman"/>
          <w:sz w:val="28"/>
          <w:szCs w:val="28"/>
          <w:lang w:val="ru-RU"/>
        </w:rPr>
        <w:t>понимание необходимости сохранения природы и окружающей среды для полноценной жизни человека;</w:t>
      </w:r>
    </w:p>
    <w:p w:rsidR="005634A5" w:rsidRPr="0098445E" w:rsidRDefault="005634A5" w:rsidP="003837B5">
      <w:pPr>
        <w:pStyle w:val="af"/>
        <w:numPr>
          <w:ilvl w:val="0"/>
          <w:numId w:val="190"/>
        </w:numPr>
        <w:ind w:left="0" w:firstLine="349"/>
        <w:jc w:val="both"/>
        <w:rPr>
          <w:rFonts w:cs="Times New Roman"/>
          <w:sz w:val="28"/>
          <w:szCs w:val="28"/>
          <w:lang w:val="ru-RU"/>
        </w:rPr>
      </w:pPr>
      <w:r w:rsidRPr="0098445E">
        <w:rPr>
          <w:rFonts w:cs="Times New Roman"/>
          <w:sz w:val="28"/>
          <w:szCs w:val="28"/>
          <w:lang w:val="ru-RU"/>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5634A5" w:rsidRPr="0098445E" w:rsidRDefault="005634A5" w:rsidP="003837B5">
      <w:pPr>
        <w:pStyle w:val="af"/>
        <w:numPr>
          <w:ilvl w:val="0"/>
          <w:numId w:val="190"/>
        </w:numPr>
        <w:ind w:left="0" w:firstLine="360"/>
        <w:jc w:val="both"/>
        <w:rPr>
          <w:rFonts w:cs="Times New Roman"/>
          <w:sz w:val="28"/>
          <w:szCs w:val="28"/>
          <w:lang w:val="ru-RU"/>
        </w:rPr>
      </w:pPr>
      <w:r w:rsidRPr="0098445E">
        <w:rPr>
          <w:rFonts w:cs="Times New Roman"/>
          <w:sz w:val="28"/>
          <w:szCs w:val="28"/>
          <w:lang w:val="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5634A5" w:rsidRPr="0098445E" w:rsidRDefault="005634A5" w:rsidP="003837B5">
      <w:pPr>
        <w:pStyle w:val="af"/>
        <w:numPr>
          <w:ilvl w:val="0"/>
          <w:numId w:val="190"/>
        </w:numPr>
        <w:ind w:left="0" w:firstLine="360"/>
        <w:jc w:val="both"/>
        <w:rPr>
          <w:rFonts w:cs="Times New Roman"/>
          <w:sz w:val="28"/>
          <w:szCs w:val="28"/>
          <w:lang w:val="ru-RU"/>
        </w:rPr>
      </w:pPr>
      <w:r w:rsidRPr="0098445E">
        <w:rPr>
          <w:rFonts w:cs="Times New Roman"/>
          <w:sz w:val="28"/>
          <w:szCs w:val="28"/>
          <w:lang w:val="ru-RU"/>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5634A5" w:rsidRPr="0098445E" w:rsidRDefault="005634A5" w:rsidP="003837B5">
      <w:pPr>
        <w:pStyle w:val="af"/>
        <w:numPr>
          <w:ilvl w:val="0"/>
          <w:numId w:val="190"/>
        </w:numPr>
        <w:ind w:left="0" w:firstLine="360"/>
        <w:jc w:val="both"/>
        <w:rPr>
          <w:rFonts w:cs="Times New Roman"/>
          <w:sz w:val="28"/>
          <w:szCs w:val="28"/>
          <w:lang w:val="ru-RU"/>
        </w:rPr>
      </w:pPr>
      <w:r w:rsidRPr="0098445E">
        <w:rPr>
          <w:rFonts w:cs="Times New Roman"/>
          <w:sz w:val="28"/>
          <w:szCs w:val="28"/>
          <w:lang w:val="ru-RU"/>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5634A5" w:rsidRPr="0098445E" w:rsidRDefault="005634A5" w:rsidP="003837B5">
      <w:pPr>
        <w:pStyle w:val="af"/>
        <w:numPr>
          <w:ilvl w:val="0"/>
          <w:numId w:val="190"/>
        </w:numPr>
        <w:jc w:val="both"/>
        <w:rPr>
          <w:rFonts w:cs="Times New Roman"/>
          <w:sz w:val="28"/>
          <w:szCs w:val="28"/>
          <w:lang w:val="ru-RU"/>
        </w:rPr>
      </w:pPr>
      <w:r w:rsidRPr="0098445E">
        <w:rPr>
          <w:rFonts w:cs="Times New Roman"/>
          <w:sz w:val="28"/>
          <w:szCs w:val="28"/>
          <w:lang w:val="ru-RU"/>
        </w:rPr>
        <w:t>освоение умений оказывать первую помощь пострадавшим;</w:t>
      </w:r>
    </w:p>
    <w:p w:rsidR="005634A5" w:rsidRPr="0098445E" w:rsidRDefault="005634A5" w:rsidP="003837B5">
      <w:pPr>
        <w:pStyle w:val="af"/>
        <w:numPr>
          <w:ilvl w:val="0"/>
          <w:numId w:val="190"/>
        </w:numPr>
        <w:ind w:left="0" w:firstLine="360"/>
        <w:jc w:val="both"/>
        <w:rPr>
          <w:rFonts w:cs="Times New Roman"/>
          <w:sz w:val="28"/>
          <w:szCs w:val="28"/>
          <w:lang w:val="ru-RU"/>
        </w:rPr>
      </w:pPr>
      <w:r w:rsidRPr="0098445E">
        <w:rPr>
          <w:rFonts w:cs="Times New Roman"/>
          <w:sz w:val="28"/>
          <w:szCs w:val="28"/>
          <w:lang w:val="ru-RU"/>
        </w:rPr>
        <w:t>освоение умений готовность проявлять предосторожность в ситуациях неопределенности;</w:t>
      </w:r>
    </w:p>
    <w:p w:rsidR="005634A5" w:rsidRPr="0098445E" w:rsidRDefault="005634A5" w:rsidP="003837B5">
      <w:pPr>
        <w:pStyle w:val="af"/>
        <w:numPr>
          <w:ilvl w:val="0"/>
          <w:numId w:val="190"/>
        </w:numPr>
        <w:ind w:left="0" w:firstLine="360"/>
        <w:jc w:val="both"/>
        <w:rPr>
          <w:rFonts w:cs="Times New Roman"/>
          <w:sz w:val="28"/>
          <w:szCs w:val="28"/>
          <w:lang w:val="ru-RU"/>
        </w:rPr>
      </w:pPr>
      <w:r w:rsidRPr="0098445E">
        <w:rPr>
          <w:rFonts w:cs="Times New Roman"/>
          <w:sz w:val="28"/>
          <w:szCs w:val="28"/>
          <w:lang w:val="ru-RU"/>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5634A5" w:rsidRPr="0098445E" w:rsidRDefault="005634A5" w:rsidP="003837B5">
      <w:pPr>
        <w:pStyle w:val="af"/>
        <w:numPr>
          <w:ilvl w:val="0"/>
          <w:numId w:val="190"/>
        </w:numPr>
        <w:jc w:val="both"/>
        <w:rPr>
          <w:rFonts w:cs="Times New Roman"/>
          <w:sz w:val="28"/>
          <w:szCs w:val="28"/>
          <w:lang w:val="ru-RU"/>
        </w:rPr>
      </w:pPr>
      <w:r w:rsidRPr="0098445E">
        <w:rPr>
          <w:rFonts w:cs="Times New Roman"/>
          <w:sz w:val="28"/>
          <w:szCs w:val="28"/>
          <w:lang w:val="ru-RU"/>
        </w:rPr>
        <w:t>освоение умений использовать средства индивидуальной и коллективной защиты.</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Освоение и понимание учебного предмета «Основы безопасности жизнедеятельности» направлено на:</w:t>
      </w:r>
    </w:p>
    <w:p w:rsidR="005634A5" w:rsidRPr="0098445E" w:rsidRDefault="00935C4B"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w:t>
      </w:r>
      <w:r w:rsidR="005634A5" w:rsidRPr="0098445E">
        <w:rPr>
          <w:rFonts w:ascii="Times New Roman" w:hAnsi="Times New Roman" w:cs="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5634A5" w:rsidRPr="0098445E" w:rsidRDefault="00935C4B"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5634A5" w:rsidRPr="0098445E" w:rsidRDefault="00935C4B"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5634A5" w:rsidRPr="0098445E">
        <w:rPr>
          <w:rFonts w:ascii="Times New Roman" w:hAnsi="Times New Roman" w:cs="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5634A5" w:rsidRPr="0098445E" w:rsidRDefault="005634A5" w:rsidP="00935C4B">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Основы безопасности личности, общества и государства</w:t>
      </w:r>
    </w:p>
    <w:p w:rsidR="005634A5" w:rsidRPr="0098445E" w:rsidRDefault="005634A5" w:rsidP="00935C4B">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Основы комплексной безопасности </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5634A5" w:rsidRPr="0098445E" w:rsidRDefault="005634A5" w:rsidP="00935C4B">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Защита населения Российской Федерации от чрезвычайных ситуаций</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5634A5" w:rsidRPr="0098445E" w:rsidRDefault="005634A5" w:rsidP="00935C4B">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Основы противодействия терроризму, экстремизму и наркотизму в Российской Федерации</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Основы медицинских знаний и здорового образа жизни</w:t>
      </w:r>
    </w:p>
    <w:p w:rsidR="005634A5" w:rsidRPr="0098445E" w:rsidRDefault="005634A5" w:rsidP="00935C4B">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Основы здорового образа жизни</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Семья в современном обществе. Права и обязанности супругов. Защита прав ребенка.</w:t>
      </w:r>
    </w:p>
    <w:p w:rsidR="005634A5" w:rsidRPr="0098445E" w:rsidRDefault="005634A5" w:rsidP="00935C4B">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Основы медицинских знаний и оказание первой помощи</w:t>
      </w:r>
    </w:p>
    <w:p w:rsidR="005634A5" w:rsidRPr="0098445E" w:rsidRDefault="005634A5" w:rsidP="00935C4B">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5634A5" w:rsidRPr="0098445E" w:rsidRDefault="005634A5" w:rsidP="0069472B">
      <w:pPr>
        <w:spacing w:after="0" w:line="240" w:lineRule="auto"/>
        <w:jc w:val="both"/>
        <w:rPr>
          <w:rFonts w:ascii="Times New Roman" w:hAnsi="Times New Roman" w:cs="Times New Roman"/>
          <w:sz w:val="28"/>
          <w:szCs w:val="28"/>
        </w:rPr>
      </w:pPr>
      <w:bookmarkStart w:id="292" w:name="_Toc409691720"/>
      <w:bookmarkStart w:id="293" w:name="_Toc410654046"/>
      <w:bookmarkStart w:id="294" w:name="_Toc414553258"/>
    </w:p>
    <w:p w:rsidR="00E40847" w:rsidRPr="0098445E" w:rsidRDefault="005634A5" w:rsidP="0069472B">
      <w:pPr>
        <w:spacing w:after="0"/>
        <w:jc w:val="center"/>
        <w:rPr>
          <w:rFonts w:ascii="Times New Roman" w:hAnsi="Times New Roman" w:cs="Times New Roman"/>
          <w:b/>
          <w:sz w:val="32"/>
          <w:szCs w:val="28"/>
        </w:rPr>
      </w:pPr>
      <w:r w:rsidRPr="0098445E">
        <w:rPr>
          <w:rFonts w:ascii="Times New Roman" w:hAnsi="Times New Roman" w:cs="Times New Roman"/>
          <w:b/>
          <w:sz w:val="32"/>
          <w:szCs w:val="28"/>
        </w:rPr>
        <w:t>2.3. Программа воспитания и социализации</w:t>
      </w:r>
      <w:r w:rsidR="0069472B" w:rsidRPr="0098445E">
        <w:rPr>
          <w:rFonts w:ascii="Times New Roman" w:hAnsi="Times New Roman" w:cs="Times New Roman"/>
          <w:b/>
          <w:sz w:val="32"/>
          <w:szCs w:val="28"/>
        </w:rPr>
        <w:t xml:space="preserve"> обучающихся</w:t>
      </w:r>
    </w:p>
    <w:p w:rsidR="00E40847" w:rsidRPr="0098445E" w:rsidRDefault="00E40847" w:rsidP="0069472B">
      <w:pPr>
        <w:pStyle w:val="Default"/>
        <w:jc w:val="center"/>
        <w:rPr>
          <w:color w:val="auto"/>
          <w:sz w:val="28"/>
          <w:szCs w:val="28"/>
        </w:rPr>
      </w:pPr>
      <w:r w:rsidRPr="0098445E">
        <w:rPr>
          <w:b/>
          <w:bCs/>
          <w:color w:val="auto"/>
          <w:sz w:val="28"/>
          <w:szCs w:val="28"/>
        </w:rPr>
        <w:t>1.Пояснительная записка</w:t>
      </w:r>
    </w:p>
    <w:p w:rsidR="00E40847" w:rsidRPr="0098445E" w:rsidRDefault="00E40847" w:rsidP="0069472B">
      <w:pPr>
        <w:pStyle w:val="Default"/>
        <w:jc w:val="both"/>
        <w:rPr>
          <w:color w:val="auto"/>
          <w:sz w:val="28"/>
          <w:szCs w:val="28"/>
        </w:rPr>
      </w:pPr>
      <w:r w:rsidRPr="0098445E">
        <w:rPr>
          <w:color w:val="auto"/>
          <w:sz w:val="28"/>
          <w:szCs w:val="28"/>
        </w:rPr>
        <w:t>Программа развития, воспитания и социализации обучающихся н</w:t>
      </w:r>
      <w:r w:rsidR="0069472B" w:rsidRPr="0098445E">
        <w:rPr>
          <w:color w:val="auto"/>
          <w:sz w:val="28"/>
          <w:szCs w:val="28"/>
        </w:rPr>
        <w:t xml:space="preserve">а уровне основного общего </w:t>
      </w:r>
      <w:r w:rsidRPr="0098445E">
        <w:rPr>
          <w:color w:val="auto"/>
          <w:sz w:val="28"/>
          <w:szCs w:val="28"/>
        </w:rPr>
        <w:t xml:space="preserve"> образования содержит теоретические положения и методические </w:t>
      </w:r>
      <w:r w:rsidRPr="0098445E">
        <w:rPr>
          <w:color w:val="auto"/>
          <w:sz w:val="28"/>
          <w:szCs w:val="28"/>
        </w:rPr>
        <w:lastRenderedPageBreak/>
        <w:t xml:space="preserve">рекомендации по организации целостного пространства воспитания и развития учащегося основной школы. 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В настоящее время образованию отводится ключевая роль в воспитании и социализации подрастающего поколения. </w:t>
      </w:r>
    </w:p>
    <w:p w:rsidR="00E40847" w:rsidRPr="0098445E" w:rsidRDefault="00E40847" w:rsidP="0069472B">
      <w:pPr>
        <w:pStyle w:val="Default"/>
        <w:jc w:val="both"/>
        <w:rPr>
          <w:color w:val="auto"/>
          <w:sz w:val="28"/>
          <w:szCs w:val="28"/>
        </w:rPr>
      </w:pPr>
      <w:r w:rsidRPr="0098445E">
        <w:rPr>
          <w:color w:val="auto"/>
          <w:sz w:val="28"/>
          <w:szCs w:val="28"/>
        </w:rPr>
        <w:t xml:space="preserve">Социальные и моральные вызовы школьному образованию: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морально-нравственная дезинтеграция общества;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низкий уровень доверия и социальной солидарности;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недостаток гражданского, патриотического самосознания и конструктивного общественного поведения;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рост национализма, ксенофобии, усиление центробежных социальных тенденций;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усиление миграционных процессов в обществе;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снижение физического, социального и психического здоровья населения. </w:t>
      </w:r>
    </w:p>
    <w:p w:rsidR="00E40847" w:rsidRPr="0098445E" w:rsidRDefault="00E40847" w:rsidP="0069472B">
      <w:pPr>
        <w:pStyle w:val="Default"/>
        <w:jc w:val="both"/>
        <w:rPr>
          <w:color w:val="auto"/>
          <w:sz w:val="28"/>
          <w:szCs w:val="28"/>
        </w:rPr>
      </w:pPr>
      <w:r w:rsidRPr="0098445E">
        <w:rPr>
          <w:color w:val="auto"/>
          <w:sz w:val="28"/>
          <w:szCs w:val="28"/>
        </w:rPr>
        <w:t xml:space="preserve">Именно поэтому национальным приоритетом, важнейшей национальной задачей является преумножение многонационального народа Российской Федерации в численности, повышение качества его жизни, труда и творчества, укрепление духовности и нравственности, гражданской солидарности, развитие национальной культуры. Решение этой задачи способно обеспечить устойчивое и успешное развитие России. </w:t>
      </w:r>
    </w:p>
    <w:p w:rsidR="00E40847" w:rsidRPr="0098445E" w:rsidRDefault="00E40847" w:rsidP="0069472B">
      <w:pPr>
        <w:pStyle w:val="Default"/>
        <w:jc w:val="both"/>
        <w:rPr>
          <w:color w:val="auto"/>
          <w:sz w:val="28"/>
          <w:szCs w:val="28"/>
        </w:rPr>
      </w:pPr>
      <w:r w:rsidRPr="0098445E">
        <w:rPr>
          <w:iCs/>
          <w:color w:val="auto"/>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E40847" w:rsidRPr="0098445E" w:rsidRDefault="00E40847" w:rsidP="0069472B">
      <w:pPr>
        <w:pStyle w:val="Default"/>
        <w:jc w:val="both"/>
        <w:rPr>
          <w:color w:val="auto"/>
          <w:sz w:val="28"/>
          <w:szCs w:val="28"/>
        </w:rPr>
      </w:pPr>
      <w:r w:rsidRPr="0098445E">
        <w:rPr>
          <w:color w:val="auto"/>
          <w:sz w:val="28"/>
          <w:szCs w:val="28"/>
        </w:rPr>
        <w:t xml:space="preserve">В основе целостного пространства духовно-нравственного развития и воспитания школьников лежат базовые национальные ценности: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патриотизм,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социальная солидарность,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гражданственность,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семья,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труд и творчество,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наука,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традиционные российские религии,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искусство и литература,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природа.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человечество. </w:t>
      </w:r>
    </w:p>
    <w:p w:rsidR="00E40847" w:rsidRPr="0098445E" w:rsidRDefault="00E40847" w:rsidP="0069472B">
      <w:pPr>
        <w:pStyle w:val="Default"/>
        <w:jc w:val="both"/>
        <w:rPr>
          <w:color w:val="auto"/>
          <w:sz w:val="28"/>
          <w:szCs w:val="28"/>
        </w:rPr>
      </w:pPr>
      <w:r w:rsidRPr="0098445E">
        <w:rPr>
          <w:color w:val="auto"/>
          <w:sz w:val="28"/>
          <w:szCs w:val="28"/>
        </w:rPr>
        <w:t xml:space="preserve">Ценности личности формируются в семье, неформальных сообществах, в сфере искусства, отдыха, под воздействием средств массовой информации и т. д. Но наиболее системно, последовательно и глубоко воспитание и социализация личности происходит в сфере общего образования, где развитие и воспитание обеспечено всем укладом школьной жизни. Категория «уклад школьной жизни» является базовой для организации пространства, для воспитания обучающегося, его эффективной социализации и своевременного взросления. Уклад школьной жизни можно рассматривать как педагогически целесообразную форму приведения в соответствие </w:t>
      </w:r>
      <w:r w:rsidRPr="0098445E">
        <w:rPr>
          <w:color w:val="auto"/>
          <w:sz w:val="28"/>
          <w:szCs w:val="28"/>
        </w:rPr>
        <w:lastRenderedPageBreak/>
        <w:t xml:space="preserve">разнообразных видов (учебной, семейной, общественно полезной, трудовой, эстетической, социально-коммуникативной, творческой и др.) и уровней (урочной, внеурочной, внешкольной, семейной, общественно-полезной) деятельности обучаемого с моральными нормами, нравственными установками, национальными духовными традициям. </w:t>
      </w:r>
    </w:p>
    <w:p w:rsidR="00E40847" w:rsidRPr="0098445E" w:rsidRDefault="00E40847" w:rsidP="0069472B">
      <w:pPr>
        <w:pStyle w:val="Default"/>
        <w:jc w:val="both"/>
        <w:rPr>
          <w:color w:val="auto"/>
          <w:sz w:val="28"/>
          <w:szCs w:val="28"/>
        </w:rPr>
      </w:pPr>
      <w:r w:rsidRPr="0098445E">
        <w:rPr>
          <w:color w:val="auto"/>
          <w:sz w:val="28"/>
          <w:szCs w:val="28"/>
        </w:rPr>
        <w:t>Программа воспитания</w:t>
      </w:r>
      <w:r w:rsidR="006221F9" w:rsidRPr="0098445E">
        <w:rPr>
          <w:color w:val="auto"/>
          <w:sz w:val="28"/>
          <w:szCs w:val="28"/>
        </w:rPr>
        <w:t xml:space="preserve"> и социализации обучающихся МБОУ «Красненская </w:t>
      </w:r>
      <w:r w:rsidR="00002EDD" w:rsidRPr="0098445E">
        <w:rPr>
          <w:color w:val="auto"/>
          <w:sz w:val="28"/>
          <w:szCs w:val="28"/>
        </w:rPr>
        <w:t xml:space="preserve"> </w:t>
      </w:r>
      <w:r w:rsidRPr="0098445E">
        <w:rPr>
          <w:color w:val="auto"/>
          <w:sz w:val="28"/>
          <w:szCs w:val="28"/>
        </w:rPr>
        <w:t xml:space="preserve"> СОШ на уровне основного общего образования учащихся разработана в соответствии с требованиями Закона РФ «Об образовании в РФ», Федерального государственного образовательного стандарта, на основании Концепции духовно-нравственного развития и воспитания личности гражданина России, с учетом опыта реализа</w:t>
      </w:r>
      <w:r w:rsidR="006221F9" w:rsidRPr="0098445E">
        <w:rPr>
          <w:color w:val="auto"/>
          <w:sz w:val="28"/>
          <w:szCs w:val="28"/>
        </w:rPr>
        <w:t xml:space="preserve">ции воспитательной работы в МБОУ «Красненская  </w:t>
      </w:r>
      <w:r w:rsidRPr="0098445E">
        <w:rPr>
          <w:color w:val="auto"/>
          <w:sz w:val="28"/>
          <w:szCs w:val="28"/>
        </w:rPr>
        <w:t xml:space="preserve">СОШ. Программа воспитания и социализации обучающихся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w:t>
      </w:r>
    </w:p>
    <w:p w:rsidR="00E40847" w:rsidRPr="0098445E" w:rsidRDefault="006221F9" w:rsidP="0069472B">
      <w:pPr>
        <w:pStyle w:val="Default"/>
        <w:jc w:val="both"/>
        <w:rPr>
          <w:color w:val="auto"/>
          <w:sz w:val="28"/>
          <w:szCs w:val="28"/>
        </w:rPr>
      </w:pPr>
      <w:r w:rsidRPr="0098445E">
        <w:rPr>
          <w:color w:val="auto"/>
          <w:sz w:val="28"/>
          <w:szCs w:val="28"/>
        </w:rPr>
        <w:t xml:space="preserve">Программа реализуется МБОУ Красненкая </w:t>
      </w:r>
      <w:r w:rsidR="00E40847" w:rsidRPr="0098445E">
        <w:rPr>
          <w:color w:val="auto"/>
          <w:sz w:val="28"/>
          <w:szCs w:val="28"/>
        </w:rPr>
        <w:t xml:space="preserve">СОШ в постоянном взаимодействии и тесном сотрудничестве с семьями учащихся, с другими субъектами социализации. Программа развития,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E40847" w:rsidRPr="0098445E" w:rsidRDefault="00E40847" w:rsidP="0069472B">
      <w:pPr>
        <w:pStyle w:val="Default"/>
        <w:jc w:val="both"/>
        <w:rPr>
          <w:b/>
          <w:bCs/>
          <w:color w:val="auto"/>
          <w:sz w:val="28"/>
          <w:szCs w:val="28"/>
        </w:rPr>
      </w:pPr>
    </w:p>
    <w:p w:rsidR="00E40847" w:rsidRPr="0098445E" w:rsidRDefault="00E40847" w:rsidP="0069472B">
      <w:pPr>
        <w:pStyle w:val="Default"/>
        <w:jc w:val="both"/>
        <w:rPr>
          <w:b/>
          <w:bCs/>
          <w:color w:val="auto"/>
          <w:sz w:val="28"/>
          <w:szCs w:val="28"/>
        </w:rPr>
      </w:pPr>
      <w:r w:rsidRPr="0098445E">
        <w:rPr>
          <w:b/>
          <w:bCs/>
          <w:color w:val="auto"/>
          <w:sz w:val="28"/>
          <w:szCs w:val="28"/>
        </w:rPr>
        <w:t xml:space="preserve">2.3.1. Цель и задачи </w:t>
      </w:r>
      <w:r w:rsidR="0069472B" w:rsidRPr="0098445E">
        <w:rPr>
          <w:b/>
          <w:bCs/>
          <w:color w:val="auto"/>
          <w:sz w:val="28"/>
          <w:szCs w:val="28"/>
        </w:rPr>
        <w:t xml:space="preserve">программы </w:t>
      </w:r>
      <w:r w:rsidRPr="0098445E">
        <w:rPr>
          <w:b/>
          <w:bCs/>
          <w:color w:val="auto"/>
          <w:sz w:val="28"/>
          <w:szCs w:val="28"/>
        </w:rPr>
        <w:t xml:space="preserve">воспитания и социализации обучающихся </w:t>
      </w:r>
    </w:p>
    <w:p w:rsidR="00E40847" w:rsidRPr="0098445E" w:rsidRDefault="00E40847" w:rsidP="0069472B">
      <w:pPr>
        <w:pStyle w:val="Default"/>
        <w:jc w:val="both"/>
        <w:rPr>
          <w:color w:val="auto"/>
          <w:sz w:val="28"/>
          <w:szCs w:val="28"/>
        </w:rPr>
      </w:pPr>
      <w:r w:rsidRPr="0098445E">
        <w:rPr>
          <w:color w:val="auto"/>
          <w:sz w:val="28"/>
          <w:szCs w:val="28"/>
        </w:rPr>
        <w:t xml:space="preserve">   Цель и задачи воспитания и социализации обучающихся на уровне основного общего образования в школе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 </w:t>
      </w:r>
    </w:p>
    <w:p w:rsidR="00E40847" w:rsidRPr="0098445E" w:rsidRDefault="00E40847" w:rsidP="0069472B">
      <w:pPr>
        <w:pStyle w:val="Default"/>
        <w:ind w:firstLine="708"/>
        <w:jc w:val="both"/>
        <w:rPr>
          <w:color w:val="auto"/>
          <w:sz w:val="28"/>
          <w:szCs w:val="28"/>
        </w:rPr>
      </w:pPr>
      <w:r w:rsidRPr="0098445E">
        <w:rPr>
          <w:color w:val="auto"/>
          <w:sz w:val="28"/>
          <w:szCs w:val="28"/>
        </w:rPr>
        <w:t xml:space="preserve">Исходя из опыта, традиций школы, педагогический коллектив пришел к выводу, что именно уклад школьной жизни, ее дух, образ жизни учебного заведения оказывают мощное и постоянное воспитательное воздействие на обучающихся. Поэтому усилия педагогического коллектива направлены на создание такого уклада школьной жизни, который формирует социально активную, духовно здоровую, творческую личность. </w:t>
      </w:r>
    </w:p>
    <w:p w:rsidR="00E40847" w:rsidRPr="0098445E" w:rsidRDefault="00E40847" w:rsidP="0069472B">
      <w:pPr>
        <w:pStyle w:val="Default"/>
        <w:ind w:firstLine="708"/>
        <w:jc w:val="both"/>
        <w:rPr>
          <w:color w:val="auto"/>
          <w:sz w:val="28"/>
          <w:szCs w:val="28"/>
        </w:rPr>
      </w:pPr>
      <w:r w:rsidRPr="0098445E">
        <w:rPr>
          <w:b/>
          <w:bCs/>
          <w:color w:val="auto"/>
          <w:sz w:val="28"/>
          <w:szCs w:val="28"/>
        </w:rPr>
        <w:t xml:space="preserve">Целью </w:t>
      </w:r>
      <w:r w:rsidRPr="0098445E">
        <w:rPr>
          <w:color w:val="auto"/>
          <w:sz w:val="28"/>
          <w:szCs w:val="28"/>
        </w:rPr>
        <w:t xml:space="preserve">воспитания и социализации обучающихся на уровне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E40847" w:rsidRPr="0098445E" w:rsidRDefault="00E40847" w:rsidP="0069472B">
      <w:pPr>
        <w:pStyle w:val="Default"/>
        <w:ind w:firstLine="708"/>
        <w:jc w:val="both"/>
        <w:rPr>
          <w:color w:val="auto"/>
          <w:sz w:val="28"/>
          <w:szCs w:val="28"/>
        </w:rPr>
      </w:pPr>
      <w:r w:rsidRPr="0098445E">
        <w:rPr>
          <w:color w:val="auto"/>
          <w:sz w:val="28"/>
          <w:szCs w:val="28"/>
        </w:rPr>
        <w:t xml:space="preserve">Практика убедила нас в том, что в образе жизни школы, духе, стиле взаимодействия должна находиться культура - совокупность всего того, что делает человека человеком. Ее высшее предназначение: созидать, творить человека, его духовный мир, его духовное здоровье. </w:t>
      </w:r>
    </w:p>
    <w:p w:rsidR="00E40847" w:rsidRPr="0098445E" w:rsidRDefault="00E40847" w:rsidP="0069472B">
      <w:pPr>
        <w:pStyle w:val="Default"/>
        <w:jc w:val="both"/>
        <w:rPr>
          <w:color w:val="auto"/>
          <w:sz w:val="28"/>
          <w:szCs w:val="28"/>
        </w:rPr>
      </w:pPr>
      <w:r w:rsidRPr="0098445E">
        <w:rPr>
          <w:color w:val="auto"/>
          <w:sz w:val="28"/>
          <w:szCs w:val="28"/>
        </w:rPr>
        <w:lastRenderedPageBreak/>
        <w:t xml:space="preserve">Для достижения поставленной цели воспитания и социализации обучающихся решаются следующие </w:t>
      </w:r>
      <w:r w:rsidRPr="0098445E">
        <w:rPr>
          <w:b/>
          <w:bCs/>
          <w:color w:val="auto"/>
          <w:sz w:val="28"/>
          <w:szCs w:val="28"/>
        </w:rPr>
        <w:t>задачи</w:t>
      </w:r>
      <w:r w:rsidRPr="0098445E">
        <w:rPr>
          <w:color w:val="auto"/>
          <w:sz w:val="28"/>
          <w:szCs w:val="28"/>
        </w:rPr>
        <w:t xml:space="preserve">: </w:t>
      </w:r>
    </w:p>
    <w:p w:rsidR="00E40847" w:rsidRPr="0098445E" w:rsidRDefault="00E40847" w:rsidP="0069472B">
      <w:pPr>
        <w:pStyle w:val="Default"/>
        <w:ind w:firstLine="708"/>
        <w:jc w:val="both"/>
        <w:rPr>
          <w:color w:val="auto"/>
          <w:sz w:val="28"/>
          <w:szCs w:val="28"/>
        </w:rPr>
      </w:pPr>
      <w:r w:rsidRPr="0098445E">
        <w:rPr>
          <w:color w:val="auto"/>
          <w:sz w:val="28"/>
          <w:szCs w:val="28"/>
        </w:rPr>
        <w:t xml:space="preserve">В области формирования </w:t>
      </w:r>
      <w:r w:rsidRPr="0098445E">
        <w:rPr>
          <w:b/>
          <w:color w:val="auto"/>
          <w:sz w:val="28"/>
          <w:szCs w:val="28"/>
        </w:rPr>
        <w:t>личностной культуры</w:t>
      </w:r>
      <w:r w:rsidRPr="0098445E">
        <w:rPr>
          <w:color w:val="auto"/>
          <w:sz w:val="28"/>
          <w:szCs w:val="28"/>
        </w:rPr>
        <w:t xml:space="preserve">: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w:t>
      </w:r>
    </w:p>
    <w:p w:rsidR="00E40847" w:rsidRPr="0098445E" w:rsidRDefault="00E40847" w:rsidP="0069472B">
      <w:pPr>
        <w:pStyle w:val="Default"/>
        <w:jc w:val="both"/>
        <w:rPr>
          <w:color w:val="auto"/>
          <w:sz w:val="28"/>
          <w:szCs w:val="28"/>
        </w:rPr>
      </w:pPr>
      <w:r w:rsidRPr="0098445E">
        <w:rPr>
          <w:color w:val="auto"/>
          <w:sz w:val="28"/>
          <w:szCs w:val="28"/>
        </w:rPr>
        <w:t xml:space="preserve">своим и чужим поступкам; </w:t>
      </w:r>
    </w:p>
    <w:p w:rsidR="00E40847" w:rsidRPr="0098445E" w:rsidRDefault="00E40847" w:rsidP="0069472B">
      <w:pPr>
        <w:pStyle w:val="Default"/>
        <w:jc w:val="both"/>
        <w:rPr>
          <w:color w:val="auto"/>
          <w:sz w:val="28"/>
          <w:szCs w:val="28"/>
        </w:rPr>
      </w:pP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нравственного смысла учения, социально ориентированной и общественно полезной деятельности;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усвоение обучающимися базовых национальных ценностей, духовных традиций народов России;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укрепление у подростка позитивной нравственной самооценки, самоуважения и жизненного оптимизма;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развитие эстетических потребностей, ценностей и чувств;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развитие трудолюбия, способности к преодолению трудностей, целеустремлённости и настойчивости в достижении результата;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творческого отношения к учёбе, труду, социальной деятельности на основе нравственных ценностей и моральных норм;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E40847" w:rsidRPr="0098445E" w:rsidRDefault="00E40847" w:rsidP="0069472B">
      <w:pPr>
        <w:pStyle w:val="Default"/>
        <w:jc w:val="both"/>
        <w:rPr>
          <w:color w:val="auto"/>
          <w:sz w:val="28"/>
          <w:szCs w:val="28"/>
        </w:rPr>
      </w:pPr>
      <w:r w:rsidRPr="0098445E">
        <w:rPr>
          <w:b/>
          <w:bCs/>
          <w:color w:val="auto"/>
          <w:sz w:val="28"/>
          <w:szCs w:val="28"/>
        </w:rPr>
        <w:lastRenderedPageBreak/>
        <w:t xml:space="preserve">• </w:t>
      </w:r>
      <w:r w:rsidRPr="0098445E">
        <w:rPr>
          <w:color w:val="auto"/>
          <w:sz w:val="28"/>
          <w:szCs w:val="28"/>
        </w:rPr>
        <w:t xml:space="preserve">формирование экологической культуры, культуры здорового и безопасного образа жизни. </w:t>
      </w:r>
    </w:p>
    <w:p w:rsidR="00E40847" w:rsidRPr="0098445E" w:rsidRDefault="00E40847" w:rsidP="0069472B">
      <w:pPr>
        <w:pStyle w:val="Default"/>
        <w:jc w:val="both"/>
        <w:rPr>
          <w:color w:val="auto"/>
          <w:sz w:val="28"/>
          <w:szCs w:val="28"/>
        </w:rPr>
      </w:pPr>
      <w:r w:rsidRPr="0098445E">
        <w:rPr>
          <w:color w:val="auto"/>
          <w:sz w:val="28"/>
          <w:szCs w:val="28"/>
        </w:rPr>
        <w:t xml:space="preserve">В области </w:t>
      </w:r>
      <w:r w:rsidRPr="0098445E">
        <w:rPr>
          <w:b/>
          <w:color w:val="auto"/>
          <w:sz w:val="28"/>
          <w:szCs w:val="28"/>
        </w:rPr>
        <w:t>семейной культуры</w:t>
      </w:r>
      <w:r w:rsidRPr="0098445E">
        <w:rPr>
          <w:color w:val="auto"/>
          <w:sz w:val="28"/>
          <w:szCs w:val="28"/>
        </w:rPr>
        <w:t xml:space="preserve">: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укрепление отношения к семье как основе российского общества;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представлений о значении семьи для устойчивого и успешного развития человека;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укрепление у обучающегося уважительного отношения к родителям, осознанного, заботливого отношения к старшим и младшим;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формирование начал</w:t>
      </w:r>
      <w:r w:rsidR="006221F9" w:rsidRPr="0098445E">
        <w:rPr>
          <w:color w:val="auto"/>
          <w:sz w:val="28"/>
          <w:szCs w:val="28"/>
        </w:rPr>
        <w:t xml:space="preserve">ьного опыта заботы о социально - </w:t>
      </w:r>
      <w:r w:rsidRPr="0098445E">
        <w:rPr>
          <w:color w:val="auto"/>
          <w:sz w:val="28"/>
          <w:szCs w:val="28"/>
        </w:rPr>
        <w:t xml:space="preserve">психологическом благополучии своей семьи;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знание традиций своей семьи, культурно-исторических и этнических традиций семей своего народа, других народов России. </w:t>
      </w:r>
    </w:p>
    <w:p w:rsidR="00E40847" w:rsidRPr="0098445E" w:rsidRDefault="00E40847" w:rsidP="0069472B">
      <w:pPr>
        <w:pStyle w:val="Default"/>
        <w:jc w:val="both"/>
        <w:rPr>
          <w:color w:val="auto"/>
          <w:sz w:val="28"/>
          <w:szCs w:val="28"/>
        </w:rPr>
      </w:pPr>
    </w:p>
    <w:p w:rsidR="00E40847" w:rsidRPr="0098445E" w:rsidRDefault="00E40847" w:rsidP="0069472B">
      <w:pPr>
        <w:pStyle w:val="Default"/>
        <w:jc w:val="both"/>
        <w:rPr>
          <w:color w:val="auto"/>
          <w:sz w:val="28"/>
          <w:szCs w:val="28"/>
        </w:rPr>
      </w:pPr>
      <w:r w:rsidRPr="0098445E">
        <w:rPr>
          <w:color w:val="auto"/>
          <w:sz w:val="28"/>
          <w:szCs w:val="28"/>
        </w:rPr>
        <w:t xml:space="preserve">В области </w:t>
      </w:r>
      <w:r w:rsidRPr="0098445E">
        <w:rPr>
          <w:b/>
          <w:color w:val="auto"/>
          <w:sz w:val="28"/>
          <w:szCs w:val="28"/>
        </w:rPr>
        <w:t>социальной культуры</w:t>
      </w:r>
      <w:r w:rsidRPr="0098445E">
        <w:rPr>
          <w:color w:val="auto"/>
          <w:sz w:val="28"/>
          <w:szCs w:val="28"/>
        </w:rPr>
        <w:t xml:space="preserve">: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укрепление веры в Россию, чувства личной ответственности за Отечество, заботы о процветании своей страны;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развитие патриотизма и гражданской солидарности;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у подростков социальных компетенций, необходимых для конструктивного, успешного и ответственного поведения в обществе;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укрепление доверия к другим людям, институтам гражданского общества, государству;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развитие доброжелательности и эмоциональной отзывчивости, понимания и сопереживания другим людям, приобретение опыта оказания помощи другим людям;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усвоение гуманистических и демократических ценностных ориентаций;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формирование культуры межэтнического общения, уважения к культурным, религиозным традициям, образу жизни представителей народов России. </w:t>
      </w:r>
    </w:p>
    <w:p w:rsidR="00677523" w:rsidRDefault="00E40847" w:rsidP="0069472B">
      <w:pPr>
        <w:pStyle w:val="Default"/>
        <w:jc w:val="both"/>
        <w:rPr>
          <w:color w:val="auto"/>
          <w:sz w:val="28"/>
          <w:szCs w:val="28"/>
        </w:rPr>
      </w:pPr>
      <w:r w:rsidRPr="0098445E">
        <w:rPr>
          <w:color w:val="auto"/>
          <w:sz w:val="28"/>
          <w:szCs w:val="28"/>
        </w:rPr>
        <w:lastRenderedPageBreak/>
        <w:t>Конечным результатом деятельности является выпускник школы.</w:t>
      </w:r>
    </w:p>
    <w:p w:rsidR="00677523" w:rsidRDefault="00677523" w:rsidP="0069472B">
      <w:pPr>
        <w:pStyle w:val="Default"/>
        <w:jc w:val="both"/>
        <w:rPr>
          <w:color w:val="auto"/>
          <w:sz w:val="28"/>
          <w:szCs w:val="28"/>
        </w:rPr>
      </w:pPr>
    </w:p>
    <w:p w:rsidR="00E40847" w:rsidRPr="0098445E" w:rsidRDefault="00E40847" w:rsidP="0069472B">
      <w:pPr>
        <w:pStyle w:val="Default"/>
        <w:jc w:val="both"/>
        <w:rPr>
          <w:color w:val="auto"/>
          <w:sz w:val="28"/>
          <w:szCs w:val="28"/>
        </w:rPr>
      </w:pPr>
      <w:r w:rsidRPr="0098445E">
        <w:rPr>
          <w:color w:val="auto"/>
          <w:sz w:val="28"/>
          <w:szCs w:val="28"/>
        </w:rPr>
        <w:t xml:space="preserve"> </w:t>
      </w:r>
    </w:p>
    <w:p w:rsidR="00E40847" w:rsidRPr="0098445E" w:rsidRDefault="00E40847" w:rsidP="0069472B">
      <w:pPr>
        <w:pStyle w:val="Default"/>
        <w:jc w:val="both"/>
        <w:rPr>
          <w:color w:val="auto"/>
          <w:sz w:val="28"/>
          <w:szCs w:val="28"/>
        </w:rPr>
      </w:pPr>
    </w:p>
    <w:p w:rsidR="00E40847" w:rsidRPr="0098445E" w:rsidRDefault="00E40847" w:rsidP="0069472B">
      <w:pPr>
        <w:pStyle w:val="Default"/>
        <w:jc w:val="both"/>
        <w:rPr>
          <w:color w:val="auto"/>
          <w:sz w:val="28"/>
          <w:szCs w:val="28"/>
        </w:rPr>
      </w:pPr>
      <w:r w:rsidRPr="0098445E">
        <w:rPr>
          <w:b/>
          <w:bCs/>
          <w:color w:val="auto"/>
          <w:sz w:val="28"/>
          <w:szCs w:val="28"/>
        </w:rPr>
        <w:t xml:space="preserve">Образ выпускника основной школы: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любящий свой край и свою Родину, знающий свой родной язык, уважающий свой народ, его культуру и духовные традиции;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осознающий и принимающий ценности человеческой жизни, семьи, гражданского общества, многонационального российского народа, человечества;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активно и заинтересованно познающий мир, осознающий ценность труда, науки и творчества;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E40847" w:rsidRPr="0098445E" w:rsidRDefault="00E40847" w:rsidP="0069472B">
      <w:pPr>
        <w:pStyle w:val="Default"/>
        <w:jc w:val="both"/>
        <w:rPr>
          <w:color w:val="auto"/>
          <w:sz w:val="28"/>
          <w:szCs w:val="28"/>
        </w:rPr>
      </w:pP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уважающий других людей; умеющий вести конструктивный диалог, достигать взаимопонимания, сотрудничать для достижения общих результатов;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осознанно выполняющий правила здорового и безопасного для себя и окружающих образа жизни; </w:t>
      </w:r>
    </w:p>
    <w:p w:rsidR="00E40847" w:rsidRPr="0098445E" w:rsidRDefault="00E40847" w:rsidP="0069472B">
      <w:pPr>
        <w:pStyle w:val="Default"/>
        <w:jc w:val="both"/>
        <w:rPr>
          <w:color w:val="auto"/>
          <w:sz w:val="28"/>
          <w:szCs w:val="28"/>
        </w:rPr>
      </w:pPr>
      <w:r w:rsidRPr="0098445E">
        <w:rPr>
          <w:b/>
          <w:bCs/>
          <w:color w:val="auto"/>
          <w:sz w:val="28"/>
          <w:szCs w:val="28"/>
        </w:rPr>
        <w:t xml:space="preserve">• </w:t>
      </w:r>
      <w:r w:rsidRPr="0098445E">
        <w:rPr>
          <w:color w:val="auto"/>
          <w:sz w:val="28"/>
          <w:szCs w:val="28"/>
        </w:rPr>
        <w:t xml:space="preserve">ориентирующийся в мире профессий, понимающий значение профессиональной деятельности для человека. </w:t>
      </w:r>
    </w:p>
    <w:p w:rsidR="00E40847" w:rsidRPr="0098445E" w:rsidRDefault="00E40847" w:rsidP="0069472B">
      <w:pPr>
        <w:pStyle w:val="Default"/>
        <w:jc w:val="both"/>
        <w:rPr>
          <w:color w:val="auto"/>
          <w:sz w:val="28"/>
          <w:szCs w:val="28"/>
        </w:rPr>
      </w:pPr>
      <w:r w:rsidRPr="0098445E">
        <w:rPr>
          <w:color w:val="auto"/>
          <w:sz w:val="28"/>
          <w:szCs w:val="28"/>
        </w:rPr>
        <w:t xml:space="preserve">. </w:t>
      </w:r>
    </w:p>
    <w:p w:rsidR="00E40847" w:rsidRPr="0098445E" w:rsidRDefault="00E40847" w:rsidP="0069472B">
      <w:pPr>
        <w:pStyle w:val="Default"/>
        <w:jc w:val="both"/>
        <w:rPr>
          <w:color w:val="auto"/>
          <w:sz w:val="28"/>
          <w:szCs w:val="28"/>
        </w:rPr>
      </w:pPr>
      <w:r w:rsidRPr="0098445E">
        <w:rPr>
          <w:b/>
          <w:bCs/>
          <w:color w:val="auto"/>
          <w:sz w:val="28"/>
          <w:szCs w:val="28"/>
        </w:rPr>
        <w:t xml:space="preserve">2.3.2. Ценностные установки воспитания и социализации учащихся </w:t>
      </w:r>
    </w:p>
    <w:p w:rsidR="00E40847" w:rsidRPr="0098445E" w:rsidRDefault="00E40847" w:rsidP="0069472B">
      <w:pPr>
        <w:pStyle w:val="Default"/>
        <w:jc w:val="both"/>
        <w:rPr>
          <w:color w:val="auto"/>
          <w:sz w:val="28"/>
          <w:szCs w:val="28"/>
        </w:rPr>
      </w:pPr>
      <w:r w:rsidRPr="0098445E">
        <w:rPr>
          <w:b/>
          <w:bCs/>
          <w:iCs/>
          <w:color w:val="auto"/>
          <w:sz w:val="28"/>
          <w:szCs w:val="28"/>
        </w:rPr>
        <w:t xml:space="preserve">Духовно-нравственное развитие и воспитание обучающихся осуществляется по следующим направлениям: </w:t>
      </w:r>
    </w:p>
    <w:p w:rsidR="00E40847" w:rsidRPr="0098445E" w:rsidRDefault="00E40847" w:rsidP="0069472B">
      <w:pPr>
        <w:pStyle w:val="Default"/>
        <w:jc w:val="both"/>
        <w:rPr>
          <w:color w:val="auto"/>
          <w:sz w:val="28"/>
          <w:szCs w:val="28"/>
        </w:rPr>
      </w:pPr>
      <w:r w:rsidRPr="0098445E">
        <w:rPr>
          <w:b/>
          <w:bCs/>
          <w:iCs/>
          <w:color w:val="auto"/>
          <w:sz w:val="28"/>
          <w:szCs w:val="28"/>
        </w:rPr>
        <w:t xml:space="preserve">Воспитание гражданственности, патриотизма, уважения к правам, свободам и обязанностям человека: </w:t>
      </w:r>
    </w:p>
    <w:p w:rsidR="00E40847" w:rsidRPr="0098445E" w:rsidRDefault="00E40847" w:rsidP="003837B5">
      <w:pPr>
        <w:pStyle w:val="Default"/>
        <w:numPr>
          <w:ilvl w:val="0"/>
          <w:numId w:val="191"/>
        </w:numPr>
        <w:ind w:left="0"/>
        <w:jc w:val="both"/>
        <w:rPr>
          <w:color w:val="auto"/>
          <w:sz w:val="28"/>
          <w:szCs w:val="28"/>
        </w:rPr>
      </w:pPr>
      <w:r w:rsidRPr="0098445E">
        <w:rPr>
          <w:color w:val="auto"/>
          <w:sz w:val="28"/>
          <w:szCs w:val="28"/>
        </w:rPr>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rsidR="00E40847" w:rsidRPr="0098445E" w:rsidRDefault="00E40847" w:rsidP="003837B5">
      <w:pPr>
        <w:pStyle w:val="Default"/>
        <w:numPr>
          <w:ilvl w:val="0"/>
          <w:numId w:val="191"/>
        </w:numPr>
        <w:ind w:left="0"/>
        <w:jc w:val="both"/>
        <w:rPr>
          <w:color w:val="auto"/>
          <w:sz w:val="28"/>
          <w:szCs w:val="28"/>
        </w:rPr>
      </w:pPr>
      <w:r w:rsidRPr="0098445E">
        <w:rPr>
          <w:color w:val="auto"/>
          <w:sz w:val="28"/>
          <w:szCs w:val="28"/>
        </w:rPr>
        <w:t xml:space="preserve">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 </w:t>
      </w:r>
    </w:p>
    <w:p w:rsidR="00E40847" w:rsidRPr="0098445E" w:rsidRDefault="00E40847" w:rsidP="003837B5">
      <w:pPr>
        <w:pStyle w:val="Default"/>
        <w:numPr>
          <w:ilvl w:val="0"/>
          <w:numId w:val="191"/>
        </w:numPr>
        <w:ind w:left="0"/>
        <w:jc w:val="both"/>
        <w:rPr>
          <w:color w:val="auto"/>
          <w:sz w:val="28"/>
          <w:szCs w:val="28"/>
        </w:rPr>
      </w:pPr>
      <w:r w:rsidRPr="0098445E">
        <w:rPr>
          <w:color w:val="auto"/>
          <w:sz w:val="28"/>
          <w:szCs w:val="28"/>
        </w:rPr>
        <w:t xml:space="preserve">первоначальный опыт постижения ценностей гражданского общества, национальной истории и культуры; </w:t>
      </w:r>
    </w:p>
    <w:p w:rsidR="00E40847" w:rsidRPr="0098445E" w:rsidRDefault="00E40847" w:rsidP="003837B5">
      <w:pPr>
        <w:pStyle w:val="Default"/>
        <w:numPr>
          <w:ilvl w:val="0"/>
          <w:numId w:val="191"/>
        </w:numPr>
        <w:ind w:left="0"/>
        <w:jc w:val="both"/>
        <w:rPr>
          <w:color w:val="auto"/>
          <w:sz w:val="28"/>
          <w:szCs w:val="28"/>
        </w:rPr>
      </w:pPr>
      <w:r w:rsidRPr="0098445E">
        <w:rPr>
          <w:color w:val="auto"/>
          <w:sz w:val="28"/>
          <w:szCs w:val="28"/>
        </w:rPr>
        <w:t xml:space="preserve">опыт ролевого взаимодействия и реализации гражданской, патриотической позиции; </w:t>
      </w:r>
    </w:p>
    <w:p w:rsidR="00E40847" w:rsidRPr="0098445E" w:rsidRDefault="00E40847" w:rsidP="003837B5">
      <w:pPr>
        <w:pStyle w:val="Default"/>
        <w:numPr>
          <w:ilvl w:val="0"/>
          <w:numId w:val="191"/>
        </w:numPr>
        <w:ind w:left="0"/>
        <w:jc w:val="both"/>
        <w:rPr>
          <w:color w:val="auto"/>
          <w:sz w:val="28"/>
          <w:szCs w:val="28"/>
        </w:rPr>
      </w:pPr>
      <w:r w:rsidRPr="0098445E">
        <w:rPr>
          <w:color w:val="auto"/>
          <w:sz w:val="28"/>
          <w:szCs w:val="28"/>
        </w:rPr>
        <w:t xml:space="preserve">опыт социальной и межкультурной коммуникации; </w:t>
      </w:r>
    </w:p>
    <w:p w:rsidR="00E40847" w:rsidRPr="0098445E" w:rsidRDefault="00E40847" w:rsidP="003837B5">
      <w:pPr>
        <w:pStyle w:val="Default"/>
        <w:numPr>
          <w:ilvl w:val="0"/>
          <w:numId w:val="191"/>
        </w:numPr>
        <w:ind w:left="0"/>
        <w:jc w:val="both"/>
        <w:rPr>
          <w:color w:val="auto"/>
          <w:sz w:val="28"/>
          <w:szCs w:val="28"/>
        </w:rPr>
      </w:pPr>
      <w:r w:rsidRPr="0098445E">
        <w:rPr>
          <w:color w:val="auto"/>
          <w:sz w:val="28"/>
          <w:szCs w:val="28"/>
        </w:rPr>
        <w:t xml:space="preserve">начальные представления о правах и обязанностях человека, гражданина, семьянина, товарища. </w:t>
      </w:r>
    </w:p>
    <w:p w:rsidR="00E40847" w:rsidRPr="0098445E" w:rsidRDefault="00E40847" w:rsidP="0069472B">
      <w:pPr>
        <w:pStyle w:val="Default"/>
        <w:jc w:val="both"/>
        <w:rPr>
          <w:color w:val="auto"/>
          <w:sz w:val="28"/>
          <w:szCs w:val="28"/>
        </w:rPr>
      </w:pPr>
    </w:p>
    <w:p w:rsidR="00E40847" w:rsidRPr="0098445E" w:rsidRDefault="00E40847" w:rsidP="00E40847">
      <w:pPr>
        <w:pStyle w:val="Default"/>
        <w:jc w:val="both"/>
        <w:rPr>
          <w:color w:val="auto"/>
          <w:sz w:val="28"/>
          <w:szCs w:val="28"/>
        </w:rPr>
      </w:pPr>
      <w:r w:rsidRPr="0098445E">
        <w:rPr>
          <w:b/>
          <w:bCs/>
          <w:iCs/>
          <w:color w:val="auto"/>
          <w:sz w:val="28"/>
          <w:szCs w:val="28"/>
        </w:rPr>
        <w:lastRenderedPageBreak/>
        <w:t xml:space="preserve">Воспитание нравственных чувств и этического сознания: </w:t>
      </w:r>
    </w:p>
    <w:p w:rsidR="00E40847" w:rsidRPr="0098445E" w:rsidRDefault="00E40847" w:rsidP="00E40847">
      <w:pPr>
        <w:pStyle w:val="Default"/>
        <w:jc w:val="both"/>
        <w:rPr>
          <w:color w:val="auto"/>
          <w:sz w:val="28"/>
          <w:szCs w:val="28"/>
        </w:rPr>
      </w:pPr>
    </w:p>
    <w:p w:rsidR="00E40847" w:rsidRPr="0098445E" w:rsidRDefault="00E40847" w:rsidP="00E40847">
      <w:pPr>
        <w:pStyle w:val="Default"/>
        <w:jc w:val="both"/>
        <w:rPr>
          <w:color w:val="auto"/>
          <w:sz w:val="28"/>
          <w:szCs w:val="28"/>
        </w:rPr>
      </w:pPr>
      <w:r w:rsidRPr="0098445E">
        <w:rPr>
          <w:color w:val="auto"/>
          <w:sz w:val="28"/>
          <w:szCs w:val="28"/>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40847" w:rsidRPr="0098445E" w:rsidRDefault="00E40847" w:rsidP="0069472B">
      <w:pPr>
        <w:pStyle w:val="Default"/>
        <w:jc w:val="both"/>
        <w:rPr>
          <w:color w:val="auto"/>
          <w:sz w:val="28"/>
          <w:szCs w:val="28"/>
        </w:rPr>
      </w:pPr>
      <w:r w:rsidRPr="0098445E">
        <w:rPr>
          <w:color w:val="auto"/>
          <w:sz w:val="28"/>
          <w:szCs w:val="28"/>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E40847" w:rsidRPr="0098445E" w:rsidRDefault="0069472B"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E40847" w:rsidRPr="0098445E">
        <w:rPr>
          <w:rFonts w:ascii="Times New Roman" w:hAnsi="Times New Roman" w:cs="Times New Roman"/>
          <w:sz w:val="28"/>
          <w:szCs w:val="28"/>
        </w:rPr>
        <w:t xml:space="preserve">уважительное отношение к традиционным российским религиям;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неравнодушие к жизненным проблемам других людей, сочувствие к человеку, находящемуся в трудной ситуации;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почтительное отношение к родителям, уважительное отношение к старшим, заботливое отношение к младшим;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знание традиций своей семьи и школы, бережное отношение к ним.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Воспитание ценностного отношения к природе, окружающей среде (экологическое воспитание):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ценностное отношение к природе;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первоначальный опыт эстетического, эмоционально-нравственного отношения к природе;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элементарные знания о традициях нравственно-этического отношения к природе в культуре народов России, нормах экологической этики;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первоначальный опыт участия в природоохранной деятельности в школе, на пришкольном участке, по месту жительства;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личный опыт участия в экологических инициативах, проектах.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Пропаганда семейных ценностей: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повышение авторитета семейных отношений;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развитие диалога поколений;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совместное решение задач в рамках деятельности школьных мероприятий, в рамках проведения дней семьи, дней национально-культурных традиций семей, совместного благоустройства школьного пространства и т.д.;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Формирование ценностного отношения к здоровью и здоровому образу жизни: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ценностное отношение к своему здоровью, здоровью близких и окружающих людей;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первоначальный личный опыт здоровьесберегающей деятельности;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первоначальные представления о роли физической культуры и спорта для здоровья человека, его образования, труда и творчества;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-знания о возможном негативном влиянии компьютерных игр, телевидения, рекламы на здоровье человека. </w:t>
      </w:r>
    </w:p>
    <w:p w:rsidR="005630F0" w:rsidRPr="0098445E" w:rsidRDefault="005630F0" w:rsidP="00E40847">
      <w:pPr>
        <w:autoSpaceDE w:val="0"/>
        <w:autoSpaceDN w:val="0"/>
        <w:adjustRightInd w:val="0"/>
        <w:spacing w:after="0" w:line="240" w:lineRule="auto"/>
        <w:jc w:val="both"/>
        <w:rPr>
          <w:rFonts w:ascii="Times New Roman" w:hAnsi="Times New Roman" w:cs="Times New Roman"/>
          <w:b/>
          <w:bCs/>
          <w:iCs/>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Воспитание трудолюбия, творческого отношения к учению, труду, жизни: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ценностное отношение к труду и творчеству, человеку труда, трудовым </w:t>
      </w:r>
    </w:p>
    <w:p w:rsidR="00E40847" w:rsidRPr="0098445E" w:rsidRDefault="00E40847" w:rsidP="00E40847">
      <w:pPr>
        <w:pStyle w:val="Default"/>
        <w:jc w:val="both"/>
        <w:rPr>
          <w:color w:val="auto"/>
          <w:sz w:val="28"/>
          <w:szCs w:val="28"/>
        </w:rPr>
      </w:pPr>
      <w:r w:rsidRPr="0098445E">
        <w:rPr>
          <w:color w:val="auto"/>
          <w:sz w:val="28"/>
          <w:szCs w:val="28"/>
        </w:rPr>
        <w:t xml:space="preserve">достижениям России и человечества; </w:t>
      </w:r>
    </w:p>
    <w:p w:rsidR="00E40847" w:rsidRPr="0098445E" w:rsidRDefault="0069472B"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E40847" w:rsidRPr="0098445E">
        <w:rPr>
          <w:rFonts w:ascii="Times New Roman" w:hAnsi="Times New Roman" w:cs="Times New Roman"/>
          <w:sz w:val="28"/>
          <w:szCs w:val="28"/>
        </w:rPr>
        <w:t xml:space="preserve">ценностное и творческое отношение к учебному труду;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трудолюбие;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элементарные представления о различных профессиях;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первоначальные навыки трудового творческого сотрудничества со сверстниками, старшими детьми и взрослыми;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осознание приоритета нравственных основ труда, творчества, создания нового;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первоначальный опыт участия в различных видах общественно полезной и личностно значимой деятельности;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для ребенка видах творческой деятельности;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Интеллектуальное воспитание: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представлений о содержании, ценности и безопасности современного информационного пространства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5630F0" w:rsidRPr="0098445E" w:rsidRDefault="005630F0"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5630F0">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Социокультурное и медиакультурное воспитание: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воспитание):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первоначальные умения видеть красоту в окружающем мире;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первоначальные умения видеть красоту в поведении, поступках людей;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E40847" w:rsidRPr="0098445E" w:rsidRDefault="00E902EF"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E40847" w:rsidRPr="0098445E">
        <w:rPr>
          <w:rFonts w:ascii="Times New Roman" w:hAnsi="Times New Roman" w:cs="Times New Roman"/>
          <w:sz w:val="28"/>
          <w:szCs w:val="28"/>
        </w:rPr>
        <w:t xml:space="preserve">первоначальный опыт эмоционального постижения народного творчества, этнокультурных традиций, фольклора народов России;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мотивация к реализации эстетических ценностей в пространстве школы и семьи.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Правовое воспитание и культура безопасности: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формирования у учащихся правовой культуры, представлений об основных правах и обязанностях, о принципах демократии, об уважении к правам человека и свободе личности;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развитие навыков безопасности и формирования безопасной среды в школе, в быту, на отдыхе;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представлений об информационной безопасности, о девиантном поведении, о влиянии на безопасность молодых людей отдельных молодёжных субкультур.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Формирование коммуникативной культуры: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 учащихся дополнительных навыков коммуникации, включая межличностную коммуникацию, межкультурную коммуникацию;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 учащихся ответственного отношения к слову как к поступку;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 учащихся знаний в области современных средств коммуникации и безопасности общения;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 учащихся ценностных представлений о родном языке, его особенностях и месте в мире.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5630F0" w:rsidRPr="0098445E" w:rsidRDefault="005630F0"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902EF">
      <w:pPr>
        <w:autoSpaceDE w:val="0"/>
        <w:autoSpaceDN w:val="0"/>
        <w:adjustRightInd w:val="0"/>
        <w:spacing w:after="0" w:line="240" w:lineRule="auto"/>
        <w:jc w:val="center"/>
        <w:rPr>
          <w:rFonts w:ascii="Times New Roman" w:hAnsi="Times New Roman" w:cs="Times New Roman"/>
          <w:sz w:val="28"/>
          <w:szCs w:val="28"/>
        </w:rPr>
      </w:pPr>
      <w:r w:rsidRPr="0098445E">
        <w:rPr>
          <w:rFonts w:ascii="Times New Roman" w:hAnsi="Times New Roman" w:cs="Times New Roman"/>
          <w:b/>
          <w:bCs/>
          <w:sz w:val="28"/>
          <w:szCs w:val="28"/>
        </w:rPr>
        <w:t>2.3.3. Основные направления и ценностные основы воспитания и социализации обучающихся</w:t>
      </w:r>
    </w:p>
    <w:p w:rsidR="00E40847" w:rsidRPr="0098445E" w:rsidRDefault="00E40847" w:rsidP="00E902EF">
      <w:pPr>
        <w:autoSpaceDE w:val="0"/>
        <w:autoSpaceDN w:val="0"/>
        <w:adjustRightInd w:val="0"/>
        <w:spacing w:after="0" w:line="240" w:lineRule="auto"/>
        <w:jc w:val="center"/>
        <w:rPr>
          <w:rFonts w:ascii="Times New Roman" w:hAnsi="Times New Roman" w:cs="Times New Roman"/>
          <w:sz w:val="28"/>
          <w:szCs w:val="28"/>
        </w:rPr>
      </w:pPr>
      <w:r w:rsidRPr="0098445E">
        <w:rPr>
          <w:rFonts w:ascii="Times New Roman" w:hAnsi="Times New Roman" w:cs="Times New Roman"/>
          <w:b/>
          <w:bCs/>
          <w:iCs/>
          <w:sz w:val="28"/>
          <w:szCs w:val="28"/>
        </w:rPr>
        <w:t>Воспитание гражданственности, патриотизма, уважения к правам, свободам и обязанностям человека:</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и законам Российской Федерации; к старшему поколению; </w:t>
      </w:r>
    </w:p>
    <w:p w:rsidR="00E40847" w:rsidRPr="0098445E" w:rsidRDefault="00E40847" w:rsidP="00E902EF">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элементарные представления: об институтах гражданского общества, государственном устройстве и социальной структуре российского общества; о наиболее значимых страницах истории страны; об этнических традициях и культурном </w:t>
      </w:r>
      <w:r w:rsidRPr="0098445E">
        <w:rPr>
          <w:rFonts w:ascii="Times New Roman" w:hAnsi="Times New Roman" w:cs="Times New Roman"/>
          <w:sz w:val="28"/>
          <w:szCs w:val="28"/>
        </w:rPr>
        <w:lastRenderedPageBreak/>
        <w:t xml:space="preserve">достоянии малой Родины; о примерах исполнения гражданского и патриотического долга; </w:t>
      </w:r>
    </w:p>
    <w:p w:rsidR="00E40847" w:rsidRPr="0098445E" w:rsidRDefault="00E40847" w:rsidP="00E40847">
      <w:pPr>
        <w:pStyle w:val="Default"/>
        <w:jc w:val="both"/>
        <w:rPr>
          <w:color w:val="auto"/>
          <w:sz w:val="28"/>
          <w:szCs w:val="28"/>
        </w:rPr>
      </w:pPr>
      <w:r w:rsidRPr="0098445E">
        <w:rPr>
          <w:color w:val="auto"/>
          <w:sz w:val="28"/>
          <w:szCs w:val="28"/>
        </w:rPr>
        <w:t xml:space="preserve">- первоначальный опыт постижения ценностей гражданского общества, национальной истории и культуры; </w:t>
      </w:r>
    </w:p>
    <w:p w:rsidR="00E40847" w:rsidRPr="0098445E" w:rsidRDefault="00E40847" w:rsidP="00E40847">
      <w:pPr>
        <w:pStyle w:val="Default"/>
        <w:jc w:val="both"/>
        <w:rPr>
          <w:color w:val="auto"/>
          <w:sz w:val="28"/>
          <w:szCs w:val="28"/>
        </w:rPr>
      </w:pPr>
      <w:r w:rsidRPr="0098445E">
        <w:rPr>
          <w:color w:val="auto"/>
          <w:sz w:val="28"/>
          <w:szCs w:val="28"/>
        </w:rPr>
        <w:t xml:space="preserve">- опыт ролевого взаимодействия и реализации гражданской, патриотической позиции; </w:t>
      </w:r>
    </w:p>
    <w:p w:rsidR="00E40847" w:rsidRPr="0098445E" w:rsidRDefault="00E40847" w:rsidP="00E40847">
      <w:pPr>
        <w:pStyle w:val="Default"/>
        <w:jc w:val="both"/>
        <w:rPr>
          <w:color w:val="auto"/>
          <w:sz w:val="28"/>
          <w:szCs w:val="28"/>
        </w:rPr>
      </w:pPr>
      <w:r w:rsidRPr="0098445E">
        <w:rPr>
          <w:color w:val="auto"/>
          <w:sz w:val="28"/>
          <w:szCs w:val="28"/>
        </w:rPr>
        <w:t xml:space="preserve">- опыт социальной и межкультурной коммуникации; </w:t>
      </w:r>
    </w:p>
    <w:p w:rsidR="00E40847" w:rsidRPr="0098445E" w:rsidRDefault="00E40847" w:rsidP="00E40847">
      <w:pPr>
        <w:pStyle w:val="Default"/>
        <w:jc w:val="both"/>
        <w:rPr>
          <w:color w:val="auto"/>
          <w:sz w:val="28"/>
          <w:szCs w:val="28"/>
        </w:rPr>
      </w:pPr>
      <w:r w:rsidRPr="0098445E">
        <w:rPr>
          <w:color w:val="auto"/>
          <w:sz w:val="28"/>
          <w:szCs w:val="28"/>
        </w:rPr>
        <w:t xml:space="preserve">- начальные представления о правах и обязанностях человека, гражданина, семьянина, товарища. </w:t>
      </w:r>
    </w:p>
    <w:p w:rsidR="00E40847" w:rsidRPr="0098445E" w:rsidRDefault="00E40847" w:rsidP="00E40847">
      <w:pPr>
        <w:pStyle w:val="Default"/>
        <w:jc w:val="both"/>
        <w:rPr>
          <w:color w:val="auto"/>
          <w:sz w:val="28"/>
          <w:szCs w:val="28"/>
        </w:rPr>
      </w:pPr>
    </w:p>
    <w:p w:rsidR="00E40847" w:rsidRPr="0098445E" w:rsidRDefault="00E40847" w:rsidP="00E40847">
      <w:pPr>
        <w:pStyle w:val="Default"/>
        <w:jc w:val="both"/>
        <w:rPr>
          <w:color w:val="auto"/>
          <w:sz w:val="28"/>
          <w:szCs w:val="28"/>
        </w:rPr>
      </w:pPr>
      <w:r w:rsidRPr="0098445E">
        <w:rPr>
          <w:b/>
          <w:bCs/>
          <w:iCs/>
          <w:color w:val="auto"/>
          <w:sz w:val="28"/>
          <w:szCs w:val="28"/>
        </w:rPr>
        <w:t xml:space="preserve">Воспитание нравственных чувств и этического сознания: </w:t>
      </w:r>
    </w:p>
    <w:p w:rsidR="00E40847" w:rsidRPr="0098445E" w:rsidRDefault="00E40847" w:rsidP="00E40847">
      <w:pPr>
        <w:pStyle w:val="Default"/>
        <w:jc w:val="both"/>
        <w:rPr>
          <w:color w:val="auto"/>
          <w:sz w:val="28"/>
          <w:szCs w:val="28"/>
        </w:rPr>
      </w:pPr>
      <w:r w:rsidRPr="0098445E">
        <w:rPr>
          <w:color w:val="auto"/>
          <w:sz w:val="28"/>
          <w:szCs w:val="28"/>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E40847" w:rsidRPr="0098445E" w:rsidRDefault="00E40847" w:rsidP="00E40847">
      <w:pPr>
        <w:pStyle w:val="Default"/>
        <w:jc w:val="both"/>
        <w:rPr>
          <w:color w:val="auto"/>
          <w:sz w:val="28"/>
          <w:szCs w:val="28"/>
        </w:rPr>
      </w:pPr>
      <w:r w:rsidRPr="0098445E">
        <w:rPr>
          <w:color w:val="auto"/>
          <w:sz w:val="28"/>
          <w:szCs w:val="28"/>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E40847" w:rsidRPr="0098445E" w:rsidRDefault="00E40847" w:rsidP="00E40847">
      <w:pPr>
        <w:pStyle w:val="Default"/>
        <w:jc w:val="both"/>
        <w:rPr>
          <w:color w:val="auto"/>
          <w:sz w:val="28"/>
          <w:szCs w:val="28"/>
        </w:rPr>
      </w:pPr>
      <w:r w:rsidRPr="0098445E">
        <w:rPr>
          <w:color w:val="auto"/>
          <w:sz w:val="28"/>
          <w:szCs w:val="28"/>
        </w:rPr>
        <w:t xml:space="preserve">- уважительное отношение к традиционным российским религиям; </w:t>
      </w:r>
    </w:p>
    <w:p w:rsidR="00E40847" w:rsidRPr="0098445E" w:rsidRDefault="00E40847" w:rsidP="00E40847">
      <w:pPr>
        <w:pStyle w:val="Default"/>
        <w:jc w:val="both"/>
        <w:rPr>
          <w:color w:val="auto"/>
          <w:sz w:val="28"/>
          <w:szCs w:val="28"/>
        </w:rPr>
      </w:pPr>
      <w:r w:rsidRPr="0098445E">
        <w:rPr>
          <w:color w:val="auto"/>
          <w:sz w:val="28"/>
          <w:szCs w:val="28"/>
        </w:rPr>
        <w:t xml:space="preserve">- неравнодушие к жизненным проблемам других людей, сочувствие к человеку, находящемуся в трудной ситуации; </w:t>
      </w:r>
    </w:p>
    <w:p w:rsidR="00E40847" w:rsidRPr="0098445E" w:rsidRDefault="00E40847" w:rsidP="00E40847">
      <w:pPr>
        <w:pStyle w:val="Default"/>
        <w:jc w:val="both"/>
        <w:rPr>
          <w:color w:val="auto"/>
          <w:sz w:val="28"/>
          <w:szCs w:val="28"/>
        </w:rPr>
      </w:pPr>
      <w:r w:rsidRPr="0098445E">
        <w:rPr>
          <w:color w:val="auto"/>
          <w:sz w:val="28"/>
          <w:szCs w:val="28"/>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40847" w:rsidRPr="0098445E" w:rsidRDefault="00E40847" w:rsidP="00E40847">
      <w:pPr>
        <w:pStyle w:val="Default"/>
        <w:jc w:val="both"/>
        <w:rPr>
          <w:color w:val="auto"/>
          <w:sz w:val="28"/>
          <w:szCs w:val="28"/>
        </w:rPr>
      </w:pPr>
      <w:r w:rsidRPr="0098445E">
        <w:rPr>
          <w:color w:val="auto"/>
          <w:sz w:val="28"/>
          <w:szCs w:val="28"/>
        </w:rPr>
        <w:t xml:space="preserve">- почтительное отношение к родителям, уважительное отношение к старшим, заботливое отношение к младшим; </w:t>
      </w:r>
    </w:p>
    <w:p w:rsidR="00E40847" w:rsidRPr="0098445E" w:rsidRDefault="00E40847" w:rsidP="00E40847">
      <w:pPr>
        <w:pStyle w:val="Default"/>
        <w:jc w:val="both"/>
        <w:rPr>
          <w:color w:val="auto"/>
          <w:sz w:val="28"/>
          <w:szCs w:val="28"/>
        </w:rPr>
      </w:pPr>
      <w:r w:rsidRPr="0098445E">
        <w:rPr>
          <w:color w:val="auto"/>
          <w:sz w:val="28"/>
          <w:szCs w:val="28"/>
        </w:rPr>
        <w:t xml:space="preserve">- знание традиций своей семьи и школы, бережное отношение к ним. </w:t>
      </w:r>
    </w:p>
    <w:p w:rsidR="00E40847" w:rsidRPr="0098445E" w:rsidRDefault="00E40847" w:rsidP="00E40847">
      <w:pPr>
        <w:pStyle w:val="Default"/>
        <w:jc w:val="both"/>
        <w:rPr>
          <w:color w:val="auto"/>
          <w:sz w:val="28"/>
          <w:szCs w:val="28"/>
        </w:rPr>
      </w:pPr>
    </w:p>
    <w:p w:rsidR="00E40847" w:rsidRPr="0098445E" w:rsidRDefault="00E40847" w:rsidP="00E40847">
      <w:pPr>
        <w:pStyle w:val="Default"/>
        <w:jc w:val="both"/>
        <w:rPr>
          <w:color w:val="auto"/>
          <w:sz w:val="28"/>
          <w:szCs w:val="28"/>
        </w:rPr>
      </w:pPr>
      <w:r w:rsidRPr="0098445E">
        <w:rPr>
          <w:b/>
          <w:bCs/>
          <w:iCs/>
          <w:color w:val="auto"/>
          <w:sz w:val="28"/>
          <w:szCs w:val="28"/>
        </w:rPr>
        <w:t xml:space="preserve">Воспитание ценностного отношения к природе, окружающей среде (экологическое воспитание): </w:t>
      </w:r>
    </w:p>
    <w:p w:rsidR="00E40847" w:rsidRPr="0098445E" w:rsidRDefault="00E40847" w:rsidP="00E40847">
      <w:pPr>
        <w:pStyle w:val="Default"/>
        <w:jc w:val="both"/>
        <w:rPr>
          <w:color w:val="auto"/>
          <w:sz w:val="28"/>
          <w:szCs w:val="28"/>
        </w:rPr>
      </w:pPr>
      <w:r w:rsidRPr="0098445E">
        <w:rPr>
          <w:color w:val="auto"/>
          <w:sz w:val="28"/>
          <w:szCs w:val="28"/>
        </w:rPr>
        <w:t xml:space="preserve">- ценностное отношение к природе; </w:t>
      </w:r>
    </w:p>
    <w:p w:rsidR="00E40847" w:rsidRPr="0098445E" w:rsidRDefault="00E40847" w:rsidP="00E40847">
      <w:pPr>
        <w:pStyle w:val="Default"/>
        <w:jc w:val="both"/>
        <w:rPr>
          <w:color w:val="auto"/>
          <w:sz w:val="28"/>
          <w:szCs w:val="28"/>
        </w:rPr>
      </w:pPr>
      <w:r w:rsidRPr="0098445E">
        <w:rPr>
          <w:color w:val="auto"/>
          <w:sz w:val="28"/>
          <w:szCs w:val="28"/>
        </w:rPr>
        <w:t xml:space="preserve">- первоначальный опыт эстетического, эмоционально-нравственного отношения к природе; </w:t>
      </w:r>
    </w:p>
    <w:p w:rsidR="00E40847" w:rsidRPr="0098445E" w:rsidRDefault="00E40847" w:rsidP="00E40847">
      <w:pPr>
        <w:pStyle w:val="Default"/>
        <w:jc w:val="both"/>
        <w:rPr>
          <w:color w:val="auto"/>
          <w:sz w:val="28"/>
          <w:szCs w:val="28"/>
        </w:rPr>
      </w:pPr>
      <w:r w:rsidRPr="0098445E">
        <w:rPr>
          <w:color w:val="auto"/>
          <w:sz w:val="28"/>
          <w:szCs w:val="28"/>
        </w:rPr>
        <w:t xml:space="preserve">- элементарные знания о традициях нравственно-этического отношения к природе в культуре народов России, нормах экологической этики; </w:t>
      </w:r>
    </w:p>
    <w:p w:rsidR="00E40847" w:rsidRPr="0098445E" w:rsidRDefault="00E40847" w:rsidP="00E40847">
      <w:pPr>
        <w:pStyle w:val="Default"/>
        <w:jc w:val="both"/>
        <w:rPr>
          <w:color w:val="auto"/>
          <w:sz w:val="28"/>
          <w:szCs w:val="28"/>
        </w:rPr>
      </w:pPr>
      <w:r w:rsidRPr="0098445E">
        <w:rPr>
          <w:color w:val="auto"/>
          <w:sz w:val="28"/>
          <w:szCs w:val="28"/>
        </w:rPr>
        <w:t xml:space="preserve">- первоначальный опыт участия в природоохранной деятельности в школе, на пришкольном участке, по месту жительства; </w:t>
      </w:r>
    </w:p>
    <w:p w:rsidR="00E40847" w:rsidRPr="0098445E" w:rsidRDefault="00E40847" w:rsidP="00E40847">
      <w:pPr>
        <w:pStyle w:val="Default"/>
        <w:jc w:val="both"/>
        <w:rPr>
          <w:color w:val="auto"/>
          <w:sz w:val="28"/>
          <w:szCs w:val="28"/>
        </w:rPr>
      </w:pPr>
      <w:r w:rsidRPr="0098445E">
        <w:rPr>
          <w:color w:val="auto"/>
          <w:sz w:val="28"/>
          <w:szCs w:val="28"/>
        </w:rPr>
        <w:t xml:space="preserve">- личный опыт участия в экологических инициативах, проектах. </w:t>
      </w:r>
    </w:p>
    <w:p w:rsidR="00E40847" w:rsidRPr="0098445E" w:rsidRDefault="00E40847" w:rsidP="00E40847">
      <w:pPr>
        <w:pStyle w:val="Default"/>
        <w:jc w:val="both"/>
        <w:rPr>
          <w:color w:val="auto"/>
          <w:sz w:val="28"/>
          <w:szCs w:val="28"/>
        </w:rPr>
      </w:pPr>
    </w:p>
    <w:p w:rsidR="00E40847" w:rsidRPr="0098445E" w:rsidRDefault="00E40847" w:rsidP="00E40847">
      <w:pPr>
        <w:pStyle w:val="Default"/>
        <w:jc w:val="both"/>
        <w:rPr>
          <w:color w:val="auto"/>
          <w:sz w:val="28"/>
          <w:szCs w:val="28"/>
        </w:rPr>
      </w:pPr>
      <w:r w:rsidRPr="0098445E">
        <w:rPr>
          <w:b/>
          <w:bCs/>
          <w:iCs/>
          <w:color w:val="auto"/>
          <w:sz w:val="28"/>
          <w:szCs w:val="28"/>
        </w:rPr>
        <w:t xml:space="preserve">Пропаганда семейных ценностей: </w:t>
      </w:r>
    </w:p>
    <w:p w:rsidR="00E40847" w:rsidRPr="0098445E" w:rsidRDefault="00E40847" w:rsidP="00E40847">
      <w:pPr>
        <w:pStyle w:val="Default"/>
        <w:jc w:val="both"/>
        <w:rPr>
          <w:color w:val="auto"/>
          <w:sz w:val="28"/>
          <w:szCs w:val="28"/>
        </w:rPr>
      </w:pPr>
      <w:r w:rsidRPr="0098445E">
        <w:rPr>
          <w:color w:val="auto"/>
          <w:sz w:val="28"/>
          <w:szCs w:val="28"/>
        </w:rPr>
        <w:t xml:space="preserve">- повышение авторитета семейных отношений; </w:t>
      </w:r>
    </w:p>
    <w:p w:rsidR="00E40847" w:rsidRPr="0098445E" w:rsidRDefault="00E40847" w:rsidP="00E40847">
      <w:pPr>
        <w:pStyle w:val="Default"/>
        <w:jc w:val="both"/>
        <w:rPr>
          <w:color w:val="auto"/>
          <w:sz w:val="28"/>
          <w:szCs w:val="28"/>
        </w:rPr>
      </w:pPr>
      <w:r w:rsidRPr="0098445E">
        <w:rPr>
          <w:color w:val="auto"/>
          <w:sz w:val="28"/>
          <w:szCs w:val="28"/>
        </w:rPr>
        <w:t xml:space="preserve">- развитие диалога поколений;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совместное решение задач в рамках деятельности школьных мероприятий, в рамках проведения дней семьи, дней национально-культурных традиций семей, совместного благоустройства школьного пространства и т.д.;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Формирование ценностного отношения к здоровью и здоровому образу жизни: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ценностное отношение к своему здоровью, здоровью близких и окружающих людей;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первоначальный личный опыт здоровьесберегающей деятельности;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первоначальные представления о роли физической культуры и спорта для здоровья человека, его образования, труда и творчества;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знания о возможном негативном влиянии компьютерных игр, телевидения, рекламы на здоровье человека.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Воспитание трудолюбия, творческого отношения к учению, труду, жизни: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ценностное отношение к труду и творчеству, человеку труда, трудовым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достижениям России и человечества;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ценностное и творческое отношение к учебному труду;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трудолюбие;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элементарные представления о различных профессиях;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первоначальные навыки трудового творческого сотрудничества со сверстниками, старшими детьми и взрослыми;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осознание приоритета нравственных основ труда, творчества, создания нового;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первоначальный опыт участия в различных видах общественно полезной и личностно значимой деятельности;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для ребенка видах творческой деятельности;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iCs/>
          <w:sz w:val="28"/>
          <w:szCs w:val="28"/>
        </w:rPr>
        <w:t xml:space="preserve">Интеллектуальное воспитание: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представлений о содержании, ценности и безопасности современного информационного пространства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p>
    <w:p w:rsidR="00E40847" w:rsidRPr="0098445E" w:rsidRDefault="00E40847" w:rsidP="00E40847">
      <w:pPr>
        <w:pStyle w:val="Default"/>
        <w:jc w:val="both"/>
        <w:rPr>
          <w:color w:val="auto"/>
          <w:sz w:val="28"/>
          <w:szCs w:val="28"/>
        </w:rPr>
      </w:pPr>
      <w:r w:rsidRPr="0098445E">
        <w:rPr>
          <w:b/>
          <w:bCs/>
          <w:iCs/>
          <w:color w:val="auto"/>
          <w:sz w:val="28"/>
          <w:szCs w:val="28"/>
        </w:rPr>
        <w:t xml:space="preserve">Социокультурное и медиакультурное воспитание: </w:t>
      </w:r>
    </w:p>
    <w:p w:rsidR="00E40847" w:rsidRPr="0098445E" w:rsidRDefault="00E40847" w:rsidP="00E40847">
      <w:pPr>
        <w:pStyle w:val="Default"/>
        <w:jc w:val="both"/>
        <w:rPr>
          <w:color w:val="auto"/>
          <w:sz w:val="28"/>
          <w:szCs w:val="28"/>
        </w:rPr>
      </w:pPr>
      <w:r w:rsidRPr="0098445E">
        <w:rPr>
          <w:color w:val="auto"/>
          <w:sz w:val="28"/>
          <w:szCs w:val="28"/>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w:t>
      </w:r>
      <w:r w:rsidRPr="0098445E">
        <w:rPr>
          <w:color w:val="auto"/>
          <w:sz w:val="28"/>
          <w:szCs w:val="28"/>
        </w:rPr>
        <w:lastRenderedPageBreak/>
        <w:t xml:space="preserve">противостояния контркультуре, деструктивной пропаганде в современном информационном пространстве. </w:t>
      </w:r>
    </w:p>
    <w:p w:rsidR="00E40847" w:rsidRPr="0098445E" w:rsidRDefault="00E40847" w:rsidP="00E40847">
      <w:pPr>
        <w:pStyle w:val="Default"/>
        <w:jc w:val="both"/>
        <w:rPr>
          <w:color w:val="auto"/>
          <w:sz w:val="28"/>
          <w:szCs w:val="28"/>
        </w:rPr>
      </w:pPr>
    </w:p>
    <w:p w:rsidR="00E40847" w:rsidRPr="0098445E" w:rsidRDefault="00E40847" w:rsidP="00E40847">
      <w:pPr>
        <w:pStyle w:val="Default"/>
        <w:jc w:val="both"/>
        <w:rPr>
          <w:color w:val="auto"/>
          <w:sz w:val="28"/>
          <w:szCs w:val="28"/>
        </w:rPr>
      </w:pPr>
      <w:r w:rsidRPr="0098445E">
        <w:rPr>
          <w:b/>
          <w:bCs/>
          <w:iCs/>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w:t>
      </w:r>
    </w:p>
    <w:p w:rsidR="00E40847" w:rsidRPr="0098445E" w:rsidRDefault="00E40847" w:rsidP="00E40847">
      <w:pPr>
        <w:pStyle w:val="Default"/>
        <w:jc w:val="both"/>
        <w:rPr>
          <w:color w:val="auto"/>
          <w:sz w:val="28"/>
          <w:szCs w:val="28"/>
        </w:rPr>
      </w:pPr>
      <w:r w:rsidRPr="0098445E">
        <w:rPr>
          <w:b/>
          <w:bCs/>
          <w:iCs/>
          <w:color w:val="auto"/>
          <w:sz w:val="28"/>
          <w:szCs w:val="28"/>
        </w:rPr>
        <w:t xml:space="preserve">воспитание): </w:t>
      </w:r>
    </w:p>
    <w:p w:rsidR="00E40847" w:rsidRPr="0098445E" w:rsidRDefault="00E40847" w:rsidP="00E40847">
      <w:pPr>
        <w:pStyle w:val="Default"/>
        <w:jc w:val="both"/>
        <w:rPr>
          <w:color w:val="auto"/>
          <w:sz w:val="28"/>
          <w:szCs w:val="28"/>
        </w:rPr>
      </w:pPr>
      <w:r w:rsidRPr="0098445E">
        <w:rPr>
          <w:color w:val="auto"/>
          <w:sz w:val="28"/>
          <w:szCs w:val="28"/>
        </w:rPr>
        <w:t xml:space="preserve">- первоначальные умения видеть красоту в окружающем мире; </w:t>
      </w:r>
    </w:p>
    <w:p w:rsidR="00E40847" w:rsidRPr="0098445E" w:rsidRDefault="00E40847" w:rsidP="00E40847">
      <w:pPr>
        <w:pStyle w:val="Default"/>
        <w:jc w:val="both"/>
        <w:rPr>
          <w:color w:val="auto"/>
          <w:sz w:val="28"/>
          <w:szCs w:val="28"/>
        </w:rPr>
      </w:pPr>
      <w:r w:rsidRPr="0098445E">
        <w:rPr>
          <w:color w:val="auto"/>
          <w:sz w:val="28"/>
          <w:szCs w:val="28"/>
        </w:rPr>
        <w:t xml:space="preserve">- первоначальные умения видеть красоту в поведении, поступках людей; </w:t>
      </w:r>
    </w:p>
    <w:p w:rsidR="00E40847" w:rsidRPr="0098445E" w:rsidRDefault="00E40847" w:rsidP="00E40847">
      <w:pPr>
        <w:pStyle w:val="Default"/>
        <w:jc w:val="both"/>
        <w:rPr>
          <w:color w:val="auto"/>
          <w:sz w:val="28"/>
          <w:szCs w:val="28"/>
        </w:rPr>
      </w:pPr>
      <w:r w:rsidRPr="0098445E">
        <w:rPr>
          <w:color w:val="auto"/>
          <w:sz w:val="28"/>
          <w:szCs w:val="28"/>
        </w:rPr>
        <w:t xml:space="preserve">- элементарные представления об эстетических и художественных ценностях отечественной культуры; </w:t>
      </w:r>
    </w:p>
    <w:p w:rsidR="00E40847" w:rsidRPr="0098445E" w:rsidRDefault="00E40847" w:rsidP="00E40847">
      <w:pPr>
        <w:pStyle w:val="Default"/>
        <w:jc w:val="both"/>
        <w:rPr>
          <w:color w:val="auto"/>
          <w:sz w:val="28"/>
          <w:szCs w:val="28"/>
        </w:rPr>
      </w:pPr>
      <w:r w:rsidRPr="0098445E">
        <w:rPr>
          <w:color w:val="auto"/>
          <w:sz w:val="28"/>
          <w:szCs w:val="28"/>
        </w:rPr>
        <w:t xml:space="preserve">- первоначальный опыт эмоционального постижения народного творчества, этнокультурных традиций, фольклора народов России; </w:t>
      </w:r>
    </w:p>
    <w:p w:rsidR="00E40847" w:rsidRPr="0098445E" w:rsidRDefault="00E40847" w:rsidP="00E40847">
      <w:pPr>
        <w:pStyle w:val="Default"/>
        <w:jc w:val="both"/>
        <w:rPr>
          <w:color w:val="auto"/>
          <w:sz w:val="28"/>
          <w:szCs w:val="28"/>
        </w:rPr>
      </w:pPr>
      <w:r w:rsidRPr="0098445E">
        <w:rPr>
          <w:color w:val="auto"/>
          <w:sz w:val="28"/>
          <w:szCs w:val="28"/>
        </w:rP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40847" w:rsidRPr="0098445E" w:rsidRDefault="00E40847" w:rsidP="00E40847">
      <w:pPr>
        <w:pStyle w:val="Default"/>
        <w:jc w:val="both"/>
        <w:rPr>
          <w:color w:val="auto"/>
          <w:sz w:val="28"/>
          <w:szCs w:val="28"/>
        </w:rPr>
      </w:pPr>
      <w:r w:rsidRPr="0098445E">
        <w:rPr>
          <w:color w:val="auto"/>
          <w:sz w:val="28"/>
          <w:szCs w:val="28"/>
        </w:rPr>
        <w:t xml:space="preserve">-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 </w:t>
      </w:r>
    </w:p>
    <w:p w:rsidR="00E40847" w:rsidRPr="0098445E" w:rsidRDefault="00E40847" w:rsidP="00E40847">
      <w:pPr>
        <w:pStyle w:val="Default"/>
        <w:jc w:val="both"/>
        <w:rPr>
          <w:color w:val="auto"/>
          <w:sz w:val="28"/>
          <w:szCs w:val="28"/>
        </w:rPr>
      </w:pPr>
      <w:r w:rsidRPr="0098445E">
        <w:rPr>
          <w:color w:val="auto"/>
          <w:sz w:val="28"/>
          <w:szCs w:val="28"/>
        </w:rPr>
        <w:t xml:space="preserve">- мотивация к реализации эстетических ценностей в пространстве школы и семьи. </w:t>
      </w:r>
    </w:p>
    <w:p w:rsidR="00E40847" w:rsidRPr="0098445E" w:rsidRDefault="00E40847" w:rsidP="00E40847">
      <w:pPr>
        <w:pStyle w:val="Default"/>
        <w:jc w:val="both"/>
        <w:rPr>
          <w:color w:val="auto"/>
          <w:sz w:val="28"/>
          <w:szCs w:val="28"/>
        </w:rPr>
      </w:pPr>
    </w:p>
    <w:p w:rsidR="00E40847" w:rsidRPr="0098445E" w:rsidRDefault="00E40847" w:rsidP="00E40847">
      <w:pPr>
        <w:pStyle w:val="Default"/>
        <w:jc w:val="both"/>
        <w:rPr>
          <w:color w:val="auto"/>
          <w:sz w:val="28"/>
          <w:szCs w:val="28"/>
        </w:rPr>
      </w:pPr>
      <w:r w:rsidRPr="0098445E">
        <w:rPr>
          <w:b/>
          <w:bCs/>
          <w:iCs/>
          <w:color w:val="auto"/>
          <w:sz w:val="28"/>
          <w:szCs w:val="28"/>
        </w:rPr>
        <w:t xml:space="preserve">Правовое воспитание и культура безопасности: </w:t>
      </w:r>
    </w:p>
    <w:p w:rsidR="00E40847" w:rsidRPr="0098445E" w:rsidRDefault="00E40847" w:rsidP="00E40847">
      <w:pPr>
        <w:pStyle w:val="Default"/>
        <w:jc w:val="both"/>
        <w:rPr>
          <w:color w:val="auto"/>
          <w:sz w:val="28"/>
          <w:szCs w:val="28"/>
        </w:rPr>
      </w:pPr>
      <w:r w:rsidRPr="0098445E">
        <w:rPr>
          <w:color w:val="auto"/>
          <w:sz w:val="28"/>
          <w:szCs w:val="28"/>
        </w:rPr>
        <w:t xml:space="preserve">- формирования у учащихся правовой культуры, представлений об основных правах и обязанностях, о принципах демократии, об уважении к правам человека и свободе личности; </w:t>
      </w:r>
    </w:p>
    <w:p w:rsidR="00E40847" w:rsidRPr="0098445E" w:rsidRDefault="00E40847" w:rsidP="00E40847">
      <w:pPr>
        <w:pStyle w:val="Default"/>
        <w:jc w:val="both"/>
        <w:rPr>
          <w:color w:val="auto"/>
          <w:sz w:val="28"/>
          <w:szCs w:val="28"/>
        </w:rPr>
      </w:pPr>
      <w:r w:rsidRPr="0098445E">
        <w:rPr>
          <w:color w:val="auto"/>
          <w:sz w:val="28"/>
          <w:szCs w:val="28"/>
        </w:rPr>
        <w:t xml:space="preserve">- развитие навыков безопасности и формирования безопасной среды в школе, в быту, на отдыхе; </w:t>
      </w:r>
    </w:p>
    <w:p w:rsidR="00E40847" w:rsidRPr="0098445E" w:rsidRDefault="00E40847" w:rsidP="00E40847">
      <w:pPr>
        <w:pStyle w:val="Default"/>
        <w:jc w:val="both"/>
        <w:rPr>
          <w:color w:val="auto"/>
          <w:sz w:val="28"/>
          <w:szCs w:val="28"/>
        </w:rPr>
      </w:pPr>
    </w:p>
    <w:p w:rsidR="00E40847" w:rsidRPr="0098445E" w:rsidRDefault="00E40847" w:rsidP="00E40847">
      <w:pPr>
        <w:pStyle w:val="Default"/>
        <w:jc w:val="both"/>
        <w:rPr>
          <w:color w:val="auto"/>
          <w:sz w:val="28"/>
          <w:szCs w:val="28"/>
        </w:rPr>
      </w:pPr>
      <w:r w:rsidRPr="0098445E">
        <w:rPr>
          <w:color w:val="auto"/>
          <w:sz w:val="28"/>
          <w:szCs w:val="28"/>
        </w:rPr>
        <w:t xml:space="preserve">- формирование представлений об информационной безопасности, о девиантном поведении, о влиянии на безопасность молодых людей отдельных молодёжных субкультур. </w:t>
      </w:r>
    </w:p>
    <w:p w:rsidR="005630F0" w:rsidRPr="0098445E" w:rsidRDefault="005630F0" w:rsidP="00E40847">
      <w:pPr>
        <w:pStyle w:val="Default"/>
        <w:jc w:val="both"/>
        <w:rPr>
          <w:color w:val="auto"/>
          <w:sz w:val="28"/>
          <w:szCs w:val="28"/>
        </w:rPr>
      </w:pPr>
    </w:p>
    <w:p w:rsidR="00E40847" w:rsidRPr="0098445E" w:rsidRDefault="00E40847" w:rsidP="00E40847">
      <w:pPr>
        <w:pStyle w:val="Default"/>
        <w:jc w:val="both"/>
        <w:rPr>
          <w:color w:val="auto"/>
          <w:sz w:val="28"/>
          <w:szCs w:val="28"/>
        </w:rPr>
      </w:pPr>
      <w:r w:rsidRPr="0098445E">
        <w:rPr>
          <w:b/>
          <w:bCs/>
          <w:iCs/>
          <w:color w:val="auto"/>
          <w:sz w:val="28"/>
          <w:szCs w:val="28"/>
        </w:rPr>
        <w:t xml:space="preserve">Формирование коммуникативной культуры: </w:t>
      </w:r>
    </w:p>
    <w:p w:rsidR="00E40847" w:rsidRPr="0098445E" w:rsidRDefault="00E40847" w:rsidP="00E40847">
      <w:pPr>
        <w:pStyle w:val="Default"/>
        <w:jc w:val="both"/>
        <w:rPr>
          <w:color w:val="auto"/>
          <w:sz w:val="28"/>
          <w:szCs w:val="28"/>
        </w:rPr>
      </w:pPr>
      <w:r w:rsidRPr="0098445E">
        <w:rPr>
          <w:color w:val="auto"/>
          <w:sz w:val="28"/>
          <w:szCs w:val="28"/>
        </w:rPr>
        <w:t xml:space="preserve">- формирование у учащихся дополнительных навыков коммуникации, включая межличностную коммуникацию, межкультурную коммуникацию; </w:t>
      </w:r>
    </w:p>
    <w:p w:rsidR="00E40847" w:rsidRPr="0098445E" w:rsidRDefault="00E902EF"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E40847" w:rsidRPr="0098445E">
        <w:rPr>
          <w:rFonts w:ascii="Times New Roman" w:hAnsi="Times New Roman" w:cs="Times New Roman"/>
          <w:sz w:val="28"/>
          <w:szCs w:val="28"/>
        </w:rPr>
        <w:t xml:space="preserve">формирование у учащихся ответственного отношения к слову как к поступку;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 учащихся знаний в области современных средств коммуникации и безопасности общения;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 учащихся ценностных представлений о родном языке, его особенностях и месте в мире. </w:t>
      </w:r>
    </w:p>
    <w:p w:rsidR="00E40847" w:rsidRPr="0098445E" w:rsidRDefault="00E40847" w:rsidP="00E902EF">
      <w:pPr>
        <w:autoSpaceDE w:val="0"/>
        <w:autoSpaceDN w:val="0"/>
        <w:adjustRightInd w:val="0"/>
        <w:spacing w:after="0" w:line="240" w:lineRule="auto"/>
        <w:jc w:val="center"/>
        <w:rPr>
          <w:rFonts w:ascii="Times New Roman" w:hAnsi="Times New Roman" w:cs="Times New Roman"/>
          <w:sz w:val="28"/>
          <w:szCs w:val="28"/>
        </w:rPr>
      </w:pPr>
    </w:p>
    <w:p w:rsidR="00E40847" w:rsidRPr="0098445E" w:rsidRDefault="00E40847" w:rsidP="00E902EF">
      <w:pPr>
        <w:autoSpaceDE w:val="0"/>
        <w:autoSpaceDN w:val="0"/>
        <w:adjustRightInd w:val="0"/>
        <w:spacing w:after="0" w:line="240" w:lineRule="auto"/>
        <w:jc w:val="center"/>
        <w:rPr>
          <w:rFonts w:ascii="Times New Roman" w:hAnsi="Times New Roman" w:cs="Times New Roman"/>
          <w:sz w:val="28"/>
          <w:szCs w:val="28"/>
        </w:rPr>
      </w:pPr>
      <w:r w:rsidRPr="0098445E">
        <w:rPr>
          <w:rFonts w:ascii="Times New Roman" w:hAnsi="Times New Roman" w:cs="Times New Roman"/>
          <w:b/>
          <w:bCs/>
          <w:sz w:val="28"/>
          <w:szCs w:val="28"/>
        </w:rPr>
        <w:t>2.3.4. Содержание, виды деятельности и формы занятий с обучающимися (по направлениям духовно-нравственного</w:t>
      </w:r>
    </w:p>
    <w:p w:rsidR="00E40847" w:rsidRPr="0098445E" w:rsidRDefault="00E40847" w:rsidP="00E902EF">
      <w:pPr>
        <w:autoSpaceDE w:val="0"/>
        <w:autoSpaceDN w:val="0"/>
        <w:adjustRightInd w:val="0"/>
        <w:spacing w:after="0" w:line="240" w:lineRule="auto"/>
        <w:jc w:val="center"/>
        <w:rPr>
          <w:rFonts w:ascii="Times New Roman" w:hAnsi="Times New Roman" w:cs="Times New Roman"/>
          <w:sz w:val="28"/>
          <w:szCs w:val="28"/>
        </w:rPr>
      </w:pPr>
      <w:r w:rsidRPr="0098445E">
        <w:rPr>
          <w:rFonts w:ascii="Times New Roman" w:hAnsi="Times New Roman" w:cs="Times New Roman"/>
          <w:b/>
          <w:bCs/>
          <w:sz w:val="28"/>
          <w:szCs w:val="28"/>
        </w:rPr>
        <w:t>воспитания и социализации обучающихся)</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Главное условие социализации подростков - создание режима максимального благоприятствования процессам позитивной социализации, который включает в себя: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выяснение наличия у учащихся собственных взглядов по конкретным направлениям социализации, способность изменять их и вырабатывать новые Я-концепции, уровня самоуважения и самопринятия, развитость чувства собственного достоинства, степени избирательности в эмоциональных привязанностях, их сбережения и сменяемости, меры креативности как готовности и способности самостоятельно решать собст- венные проблемы, противостоять жизненным ситуациям, мешающим самоизменению, самоопределению, самореализации, самоутверждению; гибкость и одновременно устойчивость в меняющихся ситуациях, умение творчески подходить к жизни;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определение на основе проведенного анализа основных дефицитов этого «фона» в контексте задач социализации (целенаправленного социального воспитания), зафиксированных в образовательной программе образовательного учреждения; </w:t>
      </w:r>
    </w:p>
    <w:p w:rsidR="00E40847" w:rsidRPr="0098445E" w:rsidRDefault="00E40847" w:rsidP="00E40847">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определение основных форм учебных и внеучебных (в том числе внешкольных) детских и детско-взрослых деятельностей, участие в которых обещает привести к наиболее существенным результатам и эффектам в сфере социализации обучающихся (газета, театр, волонтерство и другой социально-полезный труд, дополнительное образование, имеющее выраженное социальное измерение, и др.); </w:t>
      </w:r>
    </w:p>
    <w:p w:rsidR="00E40847" w:rsidRPr="0098445E" w:rsidRDefault="00E40847" w:rsidP="00E40847">
      <w:pPr>
        <w:pStyle w:val="Default"/>
        <w:jc w:val="both"/>
        <w:rPr>
          <w:color w:val="auto"/>
          <w:sz w:val="28"/>
          <w:szCs w:val="28"/>
        </w:rPr>
      </w:pPr>
      <w:r w:rsidRPr="0098445E">
        <w:rPr>
          <w:color w:val="auto"/>
          <w:sz w:val="28"/>
          <w:szCs w:val="28"/>
        </w:rPr>
        <w:t>- определение внешних партнеров школы по реализации Программы (как внутри системы образования, так и за ее пределами), создание механизма их взаимодействия.</w:t>
      </w:r>
    </w:p>
    <w:p w:rsidR="00E40847" w:rsidRPr="0098445E" w:rsidRDefault="00E40847" w:rsidP="00E40847">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1. Гражданско-патриотическое воспитание:                                                               </w:t>
      </w:r>
    </w:p>
    <w:p w:rsidR="00E40847" w:rsidRPr="0098445E" w:rsidRDefault="00E40847" w:rsidP="00E40847">
      <w:pPr>
        <w:spacing w:after="0" w:line="240" w:lineRule="auto"/>
        <w:jc w:val="both"/>
        <w:rPr>
          <w:rFonts w:ascii="Times New Roman" w:hAnsi="Times New Roman" w:cs="Times New Roman"/>
          <w:b/>
          <w:sz w:val="28"/>
          <w:szCs w:val="28"/>
        </w:rPr>
      </w:pPr>
      <w:r w:rsidRPr="0098445E">
        <w:rPr>
          <w:rFonts w:ascii="Times New Roman" w:hAnsi="Times New Roman" w:cs="Times New Roman"/>
          <w:sz w:val="28"/>
          <w:szCs w:val="28"/>
        </w:rPr>
        <w:t xml:space="preserve">- воспитание уважения к правам, свободам и обязанностям человека;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ценностных представлений о любви к России, народам Российской Федерации, к своей малой родине;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 долг», «справедливость» «доверие» и др.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развитие нравственных представлений о долге, чести и достоинстве в контексте отношения к Отечеству, к согражданам, к семье;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Реализация данного направления воспитательной деятельности предполагает: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 среди учащейся молодёжи.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Действенными программами и проектами в развитии данного направления воспитательной деятельности могут быть: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развитие межпоколенного диалога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исследование истории родного края, природного и культурного наследия страны и отдельного региона;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развитие компетенций в сфере межкультурной коммуникации, диалога культур, толерантности;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формирование уважительного отношения к труду, к человеку труда, к достижениям отечественной науки и производства, на развитие индивидуальных потенциальных профессиональных способностей молодого гражданина, на повышение потребности в определении своего места в социально-экономическом развитии российского государства; </w:t>
      </w:r>
    </w:p>
    <w:p w:rsidR="00E40847" w:rsidRPr="0098445E" w:rsidRDefault="00E40847" w:rsidP="00E40847">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воспитание уважительного отношения к воинскому прошлому своей страны (например, в рамках деятельности военно-исторических клубов, школьных музеев воинской славы, детских и молодёжных военно-спортивных центров и т.д.). </w:t>
      </w:r>
    </w:p>
    <w:p w:rsidR="00E40847" w:rsidRPr="00677523" w:rsidRDefault="00E40847" w:rsidP="00677523">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развитие общественного диалога, гражданского мира и сохранения среды обитания (например, соучастие в проведении общественно значимых мероприятий, профессиональных и региональных праздников, </w:t>
      </w:r>
      <w:r w:rsidR="00677523">
        <w:rPr>
          <w:rFonts w:ascii="Times New Roman" w:hAnsi="Times New Roman" w:cs="Times New Roman"/>
          <w:sz w:val="28"/>
          <w:szCs w:val="28"/>
        </w:rPr>
        <w:t>экологических десантов и т.п.).</w:t>
      </w:r>
    </w:p>
    <w:tbl>
      <w:tblPr>
        <w:tblStyle w:val="a7"/>
        <w:tblW w:w="10065" w:type="dxa"/>
        <w:tblInd w:w="108" w:type="dxa"/>
        <w:tblLayout w:type="fixed"/>
        <w:tblLook w:val="04A0" w:firstRow="1" w:lastRow="0" w:firstColumn="1" w:lastColumn="0" w:noHBand="0" w:noVBand="1"/>
      </w:tblPr>
      <w:tblGrid>
        <w:gridCol w:w="1276"/>
        <w:gridCol w:w="1701"/>
        <w:gridCol w:w="1418"/>
        <w:gridCol w:w="2126"/>
        <w:gridCol w:w="1984"/>
        <w:gridCol w:w="1560"/>
      </w:tblGrid>
      <w:tr w:rsidR="00E40847" w:rsidRPr="0098445E" w:rsidTr="00DD6A4D">
        <w:trPr>
          <w:trHeight w:val="540"/>
        </w:trPr>
        <w:tc>
          <w:tcPr>
            <w:tcW w:w="1276" w:type="dxa"/>
            <w:vMerge w:val="restart"/>
          </w:tcPr>
          <w:p w:rsidR="00E40847" w:rsidRPr="0098445E" w:rsidRDefault="00E40847" w:rsidP="00DD6A4D">
            <w:pPr>
              <w:jc w:val="both"/>
              <w:rPr>
                <w:b/>
                <w:bCs/>
                <w:sz w:val="22"/>
                <w:szCs w:val="22"/>
              </w:rPr>
            </w:pPr>
            <w:r w:rsidRPr="0098445E">
              <w:rPr>
                <w:b/>
                <w:bCs/>
                <w:sz w:val="22"/>
                <w:szCs w:val="22"/>
              </w:rPr>
              <w:t>месяц</w:t>
            </w:r>
          </w:p>
        </w:tc>
        <w:tc>
          <w:tcPr>
            <w:tcW w:w="8789" w:type="dxa"/>
            <w:gridSpan w:val="5"/>
            <w:tcBorders>
              <w:bottom w:val="single" w:sz="4" w:space="0" w:color="auto"/>
            </w:tcBorders>
            <w:vAlign w:val="center"/>
          </w:tcPr>
          <w:p w:rsidR="00E40847" w:rsidRPr="0098445E" w:rsidRDefault="00E40847" w:rsidP="00DD6A4D">
            <w:pPr>
              <w:jc w:val="center"/>
              <w:rPr>
                <w:b/>
                <w:sz w:val="22"/>
                <w:szCs w:val="22"/>
              </w:rPr>
            </w:pPr>
            <w:r w:rsidRPr="0098445E">
              <w:rPr>
                <w:b/>
                <w:sz w:val="22"/>
                <w:szCs w:val="22"/>
              </w:rPr>
              <w:t>Название  мероприятия</w:t>
            </w:r>
          </w:p>
        </w:tc>
      </w:tr>
      <w:tr w:rsidR="00E40847" w:rsidRPr="0098445E" w:rsidTr="00DD6A4D">
        <w:trPr>
          <w:trHeight w:val="390"/>
        </w:trPr>
        <w:tc>
          <w:tcPr>
            <w:tcW w:w="1276" w:type="dxa"/>
            <w:vMerge/>
          </w:tcPr>
          <w:p w:rsidR="00E40847" w:rsidRPr="0098445E" w:rsidRDefault="00E40847" w:rsidP="00787732">
            <w:pPr>
              <w:jc w:val="both"/>
              <w:rPr>
                <w:b/>
                <w:bCs/>
                <w:sz w:val="22"/>
                <w:szCs w:val="22"/>
              </w:rPr>
            </w:pPr>
          </w:p>
        </w:tc>
        <w:tc>
          <w:tcPr>
            <w:tcW w:w="1701" w:type="dxa"/>
            <w:tcBorders>
              <w:top w:val="single" w:sz="4" w:space="0" w:color="auto"/>
              <w:right w:val="single" w:sz="4" w:space="0" w:color="auto"/>
            </w:tcBorders>
            <w:vAlign w:val="center"/>
          </w:tcPr>
          <w:p w:rsidR="00E40847" w:rsidRPr="0098445E" w:rsidRDefault="00E40847" w:rsidP="00787732">
            <w:pPr>
              <w:jc w:val="both"/>
              <w:rPr>
                <w:b/>
                <w:sz w:val="22"/>
                <w:szCs w:val="22"/>
              </w:rPr>
            </w:pPr>
            <w:r w:rsidRPr="0098445E">
              <w:rPr>
                <w:b/>
                <w:sz w:val="22"/>
                <w:szCs w:val="22"/>
              </w:rPr>
              <w:t>5 класс</w:t>
            </w:r>
          </w:p>
        </w:tc>
        <w:tc>
          <w:tcPr>
            <w:tcW w:w="1418" w:type="dxa"/>
            <w:tcBorders>
              <w:top w:val="single" w:sz="4" w:space="0" w:color="auto"/>
              <w:left w:val="single" w:sz="4" w:space="0" w:color="auto"/>
            </w:tcBorders>
            <w:vAlign w:val="center"/>
          </w:tcPr>
          <w:p w:rsidR="00E40847" w:rsidRPr="0098445E" w:rsidRDefault="00E40847" w:rsidP="00787732">
            <w:pPr>
              <w:jc w:val="both"/>
              <w:rPr>
                <w:b/>
                <w:sz w:val="22"/>
                <w:szCs w:val="22"/>
              </w:rPr>
            </w:pPr>
            <w:r w:rsidRPr="0098445E">
              <w:rPr>
                <w:b/>
                <w:sz w:val="22"/>
                <w:szCs w:val="22"/>
              </w:rPr>
              <w:t>6 класс</w:t>
            </w:r>
          </w:p>
        </w:tc>
        <w:tc>
          <w:tcPr>
            <w:tcW w:w="2126" w:type="dxa"/>
            <w:tcBorders>
              <w:top w:val="single" w:sz="4" w:space="0" w:color="auto"/>
              <w:left w:val="single" w:sz="4" w:space="0" w:color="auto"/>
            </w:tcBorders>
          </w:tcPr>
          <w:p w:rsidR="00E40847" w:rsidRPr="0098445E" w:rsidRDefault="00E40847" w:rsidP="00787732">
            <w:pPr>
              <w:jc w:val="both"/>
              <w:rPr>
                <w:b/>
                <w:sz w:val="22"/>
                <w:szCs w:val="22"/>
              </w:rPr>
            </w:pPr>
            <w:r w:rsidRPr="0098445E">
              <w:rPr>
                <w:b/>
                <w:sz w:val="22"/>
                <w:szCs w:val="22"/>
              </w:rPr>
              <w:t>7 класс</w:t>
            </w:r>
          </w:p>
        </w:tc>
        <w:tc>
          <w:tcPr>
            <w:tcW w:w="1984" w:type="dxa"/>
            <w:tcBorders>
              <w:top w:val="single" w:sz="4" w:space="0" w:color="auto"/>
              <w:left w:val="single" w:sz="4" w:space="0" w:color="auto"/>
            </w:tcBorders>
          </w:tcPr>
          <w:p w:rsidR="00E40847" w:rsidRPr="0098445E" w:rsidRDefault="00E40847" w:rsidP="00787732">
            <w:pPr>
              <w:jc w:val="both"/>
              <w:rPr>
                <w:b/>
                <w:sz w:val="22"/>
                <w:szCs w:val="22"/>
              </w:rPr>
            </w:pPr>
            <w:r w:rsidRPr="0098445E">
              <w:rPr>
                <w:b/>
                <w:sz w:val="22"/>
                <w:szCs w:val="22"/>
              </w:rPr>
              <w:t>8 класс</w:t>
            </w:r>
          </w:p>
        </w:tc>
        <w:tc>
          <w:tcPr>
            <w:tcW w:w="1560" w:type="dxa"/>
            <w:tcBorders>
              <w:top w:val="single" w:sz="4" w:space="0" w:color="auto"/>
              <w:left w:val="single" w:sz="4" w:space="0" w:color="auto"/>
            </w:tcBorders>
          </w:tcPr>
          <w:p w:rsidR="00E40847" w:rsidRPr="0098445E" w:rsidRDefault="00E40847" w:rsidP="00787732">
            <w:pPr>
              <w:jc w:val="both"/>
              <w:rPr>
                <w:b/>
                <w:sz w:val="22"/>
                <w:szCs w:val="22"/>
              </w:rPr>
            </w:pPr>
            <w:r w:rsidRPr="0098445E">
              <w:rPr>
                <w:b/>
                <w:sz w:val="22"/>
                <w:szCs w:val="22"/>
              </w:rPr>
              <w:t>9 класс</w:t>
            </w:r>
          </w:p>
        </w:tc>
      </w:tr>
      <w:tr w:rsidR="00E40847" w:rsidRPr="0098445E" w:rsidTr="00DD6A4D">
        <w:trPr>
          <w:trHeight w:val="390"/>
        </w:trPr>
        <w:tc>
          <w:tcPr>
            <w:tcW w:w="1276" w:type="dxa"/>
          </w:tcPr>
          <w:p w:rsidR="00E40847" w:rsidRPr="0098445E" w:rsidRDefault="00E40847" w:rsidP="00787732">
            <w:pPr>
              <w:jc w:val="both"/>
              <w:rPr>
                <w:b/>
                <w:bCs/>
                <w:sz w:val="22"/>
                <w:szCs w:val="22"/>
              </w:rPr>
            </w:pPr>
          </w:p>
        </w:tc>
        <w:tc>
          <w:tcPr>
            <w:tcW w:w="8789" w:type="dxa"/>
            <w:gridSpan w:val="5"/>
            <w:tcBorders>
              <w:top w:val="single" w:sz="4" w:space="0" w:color="auto"/>
            </w:tcBorders>
            <w:vAlign w:val="center"/>
          </w:tcPr>
          <w:p w:rsidR="00E40847" w:rsidRPr="0098445E" w:rsidRDefault="00E40847" w:rsidP="00787732">
            <w:pPr>
              <w:jc w:val="both"/>
              <w:rPr>
                <w:sz w:val="22"/>
                <w:szCs w:val="22"/>
              </w:rPr>
            </w:pPr>
            <w:r w:rsidRPr="0098445E">
              <w:rPr>
                <w:sz w:val="22"/>
                <w:szCs w:val="22"/>
              </w:rPr>
              <w:t>Единые классные часы, тематические классные часы проводятся согласно учебно-вос</w:t>
            </w:r>
            <w:r w:rsidR="001828FF" w:rsidRPr="0098445E">
              <w:rPr>
                <w:sz w:val="22"/>
                <w:szCs w:val="22"/>
              </w:rPr>
              <w:t xml:space="preserve">питательному плану МБОУ «Красненская </w:t>
            </w:r>
            <w:r w:rsidRPr="0098445E">
              <w:rPr>
                <w:sz w:val="22"/>
                <w:szCs w:val="22"/>
              </w:rPr>
              <w:t xml:space="preserve"> СОШ</w:t>
            </w:r>
            <w:r w:rsidR="001828FF" w:rsidRPr="0098445E">
              <w:rPr>
                <w:sz w:val="22"/>
                <w:szCs w:val="22"/>
              </w:rPr>
              <w:t>»</w:t>
            </w:r>
            <w:r w:rsidRPr="0098445E">
              <w:rPr>
                <w:sz w:val="22"/>
                <w:szCs w:val="22"/>
              </w:rPr>
              <w:t>, с учётом воспитательных планов классных руководителей.</w:t>
            </w: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t>Сентябрь</w:t>
            </w:r>
          </w:p>
        </w:tc>
        <w:tc>
          <w:tcPr>
            <w:tcW w:w="8789" w:type="dxa"/>
            <w:gridSpan w:val="5"/>
          </w:tcPr>
          <w:p w:rsidR="00E40847" w:rsidRPr="0098445E" w:rsidRDefault="00E40847" w:rsidP="00787732">
            <w:pPr>
              <w:jc w:val="both"/>
              <w:rPr>
                <w:sz w:val="22"/>
                <w:szCs w:val="22"/>
              </w:rPr>
            </w:pPr>
            <w:r w:rsidRPr="0098445E">
              <w:rPr>
                <w:sz w:val="22"/>
                <w:szCs w:val="22"/>
              </w:rPr>
              <w:t>Единый классный час «День Памяти жертв терроризма».</w:t>
            </w:r>
          </w:p>
          <w:p w:rsidR="00E40847" w:rsidRPr="0098445E" w:rsidRDefault="00E40847" w:rsidP="00787732">
            <w:pPr>
              <w:jc w:val="both"/>
              <w:rPr>
                <w:sz w:val="22"/>
                <w:szCs w:val="22"/>
              </w:rPr>
            </w:pPr>
            <w:r w:rsidRPr="0098445E">
              <w:rPr>
                <w:sz w:val="22"/>
                <w:szCs w:val="22"/>
              </w:rPr>
              <w:t>Конкурс плакатов «Пока жив терроризм, каждый из нас под прицелом».</w:t>
            </w:r>
          </w:p>
          <w:p w:rsidR="00E40847" w:rsidRPr="0098445E" w:rsidRDefault="00E40847" w:rsidP="00787732">
            <w:pPr>
              <w:jc w:val="both"/>
              <w:rPr>
                <w:sz w:val="22"/>
                <w:szCs w:val="22"/>
              </w:rPr>
            </w:pPr>
            <w:r w:rsidRPr="0098445E">
              <w:rPr>
                <w:sz w:val="22"/>
                <w:szCs w:val="22"/>
              </w:rPr>
              <w:t>День ГТО</w:t>
            </w: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t xml:space="preserve"> Октябрь</w:t>
            </w:r>
          </w:p>
        </w:tc>
        <w:tc>
          <w:tcPr>
            <w:tcW w:w="1701" w:type="dxa"/>
          </w:tcPr>
          <w:p w:rsidR="00E40847" w:rsidRPr="0098445E" w:rsidRDefault="00E40847" w:rsidP="00787732">
            <w:pPr>
              <w:jc w:val="both"/>
              <w:rPr>
                <w:sz w:val="22"/>
                <w:szCs w:val="22"/>
              </w:rPr>
            </w:pPr>
            <w:r w:rsidRPr="0098445E">
              <w:rPr>
                <w:sz w:val="22"/>
                <w:szCs w:val="22"/>
              </w:rPr>
              <w:t>Классный час «Флаг и герб Белгородской области как отражение традиций России».</w:t>
            </w:r>
          </w:p>
          <w:p w:rsidR="00E40847" w:rsidRPr="0098445E" w:rsidRDefault="00E40847" w:rsidP="00787732">
            <w:pPr>
              <w:jc w:val="both"/>
              <w:rPr>
                <w:sz w:val="22"/>
                <w:szCs w:val="22"/>
              </w:rPr>
            </w:pPr>
            <w:r w:rsidRPr="0098445E">
              <w:rPr>
                <w:sz w:val="22"/>
                <w:szCs w:val="22"/>
              </w:rPr>
              <w:t xml:space="preserve">Устный журнал «В единении - сила народа» </w:t>
            </w:r>
          </w:p>
          <w:p w:rsidR="00E40847" w:rsidRPr="0098445E" w:rsidRDefault="00E40847" w:rsidP="00787732">
            <w:pPr>
              <w:jc w:val="both"/>
              <w:rPr>
                <w:sz w:val="22"/>
                <w:szCs w:val="22"/>
              </w:rPr>
            </w:pPr>
            <w:r w:rsidRPr="0098445E">
              <w:rPr>
                <w:sz w:val="22"/>
                <w:szCs w:val="22"/>
              </w:rPr>
              <w:t xml:space="preserve">Классный час«Будем  </w:t>
            </w:r>
            <w:r w:rsidRPr="0098445E">
              <w:rPr>
                <w:sz w:val="22"/>
                <w:szCs w:val="22"/>
              </w:rPr>
              <w:lastRenderedPageBreak/>
              <w:t>верны традициям Отечества»</w:t>
            </w:r>
          </w:p>
        </w:tc>
        <w:tc>
          <w:tcPr>
            <w:tcW w:w="1418" w:type="dxa"/>
          </w:tcPr>
          <w:p w:rsidR="00E40847" w:rsidRPr="0098445E" w:rsidRDefault="00E40847" w:rsidP="00787732">
            <w:pPr>
              <w:jc w:val="both"/>
              <w:rPr>
                <w:sz w:val="22"/>
                <w:szCs w:val="22"/>
              </w:rPr>
            </w:pPr>
            <w:r w:rsidRPr="0098445E">
              <w:rPr>
                <w:sz w:val="22"/>
                <w:szCs w:val="22"/>
              </w:rPr>
              <w:lastRenderedPageBreak/>
              <w:t>Классный час «Флаг и герб Белгородской области как отражение традиций России».</w:t>
            </w:r>
          </w:p>
          <w:p w:rsidR="00E40847" w:rsidRPr="0098445E" w:rsidRDefault="00E40847" w:rsidP="00787732">
            <w:pPr>
              <w:jc w:val="both"/>
              <w:rPr>
                <w:sz w:val="22"/>
                <w:szCs w:val="22"/>
              </w:rPr>
            </w:pPr>
            <w:r w:rsidRPr="0098445E">
              <w:rPr>
                <w:sz w:val="22"/>
                <w:szCs w:val="22"/>
              </w:rPr>
              <w:t xml:space="preserve">Устный журнал «В единении - </w:t>
            </w:r>
            <w:r w:rsidRPr="0098445E">
              <w:rPr>
                <w:sz w:val="22"/>
                <w:szCs w:val="22"/>
              </w:rPr>
              <w:lastRenderedPageBreak/>
              <w:t xml:space="preserve">сила народа» </w:t>
            </w:r>
          </w:p>
          <w:p w:rsidR="00E40847" w:rsidRPr="0098445E" w:rsidRDefault="00E40847" w:rsidP="00787732">
            <w:pPr>
              <w:jc w:val="both"/>
              <w:rPr>
                <w:sz w:val="22"/>
                <w:szCs w:val="22"/>
              </w:rPr>
            </w:pPr>
            <w:r w:rsidRPr="0098445E">
              <w:rPr>
                <w:sz w:val="22"/>
                <w:szCs w:val="22"/>
              </w:rPr>
              <w:t>Классный час«Будем  верны традициям Отечества»</w:t>
            </w:r>
          </w:p>
        </w:tc>
        <w:tc>
          <w:tcPr>
            <w:tcW w:w="2126" w:type="dxa"/>
          </w:tcPr>
          <w:p w:rsidR="00E40847" w:rsidRPr="0098445E" w:rsidRDefault="00E40847" w:rsidP="00787732">
            <w:pPr>
              <w:jc w:val="both"/>
              <w:rPr>
                <w:sz w:val="22"/>
                <w:szCs w:val="22"/>
              </w:rPr>
            </w:pPr>
            <w:r w:rsidRPr="0098445E">
              <w:rPr>
                <w:sz w:val="22"/>
                <w:szCs w:val="22"/>
              </w:rPr>
              <w:lastRenderedPageBreak/>
              <w:t>Классный час «Флаг и герб Белгородской области как отражение традиций России».</w:t>
            </w:r>
          </w:p>
          <w:p w:rsidR="00E40847" w:rsidRPr="0098445E" w:rsidRDefault="00E40847" w:rsidP="00787732">
            <w:pPr>
              <w:jc w:val="both"/>
              <w:rPr>
                <w:sz w:val="22"/>
                <w:szCs w:val="22"/>
              </w:rPr>
            </w:pPr>
            <w:r w:rsidRPr="0098445E">
              <w:rPr>
                <w:sz w:val="22"/>
                <w:szCs w:val="22"/>
              </w:rPr>
              <w:t xml:space="preserve">Устный журнал «В единении - сила народа» </w:t>
            </w:r>
          </w:p>
          <w:p w:rsidR="00E40847" w:rsidRPr="0098445E" w:rsidRDefault="00E40847" w:rsidP="00787732">
            <w:pPr>
              <w:jc w:val="both"/>
              <w:rPr>
                <w:sz w:val="22"/>
                <w:szCs w:val="22"/>
              </w:rPr>
            </w:pPr>
            <w:r w:rsidRPr="0098445E">
              <w:rPr>
                <w:sz w:val="22"/>
                <w:szCs w:val="22"/>
              </w:rPr>
              <w:t xml:space="preserve">Классный час«Будем  </w:t>
            </w:r>
          </w:p>
        </w:tc>
        <w:tc>
          <w:tcPr>
            <w:tcW w:w="1984" w:type="dxa"/>
          </w:tcPr>
          <w:p w:rsidR="00E40847" w:rsidRPr="0098445E" w:rsidRDefault="00E40847" w:rsidP="00787732">
            <w:pPr>
              <w:jc w:val="both"/>
              <w:rPr>
                <w:sz w:val="22"/>
                <w:szCs w:val="22"/>
              </w:rPr>
            </w:pPr>
            <w:r w:rsidRPr="0098445E">
              <w:rPr>
                <w:sz w:val="22"/>
                <w:szCs w:val="22"/>
              </w:rPr>
              <w:t>Классный час «Флаг и герб Белгородской области как отражение традиций России».</w:t>
            </w:r>
          </w:p>
          <w:p w:rsidR="00E40847" w:rsidRPr="0098445E" w:rsidRDefault="00E40847" w:rsidP="00787732">
            <w:pPr>
              <w:jc w:val="both"/>
              <w:rPr>
                <w:sz w:val="22"/>
                <w:szCs w:val="22"/>
              </w:rPr>
            </w:pPr>
            <w:r w:rsidRPr="0098445E">
              <w:rPr>
                <w:sz w:val="22"/>
                <w:szCs w:val="22"/>
              </w:rPr>
              <w:t xml:space="preserve">Устный журнал «В единении - сила народа» </w:t>
            </w:r>
          </w:p>
          <w:p w:rsidR="00E40847" w:rsidRPr="0098445E" w:rsidRDefault="00E40847" w:rsidP="00787732">
            <w:pPr>
              <w:jc w:val="both"/>
              <w:rPr>
                <w:sz w:val="22"/>
                <w:szCs w:val="22"/>
              </w:rPr>
            </w:pPr>
            <w:r w:rsidRPr="0098445E">
              <w:rPr>
                <w:sz w:val="22"/>
                <w:szCs w:val="22"/>
              </w:rPr>
              <w:t xml:space="preserve">Классный час«Будем  </w:t>
            </w:r>
          </w:p>
        </w:tc>
        <w:tc>
          <w:tcPr>
            <w:tcW w:w="1560" w:type="dxa"/>
          </w:tcPr>
          <w:p w:rsidR="00E40847" w:rsidRPr="0098445E" w:rsidRDefault="00E40847" w:rsidP="00787732">
            <w:pPr>
              <w:jc w:val="both"/>
              <w:rPr>
                <w:sz w:val="22"/>
                <w:szCs w:val="22"/>
              </w:rPr>
            </w:pPr>
            <w:r w:rsidRPr="0098445E">
              <w:rPr>
                <w:sz w:val="22"/>
                <w:szCs w:val="22"/>
              </w:rPr>
              <w:t>Классный час «Флаг и герб Белгородской области как отражение традиций России».</w:t>
            </w:r>
          </w:p>
          <w:p w:rsidR="00E40847" w:rsidRPr="0098445E" w:rsidRDefault="00E40847" w:rsidP="00787732">
            <w:pPr>
              <w:jc w:val="both"/>
              <w:rPr>
                <w:sz w:val="22"/>
                <w:szCs w:val="22"/>
              </w:rPr>
            </w:pPr>
            <w:r w:rsidRPr="0098445E">
              <w:rPr>
                <w:sz w:val="22"/>
                <w:szCs w:val="22"/>
              </w:rPr>
              <w:t xml:space="preserve">Устный журнал «В единении - сила народа» </w:t>
            </w:r>
          </w:p>
          <w:p w:rsidR="00E40847" w:rsidRPr="0098445E" w:rsidRDefault="00E40847" w:rsidP="00787732">
            <w:pPr>
              <w:jc w:val="both"/>
              <w:rPr>
                <w:sz w:val="22"/>
                <w:szCs w:val="22"/>
              </w:rPr>
            </w:pPr>
            <w:r w:rsidRPr="0098445E">
              <w:rPr>
                <w:sz w:val="22"/>
                <w:szCs w:val="22"/>
              </w:rPr>
              <w:t xml:space="preserve">Классный </w:t>
            </w:r>
            <w:r w:rsidRPr="0098445E">
              <w:rPr>
                <w:sz w:val="22"/>
                <w:szCs w:val="22"/>
              </w:rPr>
              <w:lastRenderedPageBreak/>
              <w:t xml:space="preserve">час«Будем  </w:t>
            </w: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lastRenderedPageBreak/>
              <w:t xml:space="preserve"> Ноябрь</w:t>
            </w:r>
          </w:p>
        </w:tc>
        <w:tc>
          <w:tcPr>
            <w:tcW w:w="1701" w:type="dxa"/>
          </w:tcPr>
          <w:p w:rsidR="00E40847" w:rsidRPr="0098445E" w:rsidRDefault="00E40847" w:rsidP="00787732">
            <w:pPr>
              <w:jc w:val="both"/>
              <w:rPr>
                <w:sz w:val="22"/>
                <w:szCs w:val="22"/>
              </w:rPr>
            </w:pPr>
            <w:r w:rsidRPr="0098445E">
              <w:rPr>
                <w:sz w:val="22"/>
                <w:szCs w:val="22"/>
              </w:rPr>
              <w:t>«Все мы разные, а Родина одна» Историческое  видео-мероприятие ко Дню народного единства.</w:t>
            </w:r>
          </w:p>
        </w:tc>
        <w:tc>
          <w:tcPr>
            <w:tcW w:w="1418" w:type="dxa"/>
          </w:tcPr>
          <w:p w:rsidR="00E40847" w:rsidRPr="0098445E" w:rsidRDefault="00E40847" w:rsidP="00787732">
            <w:pPr>
              <w:jc w:val="both"/>
              <w:rPr>
                <w:sz w:val="22"/>
                <w:szCs w:val="22"/>
              </w:rPr>
            </w:pPr>
            <w:r w:rsidRPr="0098445E">
              <w:rPr>
                <w:sz w:val="22"/>
                <w:szCs w:val="22"/>
              </w:rPr>
              <w:t>«Все мы разные, а Родина одна» Историческое  видео-мероприятие ко Дню народного единства.</w:t>
            </w:r>
          </w:p>
        </w:tc>
        <w:tc>
          <w:tcPr>
            <w:tcW w:w="2126" w:type="dxa"/>
          </w:tcPr>
          <w:p w:rsidR="00E40847" w:rsidRPr="0098445E" w:rsidRDefault="00E40847" w:rsidP="00787732">
            <w:pPr>
              <w:jc w:val="both"/>
              <w:rPr>
                <w:sz w:val="22"/>
                <w:szCs w:val="22"/>
              </w:rPr>
            </w:pPr>
            <w:r w:rsidRPr="0098445E">
              <w:rPr>
                <w:sz w:val="22"/>
                <w:szCs w:val="22"/>
              </w:rPr>
              <w:t>«Все мы разные, а Родина одна» Историческое  видео-мероприятие ко Дню народного единства.</w:t>
            </w:r>
          </w:p>
        </w:tc>
        <w:tc>
          <w:tcPr>
            <w:tcW w:w="1984" w:type="dxa"/>
          </w:tcPr>
          <w:p w:rsidR="00E40847" w:rsidRPr="0098445E" w:rsidRDefault="00E40847" w:rsidP="00787732">
            <w:pPr>
              <w:jc w:val="both"/>
              <w:rPr>
                <w:sz w:val="22"/>
                <w:szCs w:val="22"/>
              </w:rPr>
            </w:pPr>
            <w:r w:rsidRPr="0098445E">
              <w:rPr>
                <w:sz w:val="22"/>
                <w:szCs w:val="22"/>
              </w:rPr>
              <w:t>«Все мы разные, а Родина одна» Историческое  видео-мероприятие ко Дню народного единства.</w:t>
            </w:r>
          </w:p>
        </w:tc>
        <w:tc>
          <w:tcPr>
            <w:tcW w:w="1560" w:type="dxa"/>
          </w:tcPr>
          <w:p w:rsidR="00E40847" w:rsidRPr="0098445E" w:rsidRDefault="00E40847" w:rsidP="00787732">
            <w:pPr>
              <w:jc w:val="both"/>
              <w:rPr>
                <w:sz w:val="22"/>
                <w:szCs w:val="22"/>
              </w:rPr>
            </w:pPr>
            <w:r w:rsidRPr="0098445E">
              <w:rPr>
                <w:sz w:val="22"/>
                <w:szCs w:val="22"/>
              </w:rPr>
              <w:t>«Все мы разные, а Родина одна» Историческое  видео-мероприятие ко Дню народного единства.</w:t>
            </w: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t>Декабрь</w:t>
            </w:r>
          </w:p>
        </w:tc>
        <w:tc>
          <w:tcPr>
            <w:tcW w:w="1701" w:type="dxa"/>
          </w:tcPr>
          <w:p w:rsidR="00E40847" w:rsidRPr="0098445E" w:rsidRDefault="00E40847" w:rsidP="003837B5">
            <w:pPr>
              <w:numPr>
                <w:ilvl w:val="0"/>
                <w:numId w:val="192"/>
              </w:numPr>
              <w:ind w:left="0"/>
              <w:jc w:val="both"/>
              <w:rPr>
                <w:sz w:val="22"/>
                <w:szCs w:val="22"/>
              </w:rPr>
            </w:pPr>
            <w:r w:rsidRPr="0098445E">
              <w:rPr>
                <w:sz w:val="22"/>
                <w:szCs w:val="22"/>
              </w:rPr>
              <w:t>Краеведческая литературная композиция «Люби-мое  моё  Белогорье!»</w:t>
            </w:r>
          </w:p>
          <w:p w:rsidR="00E40847" w:rsidRPr="0098445E" w:rsidRDefault="00E40847" w:rsidP="00787732">
            <w:pPr>
              <w:jc w:val="both"/>
              <w:rPr>
                <w:sz w:val="22"/>
                <w:szCs w:val="22"/>
              </w:rPr>
            </w:pPr>
            <w:r w:rsidRPr="0098445E">
              <w:rPr>
                <w:sz w:val="22"/>
                <w:szCs w:val="22"/>
              </w:rPr>
              <w:t>Классный час «Мы - Россияне».</w:t>
            </w:r>
          </w:p>
        </w:tc>
        <w:tc>
          <w:tcPr>
            <w:tcW w:w="1418" w:type="dxa"/>
          </w:tcPr>
          <w:p w:rsidR="00E40847" w:rsidRPr="0098445E" w:rsidRDefault="00E40847" w:rsidP="003837B5">
            <w:pPr>
              <w:numPr>
                <w:ilvl w:val="0"/>
                <w:numId w:val="192"/>
              </w:numPr>
              <w:ind w:left="0"/>
              <w:jc w:val="both"/>
              <w:rPr>
                <w:sz w:val="22"/>
                <w:szCs w:val="22"/>
              </w:rPr>
            </w:pPr>
            <w:r w:rsidRPr="0098445E">
              <w:rPr>
                <w:sz w:val="22"/>
                <w:szCs w:val="22"/>
              </w:rPr>
              <w:t>Краеведческая литературная композиция «Люби-мое  моё  Белогорье!»</w:t>
            </w:r>
          </w:p>
          <w:p w:rsidR="00E40847" w:rsidRPr="0098445E" w:rsidRDefault="00E40847" w:rsidP="00787732">
            <w:pPr>
              <w:jc w:val="both"/>
              <w:rPr>
                <w:sz w:val="22"/>
                <w:szCs w:val="22"/>
              </w:rPr>
            </w:pPr>
            <w:r w:rsidRPr="0098445E">
              <w:rPr>
                <w:sz w:val="22"/>
                <w:szCs w:val="22"/>
              </w:rPr>
              <w:t>Классный час «Мы - Россияне».</w:t>
            </w:r>
          </w:p>
        </w:tc>
        <w:tc>
          <w:tcPr>
            <w:tcW w:w="2126" w:type="dxa"/>
          </w:tcPr>
          <w:p w:rsidR="00E40847" w:rsidRPr="0098445E" w:rsidRDefault="00E40847" w:rsidP="003837B5">
            <w:pPr>
              <w:numPr>
                <w:ilvl w:val="0"/>
                <w:numId w:val="192"/>
              </w:numPr>
              <w:ind w:left="0"/>
              <w:jc w:val="both"/>
              <w:rPr>
                <w:sz w:val="22"/>
                <w:szCs w:val="22"/>
              </w:rPr>
            </w:pPr>
            <w:r w:rsidRPr="0098445E">
              <w:rPr>
                <w:sz w:val="22"/>
                <w:szCs w:val="22"/>
              </w:rPr>
              <w:t>Краеведческая литературная композиция «Люби-мое  моё  Белогорье!»</w:t>
            </w:r>
          </w:p>
          <w:p w:rsidR="00E40847" w:rsidRPr="0098445E" w:rsidRDefault="00E40847" w:rsidP="003837B5">
            <w:pPr>
              <w:numPr>
                <w:ilvl w:val="0"/>
                <w:numId w:val="192"/>
              </w:numPr>
              <w:ind w:left="0"/>
              <w:jc w:val="both"/>
              <w:rPr>
                <w:sz w:val="22"/>
                <w:szCs w:val="22"/>
              </w:rPr>
            </w:pPr>
            <w:r w:rsidRPr="0098445E">
              <w:rPr>
                <w:sz w:val="22"/>
                <w:szCs w:val="22"/>
              </w:rPr>
              <w:t>Классный час «Мы - Россияне».</w:t>
            </w:r>
          </w:p>
        </w:tc>
        <w:tc>
          <w:tcPr>
            <w:tcW w:w="1984" w:type="dxa"/>
          </w:tcPr>
          <w:p w:rsidR="00E40847" w:rsidRPr="0098445E" w:rsidRDefault="00E40847" w:rsidP="003837B5">
            <w:pPr>
              <w:numPr>
                <w:ilvl w:val="0"/>
                <w:numId w:val="192"/>
              </w:numPr>
              <w:ind w:left="0"/>
              <w:jc w:val="both"/>
              <w:rPr>
                <w:sz w:val="22"/>
                <w:szCs w:val="22"/>
              </w:rPr>
            </w:pPr>
            <w:r w:rsidRPr="0098445E">
              <w:rPr>
                <w:sz w:val="22"/>
                <w:szCs w:val="22"/>
              </w:rPr>
              <w:t>Краеведческая литературная композиция «Люби-мое  моё  Белогорье!»</w:t>
            </w:r>
          </w:p>
          <w:p w:rsidR="00E40847" w:rsidRPr="0098445E" w:rsidRDefault="00E40847" w:rsidP="003837B5">
            <w:pPr>
              <w:numPr>
                <w:ilvl w:val="0"/>
                <w:numId w:val="192"/>
              </w:numPr>
              <w:ind w:left="0"/>
              <w:jc w:val="both"/>
              <w:rPr>
                <w:sz w:val="22"/>
                <w:szCs w:val="22"/>
              </w:rPr>
            </w:pPr>
            <w:r w:rsidRPr="0098445E">
              <w:rPr>
                <w:sz w:val="22"/>
                <w:szCs w:val="22"/>
              </w:rPr>
              <w:t>Классный час «Мы - Россияне».</w:t>
            </w:r>
          </w:p>
        </w:tc>
        <w:tc>
          <w:tcPr>
            <w:tcW w:w="1560" w:type="dxa"/>
          </w:tcPr>
          <w:p w:rsidR="00E40847" w:rsidRPr="0098445E" w:rsidRDefault="00E40847" w:rsidP="003837B5">
            <w:pPr>
              <w:numPr>
                <w:ilvl w:val="0"/>
                <w:numId w:val="192"/>
              </w:numPr>
              <w:ind w:left="0"/>
              <w:jc w:val="both"/>
              <w:rPr>
                <w:sz w:val="22"/>
                <w:szCs w:val="22"/>
              </w:rPr>
            </w:pPr>
            <w:r w:rsidRPr="0098445E">
              <w:rPr>
                <w:sz w:val="22"/>
                <w:szCs w:val="22"/>
              </w:rPr>
              <w:t>Краеведческая литературная композиция «Люби-мое  моё  Белогорье!»</w:t>
            </w:r>
          </w:p>
          <w:p w:rsidR="00E40847" w:rsidRPr="0098445E" w:rsidRDefault="00E40847" w:rsidP="003837B5">
            <w:pPr>
              <w:numPr>
                <w:ilvl w:val="0"/>
                <w:numId w:val="192"/>
              </w:numPr>
              <w:ind w:left="0"/>
              <w:jc w:val="both"/>
              <w:rPr>
                <w:sz w:val="22"/>
                <w:szCs w:val="22"/>
              </w:rPr>
            </w:pPr>
            <w:r w:rsidRPr="0098445E">
              <w:rPr>
                <w:sz w:val="22"/>
                <w:szCs w:val="22"/>
              </w:rPr>
              <w:t>Классный час «Мы - Россияне».</w:t>
            </w: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t>Январь</w:t>
            </w:r>
          </w:p>
        </w:tc>
        <w:tc>
          <w:tcPr>
            <w:tcW w:w="1701" w:type="dxa"/>
          </w:tcPr>
          <w:p w:rsidR="00E40847" w:rsidRPr="0098445E" w:rsidRDefault="00E40847" w:rsidP="00787732">
            <w:pPr>
              <w:jc w:val="both"/>
              <w:rPr>
                <w:sz w:val="22"/>
                <w:szCs w:val="22"/>
              </w:rPr>
            </w:pPr>
            <w:r w:rsidRPr="0098445E">
              <w:rPr>
                <w:sz w:val="22"/>
                <w:szCs w:val="22"/>
              </w:rPr>
              <w:t>Встреча с ветеранами Вов.</w:t>
            </w:r>
          </w:p>
          <w:p w:rsidR="00E40847" w:rsidRPr="0098445E" w:rsidRDefault="00E40847" w:rsidP="003837B5">
            <w:pPr>
              <w:numPr>
                <w:ilvl w:val="0"/>
                <w:numId w:val="193"/>
              </w:numPr>
              <w:ind w:left="0"/>
              <w:jc w:val="both"/>
              <w:rPr>
                <w:sz w:val="22"/>
                <w:szCs w:val="22"/>
              </w:rPr>
            </w:pPr>
            <w:r w:rsidRPr="0098445E">
              <w:rPr>
                <w:sz w:val="22"/>
                <w:szCs w:val="22"/>
              </w:rPr>
              <w:t>Классный час «Имена, опаленные войной».</w:t>
            </w:r>
          </w:p>
          <w:p w:rsidR="00E40847" w:rsidRPr="0098445E" w:rsidRDefault="00E40847" w:rsidP="003837B5">
            <w:pPr>
              <w:numPr>
                <w:ilvl w:val="0"/>
                <w:numId w:val="193"/>
              </w:numPr>
              <w:ind w:left="0"/>
              <w:jc w:val="both"/>
              <w:rPr>
                <w:sz w:val="22"/>
                <w:szCs w:val="22"/>
              </w:rPr>
            </w:pPr>
            <w:r w:rsidRPr="0098445E">
              <w:rPr>
                <w:sz w:val="22"/>
                <w:szCs w:val="22"/>
              </w:rPr>
              <w:t>Митинг, посвящённый освобождению  села от немецко-фашистских захватчиков.</w:t>
            </w:r>
          </w:p>
          <w:p w:rsidR="00E40847" w:rsidRPr="0098445E" w:rsidRDefault="00E40847" w:rsidP="00787732">
            <w:pPr>
              <w:jc w:val="both"/>
              <w:rPr>
                <w:sz w:val="22"/>
                <w:szCs w:val="22"/>
              </w:rPr>
            </w:pPr>
            <w:r w:rsidRPr="0098445E">
              <w:rPr>
                <w:sz w:val="22"/>
                <w:szCs w:val="22"/>
              </w:rPr>
              <w:t>Вахта памяти «Никто не забыт, ничто не забыто».</w:t>
            </w:r>
          </w:p>
        </w:tc>
        <w:tc>
          <w:tcPr>
            <w:tcW w:w="1418" w:type="dxa"/>
          </w:tcPr>
          <w:p w:rsidR="00E40847" w:rsidRPr="0098445E" w:rsidRDefault="00E40847" w:rsidP="00787732">
            <w:pPr>
              <w:jc w:val="both"/>
              <w:rPr>
                <w:sz w:val="22"/>
                <w:szCs w:val="22"/>
              </w:rPr>
            </w:pPr>
            <w:r w:rsidRPr="0098445E">
              <w:rPr>
                <w:sz w:val="22"/>
                <w:szCs w:val="22"/>
              </w:rPr>
              <w:t>Встреча с ветеранами Вов.</w:t>
            </w:r>
          </w:p>
          <w:p w:rsidR="00E40847" w:rsidRPr="0098445E" w:rsidRDefault="00E40847" w:rsidP="003837B5">
            <w:pPr>
              <w:numPr>
                <w:ilvl w:val="0"/>
                <w:numId w:val="193"/>
              </w:numPr>
              <w:ind w:left="0"/>
              <w:jc w:val="both"/>
              <w:rPr>
                <w:sz w:val="22"/>
                <w:szCs w:val="22"/>
              </w:rPr>
            </w:pPr>
            <w:r w:rsidRPr="0098445E">
              <w:rPr>
                <w:sz w:val="22"/>
                <w:szCs w:val="22"/>
              </w:rPr>
              <w:t>Классный час «Имена, опаленные войной».</w:t>
            </w:r>
          </w:p>
          <w:p w:rsidR="00E40847" w:rsidRPr="0098445E" w:rsidRDefault="00E40847" w:rsidP="003837B5">
            <w:pPr>
              <w:numPr>
                <w:ilvl w:val="0"/>
                <w:numId w:val="193"/>
              </w:numPr>
              <w:ind w:left="0"/>
              <w:jc w:val="both"/>
              <w:rPr>
                <w:sz w:val="22"/>
                <w:szCs w:val="22"/>
              </w:rPr>
            </w:pPr>
            <w:r w:rsidRPr="0098445E">
              <w:rPr>
                <w:sz w:val="22"/>
                <w:szCs w:val="22"/>
              </w:rPr>
              <w:t>Митинг, посвящённый освобождению  села от немецко-фашистских захватчиков.</w:t>
            </w:r>
          </w:p>
          <w:p w:rsidR="00E40847" w:rsidRPr="0098445E" w:rsidRDefault="00E40847" w:rsidP="00787732">
            <w:pPr>
              <w:jc w:val="both"/>
              <w:rPr>
                <w:sz w:val="22"/>
                <w:szCs w:val="22"/>
              </w:rPr>
            </w:pPr>
            <w:r w:rsidRPr="0098445E">
              <w:rPr>
                <w:sz w:val="22"/>
                <w:szCs w:val="22"/>
              </w:rPr>
              <w:t>Вахта памяти «Никто не забыт, ничто не забыто».</w:t>
            </w:r>
          </w:p>
        </w:tc>
        <w:tc>
          <w:tcPr>
            <w:tcW w:w="2126" w:type="dxa"/>
          </w:tcPr>
          <w:p w:rsidR="00E40847" w:rsidRPr="0098445E" w:rsidRDefault="00E40847" w:rsidP="00787732">
            <w:pPr>
              <w:jc w:val="both"/>
              <w:rPr>
                <w:sz w:val="22"/>
                <w:szCs w:val="22"/>
              </w:rPr>
            </w:pPr>
            <w:r w:rsidRPr="0098445E">
              <w:rPr>
                <w:sz w:val="22"/>
                <w:szCs w:val="22"/>
              </w:rPr>
              <w:t>Встреча с ветеранами Вов.</w:t>
            </w:r>
          </w:p>
          <w:p w:rsidR="00E40847" w:rsidRPr="0098445E" w:rsidRDefault="00E40847" w:rsidP="003837B5">
            <w:pPr>
              <w:numPr>
                <w:ilvl w:val="0"/>
                <w:numId w:val="193"/>
              </w:numPr>
              <w:ind w:left="0"/>
              <w:jc w:val="both"/>
              <w:rPr>
                <w:sz w:val="22"/>
                <w:szCs w:val="22"/>
              </w:rPr>
            </w:pPr>
            <w:r w:rsidRPr="0098445E">
              <w:rPr>
                <w:sz w:val="22"/>
                <w:szCs w:val="22"/>
              </w:rPr>
              <w:t>Классный час «Имена, опаленные войной».</w:t>
            </w:r>
          </w:p>
          <w:p w:rsidR="00E40847" w:rsidRPr="0098445E" w:rsidRDefault="00E40847" w:rsidP="003837B5">
            <w:pPr>
              <w:numPr>
                <w:ilvl w:val="0"/>
                <w:numId w:val="193"/>
              </w:numPr>
              <w:ind w:left="0"/>
              <w:jc w:val="both"/>
              <w:rPr>
                <w:sz w:val="22"/>
                <w:szCs w:val="22"/>
              </w:rPr>
            </w:pPr>
            <w:r w:rsidRPr="0098445E">
              <w:rPr>
                <w:sz w:val="22"/>
                <w:szCs w:val="22"/>
              </w:rPr>
              <w:t>Митинг, посвящённый освобождению  села от немецко-фашистских захватчиков.</w:t>
            </w:r>
          </w:p>
          <w:p w:rsidR="00E40847" w:rsidRPr="0098445E" w:rsidRDefault="00E40847" w:rsidP="00787732">
            <w:pPr>
              <w:jc w:val="both"/>
              <w:rPr>
                <w:sz w:val="22"/>
                <w:szCs w:val="22"/>
              </w:rPr>
            </w:pPr>
            <w:r w:rsidRPr="0098445E">
              <w:rPr>
                <w:sz w:val="22"/>
                <w:szCs w:val="22"/>
              </w:rPr>
              <w:t>Вахта памяти «Никто не забыт, ничто не забыто».</w:t>
            </w:r>
          </w:p>
        </w:tc>
        <w:tc>
          <w:tcPr>
            <w:tcW w:w="1984" w:type="dxa"/>
          </w:tcPr>
          <w:p w:rsidR="00E40847" w:rsidRPr="0098445E" w:rsidRDefault="00E40847" w:rsidP="00787732">
            <w:pPr>
              <w:jc w:val="both"/>
              <w:rPr>
                <w:sz w:val="22"/>
                <w:szCs w:val="22"/>
              </w:rPr>
            </w:pPr>
            <w:r w:rsidRPr="0098445E">
              <w:rPr>
                <w:sz w:val="22"/>
                <w:szCs w:val="22"/>
              </w:rPr>
              <w:t>Встреча с ветеранами Вов.</w:t>
            </w:r>
          </w:p>
          <w:p w:rsidR="00E40847" w:rsidRPr="0098445E" w:rsidRDefault="00E40847" w:rsidP="003837B5">
            <w:pPr>
              <w:numPr>
                <w:ilvl w:val="0"/>
                <w:numId w:val="193"/>
              </w:numPr>
              <w:ind w:left="0"/>
              <w:jc w:val="both"/>
              <w:rPr>
                <w:sz w:val="22"/>
                <w:szCs w:val="22"/>
              </w:rPr>
            </w:pPr>
            <w:r w:rsidRPr="0098445E">
              <w:rPr>
                <w:sz w:val="22"/>
                <w:szCs w:val="22"/>
              </w:rPr>
              <w:t>Классный час «Имена, опаленные войной».</w:t>
            </w:r>
          </w:p>
          <w:p w:rsidR="00E40847" w:rsidRPr="0098445E" w:rsidRDefault="00E40847" w:rsidP="003837B5">
            <w:pPr>
              <w:numPr>
                <w:ilvl w:val="0"/>
                <w:numId w:val="193"/>
              </w:numPr>
              <w:ind w:left="0"/>
              <w:jc w:val="both"/>
              <w:rPr>
                <w:sz w:val="22"/>
                <w:szCs w:val="22"/>
              </w:rPr>
            </w:pPr>
            <w:r w:rsidRPr="0098445E">
              <w:rPr>
                <w:sz w:val="22"/>
                <w:szCs w:val="22"/>
              </w:rPr>
              <w:t>Митинг, посвящённый освобождению  села от немецко-фашистских захватчиков.</w:t>
            </w:r>
          </w:p>
          <w:p w:rsidR="00E40847" w:rsidRPr="0098445E" w:rsidRDefault="00E40847" w:rsidP="00787732">
            <w:pPr>
              <w:jc w:val="both"/>
              <w:rPr>
                <w:sz w:val="22"/>
                <w:szCs w:val="22"/>
              </w:rPr>
            </w:pPr>
            <w:r w:rsidRPr="0098445E">
              <w:rPr>
                <w:sz w:val="22"/>
                <w:szCs w:val="22"/>
              </w:rPr>
              <w:t>Вахта памяти «Никто не забыт, ничто не забыто».</w:t>
            </w:r>
          </w:p>
        </w:tc>
        <w:tc>
          <w:tcPr>
            <w:tcW w:w="1560" w:type="dxa"/>
          </w:tcPr>
          <w:p w:rsidR="00E40847" w:rsidRPr="0098445E" w:rsidRDefault="00E40847" w:rsidP="00787732">
            <w:pPr>
              <w:jc w:val="both"/>
              <w:rPr>
                <w:sz w:val="22"/>
                <w:szCs w:val="22"/>
              </w:rPr>
            </w:pPr>
            <w:r w:rsidRPr="0098445E">
              <w:rPr>
                <w:sz w:val="22"/>
                <w:szCs w:val="22"/>
              </w:rPr>
              <w:t>Встреча с ветеранами Вов.</w:t>
            </w:r>
          </w:p>
          <w:p w:rsidR="00E40847" w:rsidRPr="0098445E" w:rsidRDefault="00E40847" w:rsidP="003837B5">
            <w:pPr>
              <w:numPr>
                <w:ilvl w:val="0"/>
                <w:numId w:val="193"/>
              </w:numPr>
              <w:ind w:left="0"/>
              <w:jc w:val="both"/>
              <w:rPr>
                <w:sz w:val="22"/>
                <w:szCs w:val="22"/>
              </w:rPr>
            </w:pPr>
            <w:r w:rsidRPr="0098445E">
              <w:rPr>
                <w:sz w:val="22"/>
                <w:szCs w:val="22"/>
              </w:rPr>
              <w:t>Классный час «Имена, опаленные войной».</w:t>
            </w:r>
          </w:p>
          <w:p w:rsidR="00E40847" w:rsidRPr="0098445E" w:rsidRDefault="00E40847" w:rsidP="003837B5">
            <w:pPr>
              <w:numPr>
                <w:ilvl w:val="0"/>
                <w:numId w:val="193"/>
              </w:numPr>
              <w:ind w:left="0"/>
              <w:jc w:val="both"/>
              <w:rPr>
                <w:sz w:val="22"/>
                <w:szCs w:val="22"/>
              </w:rPr>
            </w:pPr>
            <w:r w:rsidRPr="0098445E">
              <w:rPr>
                <w:sz w:val="22"/>
                <w:szCs w:val="22"/>
              </w:rPr>
              <w:t>Митинг, посвящённый освобождению  села от немецко-фашистских захватчиков.</w:t>
            </w:r>
          </w:p>
          <w:p w:rsidR="00E40847" w:rsidRPr="0098445E" w:rsidRDefault="00E40847" w:rsidP="00787732">
            <w:pPr>
              <w:jc w:val="both"/>
              <w:rPr>
                <w:sz w:val="22"/>
                <w:szCs w:val="22"/>
              </w:rPr>
            </w:pPr>
            <w:r w:rsidRPr="0098445E">
              <w:rPr>
                <w:sz w:val="22"/>
                <w:szCs w:val="22"/>
              </w:rPr>
              <w:t>Вахта памяти «Никто не забыт, ничто не забыто».</w:t>
            </w: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t>Февраль</w:t>
            </w:r>
          </w:p>
        </w:tc>
        <w:tc>
          <w:tcPr>
            <w:tcW w:w="1701" w:type="dxa"/>
          </w:tcPr>
          <w:p w:rsidR="00E40847" w:rsidRPr="0098445E" w:rsidRDefault="00E40847" w:rsidP="00787732">
            <w:pPr>
              <w:jc w:val="both"/>
              <w:rPr>
                <w:sz w:val="22"/>
                <w:szCs w:val="22"/>
              </w:rPr>
            </w:pPr>
            <w:r w:rsidRPr="0098445E">
              <w:rPr>
                <w:sz w:val="22"/>
                <w:szCs w:val="22"/>
              </w:rPr>
              <w:t>Беседа «Есть такое слово - «выстоять».</w:t>
            </w:r>
          </w:p>
          <w:p w:rsidR="00E40847" w:rsidRPr="0098445E" w:rsidRDefault="00E40847" w:rsidP="00787732">
            <w:pPr>
              <w:jc w:val="both"/>
              <w:rPr>
                <w:sz w:val="22"/>
                <w:szCs w:val="22"/>
              </w:rPr>
            </w:pPr>
            <w:r w:rsidRPr="0098445E">
              <w:rPr>
                <w:sz w:val="22"/>
                <w:szCs w:val="22"/>
              </w:rPr>
              <w:t xml:space="preserve">Беседа «Как научиться любить свою Родину и быть  </w:t>
            </w:r>
            <w:r w:rsidRPr="0098445E">
              <w:rPr>
                <w:sz w:val="22"/>
                <w:szCs w:val="22"/>
              </w:rPr>
              <w:lastRenderedPageBreak/>
              <w:t>ее патриотом»</w:t>
            </w:r>
          </w:p>
          <w:p w:rsidR="00E40847" w:rsidRPr="0098445E" w:rsidRDefault="00E40847" w:rsidP="003837B5">
            <w:pPr>
              <w:pStyle w:val="af"/>
              <w:widowControl/>
              <w:numPr>
                <w:ilvl w:val="0"/>
                <w:numId w:val="194"/>
              </w:numPr>
              <w:suppressAutoHyphens w:val="0"/>
              <w:autoSpaceDE/>
              <w:ind w:left="0"/>
              <w:contextualSpacing/>
              <w:jc w:val="both"/>
              <w:rPr>
                <w:rFonts w:cs="Times New Roman"/>
                <w:sz w:val="22"/>
                <w:szCs w:val="22"/>
                <w:lang w:val="ru-RU"/>
              </w:rPr>
            </w:pPr>
            <w:r w:rsidRPr="0098445E">
              <w:rPr>
                <w:rFonts w:cs="Times New Roman"/>
                <w:sz w:val="22"/>
                <w:szCs w:val="22"/>
                <w:lang w:val="ru-RU"/>
              </w:rPr>
              <w:t>Вечер – встреча с воинами – интернационалистами «По  долгу  службы и велению сердца».</w:t>
            </w:r>
          </w:p>
          <w:p w:rsidR="00E40847" w:rsidRPr="0098445E" w:rsidRDefault="00E40847" w:rsidP="00787732">
            <w:pPr>
              <w:jc w:val="both"/>
              <w:rPr>
                <w:sz w:val="22"/>
                <w:szCs w:val="22"/>
              </w:rPr>
            </w:pPr>
            <w:r w:rsidRPr="0098445E">
              <w:rPr>
                <w:sz w:val="22"/>
                <w:szCs w:val="22"/>
              </w:rPr>
              <w:t xml:space="preserve">Урок мужества о пионерах героях </w:t>
            </w:r>
          </w:p>
          <w:p w:rsidR="00E40847" w:rsidRPr="0098445E" w:rsidRDefault="00E40847" w:rsidP="00787732">
            <w:pPr>
              <w:jc w:val="both"/>
              <w:rPr>
                <w:sz w:val="22"/>
                <w:szCs w:val="22"/>
              </w:rPr>
            </w:pPr>
            <w:r w:rsidRPr="0098445E">
              <w:rPr>
                <w:sz w:val="22"/>
                <w:szCs w:val="22"/>
              </w:rPr>
              <w:t xml:space="preserve">Военно-спортивная игра «зарница» </w:t>
            </w:r>
          </w:p>
          <w:p w:rsidR="00E40847" w:rsidRPr="0098445E" w:rsidRDefault="00E40847" w:rsidP="003837B5">
            <w:pPr>
              <w:pStyle w:val="af"/>
              <w:widowControl/>
              <w:numPr>
                <w:ilvl w:val="0"/>
                <w:numId w:val="194"/>
              </w:numPr>
              <w:suppressAutoHyphens w:val="0"/>
              <w:autoSpaceDE/>
              <w:ind w:left="0"/>
              <w:contextualSpacing/>
              <w:jc w:val="both"/>
              <w:rPr>
                <w:rFonts w:cs="Times New Roman"/>
                <w:sz w:val="22"/>
                <w:szCs w:val="22"/>
                <w:lang w:val="ru-RU"/>
              </w:rPr>
            </w:pPr>
          </w:p>
        </w:tc>
        <w:tc>
          <w:tcPr>
            <w:tcW w:w="1418" w:type="dxa"/>
          </w:tcPr>
          <w:p w:rsidR="00E40847" w:rsidRPr="0098445E" w:rsidRDefault="00E40847" w:rsidP="00787732">
            <w:pPr>
              <w:jc w:val="both"/>
              <w:rPr>
                <w:sz w:val="22"/>
                <w:szCs w:val="22"/>
              </w:rPr>
            </w:pPr>
            <w:r w:rsidRPr="0098445E">
              <w:rPr>
                <w:sz w:val="22"/>
                <w:szCs w:val="22"/>
              </w:rPr>
              <w:lastRenderedPageBreak/>
              <w:t>Беседа «Есть такое слово - «выстоять».</w:t>
            </w:r>
          </w:p>
          <w:p w:rsidR="00E40847" w:rsidRPr="0098445E" w:rsidRDefault="00E40847" w:rsidP="00787732">
            <w:pPr>
              <w:jc w:val="both"/>
              <w:rPr>
                <w:sz w:val="22"/>
                <w:szCs w:val="22"/>
              </w:rPr>
            </w:pPr>
            <w:r w:rsidRPr="0098445E">
              <w:rPr>
                <w:sz w:val="22"/>
                <w:szCs w:val="22"/>
              </w:rPr>
              <w:t xml:space="preserve">Беседа «Как научиться любить </w:t>
            </w:r>
            <w:r w:rsidRPr="0098445E">
              <w:rPr>
                <w:sz w:val="22"/>
                <w:szCs w:val="22"/>
              </w:rPr>
              <w:lastRenderedPageBreak/>
              <w:t>свою Родину и быть ее патриотом»</w:t>
            </w:r>
          </w:p>
          <w:p w:rsidR="00E40847" w:rsidRPr="0098445E" w:rsidRDefault="00E40847" w:rsidP="003837B5">
            <w:pPr>
              <w:pStyle w:val="af"/>
              <w:widowControl/>
              <w:numPr>
                <w:ilvl w:val="0"/>
                <w:numId w:val="194"/>
              </w:numPr>
              <w:suppressAutoHyphens w:val="0"/>
              <w:autoSpaceDE/>
              <w:ind w:left="0"/>
              <w:contextualSpacing/>
              <w:jc w:val="both"/>
              <w:rPr>
                <w:rFonts w:cs="Times New Roman"/>
                <w:sz w:val="22"/>
                <w:szCs w:val="22"/>
                <w:lang w:val="ru-RU"/>
              </w:rPr>
            </w:pPr>
            <w:r w:rsidRPr="0098445E">
              <w:rPr>
                <w:rFonts w:cs="Times New Roman"/>
                <w:sz w:val="22"/>
                <w:szCs w:val="22"/>
                <w:lang w:val="ru-RU"/>
              </w:rPr>
              <w:t>Вечер – встреча с воинами – интернационалистами «По  долгу  службы и велению сердца».</w:t>
            </w:r>
          </w:p>
          <w:p w:rsidR="00E40847" w:rsidRPr="0098445E" w:rsidRDefault="00E40847" w:rsidP="00787732">
            <w:pPr>
              <w:jc w:val="both"/>
              <w:rPr>
                <w:sz w:val="22"/>
                <w:szCs w:val="22"/>
              </w:rPr>
            </w:pPr>
            <w:r w:rsidRPr="0098445E">
              <w:rPr>
                <w:sz w:val="22"/>
                <w:szCs w:val="22"/>
              </w:rPr>
              <w:t xml:space="preserve">Урок мужества о пионерах героях </w:t>
            </w:r>
          </w:p>
          <w:p w:rsidR="00E40847" w:rsidRPr="0098445E" w:rsidRDefault="00E40847" w:rsidP="00787732">
            <w:pPr>
              <w:jc w:val="both"/>
              <w:rPr>
                <w:sz w:val="22"/>
                <w:szCs w:val="22"/>
              </w:rPr>
            </w:pPr>
            <w:r w:rsidRPr="0098445E">
              <w:rPr>
                <w:sz w:val="22"/>
                <w:szCs w:val="22"/>
              </w:rPr>
              <w:t xml:space="preserve">Военно-спортивная игра «зарница» </w:t>
            </w:r>
          </w:p>
          <w:p w:rsidR="00E40847" w:rsidRPr="0098445E" w:rsidRDefault="00E40847" w:rsidP="003837B5">
            <w:pPr>
              <w:pStyle w:val="af"/>
              <w:widowControl/>
              <w:numPr>
                <w:ilvl w:val="0"/>
                <w:numId w:val="194"/>
              </w:numPr>
              <w:suppressAutoHyphens w:val="0"/>
              <w:autoSpaceDE/>
              <w:ind w:left="0"/>
              <w:contextualSpacing/>
              <w:jc w:val="both"/>
              <w:rPr>
                <w:rFonts w:cs="Times New Roman"/>
                <w:sz w:val="22"/>
                <w:szCs w:val="22"/>
                <w:lang w:val="ru-RU"/>
              </w:rPr>
            </w:pPr>
          </w:p>
        </w:tc>
        <w:tc>
          <w:tcPr>
            <w:tcW w:w="2126" w:type="dxa"/>
          </w:tcPr>
          <w:p w:rsidR="00E40847" w:rsidRPr="0098445E" w:rsidRDefault="00E40847" w:rsidP="00787732">
            <w:pPr>
              <w:jc w:val="both"/>
              <w:rPr>
                <w:sz w:val="22"/>
                <w:szCs w:val="22"/>
              </w:rPr>
            </w:pPr>
            <w:r w:rsidRPr="0098445E">
              <w:rPr>
                <w:sz w:val="22"/>
                <w:szCs w:val="22"/>
              </w:rPr>
              <w:lastRenderedPageBreak/>
              <w:t>Беседа «Есть такое слово - «выстоять».</w:t>
            </w:r>
          </w:p>
          <w:p w:rsidR="00E40847" w:rsidRPr="0098445E" w:rsidRDefault="00E40847" w:rsidP="00787732">
            <w:pPr>
              <w:jc w:val="both"/>
              <w:rPr>
                <w:sz w:val="22"/>
                <w:szCs w:val="22"/>
              </w:rPr>
            </w:pPr>
            <w:r w:rsidRPr="0098445E">
              <w:rPr>
                <w:sz w:val="22"/>
                <w:szCs w:val="22"/>
              </w:rPr>
              <w:t>Беседа «Как научиться любить свою Родину и быть ее патриотом»</w:t>
            </w:r>
          </w:p>
          <w:p w:rsidR="00E40847" w:rsidRPr="0098445E" w:rsidRDefault="00E40847" w:rsidP="00787732">
            <w:pPr>
              <w:jc w:val="both"/>
              <w:rPr>
                <w:sz w:val="22"/>
                <w:szCs w:val="22"/>
              </w:rPr>
            </w:pPr>
            <w:r w:rsidRPr="0098445E">
              <w:rPr>
                <w:sz w:val="22"/>
                <w:szCs w:val="22"/>
              </w:rPr>
              <w:t xml:space="preserve">Вечер – встреча с </w:t>
            </w:r>
            <w:r w:rsidRPr="0098445E">
              <w:rPr>
                <w:sz w:val="22"/>
                <w:szCs w:val="22"/>
              </w:rPr>
              <w:lastRenderedPageBreak/>
              <w:t>воинами – интернационалистами «По  долгу  службы и велению сердца».</w:t>
            </w:r>
          </w:p>
          <w:p w:rsidR="00E40847" w:rsidRPr="0098445E" w:rsidRDefault="00E40847" w:rsidP="00787732">
            <w:pPr>
              <w:jc w:val="both"/>
              <w:rPr>
                <w:sz w:val="22"/>
                <w:szCs w:val="22"/>
              </w:rPr>
            </w:pPr>
            <w:r w:rsidRPr="0098445E">
              <w:rPr>
                <w:sz w:val="22"/>
                <w:szCs w:val="22"/>
              </w:rPr>
              <w:t xml:space="preserve">Урок мужества о пионерах героях </w:t>
            </w:r>
          </w:p>
          <w:p w:rsidR="00E40847" w:rsidRPr="0098445E" w:rsidRDefault="00E40847" w:rsidP="00787732">
            <w:pPr>
              <w:jc w:val="both"/>
              <w:rPr>
                <w:sz w:val="22"/>
                <w:szCs w:val="22"/>
              </w:rPr>
            </w:pPr>
            <w:r w:rsidRPr="0098445E">
              <w:rPr>
                <w:sz w:val="22"/>
                <w:szCs w:val="22"/>
              </w:rPr>
              <w:t xml:space="preserve">Военно-спортивная игра «зарница» </w:t>
            </w:r>
          </w:p>
          <w:p w:rsidR="00E40847" w:rsidRPr="0098445E" w:rsidRDefault="00E40847" w:rsidP="00787732">
            <w:pPr>
              <w:jc w:val="both"/>
              <w:rPr>
                <w:sz w:val="22"/>
                <w:szCs w:val="22"/>
              </w:rPr>
            </w:pPr>
          </w:p>
          <w:p w:rsidR="00E40847" w:rsidRPr="0098445E" w:rsidRDefault="00E40847" w:rsidP="00787732">
            <w:pPr>
              <w:jc w:val="both"/>
              <w:rPr>
                <w:sz w:val="22"/>
                <w:szCs w:val="22"/>
              </w:rPr>
            </w:pPr>
          </w:p>
        </w:tc>
        <w:tc>
          <w:tcPr>
            <w:tcW w:w="1984" w:type="dxa"/>
          </w:tcPr>
          <w:p w:rsidR="00E40847" w:rsidRPr="0098445E" w:rsidRDefault="00E40847" w:rsidP="00787732">
            <w:pPr>
              <w:jc w:val="both"/>
              <w:rPr>
                <w:sz w:val="22"/>
                <w:szCs w:val="22"/>
              </w:rPr>
            </w:pPr>
            <w:r w:rsidRPr="0098445E">
              <w:rPr>
                <w:sz w:val="22"/>
                <w:szCs w:val="22"/>
              </w:rPr>
              <w:lastRenderedPageBreak/>
              <w:t>Беседа «Есть такое слово - «выстоять».</w:t>
            </w:r>
          </w:p>
          <w:p w:rsidR="00E40847" w:rsidRPr="0098445E" w:rsidRDefault="00E40847" w:rsidP="00787732">
            <w:pPr>
              <w:jc w:val="both"/>
              <w:rPr>
                <w:sz w:val="22"/>
                <w:szCs w:val="22"/>
              </w:rPr>
            </w:pPr>
            <w:r w:rsidRPr="0098445E">
              <w:rPr>
                <w:sz w:val="22"/>
                <w:szCs w:val="22"/>
              </w:rPr>
              <w:t xml:space="preserve">Беседа «Как научиться любить свою Родину и быть ее </w:t>
            </w:r>
            <w:r w:rsidRPr="0098445E">
              <w:rPr>
                <w:sz w:val="22"/>
                <w:szCs w:val="22"/>
              </w:rPr>
              <w:lastRenderedPageBreak/>
              <w:t>патриотом»</w:t>
            </w:r>
          </w:p>
          <w:p w:rsidR="00E40847" w:rsidRPr="0098445E" w:rsidRDefault="00E40847" w:rsidP="00787732">
            <w:pPr>
              <w:jc w:val="both"/>
              <w:rPr>
                <w:sz w:val="22"/>
                <w:szCs w:val="22"/>
              </w:rPr>
            </w:pPr>
            <w:r w:rsidRPr="0098445E">
              <w:rPr>
                <w:sz w:val="22"/>
                <w:szCs w:val="22"/>
              </w:rPr>
              <w:t>Вечер – встреча с воинами – интернационалистами «По  долгу  службы и велению сердца».</w:t>
            </w:r>
          </w:p>
        </w:tc>
        <w:tc>
          <w:tcPr>
            <w:tcW w:w="1560" w:type="dxa"/>
          </w:tcPr>
          <w:p w:rsidR="00E40847" w:rsidRPr="0098445E" w:rsidRDefault="00E40847" w:rsidP="00787732">
            <w:pPr>
              <w:jc w:val="both"/>
              <w:rPr>
                <w:sz w:val="22"/>
                <w:szCs w:val="22"/>
              </w:rPr>
            </w:pPr>
            <w:r w:rsidRPr="0098445E">
              <w:rPr>
                <w:sz w:val="22"/>
                <w:szCs w:val="22"/>
              </w:rPr>
              <w:lastRenderedPageBreak/>
              <w:t>Беседа «Есть такое слово - «выстоять».</w:t>
            </w:r>
          </w:p>
          <w:p w:rsidR="00E40847" w:rsidRPr="0098445E" w:rsidRDefault="00E40847" w:rsidP="00787732">
            <w:pPr>
              <w:jc w:val="both"/>
              <w:rPr>
                <w:sz w:val="22"/>
                <w:szCs w:val="22"/>
              </w:rPr>
            </w:pPr>
            <w:r w:rsidRPr="0098445E">
              <w:rPr>
                <w:sz w:val="22"/>
                <w:szCs w:val="22"/>
              </w:rPr>
              <w:t xml:space="preserve">Беседа «Как научиться любить свою Родину и </w:t>
            </w:r>
            <w:r w:rsidRPr="0098445E">
              <w:rPr>
                <w:sz w:val="22"/>
                <w:szCs w:val="22"/>
              </w:rPr>
              <w:lastRenderedPageBreak/>
              <w:t>быть ее патриотом»</w:t>
            </w:r>
          </w:p>
          <w:p w:rsidR="00E40847" w:rsidRPr="0098445E" w:rsidRDefault="00E40847" w:rsidP="00787732">
            <w:pPr>
              <w:jc w:val="both"/>
              <w:rPr>
                <w:sz w:val="22"/>
                <w:szCs w:val="22"/>
              </w:rPr>
            </w:pPr>
            <w:r w:rsidRPr="0098445E">
              <w:rPr>
                <w:sz w:val="22"/>
                <w:szCs w:val="22"/>
              </w:rPr>
              <w:t>Вечер – встреча с воинами – интернационалистами «По  долгу  службы и велению сердца».</w:t>
            </w: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lastRenderedPageBreak/>
              <w:t>Март</w:t>
            </w:r>
          </w:p>
        </w:tc>
        <w:tc>
          <w:tcPr>
            <w:tcW w:w="1701" w:type="dxa"/>
          </w:tcPr>
          <w:p w:rsidR="00E40847" w:rsidRPr="0098445E" w:rsidRDefault="00E40847" w:rsidP="003837B5">
            <w:pPr>
              <w:pStyle w:val="af"/>
              <w:widowControl/>
              <w:numPr>
                <w:ilvl w:val="0"/>
                <w:numId w:val="195"/>
              </w:numPr>
              <w:suppressAutoHyphens w:val="0"/>
              <w:autoSpaceDE/>
              <w:ind w:left="0"/>
              <w:contextualSpacing/>
              <w:jc w:val="both"/>
              <w:rPr>
                <w:rFonts w:cs="Times New Roman"/>
                <w:sz w:val="22"/>
                <w:szCs w:val="22"/>
              </w:rPr>
            </w:pPr>
            <w:r w:rsidRPr="0098445E">
              <w:rPr>
                <w:rFonts w:cs="Times New Roman"/>
                <w:sz w:val="22"/>
                <w:szCs w:val="22"/>
              </w:rPr>
              <w:t>Библиографические уроки.</w:t>
            </w:r>
          </w:p>
          <w:p w:rsidR="00E40847" w:rsidRPr="0098445E" w:rsidRDefault="00E40847" w:rsidP="00787732">
            <w:pPr>
              <w:jc w:val="both"/>
              <w:rPr>
                <w:sz w:val="22"/>
                <w:szCs w:val="22"/>
              </w:rPr>
            </w:pPr>
            <w:r w:rsidRPr="0098445E">
              <w:rPr>
                <w:sz w:val="22"/>
                <w:szCs w:val="22"/>
              </w:rPr>
              <w:t xml:space="preserve"> Тематические экскурсии на родину участников Отечественной войны 1812 года братьев Раевских с. Богословка Губкинского района.</w:t>
            </w:r>
          </w:p>
        </w:tc>
        <w:tc>
          <w:tcPr>
            <w:tcW w:w="1418" w:type="dxa"/>
          </w:tcPr>
          <w:p w:rsidR="00E40847" w:rsidRPr="0098445E" w:rsidRDefault="00E40847" w:rsidP="003837B5">
            <w:pPr>
              <w:pStyle w:val="af"/>
              <w:widowControl/>
              <w:numPr>
                <w:ilvl w:val="0"/>
                <w:numId w:val="195"/>
              </w:numPr>
              <w:suppressAutoHyphens w:val="0"/>
              <w:autoSpaceDE/>
              <w:ind w:left="0"/>
              <w:contextualSpacing/>
              <w:jc w:val="both"/>
              <w:rPr>
                <w:rFonts w:cs="Times New Roman"/>
                <w:sz w:val="22"/>
                <w:szCs w:val="22"/>
              </w:rPr>
            </w:pPr>
            <w:r w:rsidRPr="0098445E">
              <w:rPr>
                <w:rFonts w:cs="Times New Roman"/>
                <w:sz w:val="22"/>
                <w:szCs w:val="22"/>
              </w:rPr>
              <w:t>Библиографические уроки.</w:t>
            </w:r>
          </w:p>
          <w:p w:rsidR="00E40847" w:rsidRPr="0098445E" w:rsidRDefault="00E40847" w:rsidP="00787732">
            <w:pPr>
              <w:jc w:val="both"/>
              <w:rPr>
                <w:sz w:val="22"/>
                <w:szCs w:val="22"/>
              </w:rPr>
            </w:pPr>
            <w:r w:rsidRPr="0098445E">
              <w:rPr>
                <w:sz w:val="22"/>
                <w:szCs w:val="22"/>
              </w:rPr>
              <w:t xml:space="preserve"> Тематические экскурсии на родину участников Отечественной войны 1812 года братьев Раевских с. Богословка Губкинского района.</w:t>
            </w:r>
          </w:p>
        </w:tc>
        <w:tc>
          <w:tcPr>
            <w:tcW w:w="2126" w:type="dxa"/>
          </w:tcPr>
          <w:p w:rsidR="00E40847" w:rsidRPr="0098445E" w:rsidRDefault="00E40847" w:rsidP="003837B5">
            <w:pPr>
              <w:pStyle w:val="af"/>
              <w:widowControl/>
              <w:numPr>
                <w:ilvl w:val="0"/>
                <w:numId w:val="195"/>
              </w:numPr>
              <w:suppressAutoHyphens w:val="0"/>
              <w:autoSpaceDE/>
              <w:ind w:left="0"/>
              <w:contextualSpacing/>
              <w:jc w:val="both"/>
              <w:rPr>
                <w:rFonts w:cs="Times New Roman"/>
                <w:sz w:val="22"/>
                <w:szCs w:val="22"/>
              </w:rPr>
            </w:pPr>
            <w:r w:rsidRPr="0098445E">
              <w:rPr>
                <w:rFonts w:cs="Times New Roman"/>
                <w:sz w:val="22"/>
                <w:szCs w:val="22"/>
              </w:rPr>
              <w:t>Библиографические уроки.</w:t>
            </w:r>
          </w:p>
          <w:p w:rsidR="00E40847" w:rsidRPr="0098445E" w:rsidRDefault="00E40847" w:rsidP="003837B5">
            <w:pPr>
              <w:pStyle w:val="af"/>
              <w:widowControl/>
              <w:numPr>
                <w:ilvl w:val="0"/>
                <w:numId w:val="195"/>
              </w:numPr>
              <w:suppressAutoHyphens w:val="0"/>
              <w:autoSpaceDE/>
              <w:ind w:left="0"/>
              <w:contextualSpacing/>
              <w:jc w:val="both"/>
              <w:rPr>
                <w:rFonts w:cs="Times New Roman"/>
                <w:sz w:val="22"/>
                <w:szCs w:val="22"/>
                <w:lang w:val="ru-RU"/>
              </w:rPr>
            </w:pPr>
            <w:r w:rsidRPr="0098445E">
              <w:rPr>
                <w:rFonts w:cs="Times New Roman"/>
                <w:sz w:val="22"/>
                <w:szCs w:val="22"/>
                <w:lang w:val="ru-RU"/>
              </w:rPr>
              <w:t xml:space="preserve"> Тематические экскурсии на родину участников Отечественной войны 1812 года братьев Раевских с. Богословка Губкинского района.</w:t>
            </w:r>
          </w:p>
        </w:tc>
        <w:tc>
          <w:tcPr>
            <w:tcW w:w="1984" w:type="dxa"/>
          </w:tcPr>
          <w:p w:rsidR="00E40847" w:rsidRPr="0098445E" w:rsidRDefault="00E40847" w:rsidP="003837B5">
            <w:pPr>
              <w:pStyle w:val="af"/>
              <w:widowControl/>
              <w:numPr>
                <w:ilvl w:val="0"/>
                <w:numId w:val="195"/>
              </w:numPr>
              <w:suppressAutoHyphens w:val="0"/>
              <w:autoSpaceDE/>
              <w:ind w:left="0"/>
              <w:contextualSpacing/>
              <w:jc w:val="both"/>
              <w:rPr>
                <w:rFonts w:cs="Times New Roman"/>
                <w:sz w:val="22"/>
                <w:szCs w:val="22"/>
              </w:rPr>
            </w:pPr>
            <w:r w:rsidRPr="0098445E">
              <w:rPr>
                <w:rFonts w:cs="Times New Roman"/>
                <w:sz w:val="22"/>
                <w:szCs w:val="22"/>
              </w:rPr>
              <w:t>Библиографические уроки.</w:t>
            </w:r>
          </w:p>
          <w:p w:rsidR="00E40847" w:rsidRPr="0098445E" w:rsidRDefault="00E40847" w:rsidP="003837B5">
            <w:pPr>
              <w:pStyle w:val="af"/>
              <w:widowControl/>
              <w:numPr>
                <w:ilvl w:val="0"/>
                <w:numId w:val="195"/>
              </w:numPr>
              <w:suppressAutoHyphens w:val="0"/>
              <w:autoSpaceDE/>
              <w:ind w:left="0"/>
              <w:contextualSpacing/>
              <w:jc w:val="both"/>
              <w:rPr>
                <w:rFonts w:cs="Times New Roman"/>
                <w:sz w:val="22"/>
                <w:szCs w:val="22"/>
                <w:lang w:val="ru-RU"/>
              </w:rPr>
            </w:pPr>
            <w:r w:rsidRPr="0098445E">
              <w:rPr>
                <w:rFonts w:cs="Times New Roman"/>
                <w:sz w:val="22"/>
                <w:szCs w:val="22"/>
                <w:lang w:val="ru-RU"/>
              </w:rPr>
              <w:t xml:space="preserve"> Тематические экскурсии на родину участников Отечественной войны 1812 года братьев Раевских с. Богословка Губкинского района.</w:t>
            </w:r>
          </w:p>
        </w:tc>
        <w:tc>
          <w:tcPr>
            <w:tcW w:w="1560" w:type="dxa"/>
          </w:tcPr>
          <w:p w:rsidR="00E40847" w:rsidRPr="0098445E" w:rsidRDefault="00E40847" w:rsidP="003837B5">
            <w:pPr>
              <w:pStyle w:val="af"/>
              <w:widowControl/>
              <w:numPr>
                <w:ilvl w:val="0"/>
                <w:numId w:val="195"/>
              </w:numPr>
              <w:suppressAutoHyphens w:val="0"/>
              <w:autoSpaceDE/>
              <w:ind w:left="0"/>
              <w:contextualSpacing/>
              <w:jc w:val="both"/>
              <w:rPr>
                <w:rFonts w:cs="Times New Roman"/>
                <w:sz w:val="22"/>
                <w:szCs w:val="22"/>
                <w:lang w:val="ru-RU"/>
              </w:rPr>
            </w:pPr>
          </w:p>
          <w:p w:rsidR="00E40847" w:rsidRPr="0098445E" w:rsidRDefault="00E40847" w:rsidP="00787732">
            <w:pPr>
              <w:jc w:val="both"/>
              <w:rPr>
                <w:sz w:val="22"/>
                <w:szCs w:val="22"/>
              </w:rPr>
            </w:pPr>
          </w:p>
          <w:p w:rsidR="00E40847" w:rsidRPr="0098445E" w:rsidRDefault="00E40847" w:rsidP="00787732">
            <w:pPr>
              <w:jc w:val="both"/>
              <w:rPr>
                <w:sz w:val="22"/>
                <w:szCs w:val="22"/>
              </w:rPr>
            </w:pPr>
          </w:p>
          <w:p w:rsidR="00E40847" w:rsidRPr="0098445E" w:rsidRDefault="00E40847" w:rsidP="003837B5">
            <w:pPr>
              <w:pStyle w:val="af"/>
              <w:widowControl/>
              <w:numPr>
                <w:ilvl w:val="0"/>
                <w:numId w:val="195"/>
              </w:numPr>
              <w:suppressAutoHyphens w:val="0"/>
              <w:autoSpaceDE/>
              <w:ind w:left="0"/>
              <w:contextualSpacing/>
              <w:jc w:val="both"/>
              <w:rPr>
                <w:rFonts w:cs="Times New Roman"/>
                <w:sz w:val="22"/>
                <w:szCs w:val="22"/>
              </w:rPr>
            </w:pPr>
            <w:r w:rsidRPr="0098445E">
              <w:rPr>
                <w:rFonts w:cs="Times New Roman"/>
                <w:sz w:val="22"/>
                <w:szCs w:val="22"/>
              </w:rPr>
              <w:t>Библиографические уроки.</w:t>
            </w:r>
          </w:p>
          <w:p w:rsidR="00E40847" w:rsidRPr="0098445E" w:rsidRDefault="00E40847" w:rsidP="00787732">
            <w:pPr>
              <w:jc w:val="both"/>
              <w:rPr>
                <w:sz w:val="22"/>
                <w:szCs w:val="22"/>
              </w:rPr>
            </w:pPr>
            <w:r w:rsidRPr="0098445E">
              <w:rPr>
                <w:sz w:val="22"/>
                <w:szCs w:val="22"/>
              </w:rPr>
              <w:t xml:space="preserve"> Тематические экскурсии на родину участников Отечественной войны 1812 года братьев Раевских с. Богословка Губкинского района.</w:t>
            </w: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t xml:space="preserve"> Апрель </w:t>
            </w:r>
          </w:p>
        </w:tc>
        <w:tc>
          <w:tcPr>
            <w:tcW w:w="1701" w:type="dxa"/>
          </w:tcPr>
          <w:p w:rsidR="00E40847" w:rsidRPr="0098445E" w:rsidRDefault="00E40847" w:rsidP="003837B5">
            <w:pPr>
              <w:numPr>
                <w:ilvl w:val="0"/>
                <w:numId w:val="196"/>
              </w:numPr>
              <w:ind w:left="0"/>
              <w:jc w:val="both"/>
              <w:rPr>
                <w:sz w:val="22"/>
                <w:szCs w:val="22"/>
              </w:rPr>
            </w:pPr>
            <w:r w:rsidRPr="0098445E">
              <w:rPr>
                <w:sz w:val="22"/>
                <w:szCs w:val="22"/>
              </w:rPr>
              <w:t xml:space="preserve">Фотовыставка «Хорошими  делами   родному </w:t>
            </w:r>
          </w:p>
          <w:p w:rsidR="00E40847" w:rsidRPr="0098445E" w:rsidRDefault="00E40847" w:rsidP="003837B5">
            <w:pPr>
              <w:numPr>
                <w:ilvl w:val="0"/>
                <w:numId w:val="196"/>
              </w:numPr>
              <w:ind w:left="0"/>
              <w:jc w:val="both"/>
              <w:rPr>
                <w:sz w:val="22"/>
                <w:szCs w:val="22"/>
              </w:rPr>
            </w:pPr>
            <w:r w:rsidRPr="0098445E">
              <w:rPr>
                <w:sz w:val="22"/>
                <w:szCs w:val="22"/>
              </w:rPr>
              <w:t xml:space="preserve">       Белогорью»»</w:t>
            </w:r>
          </w:p>
          <w:p w:rsidR="00E40847" w:rsidRPr="0098445E" w:rsidRDefault="00E40847" w:rsidP="003837B5">
            <w:pPr>
              <w:numPr>
                <w:ilvl w:val="0"/>
                <w:numId w:val="197"/>
              </w:numPr>
              <w:ind w:left="0"/>
              <w:jc w:val="both"/>
              <w:rPr>
                <w:sz w:val="22"/>
                <w:szCs w:val="22"/>
              </w:rPr>
            </w:pPr>
            <w:r w:rsidRPr="0098445E">
              <w:rPr>
                <w:sz w:val="22"/>
                <w:szCs w:val="22"/>
              </w:rPr>
              <w:t xml:space="preserve">   Посещение  храма Георгия Победоносца.</w:t>
            </w:r>
          </w:p>
          <w:p w:rsidR="00E40847" w:rsidRPr="0098445E" w:rsidRDefault="00E40847" w:rsidP="003837B5">
            <w:pPr>
              <w:numPr>
                <w:ilvl w:val="0"/>
                <w:numId w:val="198"/>
              </w:numPr>
              <w:ind w:left="0"/>
              <w:jc w:val="both"/>
              <w:rPr>
                <w:sz w:val="22"/>
                <w:szCs w:val="22"/>
              </w:rPr>
            </w:pPr>
            <w:r w:rsidRPr="0098445E">
              <w:rPr>
                <w:sz w:val="22"/>
                <w:szCs w:val="22"/>
              </w:rPr>
              <w:t xml:space="preserve">   Выставка книг, посвященная Всемирному дню</w:t>
            </w:r>
          </w:p>
          <w:p w:rsidR="00E40847" w:rsidRPr="0098445E" w:rsidRDefault="00E40847" w:rsidP="00787732">
            <w:pPr>
              <w:jc w:val="both"/>
              <w:rPr>
                <w:sz w:val="22"/>
                <w:szCs w:val="22"/>
              </w:rPr>
            </w:pPr>
            <w:r w:rsidRPr="0098445E">
              <w:rPr>
                <w:sz w:val="22"/>
                <w:szCs w:val="22"/>
              </w:rPr>
              <w:t xml:space="preserve">      Земли «Земля у нас только одна».</w:t>
            </w:r>
          </w:p>
        </w:tc>
        <w:tc>
          <w:tcPr>
            <w:tcW w:w="1418" w:type="dxa"/>
          </w:tcPr>
          <w:p w:rsidR="00E40847" w:rsidRPr="0098445E" w:rsidRDefault="00E40847" w:rsidP="003837B5">
            <w:pPr>
              <w:numPr>
                <w:ilvl w:val="0"/>
                <w:numId w:val="196"/>
              </w:numPr>
              <w:ind w:left="0"/>
              <w:jc w:val="both"/>
              <w:rPr>
                <w:sz w:val="22"/>
                <w:szCs w:val="22"/>
              </w:rPr>
            </w:pPr>
            <w:r w:rsidRPr="0098445E">
              <w:rPr>
                <w:sz w:val="22"/>
                <w:szCs w:val="22"/>
              </w:rPr>
              <w:t xml:space="preserve">Фотовыставка «Хорошими  делами   родному </w:t>
            </w:r>
          </w:p>
          <w:p w:rsidR="00E40847" w:rsidRPr="0098445E" w:rsidRDefault="00E40847" w:rsidP="003837B5">
            <w:pPr>
              <w:numPr>
                <w:ilvl w:val="0"/>
                <w:numId w:val="196"/>
              </w:numPr>
              <w:ind w:left="0"/>
              <w:jc w:val="both"/>
              <w:rPr>
                <w:sz w:val="22"/>
                <w:szCs w:val="22"/>
              </w:rPr>
            </w:pPr>
            <w:r w:rsidRPr="0098445E">
              <w:rPr>
                <w:sz w:val="22"/>
                <w:szCs w:val="22"/>
              </w:rPr>
              <w:t xml:space="preserve">       Белогорью»»</w:t>
            </w:r>
          </w:p>
          <w:p w:rsidR="00E40847" w:rsidRPr="0098445E" w:rsidRDefault="00E40847" w:rsidP="003837B5">
            <w:pPr>
              <w:numPr>
                <w:ilvl w:val="0"/>
                <w:numId w:val="197"/>
              </w:numPr>
              <w:ind w:left="0"/>
              <w:jc w:val="both"/>
              <w:rPr>
                <w:sz w:val="22"/>
                <w:szCs w:val="22"/>
              </w:rPr>
            </w:pPr>
            <w:r w:rsidRPr="0098445E">
              <w:rPr>
                <w:sz w:val="22"/>
                <w:szCs w:val="22"/>
              </w:rPr>
              <w:t xml:space="preserve">   Посещение  храма Георгия Победоносца.</w:t>
            </w:r>
          </w:p>
          <w:p w:rsidR="00E40847" w:rsidRPr="0098445E" w:rsidRDefault="00E40847" w:rsidP="003837B5">
            <w:pPr>
              <w:numPr>
                <w:ilvl w:val="0"/>
                <w:numId w:val="198"/>
              </w:numPr>
              <w:ind w:left="0"/>
              <w:jc w:val="both"/>
              <w:rPr>
                <w:sz w:val="22"/>
                <w:szCs w:val="22"/>
              </w:rPr>
            </w:pPr>
            <w:r w:rsidRPr="0098445E">
              <w:rPr>
                <w:sz w:val="22"/>
                <w:szCs w:val="22"/>
              </w:rPr>
              <w:t xml:space="preserve">   Выставка книг, посвященна</w:t>
            </w:r>
            <w:r w:rsidRPr="0098445E">
              <w:rPr>
                <w:sz w:val="22"/>
                <w:szCs w:val="22"/>
              </w:rPr>
              <w:lastRenderedPageBreak/>
              <w:t>я Всемирному дню</w:t>
            </w:r>
          </w:p>
          <w:p w:rsidR="00E40847" w:rsidRPr="0098445E" w:rsidRDefault="00E40847" w:rsidP="00787732">
            <w:pPr>
              <w:jc w:val="both"/>
              <w:rPr>
                <w:sz w:val="22"/>
                <w:szCs w:val="22"/>
              </w:rPr>
            </w:pPr>
            <w:r w:rsidRPr="0098445E">
              <w:rPr>
                <w:sz w:val="22"/>
                <w:szCs w:val="22"/>
              </w:rPr>
              <w:t xml:space="preserve">      Земли «Земля у нас только одна».</w:t>
            </w:r>
          </w:p>
        </w:tc>
        <w:tc>
          <w:tcPr>
            <w:tcW w:w="2126" w:type="dxa"/>
          </w:tcPr>
          <w:p w:rsidR="00E40847" w:rsidRPr="0098445E" w:rsidRDefault="00E40847" w:rsidP="003837B5">
            <w:pPr>
              <w:numPr>
                <w:ilvl w:val="0"/>
                <w:numId w:val="196"/>
              </w:numPr>
              <w:ind w:left="0"/>
              <w:jc w:val="both"/>
              <w:rPr>
                <w:sz w:val="22"/>
                <w:szCs w:val="22"/>
              </w:rPr>
            </w:pPr>
            <w:r w:rsidRPr="0098445E">
              <w:rPr>
                <w:sz w:val="22"/>
                <w:szCs w:val="22"/>
              </w:rPr>
              <w:lastRenderedPageBreak/>
              <w:t xml:space="preserve">Фотовыставка «Хорошими  делами   родному </w:t>
            </w:r>
          </w:p>
          <w:p w:rsidR="00E40847" w:rsidRPr="0098445E" w:rsidRDefault="00E40847" w:rsidP="003837B5">
            <w:pPr>
              <w:numPr>
                <w:ilvl w:val="0"/>
                <w:numId w:val="196"/>
              </w:numPr>
              <w:ind w:left="0"/>
              <w:jc w:val="both"/>
              <w:rPr>
                <w:sz w:val="22"/>
                <w:szCs w:val="22"/>
              </w:rPr>
            </w:pPr>
            <w:r w:rsidRPr="0098445E">
              <w:rPr>
                <w:sz w:val="22"/>
                <w:szCs w:val="22"/>
              </w:rPr>
              <w:t xml:space="preserve">       Белогорью»»</w:t>
            </w:r>
          </w:p>
          <w:p w:rsidR="00E40847" w:rsidRPr="0098445E" w:rsidRDefault="00E40847" w:rsidP="003837B5">
            <w:pPr>
              <w:numPr>
                <w:ilvl w:val="0"/>
                <w:numId w:val="197"/>
              </w:numPr>
              <w:ind w:left="0"/>
              <w:jc w:val="both"/>
              <w:rPr>
                <w:sz w:val="22"/>
                <w:szCs w:val="22"/>
              </w:rPr>
            </w:pPr>
            <w:r w:rsidRPr="0098445E">
              <w:rPr>
                <w:sz w:val="22"/>
                <w:szCs w:val="22"/>
              </w:rPr>
              <w:t xml:space="preserve">   Посещение  храма Георгия Победоносца.</w:t>
            </w:r>
          </w:p>
          <w:p w:rsidR="00E40847" w:rsidRPr="0098445E" w:rsidRDefault="00E40847" w:rsidP="003837B5">
            <w:pPr>
              <w:numPr>
                <w:ilvl w:val="0"/>
                <w:numId w:val="198"/>
              </w:numPr>
              <w:ind w:left="0"/>
              <w:jc w:val="both"/>
              <w:rPr>
                <w:sz w:val="22"/>
                <w:szCs w:val="22"/>
              </w:rPr>
            </w:pPr>
            <w:r w:rsidRPr="0098445E">
              <w:rPr>
                <w:sz w:val="22"/>
                <w:szCs w:val="22"/>
              </w:rPr>
              <w:t xml:space="preserve">   Выставка книг, посвященная Всемирному дню</w:t>
            </w:r>
          </w:p>
          <w:p w:rsidR="00E40847" w:rsidRPr="0098445E" w:rsidRDefault="00E40847" w:rsidP="003837B5">
            <w:pPr>
              <w:numPr>
                <w:ilvl w:val="0"/>
                <w:numId w:val="196"/>
              </w:numPr>
              <w:ind w:left="0"/>
              <w:jc w:val="both"/>
              <w:rPr>
                <w:sz w:val="22"/>
                <w:szCs w:val="22"/>
              </w:rPr>
            </w:pPr>
            <w:r w:rsidRPr="0098445E">
              <w:rPr>
                <w:sz w:val="22"/>
                <w:szCs w:val="22"/>
              </w:rPr>
              <w:t xml:space="preserve">      Земли «Земля у нас только одна».</w:t>
            </w:r>
          </w:p>
        </w:tc>
        <w:tc>
          <w:tcPr>
            <w:tcW w:w="1984" w:type="dxa"/>
          </w:tcPr>
          <w:p w:rsidR="00E40847" w:rsidRPr="0098445E" w:rsidRDefault="00E40847" w:rsidP="003837B5">
            <w:pPr>
              <w:numPr>
                <w:ilvl w:val="0"/>
                <w:numId w:val="196"/>
              </w:numPr>
              <w:ind w:left="0"/>
              <w:jc w:val="both"/>
              <w:rPr>
                <w:sz w:val="22"/>
                <w:szCs w:val="22"/>
              </w:rPr>
            </w:pPr>
            <w:r w:rsidRPr="0098445E">
              <w:rPr>
                <w:sz w:val="22"/>
                <w:szCs w:val="22"/>
              </w:rPr>
              <w:t xml:space="preserve">Фотовыставка «Хорошими  делами   родному </w:t>
            </w:r>
          </w:p>
          <w:p w:rsidR="00E40847" w:rsidRPr="0098445E" w:rsidRDefault="00E40847" w:rsidP="003837B5">
            <w:pPr>
              <w:numPr>
                <w:ilvl w:val="0"/>
                <w:numId w:val="196"/>
              </w:numPr>
              <w:ind w:left="0"/>
              <w:jc w:val="both"/>
              <w:rPr>
                <w:sz w:val="22"/>
                <w:szCs w:val="22"/>
              </w:rPr>
            </w:pPr>
            <w:r w:rsidRPr="0098445E">
              <w:rPr>
                <w:sz w:val="22"/>
                <w:szCs w:val="22"/>
              </w:rPr>
              <w:t xml:space="preserve">       Белогорью»»</w:t>
            </w:r>
          </w:p>
          <w:p w:rsidR="00E40847" w:rsidRPr="0098445E" w:rsidRDefault="00E40847" w:rsidP="003837B5">
            <w:pPr>
              <w:numPr>
                <w:ilvl w:val="0"/>
                <w:numId w:val="197"/>
              </w:numPr>
              <w:ind w:left="0"/>
              <w:jc w:val="both"/>
              <w:rPr>
                <w:sz w:val="22"/>
                <w:szCs w:val="22"/>
              </w:rPr>
            </w:pPr>
            <w:r w:rsidRPr="0098445E">
              <w:rPr>
                <w:sz w:val="22"/>
                <w:szCs w:val="22"/>
              </w:rPr>
              <w:t xml:space="preserve">   Посещение  храма Георгия Победоносца.</w:t>
            </w:r>
          </w:p>
          <w:p w:rsidR="00E40847" w:rsidRPr="0098445E" w:rsidRDefault="00E40847" w:rsidP="003837B5">
            <w:pPr>
              <w:numPr>
                <w:ilvl w:val="0"/>
                <w:numId w:val="198"/>
              </w:numPr>
              <w:ind w:left="0"/>
              <w:jc w:val="both"/>
              <w:rPr>
                <w:sz w:val="22"/>
                <w:szCs w:val="22"/>
              </w:rPr>
            </w:pPr>
            <w:r w:rsidRPr="0098445E">
              <w:rPr>
                <w:sz w:val="22"/>
                <w:szCs w:val="22"/>
              </w:rPr>
              <w:t xml:space="preserve">   Выставка книг, посвященная Всемирному дню</w:t>
            </w:r>
          </w:p>
          <w:p w:rsidR="00E40847" w:rsidRPr="0098445E" w:rsidRDefault="00E40847" w:rsidP="003837B5">
            <w:pPr>
              <w:numPr>
                <w:ilvl w:val="0"/>
                <w:numId w:val="196"/>
              </w:numPr>
              <w:ind w:left="0"/>
              <w:jc w:val="both"/>
              <w:rPr>
                <w:sz w:val="22"/>
                <w:szCs w:val="22"/>
              </w:rPr>
            </w:pPr>
            <w:r w:rsidRPr="0098445E">
              <w:rPr>
                <w:sz w:val="22"/>
                <w:szCs w:val="22"/>
              </w:rPr>
              <w:t xml:space="preserve">      Земли «Земля у нас только одна».</w:t>
            </w:r>
          </w:p>
        </w:tc>
        <w:tc>
          <w:tcPr>
            <w:tcW w:w="1560" w:type="dxa"/>
          </w:tcPr>
          <w:p w:rsidR="00E40847" w:rsidRPr="0098445E" w:rsidRDefault="00E40847" w:rsidP="003837B5">
            <w:pPr>
              <w:numPr>
                <w:ilvl w:val="0"/>
                <w:numId w:val="196"/>
              </w:numPr>
              <w:ind w:left="0"/>
              <w:jc w:val="both"/>
              <w:rPr>
                <w:sz w:val="22"/>
                <w:szCs w:val="22"/>
              </w:rPr>
            </w:pPr>
            <w:r w:rsidRPr="0098445E">
              <w:rPr>
                <w:sz w:val="22"/>
                <w:szCs w:val="22"/>
              </w:rPr>
              <w:t xml:space="preserve">Фотовыставка «Хорошими  делами   родному </w:t>
            </w:r>
          </w:p>
          <w:p w:rsidR="00E40847" w:rsidRPr="0098445E" w:rsidRDefault="00E40847" w:rsidP="003837B5">
            <w:pPr>
              <w:numPr>
                <w:ilvl w:val="0"/>
                <w:numId w:val="196"/>
              </w:numPr>
              <w:ind w:left="0"/>
              <w:jc w:val="both"/>
              <w:rPr>
                <w:sz w:val="22"/>
                <w:szCs w:val="22"/>
              </w:rPr>
            </w:pPr>
            <w:r w:rsidRPr="0098445E">
              <w:rPr>
                <w:sz w:val="22"/>
                <w:szCs w:val="22"/>
              </w:rPr>
              <w:t xml:space="preserve">       Белогорью»»</w:t>
            </w:r>
          </w:p>
          <w:p w:rsidR="00E40847" w:rsidRPr="0098445E" w:rsidRDefault="00E40847" w:rsidP="003837B5">
            <w:pPr>
              <w:numPr>
                <w:ilvl w:val="0"/>
                <w:numId w:val="197"/>
              </w:numPr>
              <w:ind w:left="0"/>
              <w:jc w:val="both"/>
              <w:rPr>
                <w:sz w:val="22"/>
                <w:szCs w:val="22"/>
              </w:rPr>
            </w:pPr>
            <w:r w:rsidRPr="0098445E">
              <w:rPr>
                <w:sz w:val="22"/>
                <w:szCs w:val="22"/>
              </w:rPr>
              <w:t xml:space="preserve">   Посещение  храма Георгия Победоносца.</w:t>
            </w:r>
          </w:p>
          <w:p w:rsidR="00E40847" w:rsidRPr="0098445E" w:rsidRDefault="00E40847" w:rsidP="003837B5">
            <w:pPr>
              <w:numPr>
                <w:ilvl w:val="0"/>
                <w:numId w:val="198"/>
              </w:numPr>
              <w:ind w:left="0"/>
              <w:jc w:val="both"/>
              <w:rPr>
                <w:sz w:val="22"/>
                <w:szCs w:val="22"/>
              </w:rPr>
            </w:pPr>
            <w:r w:rsidRPr="0098445E">
              <w:rPr>
                <w:sz w:val="22"/>
                <w:szCs w:val="22"/>
              </w:rPr>
              <w:t xml:space="preserve">   Выставка книг, посвященная Всемирному дню</w:t>
            </w:r>
          </w:p>
          <w:p w:rsidR="00E40847" w:rsidRPr="0098445E" w:rsidRDefault="00E40847" w:rsidP="003837B5">
            <w:pPr>
              <w:numPr>
                <w:ilvl w:val="0"/>
                <w:numId w:val="196"/>
              </w:numPr>
              <w:ind w:left="0"/>
              <w:jc w:val="both"/>
              <w:rPr>
                <w:sz w:val="22"/>
                <w:szCs w:val="22"/>
              </w:rPr>
            </w:pPr>
            <w:r w:rsidRPr="0098445E">
              <w:rPr>
                <w:sz w:val="22"/>
                <w:szCs w:val="22"/>
              </w:rPr>
              <w:t xml:space="preserve">      Земли «Земля у нас </w:t>
            </w:r>
            <w:r w:rsidRPr="0098445E">
              <w:rPr>
                <w:sz w:val="22"/>
                <w:szCs w:val="22"/>
              </w:rPr>
              <w:lastRenderedPageBreak/>
              <w:t>только одна».</w:t>
            </w:r>
          </w:p>
          <w:p w:rsidR="00E40847" w:rsidRPr="0098445E" w:rsidRDefault="00E40847" w:rsidP="003837B5">
            <w:pPr>
              <w:numPr>
                <w:ilvl w:val="0"/>
                <w:numId w:val="196"/>
              </w:numPr>
              <w:ind w:left="0"/>
              <w:jc w:val="both"/>
              <w:rPr>
                <w:sz w:val="22"/>
                <w:szCs w:val="22"/>
              </w:rPr>
            </w:pPr>
            <w:r w:rsidRPr="0098445E">
              <w:rPr>
                <w:sz w:val="22"/>
                <w:szCs w:val="22"/>
              </w:rPr>
              <w:t xml:space="preserve">Выступление агитбригады «Будущее строим сами» </w:t>
            </w: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lastRenderedPageBreak/>
              <w:t>Май</w:t>
            </w:r>
          </w:p>
        </w:tc>
        <w:tc>
          <w:tcPr>
            <w:tcW w:w="1701" w:type="dxa"/>
          </w:tcPr>
          <w:p w:rsidR="00E40847" w:rsidRPr="0098445E" w:rsidRDefault="00E40847" w:rsidP="00787732">
            <w:pPr>
              <w:pStyle w:val="af"/>
              <w:ind w:left="360"/>
              <w:jc w:val="both"/>
              <w:rPr>
                <w:rFonts w:cs="Times New Roman"/>
                <w:sz w:val="22"/>
                <w:szCs w:val="22"/>
                <w:lang w:val="ru-RU"/>
              </w:rPr>
            </w:pPr>
            <w:r w:rsidRPr="0098445E">
              <w:rPr>
                <w:rFonts w:cs="Times New Roman"/>
                <w:sz w:val="22"/>
                <w:szCs w:val="22"/>
                <w:lang w:val="ru-RU"/>
              </w:rPr>
              <w:t>Конкурс рисунков «Этих дней не смолкнет слава»</w:t>
            </w:r>
          </w:p>
          <w:p w:rsidR="00E40847" w:rsidRPr="0098445E" w:rsidRDefault="00E40847" w:rsidP="00787732">
            <w:pPr>
              <w:pStyle w:val="af"/>
              <w:ind w:left="360"/>
              <w:jc w:val="both"/>
              <w:rPr>
                <w:rFonts w:cs="Times New Roman"/>
                <w:sz w:val="22"/>
                <w:szCs w:val="22"/>
                <w:lang w:val="ru-RU"/>
              </w:rPr>
            </w:pPr>
            <w:r w:rsidRPr="0098445E">
              <w:rPr>
                <w:rFonts w:cs="Times New Roman"/>
                <w:sz w:val="22"/>
                <w:szCs w:val="22"/>
                <w:lang w:val="ru-RU"/>
              </w:rPr>
              <w:t>Уроки  мужества «Живые,  помните о нас».</w:t>
            </w:r>
          </w:p>
          <w:p w:rsidR="00E40847" w:rsidRPr="0098445E" w:rsidRDefault="00E40847" w:rsidP="00787732">
            <w:pPr>
              <w:pStyle w:val="af"/>
              <w:ind w:left="360"/>
              <w:jc w:val="both"/>
              <w:rPr>
                <w:rFonts w:cs="Times New Roman"/>
                <w:sz w:val="22"/>
                <w:szCs w:val="22"/>
                <w:lang w:val="ru-RU"/>
              </w:rPr>
            </w:pPr>
            <w:r w:rsidRPr="0098445E">
              <w:rPr>
                <w:rFonts w:cs="Times New Roman"/>
                <w:sz w:val="22"/>
                <w:szCs w:val="22"/>
                <w:lang w:val="ru-RU"/>
              </w:rPr>
              <w:t>Встреча с участниками Вов.</w:t>
            </w:r>
          </w:p>
          <w:p w:rsidR="00E40847" w:rsidRPr="0098445E" w:rsidRDefault="00E40847" w:rsidP="00787732">
            <w:pPr>
              <w:jc w:val="both"/>
              <w:rPr>
                <w:sz w:val="22"/>
                <w:szCs w:val="22"/>
              </w:rPr>
            </w:pPr>
            <w:r w:rsidRPr="0098445E">
              <w:rPr>
                <w:sz w:val="22"/>
                <w:szCs w:val="22"/>
              </w:rPr>
              <w:t xml:space="preserve">  Классный час«Вы в битве Родину  спасли»</w:t>
            </w:r>
          </w:p>
          <w:p w:rsidR="00E40847" w:rsidRPr="0098445E" w:rsidRDefault="00E40847" w:rsidP="00787732">
            <w:pPr>
              <w:jc w:val="both"/>
              <w:rPr>
                <w:sz w:val="22"/>
                <w:szCs w:val="22"/>
              </w:rPr>
            </w:pPr>
            <w:r w:rsidRPr="0098445E">
              <w:rPr>
                <w:sz w:val="22"/>
                <w:szCs w:val="22"/>
              </w:rPr>
              <w:t xml:space="preserve">  Концерт «Их помнит мир спасённый»</w:t>
            </w:r>
          </w:p>
          <w:p w:rsidR="00E40847" w:rsidRPr="0098445E" w:rsidRDefault="00E40847" w:rsidP="00787732">
            <w:pPr>
              <w:jc w:val="both"/>
              <w:rPr>
                <w:sz w:val="22"/>
                <w:szCs w:val="22"/>
              </w:rPr>
            </w:pPr>
            <w:r w:rsidRPr="0098445E">
              <w:rPr>
                <w:sz w:val="22"/>
                <w:szCs w:val="22"/>
              </w:rPr>
              <w:t xml:space="preserve"> Выставка книг, посвящённая Дню Победы.</w:t>
            </w:r>
          </w:p>
        </w:tc>
        <w:tc>
          <w:tcPr>
            <w:tcW w:w="1418" w:type="dxa"/>
          </w:tcPr>
          <w:p w:rsidR="00E40847" w:rsidRPr="0098445E" w:rsidRDefault="00E40847" w:rsidP="00787732">
            <w:pPr>
              <w:pStyle w:val="af"/>
              <w:ind w:left="360"/>
              <w:jc w:val="both"/>
              <w:rPr>
                <w:rFonts w:cs="Times New Roman"/>
                <w:sz w:val="22"/>
                <w:szCs w:val="22"/>
                <w:lang w:val="ru-RU"/>
              </w:rPr>
            </w:pPr>
            <w:r w:rsidRPr="0098445E">
              <w:rPr>
                <w:rFonts w:cs="Times New Roman"/>
                <w:sz w:val="22"/>
                <w:szCs w:val="22"/>
                <w:lang w:val="ru-RU"/>
              </w:rPr>
              <w:t>Конкурс рисунков «Этих дней не смолкнет слава»</w:t>
            </w:r>
          </w:p>
          <w:p w:rsidR="00E40847" w:rsidRPr="0098445E" w:rsidRDefault="00E40847" w:rsidP="00787732">
            <w:pPr>
              <w:jc w:val="both"/>
              <w:rPr>
                <w:sz w:val="22"/>
                <w:szCs w:val="22"/>
              </w:rPr>
            </w:pPr>
            <w:r w:rsidRPr="0098445E">
              <w:rPr>
                <w:sz w:val="22"/>
                <w:szCs w:val="22"/>
              </w:rPr>
              <w:t>Уроки  мужества «Живые,  помните о нас»</w:t>
            </w:r>
          </w:p>
          <w:p w:rsidR="00E40847" w:rsidRPr="0098445E" w:rsidRDefault="00E40847" w:rsidP="00787732">
            <w:pPr>
              <w:ind w:left="360"/>
              <w:jc w:val="both"/>
              <w:rPr>
                <w:sz w:val="22"/>
                <w:szCs w:val="22"/>
              </w:rPr>
            </w:pPr>
            <w:r w:rsidRPr="0098445E">
              <w:rPr>
                <w:sz w:val="22"/>
                <w:szCs w:val="22"/>
              </w:rPr>
              <w:t>Встреча с участниками ВОВ.</w:t>
            </w:r>
          </w:p>
          <w:p w:rsidR="00E40847" w:rsidRPr="0098445E" w:rsidRDefault="00E40847" w:rsidP="003837B5">
            <w:pPr>
              <w:numPr>
                <w:ilvl w:val="0"/>
                <w:numId w:val="198"/>
              </w:numPr>
              <w:ind w:left="0"/>
              <w:jc w:val="both"/>
              <w:rPr>
                <w:sz w:val="22"/>
                <w:szCs w:val="22"/>
              </w:rPr>
            </w:pPr>
            <w:r w:rsidRPr="0098445E">
              <w:rPr>
                <w:sz w:val="22"/>
                <w:szCs w:val="22"/>
              </w:rPr>
              <w:t xml:space="preserve"> Классный час«Вы в битве Родину  спасли»</w:t>
            </w:r>
          </w:p>
          <w:p w:rsidR="00E40847" w:rsidRPr="0098445E" w:rsidRDefault="00E40847" w:rsidP="00787732">
            <w:pPr>
              <w:jc w:val="both"/>
              <w:rPr>
                <w:sz w:val="22"/>
                <w:szCs w:val="22"/>
              </w:rPr>
            </w:pPr>
            <w:r w:rsidRPr="0098445E">
              <w:rPr>
                <w:sz w:val="22"/>
                <w:szCs w:val="22"/>
              </w:rPr>
              <w:t xml:space="preserve">   Концерт «Их помнит мир спасённый»</w:t>
            </w:r>
          </w:p>
          <w:p w:rsidR="00E40847" w:rsidRPr="0098445E" w:rsidRDefault="00E40847" w:rsidP="00787732">
            <w:pPr>
              <w:jc w:val="both"/>
              <w:rPr>
                <w:sz w:val="22"/>
                <w:szCs w:val="22"/>
              </w:rPr>
            </w:pPr>
            <w:r w:rsidRPr="0098445E">
              <w:rPr>
                <w:sz w:val="22"/>
                <w:szCs w:val="22"/>
              </w:rPr>
              <w:t xml:space="preserve"> Выставка книг, посвящённая Дню Победы.</w:t>
            </w:r>
          </w:p>
        </w:tc>
        <w:tc>
          <w:tcPr>
            <w:tcW w:w="2126" w:type="dxa"/>
          </w:tcPr>
          <w:p w:rsidR="00E40847" w:rsidRPr="0098445E" w:rsidRDefault="00E40847" w:rsidP="00787732">
            <w:pPr>
              <w:pStyle w:val="af"/>
              <w:ind w:left="360"/>
              <w:jc w:val="both"/>
              <w:rPr>
                <w:rFonts w:cs="Times New Roman"/>
                <w:sz w:val="22"/>
                <w:szCs w:val="22"/>
                <w:lang w:val="ru-RU"/>
              </w:rPr>
            </w:pPr>
            <w:r w:rsidRPr="0098445E">
              <w:rPr>
                <w:rFonts w:cs="Times New Roman"/>
                <w:sz w:val="22"/>
                <w:szCs w:val="22"/>
                <w:lang w:val="ru-RU"/>
              </w:rPr>
              <w:t>Конкурс рисунков «Этих дней не смолкнет слава»</w:t>
            </w:r>
          </w:p>
          <w:p w:rsidR="00E40847" w:rsidRPr="0098445E" w:rsidRDefault="00E40847" w:rsidP="00787732">
            <w:pPr>
              <w:jc w:val="both"/>
              <w:rPr>
                <w:sz w:val="22"/>
                <w:szCs w:val="22"/>
              </w:rPr>
            </w:pPr>
            <w:r w:rsidRPr="0098445E">
              <w:rPr>
                <w:sz w:val="22"/>
                <w:szCs w:val="22"/>
              </w:rPr>
              <w:t>Уроки  мужества «Живые,  помните о нас»</w:t>
            </w:r>
          </w:p>
          <w:p w:rsidR="00E40847" w:rsidRPr="0098445E" w:rsidRDefault="00E40847" w:rsidP="00787732">
            <w:pPr>
              <w:ind w:left="360"/>
              <w:jc w:val="both"/>
              <w:rPr>
                <w:sz w:val="22"/>
                <w:szCs w:val="22"/>
              </w:rPr>
            </w:pPr>
            <w:r w:rsidRPr="0098445E">
              <w:rPr>
                <w:sz w:val="22"/>
                <w:szCs w:val="22"/>
              </w:rPr>
              <w:t>Встреча с участниками ВОВ.</w:t>
            </w:r>
          </w:p>
          <w:p w:rsidR="00E40847" w:rsidRPr="0098445E" w:rsidRDefault="00E40847" w:rsidP="003837B5">
            <w:pPr>
              <w:numPr>
                <w:ilvl w:val="0"/>
                <w:numId w:val="198"/>
              </w:numPr>
              <w:ind w:left="0"/>
              <w:jc w:val="both"/>
              <w:rPr>
                <w:sz w:val="22"/>
                <w:szCs w:val="22"/>
              </w:rPr>
            </w:pPr>
            <w:r w:rsidRPr="0098445E">
              <w:rPr>
                <w:sz w:val="22"/>
                <w:szCs w:val="22"/>
              </w:rPr>
              <w:t xml:space="preserve"> Классный час«Вы в битве Родину  спасли»</w:t>
            </w:r>
          </w:p>
          <w:p w:rsidR="00E40847" w:rsidRPr="0098445E" w:rsidRDefault="00E40847" w:rsidP="00787732">
            <w:pPr>
              <w:jc w:val="both"/>
              <w:rPr>
                <w:sz w:val="22"/>
                <w:szCs w:val="22"/>
              </w:rPr>
            </w:pPr>
            <w:r w:rsidRPr="0098445E">
              <w:rPr>
                <w:sz w:val="22"/>
                <w:szCs w:val="22"/>
              </w:rPr>
              <w:t xml:space="preserve">   Концерт «Их помнит мир спасённый»</w:t>
            </w:r>
          </w:p>
          <w:p w:rsidR="00E40847" w:rsidRPr="0098445E" w:rsidRDefault="00E40847" w:rsidP="00787732">
            <w:pPr>
              <w:pStyle w:val="af"/>
              <w:ind w:left="360"/>
              <w:jc w:val="both"/>
              <w:rPr>
                <w:rFonts w:cs="Times New Roman"/>
                <w:sz w:val="22"/>
                <w:szCs w:val="22"/>
                <w:lang w:val="ru-RU"/>
              </w:rPr>
            </w:pPr>
            <w:r w:rsidRPr="0098445E">
              <w:rPr>
                <w:rFonts w:cs="Times New Roman"/>
                <w:sz w:val="22"/>
                <w:szCs w:val="22"/>
                <w:lang w:val="ru-RU"/>
              </w:rPr>
              <w:t xml:space="preserve"> Выставка книг, посвящённая Дню Победы.</w:t>
            </w:r>
          </w:p>
        </w:tc>
        <w:tc>
          <w:tcPr>
            <w:tcW w:w="1984" w:type="dxa"/>
          </w:tcPr>
          <w:p w:rsidR="00E40847" w:rsidRPr="0098445E" w:rsidRDefault="00E40847" w:rsidP="00787732">
            <w:pPr>
              <w:pStyle w:val="af"/>
              <w:ind w:left="360"/>
              <w:jc w:val="both"/>
              <w:rPr>
                <w:rFonts w:cs="Times New Roman"/>
                <w:sz w:val="22"/>
                <w:szCs w:val="22"/>
                <w:lang w:val="ru-RU"/>
              </w:rPr>
            </w:pPr>
            <w:r w:rsidRPr="0098445E">
              <w:rPr>
                <w:rFonts w:cs="Times New Roman"/>
                <w:sz w:val="22"/>
                <w:szCs w:val="22"/>
                <w:lang w:val="ru-RU"/>
              </w:rPr>
              <w:t>Конкурс рисунков «Этих дней не смолкнет слава»</w:t>
            </w:r>
          </w:p>
          <w:p w:rsidR="00E40847" w:rsidRPr="0098445E" w:rsidRDefault="00E40847" w:rsidP="00787732">
            <w:pPr>
              <w:jc w:val="both"/>
              <w:rPr>
                <w:sz w:val="22"/>
                <w:szCs w:val="22"/>
              </w:rPr>
            </w:pPr>
            <w:r w:rsidRPr="0098445E">
              <w:rPr>
                <w:sz w:val="22"/>
                <w:szCs w:val="22"/>
              </w:rPr>
              <w:t>Уроки  мужества «Живые,  помните о нас»</w:t>
            </w:r>
          </w:p>
          <w:p w:rsidR="00E40847" w:rsidRPr="0098445E" w:rsidRDefault="00E40847" w:rsidP="00787732">
            <w:pPr>
              <w:ind w:left="360"/>
              <w:jc w:val="both"/>
              <w:rPr>
                <w:sz w:val="22"/>
                <w:szCs w:val="22"/>
              </w:rPr>
            </w:pPr>
            <w:r w:rsidRPr="0098445E">
              <w:rPr>
                <w:sz w:val="22"/>
                <w:szCs w:val="22"/>
              </w:rPr>
              <w:t>Встреча с участниками ВОВ.</w:t>
            </w:r>
          </w:p>
          <w:p w:rsidR="00E40847" w:rsidRPr="0098445E" w:rsidRDefault="00E40847" w:rsidP="003837B5">
            <w:pPr>
              <w:numPr>
                <w:ilvl w:val="0"/>
                <w:numId w:val="198"/>
              </w:numPr>
              <w:ind w:left="0"/>
              <w:jc w:val="both"/>
              <w:rPr>
                <w:sz w:val="22"/>
                <w:szCs w:val="22"/>
              </w:rPr>
            </w:pPr>
            <w:r w:rsidRPr="0098445E">
              <w:rPr>
                <w:sz w:val="22"/>
                <w:szCs w:val="22"/>
              </w:rPr>
              <w:t xml:space="preserve"> Классный час«Вы в битве Родину  спасли»</w:t>
            </w:r>
          </w:p>
          <w:p w:rsidR="00E40847" w:rsidRPr="0098445E" w:rsidRDefault="00E40847" w:rsidP="00787732">
            <w:pPr>
              <w:jc w:val="both"/>
              <w:rPr>
                <w:sz w:val="22"/>
                <w:szCs w:val="22"/>
              </w:rPr>
            </w:pPr>
            <w:r w:rsidRPr="0098445E">
              <w:rPr>
                <w:sz w:val="22"/>
                <w:szCs w:val="22"/>
              </w:rPr>
              <w:t xml:space="preserve">   Концерт «Их помнит мир спасённый»</w:t>
            </w:r>
          </w:p>
          <w:p w:rsidR="00E40847" w:rsidRPr="0098445E" w:rsidRDefault="00E40847" w:rsidP="00787732">
            <w:pPr>
              <w:pStyle w:val="af"/>
              <w:ind w:left="360"/>
              <w:jc w:val="both"/>
              <w:rPr>
                <w:rFonts w:cs="Times New Roman"/>
                <w:sz w:val="22"/>
                <w:szCs w:val="22"/>
                <w:lang w:val="ru-RU"/>
              </w:rPr>
            </w:pPr>
            <w:r w:rsidRPr="0098445E">
              <w:rPr>
                <w:rFonts w:cs="Times New Roman"/>
                <w:sz w:val="22"/>
                <w:szCs w:val="22"/>
                <w:lang w:val="ru-RU"/>
              </w:rPr>
              <w:t xml:space="preserve"> Выставка книг, посвящённая Дню Победы.</w:t>
            </w:r>
          </w:p>
        </w:tc>
        <w:tc>
          <w:tcPr>
            <w:tcW w:w="1560" w:type="dxa"/>
          </w:tcPr>
          <w:p w:rsidR="00E40847" w:rsidRPr="0098445E" w:rsidRDefault="00E40847" w:rsidP="00787732">
            <w:pPr>
              <w:pStyle w:val="af"/>
              <w:ind w:left="360"/>
              <w:jc w:val="both"/>
              <w:rPr>
                <w:rFonts w:cs="Times New Roman"/>
                <w:sz w:val="22"/>
                <w:szCs w:val="22"/>
                <w:lang w:val="ru-RU"/>
              </w:rPr>
            </w:pPr>
            <w:r w:rsidRPr="0098445E">
              <w:rPr>
                <w:rFonts w:cs="Times New Roman"/>
                <w:sz w:val="22"/>
                <w:szCs w:val="22"/>
                <w:lang w:val="ru-RU"/>
              </w:rPr>
              <w:t>Конкурс рисунков «Этих дней не смолкнет слава»</w:t>
            </w:r>
          </w:p>
          <w:p w:rsidR="00E40847" w:rsidRPr="0098445E" w:rsidRDefault="00E40847" w:rsidP="00787732">
            <w:pPr>
              <w:jc w:val="both"/>
              <w:rPr>
                <w:sz w:val="22"/>
                <w:szCs w:val="22"/>
              </w:rPr>
            </w:pPr>
            <w:r w:rsidRPr="0098445E">
              <w:rPr>
                <w:sz w:val="22"/>
                <w:szCs w:val="22"/>
              </w:rPr>
              <w:t>Уроки  мужества «Живые,  помните о нас»</w:t>
            </w:r>
          </w:p>
          <w:p w:rsidR="00E40847" w:rsidRPr="0098445E" w:rsidRDefault="00E40847" w:rsidP="00787732">
            <w:pPr>
              <w:ind w:left="360"/>
              <w:jc w:val="both"/>
              <w:rPr>
                <w:sz w:val="22"/>
                <w:szCs w:val="22"/>
              </w:rPr>
            </w:pPr>
            <w:r w:rsidRPr="0098445E">
              <w:rPr>
                <w:sz w:val="22"/>
                <w:szCs w:val="22"/>
              </w:rPr>
              <w:t>Встреча с участниками ВОВ.</w:t>
            </w:r>
          </w:p>
          <w:p w:rsidR="00E40847" w:rsidRPr="0098445E" w:rsidRDefault="00E40847" w:rsidP="003837B5">
            <w:pPr>
              <w:numPr>
                <w:ilvl w:val="0"/>
                <w:numId w:val="198"/>
              </w:numPr>
              <w:ind w:left="0"/>
              <w:jc w:val="both"/>
              <w:rPr>
                <w:sz w:val="22"/>
                <w:szCs w:val="22"/>
              </w:rPr>
            </w:pPr>
            <w:r w:rsidRPr="0098445E">
              <w:rPr>
                <w:sz w:val="22"/>
                <w:szCs w:val="22"/>
              </w:rPr>
              <w:t xml:space="preserve"> Классный час«Вы в битве Родину  спасли»</w:t>
            </w:r>
          </w:p>
          <w:p w:rsidR="00E40847" w:rsidRPr="0098445E" w:rsidRDefault="00E40847" w:rsidP="00787732">
            <w:pPr>
              <w:jc w:val="both"/>
              <w:rPr>
                <w:sz w:val="22"/>
                <w:szCs w:val="22"/>
              </w:rPr>
            </w:pPr>
            <w:r w:rsidRPr="0098445E">
              <w:rPr>
                <w:sz w:val="22"/>
                <w:szCs w:val="22"/>
              </w:rPr>
              <w:t xml:space="preserve">   Концерт «Их помнит мир спасённый»</w:t>
            </w:r>
          </w:p>
          <w:p w:rsidR="00E40847" w:rsidRPr="0098445E" w:rsidRDefault="00E40847" w:rsidP="00787732">
            <w:pPr>
              <w:pStyle w:val="af"/>
              <w:ind w:left="360"/>
              <w:jc w:val="both"/>
              <w:rPr>
                <w:rFonts w:cs="Times New Roman"/>
                <w:sz w:val="22"/>
                <w:szCs w:val="22"/>
                <w:lang w:val="ru-RU"/>
              </w:rPr>
            </w:pPr>
            <w:r w:rsidRPr="0098445E">
              <w:rPr>
                <w:rFonts w:cs="Times New Roman"/>
                <w:sz w:val="22"/>
                <w:szCs w:val="22"/>
                <w:lang w:val="ru-RU"/>
              </w:rPr>
              <w:t xml:space="preserve"> Выставка книг, посвящённая Дню Победы.</w:t>
            </w: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t xml:space="preserve"> Июнь</w:t>
            </w:r>
          </w:p>
        </w:tc>
        <w:tc>
          <w:tcPr>
            <w:tcW w:w="3119" w:type="dxa"/>
            <w:gridSpan w:val="2"/>
          </w:tcPr>
          <w:p w:rsidR="00E40847" w:rsidRPr="0098445E" w:rsidRDefault="00E40847" w:rsidP="00787732">
            <w:pPr>
              <w:jc w:val="both"/>
              <w:rPr>
                <w:sz w:val="22"/>
                <w:szCs w:val="22"/>
              </w:rPr>
            </w:pPr>
            <w:r w:rsidRPr="0098445E">
              <w:rPr>
                <w:sz w:val="22"/>
                <w:szCs w:val="22"/>
              </w:rPr>
              <w:t>День защиты детей, 12 июня – День России.</w:t>
            </w:r>
          </w:p>
        </w:tc>
        <w:tc>
          <w:tcPr>
            <w:tcW w:w="2126" w:type="dxa"/>
          </w:tcPr>
          <w:p w:rsidR="00E40847" w:rsidRPr="0098445E" w:rsidRDefault="00E40847" w:rsidP="00787732">
            <w:pPr>
              <w:jc w:val="both"/>
              <w:rPr>
                <w:sz w:val="22"/>
                <w:szCs w:val="22"/>
              </w:rPr>
            </w:pPr>
          </w:p>
        </w:tc>
        <w:tc>
          <w:tcPr>
            <w:tcW w:w="1984" w:type="dxa"/>
          </w:tcPr>
          <w:p w:rsidR="00E40847" w:rsidRPr="0098445E" w:rsidRDefault="00E40847" w:rsidP="00787732">
            <w:pPr>
              <w:jc w:val="both"/>
              <w:rPr>
                <w:sz w:val="22"/>
                <w:szCs w:val="22"/>
              </w:rPr>
            </w:pPr>
          </w:p>
        </w:tc>
        <w:tc>
          <w:tcPr>
            <w:tcW w:w="1560" w:type="dxa"/>
          </w:tcPr>
          <w:p w:rsidR="00E40847" w:rsidRPr="0098445E" w:rsidRDefault="00E40847" w:rsidP="00787732">
            <w:pPr>
              <w:jc w:val="both"/>
              <w:rPr>
                <w:sz w:val="22"/>
                <w:szCs w:val="22"/>
              </w:rPr>
            </w:pP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t>Музейные  проекты</w:t>
            </w:r>
          </w:p>
        </w:tc>
        <w:tc>
          <w:tcPr>
            <w:tcW w:w="8789" w:type="dxa"/>
            <w:gridSpan w:val="5"/>
          </w:tcPr>
          <w:p w:rsidR="00E40847" w:rsidRPr="0098445E" w:rsidRDefault="00E40847" w:rsidP="00DD6A4D">
            <w:pPr>
              <w:jc w:val="center"/>
              <w:rPr>
                <w:sz w:val="22"/>
                <w:szCs w:val="22"/>
              </w:rPr>
            </w:pPr>
            <w:r w:rsidRPr="0098445E">
              <w:rPr>
                <w:sz w:val="22"/>
                <w:szCs w:val="22"/>
              </w:rPr>
              <w:t>«Бессмертный полк»</w:t>
            </w:r>
          </w:p>
          <w:p w:rsidR="00E40847" w:rsidRPr="0098445E" w:rsidRDefault="00E40847" w:rsidP="00787732">
            <w:pPr>
              <w:jc w:val="both"/>
              <w:rPr>
                <w:sz w:val="22"/>
                <w:szCs w:val="22"/>
              </w:rPr>
            </w:pPr>
          </w:p>
        </w:tc>
      </w:tr>
      <w:tr w:rsidR="00E40847" w:rsidRPr="0098445E" w:rsidTr="00DD6A4D">
        <w:tc>
          <w:tcPr>
            <w:tcW w:w="1276" w:type="dxa"/>
          </w:tcPr>
          <w:p w:rsidR="00E40847" w:rsidRPr="0098445E" w:rsidRDefault="00E40847" w:rsidP="00787732">
            <w:pPr>
              <w:jc w:val="both"/>
              <w:rPr>
                <w:sz w:val="22"/>
                <w:szCs w:val="22"/>
              </w:rPr>
            </w:pPr>
            <w:r w:rsidRPr="0098445E">
              <w:rPr>
                <w:sz w:val="22"/>
                <w:szCs w:val="22"/>
              </w:rPr>
              <w:t>Общешкольные  мероприятия</w:t>
            </w:r>
          </w:p>
        </w:tc>
        <w:tc>
          <w:tcPr>
            <w:tcW w:w="8789" w:type="dxa"/>
            <w:gridSpan w:val="5"/>
          </w:tcPr>
          <w:p w:rsidR="00E40847" w:rsidRPr="0098445E" w:rsidRDefault="00E40847" w:rsidP="00787732">
            <w:pPr>
              <w:jc w:val="both"/>
              <w:rPr>
                <w:sz w:val="22"/>
                <w:szCs w:val="22"/>
              </w:rPr>
            </w:pPr>
            <w:r w:rsidRPr="0098445E">
              <w:rPr>
                <w:sz w:val="22"/>
                <w:szCs w:val="22"/>
              </w:rPr>
              <w:t xml:space="preserve">Устный журнал «Они освобождали наше село». Циклы классных часов «Дни воинской славы», «Герои-афганцы» (День юного героя-антифашиста), «Ликвидаторы последствий аварии на ЧАЭС».   «Этих дней не смолкнет слава!»  (праздник 9 Мая).   Акция «Георгиевская ленточка», «Алая гвоздика». Операция «Забота» (поздравления ветеранов войны и труда). КТД «9 Мая – День Победы. «Одной мы связаны судьбой» (встреча поколений - День народного единения). Уроки Мужества. Акция «Наши дела - Святому Белогорью». Волонтерские миссии. Традиционные рождественские чтения. Цикл классных часов, посвященных Дню матери .Декада правового воспитания. Экскурсии по местам боевой славы на Белгородчине  к  памятникам,  обелискам,  в  музеи.  Конкурсы знатоков  истории  Отечества,  Родного  края.   Игра-путешествие по станциям: «Знаю свой край»; «Военная история моего края»; Месячник военно-патриотического воспитания. «Героическая хроника ВОВ»;   Неделя толерантности (культура, экономика, природа народов, населяющих нашу Родину). Просмотр фильмов, спектаклей на военно-патриотическую тему. Посещение музеев, выставок, концертных программ патриотической тематики. </w:t>
            </w:r>
          </w:p>
        </w:tc>
      </w:tr>
    </w:tbl>
    <w:p w:rsidR="005452C1" w:rsidRPr="0098445E" w:rsidRDefault="005452C1" w:rsidP="00E40847">
      <w:pPr>
        <w:spacing w:after="0"/>
        <w:jc w:val="both"/>
        <w:rPr>
          <w:rFonts w:ascii="Times New Roman" w:hAnsi="Times New Roman" w:cs="Times New Roman"/>
          <w:b/>
          <w:sz w:val="28"/>
          <w:szCs w:val="28"/>
        </w:rPr>
      </w:pPr>
    </w:p>
    <w:p w:rsidR="006C42E6" w:rsidRPr="0098445E" w:rsidRDefault="006C42E6" w:rsidP="006C42E6">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2. Нравственное и духовное воспитание:</w:t>
      </w:r>
    </w:p>
    <w:p w:rsidR="006C42E6" w:rsidRPr="0098445E" w:rsidRDefault="006C42E6" w:rsidP="006C42E6">
      <w:pPr>
        <w:spacing w:after="0" w:line="240" w:lineRule="auto"/>
        <w:jc w:val="both"/>
        <w:rPr>
          <w:rFonts w:ascii="Times New Roman" w:hAnsi="Times New Roman" w:cs="Times New Roman"/>
          <w:sz w:val="28"/>
          <w:szCs w:val="28"/>
          <w:shd w:val="clear" w:color="auto" w:fill="FFFFFF"/>
        </w:rPr>
      </w:pPr>
      <w:r w:rsidRPr="0098445E">
        <w:rPr>
          <w:rFonts w:ascii="Times New Roman" w:hAnsi="Times New Roman" w:cs="Times New Roman"/>
          <w:b/>
          <w:sz w:val="28"/>
          <w:szCs w:val="28"/>
          <w:shd w:val="clear" w:color="auto" w:fill="FFFFFF"/>
        </w:rPr>
        <w:t xml:space="preserve">- </w:t>
      </w:r>
      <w:r w:rsidRPr="0098445E">
        <w:rPr>
          <w:rFonts w:ascii="Times New Roman" w:hAnsi="Times New Roman" w:cs="Times New Roman"/>
          <w:sz w:val="28"/>
          <w:szCs w:val="28"/>
          <w:shd w:val="clear" w:color="auto" w:fill="FFFFFF"/>
        </w:rPr>
        <w:t xml:space="preserve">духовно-нравственное развитие человека в контексте его всестороннего развития. </w:t>
      </w:r>
    </w:p>
    <w:p w:rsidR="006C42E6" w:rsidRPr="0098445E" w:rsidRDefault="006C42E6" w:rsidP="006C42E6">
      <w:pPr>
        <w:pStyle w:val="af"/>
        <w:ind w:left="142"/>
        <w:jc w:val="both"/>
        <w:rPr>
          <w:rStyle w:val="apple-converted-space"/>
          <w:rFonts w:cs="Times New Roman"/>
          <w:sz w:val="28"/>
          <w:szCs w:val="28"/>
          <w:shd w:val="clear" w:color="auto" w:fill="FFFFFF"/>
          <w:lang w:val="ru-RU"/>
        </w:rPr>
      </w:pPr>
      <w:r w:rsidRPr="0098445E">
        <w:rPr>
          <w:rFonts w:cs="Times New Roman"/>
          <w:sz w:val="28"/>
          <w:szCs w:val="28"/>
          <w:shd w:val="clear" w:color="auto" w:fill="FFFFFF"/>
          <w:lang w:val="ru-RU"/>
        </w:rPr>
        <w:t>- воспитание цельной, целомудренной личности,  понимающей и принимающей свои обязанности; способной к правильному оцениванию жизни и себя, своих поступков с точки зрения норм духовно-нравственного поведения; познание себя, своих способностей, возможностей для духовно-нравственного саморазвития, самореализации и самосовершенствования:</w:t>
      </w:r>
      <w:r w:rsidRPr="0098445E">
        <w:rPr>
          <w:rStyle w:val="apple-converted-space"/>
          <w:rFonts w:cs="Times New Roman"/>
          <w:sz w:val="28"/>
          <w:szCs w:val="28"/>
          <w:shd w:val="clear" w:color="auto" w:fill="FFFFFF"/>
        </w:rPr>
        <w:t> </w:t>
      </w:r>
    </w:p>
    <w:p w:rsidR="006C42E6" w:rsidRPr="0098445E" w:rsidRDefault="006C42E6" w:rsidP="006C42E6">
      <w:pPr>
        <w:pStyle w:val="af"/>
        <w:ind w:left="142"/>
        <w:jc w:val="both"/>
        <w:rPr>
          <w:rFonts w:cs="Times New Roman"/>
          <w:sz w:val="28"/>
          <w:szCs w:val="28"/>
          <w:shd w:val="clear" w:color="auto" w:fill="FFFFFF"/>
          <w:lang w:val="ru-RU"/>
        </w:rPr>
      </w:pPr>
      <w:r w:rsidRPr="0098445E">
        <w:rPr>
          <w:rFonts w:cs="Times New Roman"/>
          <w:sz w:val="28"/>
          <w:szCs w:val="28"/>
          <w:shd w:val="clear" w:color="auto" w:fill="FFFFFF"/>
          <w:lang w:val="ru-RU"/>
        </w:rPr>
        <w:t>- формирование традиционного миропонимания и мировоззрения, познание окружающего мира во всем его многообразии, сложности, противоречивости и неоднозначности;</w:t>
      </w:r>
      <w:r w:rsidRPr="0098445E">
        <w:rPr>
          <w:rStyle w:val="apple-converted-space"/>
          <w:rFonts w:cs="Times New Roman"/>
          <w:sz w:val="28"/>
          <w:szCs w:val="28"/>
          <w:shd w:val="clear" w:color="auto" w:fill="FFFFFF"/>
        </w:rPr>
        <w:t> </w:t>
      </w:r>
    </w:p>
    <w:p w:rsidR="006C42E6" w:rsidRPr="0098445E" w:rsidRDefault="006C42E6" w:rsidP="006C42E6">
      <w:pPr>
        <w:pStyle w:val="af"/>
        <w:ind w:left="142"/>
        <w:jc w:val="both"/>
        <w:rPr>
          <w:rFonts w:cs="Times New Roman"/>
          <w:sz w:val="28"/>
          <w:szCs w:val="28"/>
          <w:shd w:val="clear" w:color="auto" w:fill="FFFFFF"/>
          <w:lang w:val="ru-RU"/>
        </w:rPr>
      </w:pPr>
      <w:r w:rsidRPr="0098445E">
        <w:rPr>
          <w:rFonts w:cs="Times New Roman"/>
          <w:sz w:val="28"/>
          <w:szCs w:val="28"/>
          <w:shd w:val="clear" w:color="auto" w:fill="FFFFFF"/>
          <w:lang w:val="ru-RU"/>
        </w:rPr>
        <w:t>- осознание ценности человеческой жизни и уникальности каждого человека, воспитание бережного отношения к собственной жизни;</w:t>
      </w:r>
      <w:r w:rsidRPr="0098445E">
        <w:rPr>
          <w:rStyle w:val="apple-converted-space"/>
          <w:rFonts w:cs="Times New Roman"/>
          <w:sz w:val="28"/>
          <w:szCs w:val="28"/>
          <w:shd w:val="clear" w:color="auto" w:fill="FFFFFF"/>
        </w:rPr>
        <w:t> </w:t>
      </w:r>
    </w:p>
    <w:p w:rsidR="006C42E6" w:rsidRPr="0098445E" w:rsidRDefault="006C42E6" w:rsidP="006C42E6">
      <w:pPr>
        <w:pStyle w:val="af"/>
        <w:ind w:left="142"/>
        <w:jc w:val="both"/>
        <w:rPr>
          <w:rFonts w:cs="Times New Roman"/>
          <w:sz w:val="28"/>
          <w:szCs w:val="28"/>
          <w:shd w:val="clear" w:color="auto" w:fill="FFFFFF"/>
          <w:lang w:val="ru-RU"/>
        </w:rPr>
      </w:pPr>
      <w:r w:rsidRPr="0098445E">
        <w:rPr>
          <w:rFonts w:cs="Times New Roman"/>
          <w:sz w:val="28"/>
          <w:szCs w:val="28"/>
          <w:shd w:val="clear" w:color="auto" w:fill="FFFFFF"/>
          <w:lang w:val="ru-RU"/>
        </w:rPr>
        <w:t>-  формирование волевого характера, способности преодолевать любые возникающие трудности, быть целеустремленным в достижении поставленной цели;</w:t>
      </w:r>
      <w:r w:rsidRPr="0098445E">
        <w:rPr>
          <w:rStyle w:val="apple-converted-space"/>
          <w:rFonts w:cs="Times New Roman"/>
          <w:sz w:val="28"/>
          <w:szCs w:val="28"/>
          <w:shd w:val="clear" w:color="auto" w:fill="FFFFFF"/>
        </w:rPr>
        <w:t> </w:t>
      </w:r>
    </w:p>
    <w:p w:rsidR="006C42E6" w:rsidRPr="0098445E" w:rsidRDefault="006C42E6" w:rsidP="006C42E6">
      <w:pPr>
        <w:pStyle w:val="af"/>
        <w:ind w:left="142"/>
        <w:jc w:val="both"/>
        <w:rPr>
          <w:rFonts w:cs="Times New Roman"/>
          <w:sz w:val="28"/>
          <w:szCs w:val="28"/>
          <w:shd w:val="clear" w:color="auto" w:fill="FFFFFF"/>
          <w:lang w:val="ru-RU"/>
        </w:rPr>
      </w:pPr>
      <w:r w:rsidRPr="0098445E">
        <w:rPr>
          <w:rFonts w:cs="Times New Roman"/>
          <w:sz w:val="28"/>
          <w:szCs w:val="28"/>
          <w:shd w:val="clear" w:color="auto" w:fill="FFFFFF"/>
          <w:lang w:val="ru-RU"/>
        </w:rPr>
        <w:t>-  утверждение и развитие системы высших, построенных на любви, эталонов чувств и отношений к миру, к другому человеку и к себе.</w:t>
      </w:r>
      <w:r w:rsidRPr="0098445E">
        <w:rPr>
          <w:rStyle w:val="apple-converted-space"/>
          <w:rFonts w:cs="Times New Roman"/>
          <w:sz w:val="28"/>
          <w:szCs w:val="28"/>
          <w:shd w:val="clear" w:color="auto" w:fill="FFFFFF"/>
        </w:rPr>
        <w:t> </w:t>
      </w:r>
    </w:p>
    <w:p w:rsidR="001828FF" w:rsidRPr="0098445E" w:rsidRDefault="006C42E6" w:rsidP="006C42E6">
      <w:pPr>
        <w:spacing w:after="0" w:line="240" w:lineRule="auto"/>
        <w:ind w:left="142"/>
        <w:jc w:val="both"/>
        <w:rPr>
          <w:rFonts w:ascii="Times New Roman" w:hAnsi="Times New Roman" w:cs="Times New Roman"/>
          <w:sz w:val="28"/>
          <w:szCs w:val="28"/>
          <w:shd w:val="clear" w:color="auto" w:fill="FFFFFF"/>
        </w:rPr>
      </w:pPr>
      <w:r w:rsidRPr="0098445E">
        <w:rPr>
          <w:rFonts w:ascii="Times New Roman" w:hAnsi="Times New Roman" w:cs="Times New Roman"/>
          <w:sz w:val="28"/>
          <w:szCs w:val="28"/>
          <w:shd w:val="clear" w:color="auto" w:fill="FFFFFF"/>
        </w:rPr>
        <w:t>- восстановление традиционного образа семьи, как величайшей святыни; воспитание традиционной бытовой и семейной культуры, потребности в ответственном и заботливом отношении к членам своей семьи.</w:t>
      </w:r>
      <w:r w:rsidRPr="0098445E">
        <w:rPr>
          <w:rStyle w:val="apple-converted-space"/>
          <w:rFonts w:ascii="Times New Roman" w:hAnsi="Times New Roman" w:cs="Times New Roman"/>
          <w:sz w:val="28"/>
          <w:szCs w:val="28"/>
          <w:shd w:val="clear" w:color="auto" w:fill="FFFFFF"/>
        </w:rPr>
        <w:t> </w:t>
      </w:r>
      <w:r w:rsidRPr="0098445E">
        <w:rPr>
          <w:rFonts w:ascii="Times New Roman" w:hAnsi="Times New Roman" w:cs="Times New Roman"/>
          <w:sz w:val="28"/>
          <w:szCs w:val="28"/>
        </w:rPr>
        <w:br/>
      </w:r>
      <w:r w:rsidRPr="0098445E">
        <w:rPr>
          <w:rFonts w:ascii="Times New Roman" w:hAnsi="Times New Roman" w:cs="Times New Roman"/>
          <w:sz w:val="28"/>
          <w:szCs w:val="28"/>
          <w:shd w:val="clear" w:color="auto" w:fill="FFFFFF"/>
        </w:rPr>
        <w:t xml:space="preserve">-  Освоение национальной культуры и воспитание чувства национального самосознания, национальной гордости, национального достоинства, воспитание уважения к другим народам и их культурам и умению </w:t>
      </w:r>
      <w:r w:rsidR="001828FF" w:rsidRPr="0098445E">
        <w:rPr>
          <w:rFonts w:ascii="Times New Roman" w:hAnsi="Times New Roman" w:cs="Times New Roman"/>
          <w:sz w:val="28"/>
          <w:szCs w:val="28"/>
          <w:shd w:val="clear" w:color="auto" w:fill="FFFFFF"/>
        </w:rPr>
        <w:t xml:space="preserve">плодотворно взаимодействовать с </w:t>
      </w:r>
      <w:r w:rsidRPr="0098445E">
        <w:rPr>
          <w:rFonts w:ascii="Times New Roman" w:hAnsi="Times New Roman" w:cs="Times New Roman"/>
          <w:sz w:val="28"/>
          <w:szCs w:val="28"/>
          <w:shd w:val="clear" w:color="auto" w:fill="FFFFFF"/>
        </w:rPr>
        <w:t>ними.</w:t>
      </w:r>
    </w:p>
    <w:p w:rsidR="001828FF" w:rsidRPr="0098445E" w:rsidRDefault="006C42E6" w:rsidP="006C42E6">
      <w:pPr>
        <w:spacing w:after="0" w:line="240" w:lineRule="auto"/>
        <w:ind w:left="142"/>
        <w:jc w:val="both"/>
        <w:rPr>
          <w:rStyle w:val="apple-converted-space"/>
          <w:rFonts w:ascii="Times New Roman" w:hAnsi="Times New Roman" w:cs="Times New Roman"/>
          <w:sz w:val="28"/>
          <w:szCs w:val="28"/>
          <w:shd w:val="clear" w:color="auto" w:fill="FFFFFF"/>
        </w:rPr>
      </w:pPr>
      <w:r w:rsidRPr="0098445E">
        <w:rPr>
          <w:rStyle w:val="apple-converted-space"/>
          <w:rFonts w:ascii="Times New Roman" w:hAnsi="Times New Roman" w:cs="Times New Roman"/>
          <w:sz w:val="28"/>
          <w:szCs w:val="28"/>
          <w:shd w:val="clear" w:color="auto" w:fill="FFFFFF"/>
        </w:rPr>
        <w:t> </w:t>
      </w:r>
      <w:r w:rsidRPr="0098445E">
        <w:rPr>
          <w:rFonts w:ascii="Times New Roman" w:hAnsi="Times New Roman" w:cs="Times New Roman"/>
          <w:sz w:val="28"/>
          <w:szCs w:val="28"/>
          <w:shd w:val="clear" w:color="auto" w:fill="FFFFFF"/>
        </w:rPr>
        <w:t>- воспитание достойного гражданина России, формирование патриотического сознания и самосознания, потребности в гражданском и духовном служении своему Отечеству, приумножении могущества своей Родины; разв</w:t>
      </w:r>
      <w:r w:rsidR="001828FF" w:rsidRPr="0098445E">
        <w:rPr>
          <w:rFonts w:ascii="Times New Roman" w:hAnsi="Times New Roman" w:cs="Times New Roman"/>
          <w:sz w:val="28"/>
          <w:szCs w:val="28"/>
          <w:shd w:val="clear" w:color="auto" w:fill="FFFFFF"/>
        </w:rPr>
        <w:t xml:space="preserve">итие ее материальной и духовной </w:t>
      </w:r>
      <w:r w:rsidRPr="0098445E">
        <w:rPr>
          <w:rFonts w:ascii="Times New Roman" w:hAnsi="Times New Roman" w:cs="Times New Roman"/>
          <w:sz w:val="28"/>
          <w:szCs w:val="28"/>
          <w:shd w:val="clear" w:color="auto" w:fill="FFFFFF"/>
        </w:rPr>
        <w:t>культуры.</w:t>
      </w:r>
      <w:r w:rsidRPr="0098445E">
        <w:rPr>
          <w:rStyle w:val="apple-converted-space"/>
          <w:rFonts w:ascii="Times New Roman" w:hAnsi="Times New Roman" w:cs="Times New Roman"/>
          <w:sz w:val="28"/>
          <w:szCs w:val="28"/>
          <w:shd w:val="clear" w:color="auto" w:fill="FFFFFF"/>
        </w:rPr>
        <w:t> </w:t>
      </w:r>
    </w:p>
    <w:p w:rsidR="001828FF" w:rsidRPr="0098445E" w:rsidRDefault="006C42E6" w:rsidP="006C42E6">
      <w:pPr>
        <w:spacing w:after="0" w:line="240" w:lineRule="auto"/>
        <w:ind w:left="142"/>
        <w:jc w:val="both"/>
        <w:rPr>
          <w:rFonts w:ascii="Times New Roman" w:hAnsi="Times New Roman" w:cs="Times New Roman"/>
          <w:sz w:val="28"/>
          <w:szCs w:val="28"/>
          <w:shd w:val="clear" w:color="auto" w:fill="FFFFFF"/>
        </w:rPr>
      </w:pPr>
      <w:r w:rsidRPr="0098445E">
        <w:rPr>
          <w:rFonts w:ascii="Times New Roman" w:hAnsi="Times New Roman" w:cs="Times New Roman"/>
          <w:sz w:val="28"/>
          <w:szCs w:val="28"/>
          <w:shd w:val="clear" w:color="auto" w:fill="FFFFFF"/>
        </w:rPr>
        <w:t xml:space="preserve">- осознание себя органичной частью всего человечества, ответственного за его состояние. Восприятие себя как части мира, несущего ответственность за другого человека, за среду обитания и жизнедеятельность не только </w:t>
      </w:r>
      <w:r w:rsidR="001828FF" w:rsidRPr="0098445E">
        <w:rPr>
          <w:rFonts w:ascii="Times New Roman" w:hAnsi="Times New Roman" w:cs="Times New Roman"/>
          <w:sz w:val="28"/>
          <w:szCs w:val="28"/>
          <w:shd w:val="clear" w:color="auto" w:fill="FFFFFF"/>
        </w:rPr>
        <w:t xml:space="preserve">человечества, но и всего живого на </w:t>
      </w:r>
      <w:r w:rsidRPr="0098445E">
        <w:rPr>
          <w:rFonts w:ascii="Times New Roman" w:hAnsi="Times New Roman" w:cs="Times New Roman"/>
          <w:sz w:val="28"/>
          <w:szCs w:val="28"/>
          <w:shd w:val="clear" w:color="auto" w:fill="FFFFFF"/>
        </w:rPr>
        <w:t>планете.</w:t>
      </w:r>
    </w:p>
    <w:p w:rsidR="006C42E6" w:rsidRPr="0098445E" w:rsidRDefault="006C42E6" w:rsidP="006C42E6">
      <w:pPr>
        <w:spacing w:after="0" w:line="240" w:lineRule="auto"/>
        <w:ind w:left="142"/>
        <w:jc w:val="both"/>
        <w:rPr>
          <w:rFonts w:ascii="Times New Roman" w:hAnsi="Times New Roman" w:cs="Times New Roman"/>
          <w:sz w:val="28"/>
          <w:szCs w:val="28"/>
          <w:shd w:val="clear" w:color="auto" w:fill="FFFFFF"/>
        </w:rPr>
      </w:pPr>
      <w:r w:rsidRPr="0098445E">
        <w:rPr>
          <w:rStyle w:val="apple-converted-space"/>
          <w:rFonts w:ascii="Times New Roman" w:hAnsi="Times New Roman" w:cs="Times New Roman"/>
          <w:sz w:val="28"/>
          <w:szCs w:val="28"/>
          <w:shd w:val="clear" w:color="auto" w:fill="FFFFFF"/>
        </w:rPr>
        <w:t> </w:t>
      </w:r>
      <w:r w:rsidRPr="0098445E">
        <w:rPr>
          <w:rFonts w:ascii="Times New Roman" w:hAnsi="Times New Roman" w:cs="Times New Roman"/>
          <w:sz w:val="28"/>
          <w:szCs w:val="28"/>
          <w:shd w:val="clear" w:color="auto" w:fill="FFFFFF"/>
        </w:rPr>
        <w:t>- уважительное бережное отношение к духовному и историческому наследию своего народа; укрепление духовных связей с предшествующими и будущими поколениями России; восстановление традиционной российской духовности и нравственности во всех сферах жизнедеятельности детей и молодежи.</w:t>
      </w:r>
      <w:r w:rsidRPr="0098445E">
        <w:rPr>
          <w:rStyle w:val="apple-converted-space"/>
          <w:rFonts w:ascii="Times New Roman" w:hAnsi="Times New Roman" w:cs="Times New Roman"/>
          <w:sz w:val="28"/>
          <w:szCs w:val="28"/>
          <w:shd w:val="clear" w:color="auto" w:fill="FFFFFF"/>
        </w:rPr>
        <w:t> </w:t>
      </w:r>
    </w:p>
    <w:p w:rsidR="006C42E6" w:rsidRPr="0098445E" w:rsidRDefault="006C42E6" w:rsidP="006C42E6">
      <w:pPr>
        <w:spacing w:after="0" w:line="240" w:lineRule="auto"/>
        <w:jc w:val="both"/>
        <w:rPr>
          <w:rFonts w:ascii="Times New Roman" w:hAnsi="Times New Roman" w:cs="Times New Roman"/>
          <w:sz w:val="24"/>
          <w:szCs w:val="24"/>
          <w:shd w:val="clear" w:color="auto" w:fill="FFFFFF"/>
        </w:rPr>
      </w:pPr>
    </w:p>
    <w:tbl>
      <w:tblPr>
        <w:tblStyle w:val="a7"/>
        <w:tblW w:w="10456" w:type="dxa"/>
        <w:tblLayout w:type="fixed"/>
        <w:tblLook w:val="04A0" w:firstRow="1" w:lastRow="0" w:firstColumn="1" w:lastColumn="0" w:noHBand="0" w:noVBand="1"/>
      </w:tblPr>
      <w:tblGrid>
        <w:gridCol w:w="1242"/>
        <w:gridCol w:w="1701"/>
        <w:gridCol w:w="1701"/>
        <w:gridCol w:w="1985"/>
        <w:gridCol w:w="1984"/>
        <w:gridCol w:w="1843"/>
      </w:tblGrid>
      <w:tr w:rsidR="006C42E6" w:rsidRPr="0098445E" w:rsidTr="00DD6A4D">
        <w:trPr>
          <w:trHeight w:val="540"/>
        </w:trPr>
        <w:tc>
          <w:tcPr>
            <w:tcW w:w="1242" w:type="dxa"/>
            <w:vMerge w:val="restart"/>
          </w:tcPr>
          <w:p w:rsidR="006C42E6" w:rsidRPr="0098445E" w:rsidRDefault="006C42E6" w:rsidP="00DD6A4D">
            <w:pPr>
              <w:jc w:val="both"/>
              <w:rPr>
                <w:b/>
                <w:bCs/>
              </w:rPr>
            </w:pPr>
            <w:r w:rsidRPr="0098445E">
              <w:rPr>
                <w:b/>
                <w:bCs/>
              </w:rPr>
              <w:t>месяц</w:t>
            </w:r>
          </w:p>
        </w:tc>
        <w:tc>
          <w:tcPr>
            <w:tcW w:w="9214" w:type="dxa"/>
            <w:gridSpan w:val="5"/>
            <w:tcBorders>
              <w:bottom w:val="single" w:sz="4" w:space="0" w:color="auto"/>
            </w:tcBorders>
            <w:vAlign w:val="center"/>
          </w:tcPr>
          <w:p w:rsidR="006C42E6" w:rsidRPr="0098445E" w:rsidRDefault="006C42E6" w:rsidP="00787732">
            <w:pPr>
              <w:jc w:val="both"/>
              <w:rPr>
                <w:b/>
              </w:rPr>
            </w:pPr>
            <w:r w:rsidRPr="0098445E">
              <w:rPr>
                <w:b/>
              </w:rPr>
              <w:t>Название  мероприятия</w:t>
            </w:r>
          </w:p>
        </w:tc>
      </w:tr>
      <w:tr w:rsidR="006C42E6" w:rsidRPr="0098445E" w:rsidTr="00DD6A4D">
        <w:trPr>
          <w:trHeight w:val="390"/>
        </w:trPr>
        <w:tc>
          <w:tcPr>
            <w:tcW w:w="1242" w:type="dxa"/>
            <w:vMerge/>
          </w:tcPr>
          <w:p w:rsidR="006C42E6" w:rsidRPr="0098445E" w:rsidRDefault="006C42E6" w:rsidP="00787732">
            <w:pPr>
              <w:jc w:val="both"/>
              <w:rPr>
                <w:b/>
                <w:bCs/>
              </w:rPr>
            </w:pPr>
          </w:p>
        </w:tc>
        <w:tc>
          <w:tcPr>
            <w:tcW w:w="1701" w:type="dxa"/>
            <w:tcBorders>
              <w:top w:val="single" w:sz="4" w:space="0" w:color="auto"/>
              <w:right w:val="single" w:sz="4" w:space="0" w:color="auto"/>
            </w:tcBorders>
            <w:vAlign w:val="center"/>
          </w:tcPr>
          <w:p w:rsidR="006C42E6" w:rsidRPr="0098445E" w:rsidRDefault="006C42E6" w:rsidP="00787732">
            <w:pPr>
              <w:jc w:val="both"/>
              <w:rPr>
                <w:b/>
              </w:rPr>
            </w:pPr>
            <w:r w:rsidRPr="0098445E">
              <w:rPr>
                <w:b/>
              </w:rPr>
              <w:t>5 класс</w:t>
            </w:r>
          </w:p>
        </w:tc>
        <w:tc>
          <w:tcPr>
            <w:tcW w:w="1701" w:type="dxa"/>
            <w:tcBorders>
              <w:top w:val="single" w:sz="4" w:space="0" w:color="auto"/>
              <w:left w:val="single" w:sz="4" w:space="0" w:color="auto"/>
            </w:tcBorders>
            <w:vAlign w:val="center"/>
          </w:tcPr>
          <w:p w:rsidR="006C42E6" w:rsidRPr="0098445E" w:rsidRDefault="006C42E6" w:rsidP="00787732">
            <w:pPr>
              <w:jc w:val="both"/>
              <w:rPr>
                <w:b/>
              </w:rPr>
            </w:pPr>
            <w:r w:rsidRPr="0098445E">
              <w:rPr>
                <w:b/>
              </w:rPr>
              <w:t>6 класс</w:t>
            </w:r>
          </w:p>
        </w:tc>
        <w:tc>
          <w:tcPr>
            <w:tcW w:w="1985" w:type="dxa"/>
            <w:tcBorders>
              <w:top w:val="single" w:sz="4" w:space="0" w:color="auto"/>
              <w:left w:val="single" w:sz="4" w:space="0" w:color="auto"/>
            </w:tcBorders>
          </w:tcPr>
          <w:p w:rsidR="006C42E6" w:rsidRPr="0098445E" w:rsidRDefault="006C42E6" w:rsidP="00787732">
            <w:pPr>
              <w:jc w:val="both"/>
              <w:rPr>
                <w:b/>
              </w:rPr>
            </w:pPr>
            <w:r w:rsidRPr="0098445E">
              <w:rPr>
                <w:b/>
              </w:rPr>
              <w:t>7 класс</w:t>
            </w:r>
          </w:p>
        </w:tc>
        <w:tc>
          <w:tcPr>
            <w:tcW w:w="1984" w:type="dxa"/>
            <w:tcBorders>
              <w:top w:val="single" w:sz="4" w:space="0" w:color="auto"/>
              <w:left w:val="single" w:sz="4" w:space="0" w:color="auto"/>
            </w:tcBorders>
          </w:tcPr>
          <w:p w:rsidR="006C42E6" w:rsidRPr="0098445E" w:rsidRDefault="006C42E6" w:rsidP="00787732">
            <w:pPr>
              <w:jc w:val="both"/>
              <w:rPr>
                <w:b/>
              </w:rPr>
            </w:pPr>
            <w:r w:rsidRPr="0098445E">
              <w:rPr>
                <w:b/>
              </w:rPr>
              <w:t>8 класс</w:t>
            </w:r>
          </w:p>
        </w:tc>
        <w:tc>
          <w:tcPr>
            <w:tcW w:w="1843" w:type="dxa"/>
            <w:tcBorders>
              <w:top w:val="single" w:sz="4" w:space="0" w:color="auto"/>
              <w:left w:val="single" w:sz="4" w:space="0" w:color="auto"/>
            </w:tcBorders>
          </w:tcPr>
          <w:p w:rsidR="006C42E6" w:rsidRPr="0098445E" w:rsidRDefault="006C42E6" w:rsidP="00787732">
            <w:pPr>
              <w:jc w:val="both"/>
              <w:rPr>
                <w:b/>
              </w:rPr>
            </w:pPr>
            <w:r w:rsidRPr="0098445E">
              <w:rPr>
                <w:b/>
              </w:rPr>
              <w:t>9 класс</w:t>
            </w:r>
          </w:p>
        </w:tc>
      </w:tr>
      <w:tr w:rsidR="006C42E6" w:rsidRPr="0098445E" w:rsidTr="00DD6A4D">
        <w:trPr>
          <w:trHeight w:val="390"/>
        </w:trPr>
        <w:tc>
          <w:tcPr>
            <w:tcW w:w="1242" w:type="dxa"/>
          </w:tcPr>
          <w:p w:rsidR="006C42E6" w:rsidRPr="0098445E" w:rsidRDefault="006C42E6" w:rsidP="00787732">
            <w:pPr>
              <w:jc w:val="both"/>
              <w:rPr>
                <w:b/>
                <w:bCs/>
              </w:rPr>
            </w:pPr>
          </w:p>
        </w:tc>
        <w:tc>
          <w:tcPr>
            <w:tcW w:w="9214" w:type="dxa"/>
            <w:gridSpan w:val="5"/>
            <w:tcBorders>
              <w:top w:val="single" w:sz="4" w:space="0" w:color="auto"/>
            </w:tcBorders>
            <w:vAlign w:val="center"/>
          </w:tcPr>
          <w:p w:rsidR="006C42E6" w:rsidRPr="0098445E" w:rsidRDefault="006C42E6" w:rsidP="00787732">
            <w:pPr>
              <w:jc w:val="both"/>
            </w:pPr>
            <w:r w:rsidRPr="0098445E">
              <w:t>Классные часы, беседы, часы общения, семейные праздники, соревнования, творческие проекты проводятся согласно учебно-вос</w:t>
            </w:r>
            <w:r w:rsidR="001828FF" w:rsidRPr="0098445E">
              <w:t xml:space="preserve">питательному плану МБОУ «Красненсакая </w:t>
            </w:r>
            <w:r w:rsidRPr="0098445E">
              <w:t xml:space="preserve"> СОШ</w:t>
            </w:r>
            <w:r w:rsidR="001828FF" w:rsidRPr="0098445E">
              <w:t>»</w:t>
            </w:r>
            <w:r w:rsidRPr="0098445E">
              <w:t>, с учётом планов классных руководителей.</w:t>
            </w:r>
          </w:p>
        </w:tc>
      </w:tr>
      <w:tr w:rsidR="006C42E6" w:rsidRPr="0098445E" w:rsidTr="00DD6A4D">
        <w:tc>
          <w:tcPr>
            <w:tcW w:w="1242" w:type="dxa"/>
          </w:tcPr>
          <w:p w:rsidR="006C42E6" w:rsidRPr="0098445E" w:rsidRDefault="00DD6A4D" w:rsidP="00787732">
            <w:pPr>
              <w:jc w:val="both"/>
            </w:pPr>
            <w:r w:rsidRPr="0098445E">
              <w:t>.</w:t>
            </w:r>
            <w:r w:rsidR="006C42E6" w:rsidRPr="0098445E">
              <w:t>Сентябрь</w:t>
            </w:r>
          </w:p>
        </w:tc>
        <w:tc>
          <w:tcPr>
            <w:tcW w:w="1701" w:type="dxa"/>
          </w:tcPr>
          <w:p w:rsidR="006C42E6" w:rsidRPr="0098445E" w:rsidRDefault="006C42E6" w:rsidP="00E902EF">
            <w:pPr>
              <w:jc w:val="both"/>
              <w:rPr>
                <w:b/>
                <w:bCs/>
              </w:rPr>
            </w:pPr>
            <w:r w:rsidRPr="0098445E">
              <w:t xml:space="preserve">Урок  нравственности «Мой край – </w:t>
            </w:r>
            <w:r w:rsidRPr="0098445E">
              <w:lastRenderedPageBreak/>
              <w:t>родная  Белгородчина!»</w:t>
            </w:r>
          </w:p>
          <w:p w:rsidR="006C42E6" w:rsidRPr="0098445E" w:rsidRDefault="006C42E6" w:rsidP="00E902EF">
            <w:pPr>
              <w:jc w:val="both"/>
            </w:pPr>
            <w:r w:rsidRPr="0098445E">
              <w:t>Акция «Цветы – учителю».</w:t>
            </w:r>
          </w:p>
          <w:p w:rsidR="006C42E6" w:rsidRPr="0098445E" w:rsidRDefault="006C42E6" w:rsidP="00E902EF">
            <w:pPr>
              <w:jc w:val="both"/>
            </w:pPr>
            <w:r w:rsidRPr="0098445E">
              <w:t xml:space="preserve">Мониторинг воспитанности </w:t>
            </w:r>
          </w:p>
          <w:p w:rsidR="006C42E6" w:rsidRPr="0098445E" w:rsidRDefault="006C42E6" w:rsidP="00E902EF">
            <w:pPr>
              <w:jc w:val="both"/>
            </w:pPr>
            <w:r w:rsidRPr="0098445E">
              <w:t>Круглый стол «Человек и нравственность»</w:t>
            </w:r>
          </w:p>
          <w:p w:rsidR="006C42E6" w:rsidRPr="0098445E" w:rsidRDefault="006C42E6" w:rsidP="00787732">
            <w:pPr>
              <w:jc w:val="both"/>
            </w:pPr>
            <w:r w:rsidRPr="0098445E">
              <w:t>Мониторинг воспитанности.</w:t>
            </w:r>
          </w:p>
        </w:tc>
        <w:tc>
          <w:tcPr>
            <w:tcW w:w="1701" w:type="dxa"/>
          </w:tcPr>
          <w:p w:rsidR="006C42E6" w:rsidRPr="0098445E" w:rsidRDefault="006C42E6" w:rsidP="00DD6A4D">
            <w:pPr>
              <w:jc w:val="both"/>
              <w:rPr>
                <w:b/>
                <w:bCs/>
              </w:rPr>
            </w:pPr>
            <w:r w:rsidRPr="0098445E">
              <w:lastRenderedPageBreak/>
              <w:t xml:space="preserve"> Урок  нравственности «Мой край – </w:t>
            </w:r>
            <w:r w:rsidRPr="0098445E">
              <w:lastRenderedPageBreak/>
              <w:t>родная  Белгородчина!»</w:t>
            </w:r>
          </w:p>
          <w:p w:rsidR="006C42E6" w:rsidRPr="0098445E" w:rsidRDefault="006C42E6" w:rsidP="00DD6A4D">
            <w:pPr>
              <w:jc w:val="both"/>
            </w:pPr>
            <w:r w:rsidRPr="0098445E">
              <w:t>Акция «Цветы – учителю».</w:t>
            </w:r>
          </w:p>
          <w:p w:rsidR="006C42E6" w:rsidRPr="0098445E" w:rsidRDefault="006C42E6" w:rsidP="00DD6A4D">
            <w:pPr>
              <w:jc w:val="both"/>
            </w:pPr>
            <w:r w:rsidRPr="0098445E">
              <w:t xml:space="preserve">Мониторинг воспитанности </w:t>
            </w:r>
          </w:p>
          <w:p w:rsidR="006C42E6" w:rsidRPr="0098445E" w:rsidRDefault="006C42E6" w:rsidP="00DD6A4D">
            <w:pPr>
              <w:jc w:val="both"/>
            </w:pPr>
            <w:r w:rsidRPr="0098445E">
              <w:t>Круглый стол «Человек и нравственность»</w:t>
            </w:r>
          </w:p>
          <w:p w:rsidR="006C42E6" w:rsidRPr="0098445E" w:rsidRDefault="006C42E6" w:rsidP="00DD6A4D">
            <w:pPr>
              <w:jc w:val="both"/>
            </w:pPr>
            <w:r w:rsidRPr="0098445E">
              <w:t>Мониторинг воспитанности.</w:t>
            </w:r>
          </w:p>
        </w:tc>
        <w:tc>
          <w:tcPr>
            <w:tcW w:w="1985" w:type="dxa"/>
          </w:tcPr>
          <w:p w:rsidR="006C42E6" w:rsidRPr="0098445E" w:rsidRDefault="006C42E6" w:rsidP="00DD6A4D">
            <w:pPr>
              <w:jc w:val="both"/>
              <w:rPr>
                <w:b/>
                <w:bCs/>
              </w:rPr>
            </w:pPr>
            <w:r w:rsidRPr="0098445E">
              <w:lastRenderedPageBreak/>
              <w:t>«Мой край – родная  Белгородчина!»</w:t>
            </w:r>
          </w:p>
          <w:p w:rsidR="006C42E6" w:rsidRPr="0098445E" w:rsidRDefault="006C42E6" w:rsidP="00DD6A4D">
            <w:pPr>
              <w:jc w:val="both"/>
            </w:pPr>
            <w:r w:rsidRPr="0098445E">
              <w:t xml:space="preserve">Акция «Цветы – </w:t>
            </w:r>
            <w:r w:rsidRPr="0098445E">
              <w:lastRenderedPageBreak/>
              <w:t>учителю».</w:t>
            </w:r>
          </w:p>
          <w:p w:rsidR="006C42E6" w:rsidRPr="0098445E" w:rsidRDefault="006C42E6" w:rsidP="00DD6A4D">
            <w:pPr>
              <w:jc w:val="both"/>
            </w:pPr>
            <w:r w:rsidRPr="0098445E">
              <w:t xml:space="preserve">Мониторинг воспитанности </w:t>
            </w:r>
          </w:p>
          <w:p w:rsidR="00DD6A4D" w:rsidRPr="0098445E" w:rsidRDefault="006C42E6" w:rsidP="00DD6A4D">
            <w:pPr>
              <w:jc w:val="both"/>
            </w:pPr>
            <w:r w:rsidRPr="0098445E">
              <w:t>Круглый стол «Человек и нравственность»</w:t>
            </w:r>
          </w:p>
          <w:p w:rsidR="006C42E6" w:rsidRPr="0098445E" w:rsidRDefault="006C42E6" w:rsidP="00DD6A4D">
            <w:pPr>
              <w:jc w:val="both"/>
            </w:pPr>
            <w:r w:rsidRPr="0098445E">
              <w:t>Мониторинг воспитанности.</w:t>
            </w:r>
          </w:p>
        </w:tc>
        <w:tc>
          <w:tcPr>
            <w:tcW w:w="1984" w:type="dxa"/>
          </w:tcPr>
          <w:p w:rsidR="006C42E6" w:rsidRPr="0098445E" w:rsidRDefault="006C42E6" w:rsidP="00DD6A4D">
            <w:pPr>
              <w:jc w:val="both"/>
              <w:rPr>
                <w:b/>
                <w:bCs/>
              </w:rPr>
            </w:pPr>
            <w:r w:rsidRPr="0098445E">
              <w:lastRenderedPageBreak/>
              <w:t>«Мой край – родная  Белгородчина!»</w:t>
            </w:r>
          </w:p>
          <w:p w:rsidR="006C42E6" w:rsidRPr="0098445E" w:rsidRDefault="006C42E6" w:rsidP="00DD6A4D">
            <w:pPr>
              <w:jc w:val="both"/>
            </w:pPr>
            <w:r w:rsidRPr="0098445E">
              <w:t xml:space="preserve">Акция «Цветы – </w:t>
            </w:r>
            <w:r w:rsidRPr="0098445E">
              <w:lastRenderedPageBreak/>
              <w:t>учителю».</w:t>
            </w:r>
          </w:p>
          <w:p w:rsidR="006C42E6" w:rsidRPr="0098445E" w:rsidRDefault="006C42E6" w:rsidP="00DD6A4D">
            <w:pPr>
              <w:jc w:val="both"/>
            </w:pPr>
            <w:r w:rsidRPr="0098445E">
              <w:t xml:space="preserve">Мониторинг воспитанности </w:t>
            </w:r>
          </w:p>
          <w:p w:rsidR="006C42E6" w:rsidRPr="0098445E" w:rsidRDefault="006C42E6" w:rsidP="00DD6A4D">
            <w:pPr>
              <w:jc w:val="both"/>
            </w:pPr>
            <w:r w:rsidRPr="0098445E">
              <w:t>Круглый стол «Человек и нравственность»</w:t>
            </w:r>
          </w:p>
          <w:p w:rsidR="006C42E6" w:rsidRPr="0098445E" w:rsidRDefault="006C42E6" w:rsidP="00787732">
            <w:pPr>
              <w:ind w:left="360"/>
              <w:jc w:val="both"/>
            </w:pPr>
            <w:r w:rsidRPr="0098445E">
              <w:t>Мониторинг воспитанности.</w:t>
            </w:r>
          </w:p>
        </w:tc>
        <w:tc>
          <w:tcPr>
            <w:tcW w:w="1843" w:type="dxa"/>
          </w:tcPr>
          <w:p w:rsidR="006C42E6" w:rsidRPr="0098445E" w:rsidRDefault="006C42E6" w:rsidP="00DD6A4D">
            <w:pPr>
              <w:jc w:val="both"/>
              <w:rPr>
                <w:b/>
                <w:bCs/>
              </w:rPr>
            </w:pPr>
            <w:r w:rsidRPr="0098445E">
              <w:lastRenderedPageBreak/>
              <w:t>«Мой край – родная  Белгородчина!»</w:t>
            </w:r>
          </w:p>
          <w:p w:rsidR="006C42E6" w:rsidRPr="0098445E" w:rsidRDefault="006C42E6" w:rsidP="00DD6A4D">
            <w:pPr>
              <w:jc w:val="both"/>
            </w:pPr>
            <w:r w:rsidRPr="0098445E">
              <w:lastRenderedPageBreak/>
              <w:t>Акция «Цветы – учителю».</w:t>
            </w:r>
          </w:p>
          <w:p w:rsidR="006C42E6" w:rsidRPr="0098445E" w:rsidRDefault="006C42E6" w:rsidP="00DD6A4D">
            <w:pPr>
              <w:jc w:val="both"/>
            </w:pPr>
            <w:r w:rsidRPr="0098445E">
              <w:t xml:space="preserve">Мониторинг воспитанности </w:t>
            </w:r>
          </w:p>
          <w:p w:rsidR="00DD6A4D" w:rsidRPr="0098445E" w:rsidRDefault="006C42E6" w:rsidP="00DD6A4D">
            <w:pPr>
              <w:jc w:val="both"/>
            </w:pPr>
            <w:r w:rsidRPr="0098445E">
              <w:t>Круглый стол «Человек и нравственность»</w:t>
            </w:r>
          </w:p>
          <w:p w:rsidR="006C42E6" w:rsidRPr="0098445E" w:rsidRDefault="006C42E6" w:rsidP="00DD6A4D">
            <w:pPr>
              <w:jc w:val="both"/>
            </w:pPr>
            <w:r w:rsidRPr="0098445E">
              <w:t>Мониторинг воспитанности.</w:t>
            </w:r>
          </w:p>
        </w:tc>
      </w:tr>
      <w:tr w:rsidR="006C42E6" w:rsidRPr="0098445E" w:rsidTr="00DD6A4D">
        <w:trPr>
          <w:trHeight w:val="2541"/>
        </w:trPr>
        <w:tc>
          <w:tcPr>
            <w:tcW w:w="1242" w:type="dxa"/>
          </w:tcPr>
          <w:p w:rsidR="006C42E6" w:rsidRPr="0098445E" w:rsidRDefault="006C42E6" w:rsidP="00787732">
            <w:pPr>
              <w:jc w:val="both"/>
            </w:pPr>
            <w:r w:rsidRPr="0098445E">
              <w:lastRenderedPageBreak/>
              <w:t>Октябрь</w:t>
            </w:r>
          </w:p>
        </w:tc>
        <w:tc>
          <w:tcPr>
            <w:tcW w:w="1701" w:type="dxa"/>
          </w:tcPr>
          <w:p w:rsidR="006C42E6" w:rsidRPr="0098445E" w:rsidRDefault="006C42E6" w:rsidP="00787732">
            <w:pPr>
              <w:jc w:val="both"/>
            </w:pPr>
            <w:r w:rsidRPr="0098445E">
              <w:t>Единыйклассный час «Учителями славится Россия».</w:t>
            </w:r>
          </w:p>
          <w:p w:rsidR="006C42E6" w:rsidRPr="0098445E" w:rsidRDefault="006C42E6" w:rsidP="00787732">
            <w:pPr>
              <w:jc w:val="both"/>
            </w:pPr>
            <w:r w:rsidRPr="0098445E">
              <w:t>Акция «Доброволец учителю».</w:t>
            </w:r>
          </w:p>
          <w:p w:rsidR="006C42E6" w:rsidRPr="0098445E" w:rsidRDefault="006C42E6" w:rsidP="00787732">
            <w:pPr>
              <w:jc w:val="both"/>
            </w:pPr>
            <w:r w:rsidRPr="0098445E">
              <w:t>Открытая кафедра «Молодежные субкультуры»</w:t>
            </w:r>
          </w:p>
        </w:tc>
        <w:tc>
          <w:tcPr>
            <w:tcW w:w="1701" w:type="dxa"/>
          </w:tcPr>
          <w:p w:rsidR="006C42E6" w:rsidRPr="0098445E" w:rsidRDefault="006C42E6" w:rsidP="00DD6A4D">
            <w:pPr>
              <w:jc w:val="both"/>
            </w:pPr>
            <w:r w:rsidRPr="0098445E">
              <w:t xml:space="preserve"> Единыйклассный час «Учителями славится Россия».</w:t>
            </w:r>
          </w:p>
          <w:p w:rsidR="006C42E6" w:rsidRPr="0098445E" w:rsidRDefault="006C42E6" w:rsidP="00DD6A4D">
            <w:pPr>
              <w:jc w:val="both"/>
            </w:pPr>
            <w:r w:rsidRPr="0098445E">
              <w:t>Акция «Доброволец учителю».</w:t>
            </w:r>
          </w:p>
          <w:p w:rsidR="006C42E6" w:rsidRPr="0098445E" w:rsidRDefault="006C42E6" w:rsidP="00DD6A4D">
            <w:pPr>
              <w:jc w:val="both"/>
            </w:pPr>
            <w:r w:rsidRPr="0098445E">
              <w:t>Открытая кафедра «Молодежные субкультуры»</w:t>
            </w:r>
          </w:p>
        </w:tc>
        <w:tc>
          <w:tcPr>
            <w:tcW w:w="1985" w:type="dxa"/>
          </w:tcPr>
          <w:p w:rsidR="006C42E6" w:rsidRPr="0098445E" w:rsidRDefault="006C42E6" w:rsidP="00787732">
            <w:pPr>
              <w:jc w:val="both"/>
            </w:pPr>
            <w:r w:rsidRPr="0098445E">
              <w:t>Единыйклассный час «Учителями славится Россия».</w:t>
            </w:r>
          </w:p>
          <w:p w:rsidR="00DD6A4D" w:rsidRPr="0098445E" w:rsidRDefault="006C42E6" w:rsidP="00DD6A4D">
            <w:pPr>
              <w:jc w:val="both"/>
            </w:pPr>
            <w:r w:rsidRPr="0098445E">
              <w:t>Акция «Доброволец учителю».</w:t>
            </w:r>
          </w:p>
          <w:p w:rsidR="006C42E6" w:rsidRPr="0098445E" w:rsidRDefault="006C42E6" w:rsidP="00DD6A4D">
            <w:pPr>
              <w:jc w:val="both"/>
            </w:pPr>
            <w:r w:rsidRPr="0098445E">
              <w:t>Открытая кафедра «Молодежные субкультуры»</w:t>
            </w:r>
          </w:p>
        </w:tc>
        <w:tc>
          <w:tcPr>
            <w:tcW w:w="1984" w:type="dxa"/>
          </w:tcPr>
          <w:p w:rsidR="006C42E6" w:rsidRPr="0098445E" w:rsidRDefault="006C42E6" w:rsidP="00787732">
            <w:pPr>
              <w:jc w:val="both"/>
            </w:pPr>
            <w:r w:rsidRPr="0098445E">
              <w:t xml:space="preserve"> Единыйклассный час «Учителями славится Россия».</w:t>
            </w:r>
          </w:p>
          <w:p w:rsidR="006C42E6" w:rsidRPr="0098445E" w:rsidRDefault="006C42E6" w:rsidP="00787732">
            <w:pPr>
              <w:jc w:val="both"/>
            </w:pPr>
            <w:r w:rsidRPr="0098445E">
              <w:t>Акция «Доброволец учителю».</w:t>
            </w:r>
          </w:p>
          <w:p w:rsidR="006C42E6" w:rsidRPr="0098445E" w:rsidRDefault="006C42E6" w:rsidP="00DD6A4D">
            <w:pPr>
              <w:jc w:val="both"/>
            </w:pPr>
            <w:r w:rsidRPr="0098445E">
              <w:t>Открытая кафедра «Молодежные субкультуры»</w:t>
            </w:r>
          </w:p>
        </w:tc>
        <w:tc>
          <w:tcPr>
            <w:tcW w:w="1843" w:type="dxa"/>
          </w:tcPr>
          <w:p w:rsidR="00DD6A4D" w:rsidRPr="0098445E" w:rsidRDefault="006C42E6" w:rsidP="00787732">
            <w:pPr>
              <w:jc w:val="both"/>
            </w:pPr>
            <w:r w:rsidRPr="0098445E">
              <w:t>Единыйклассный час «Учителями славится Россия».</w:t>
            </w:r>
          </w:p>
          <w:p w:rsidR="006C42E6" w:rsidRPr="0098445E" w:rsidRDefault="006C42E6" w:rsidP="00787732">
            <w:pPr>
              <w:jc w:val="both"/>
            </w:pPr>
            <w:r w:rsidRPr="0098445E">
              <w:t>Акция «Доброволец учителю».</w:t>
            </w:r>
          </w:p>
          <w:p w:rsidR="006C42E6" w:rsidRPr="0098445E" w:rsidRDefault="006C42E6" w:rsidP="00DD6A4D">
            <w:pPr>
              <w:jc w:val="both"/>
            </w:pPr>
            <w:r w:rsidRPr="0098445E">
              <w:t>Открытая кафедра «Молодежные субкультуры»</w:t>
            </w:r>
          </w:p>
        </w:tc>
      </w:tr>
      <w:tr w:rsidR="006C42E6" w:rsidRPr="0098445E" w:rsidTr="00DD6A4D">
        <w:tc>
          <w:tcPr>
            <w:tcW w:w="1242" w:type="dxa"/>
          </w:tcPr>
          <w:p w:rsidR="006C42E6" w:rsidRPr="0098445E" w:rsidRDefault="006C42E6" w:rsidP="00787732">
            <w:pPr>
              <w:jc w:val="both"/>
            </w:pPr>
            <w:r w:rsidRPr="0098445E">
              <w:t>3. Ноябрь</w:t>
            </w:r>
          </w:p>
        </w:tc>
        <w:tc>
          <w:tcPr>
            <w:tcW w:w="1701" w:type="dxa"/>
          </w:tcPr>
          <w:p w:rsidR="006C42E6" w:rsidRPr="0098445E" w:rsidRDefault="006C42E6" w:rsidP="00787732">
            <w:pPr>
              <w:jc w:val="both"/>
            </w:pPr>
            <w:r w:rsidRPr="0098445E">
              <w:t>Урок духовности «Путь к истине»</w:t>
            </w:r>
          </w:p>
          <w:p w:rsidR="006C42E6" w:rsidRPr="0098445E" w:rsidRDefault="006C42E6" w:rsidP="003837B5">
            <w:pPr>
              <w:pStyle w:val="af"/>
              <w:widowControl/>
              <w:numPr>
                <w:ilvl w:val="0"/>
                <w:numId w:val="199"/>
              </w:numPr>
              <w:suppressAutoHyphens w:val="0"/>
              <w:autoSpaceDE/>
              <w:ind w:left="0"/>
              <w:contextualSpacing/>
              <w:jc w:val="both"/>
              <w:rPr>
                <w:rFonts w:cs="Times New Roman"/>
                <w:sz w:val="20"/>
                <w:szCs w:val="20"/>
              </w:rPr>
            </w:pPr>
            <w:r w:rsidRPr="0098445E">
              <w:rPr>
                <w:rFonts w:cs="Times New Roman"/>
                <w:sz w:val="20"/>
                <w:szCs w:val="20"/>
              </w:rPr>
              <w:t xml:space="preserve">Классный час по духовно- нравственному </w:t>
            </w:r>
          </w:p>
          <w:p w:rsidR="006C42E6" w:rsidRPr="0098445E" w:rsidRDefault="006C42E6" w:rsidP="003837B5">
            <w:pPr>
              <w:pStyle w:val="af"/>
              <w:widowControl/>
              <w:numPr>
                <w:ilvl w:val="0"/>
                <w:numId w:val="199"/>
              </w:numPr>
              <w:suppressAutoHyphens w:val="0"/>
              <w:autoSpaceDE/>
              <w:ind w:left="0"/>
              <w:contextualSpacing/>
              <w:jc w:val="both"/>
              <w:rPr>
                <w:rFonts w:cs="Times New Roman"/>
                <w:sz w:val="20"/>
                <w:szCs w:val="20"/>
                <w:lang w:val="ru-RU"/>
              </w:rPr>
            </w:pPr>
            <w:r w:rsidRPr="0098445E">
              <w:rPr>
                <w:rFonts w:cs="Times New Roman"/>
                <w:sz w:val="20"/>
                <w:szCs w:val="20"/>
                <w:lang w:val="ru-RU"/>
              </w:rPr>
              <w:t xml:space="preserve">       воспитанию «Как научиться жить в мире людей».   Благотворительная акция «Возрождённый храм»</w:t>
            </w:r>
          </w:p>
          <w:p w:rsidR="006C42E6" w:rsidRPr="0098445E" w:rsidRDefault="006C42E6" w:rsidP="00787732">
            <w:pPr>
              <w:jc w:val="both"/>
            </w:pPr>
            <w:r w:rsidRPr="0098445E">
              <w:t>Акция «Возлюби ближнего своего»</w:t>
            </w:r>
          </w:p>
        </w:tc>
        <w:tc>
          <w:tcPr>
            <w:tcW w:w="1701" w:type="dxa"/>
          </w:tcPr>
          <w:p w:rsidR="006C42E6" w:rsidRPr="0098445E" w:rsidRDefault="006C42E6" w:rsidP="00DD6A4D">
            <w:pPr>
              <w:jc w:val="both"/>
            </w:pPr>
            <w:r w:rsidRPr="0098445E">
              <w:t>Урок духовности «Путь к истине»</w:t>
            </w:r>
          </w:p>
          <w:p w:rsidR="006C42E6" w:rsidRPr="0098445E" w:rsidRDefault="006C42E6" w:rsidP="00DD6A4D">
            <w:pPr>
              <w:jc w:val="both"/>
            </w:pPr>
            <w:r w:rsidRPr="0098445E">
              <w:t xml:space="preserve">  Классный час по духовно- нравственному   воспитанию «Как научиться жить в мире людей».</w:t>
            </w:r>
          </w:p>
          <w:p w:rsidR="006C42E6" w:rsidRPr="0098445E" w:rsidRDefault="006C42E6" w:rsidP="00DD6A4D">
            <w:pPr>
              <w:jc w:val="both"/>
            </w:pPr>
            <w:r w:rsidRPr="0098445E">
              <w:t>Благотворительная акция «Возрождённый храм»</w:t>
            </w:r>
          </w:p>
          <w:p w:rsidR="006C42E6" w:rsidRPr="0098445E" w:rsidRDefault="006C42E6" w:rsidP="00DD6A4D">
            <w:pPr>
              <w:jc w:val="both"/>
            </w:pPr>
            <w:r w:rsidRPr="0098445E">
              <w:t xml:space="preserve"> Акция «Возлюби ближнего своего»</w:t>
            </w:r>
          </w:p>
        </w:tc>
        <w:tc>
          <w:tcPr>
            <w:tcW w:w="1985" w:type="dxa"/>
          </w:tcPr>
          <w:p w:rsidR="006C42E6" w:rsidRPr="0098445E" w:rsidRDefault="006C42E6" w:rsidP="00787732">
            <w:pPr>
              <w:jc w:val="both"/>
            </w:pPr>
            <w:r w:rsidRPr="0098445E">
              <w:t>Урок духовности «Путь к истине»</w:t>
            </w:r>
          </w:p>
          <w:p w:rsidR="006C42E6" w:rsidRPr="0098445E" w:rsidRDefault="006C42E6" w:rsidP="003837B5">
            <w:pPr>
              <w:pStyle w:val="af"/>
              <w:widowControl/>
              <w:numPr>
                <w:ilvl w:val="0"/>
                <w:numId w:val="199"/>
              </w:numPr>
              <w:suppressAutoHyphens w:val="0"/>
              <w:autoSpaceDE/>
              <w:ind w:left="0"/>
              <w:contextualSpacing/>
              <w:jc w:val="both"/>
              <w:rPr>
                <w:rFonts w:cs="Times New Roman"/>
                <w:sz w:val="20"/>
                <w:szCs w:val="20"/>
              </w:rPr>
            </w:pPr>
            <w:r w:rsidRPr="0098445E">
              <w:rPr>
                <w:rFonts w:cs="Times New Roman"/>
                <w:sz w:val="20"/>
                <w:szCs w:val="20"/>
              </w:rPr>
              <w:t xml:space="preserve">Классный час по духовно- нравственному </w:t>
            </w:r>
          </w:p>
          <w:p w:rsidR="006C42E6" w:rsidRPr="0098445E" w:rsidRDefault="006C42E6" w:rsidP="003837B5">
            <w:pPr>
              <w:pStyle w:val="af"/>
              <w:widowControl/>
              <w:numPr>
                <w:ilvl w:val="0"/>
                <w:numId w:val="199"/>
              </w:numPr>
              <w:suppressAutoHyphens w:val="0"/>
              <w:autoSpaceDE/>
              <w:ind w:left="0"/>
              <w:contextualSpacing/>
              <w:jc w:val="both"/>
              <w:rPr>
                <w:rFonts w:cs="Times New Roman"/>
                <w:sz w:val="20"/>
                <w:szCs w:val="20"/>
                <w:lang w:val="ru-RU"/>
              </w:rPr>
            </w:pPr>
            <w:r w:rsidRPr="0098445E">
              <w:rPr>
                <w:rFonts w:cs="Times New Roman"/>
                <w:sz w:val="20"/>
                <w:szCs w:val="20"/>
                <w:lang w:val="ru-RU"/>
              </w:rPr>
              <w:t xml:space="preserve">       воспитанию «Как научиться жить в мире людей».</w:t>
            </w:r>
          </w:p>
          <w:p w:rsidR="006C42E6" w:rsidRPr="0098445E" w:rsidRDefault="006C42E6" w:rsidP="00DD6A4D">
            <w:pPr>
              <w:pStyle w:val="af"/>
              <w:widowControl/>
              <w:suppressAutoHyphens w:val="0"/>
              <w:autoSpaceDE/>
              <w:ind w:left="0"/>
              <w:contextualSpacing/>
              <w:jc w:val="both"/>
              <w:rPr>
                <w:rFonts w:cs="Times New Roman"/>
                <w:sz w:val="20"/>
                <w:szCs w:val="20"/>
                <w:lang w:val="ru-RU"/>
              </w:rPr>
            </w:pPr>
            <w:r w:rsidRPr="0098445E">
              <w:rPr>
                <w:rFonts w:cs="Times New Roman"/>
                <w:sz w:val="20"/>
                <w:szCs w:val="20"/>
                <w:lang w:val="ru-RU"/>
              </w:rPr>
              <w:t>Благотворительная акция «Возрождённый храм»</w:t>
            </w:r>
          </w:p>
          <w:p w:rsidR="006C42E6" w:rsidRPr="0098445E" w:rsidRDefault="006C42E6" w:rsidP="00DD6A4D">
            <w:pPr>
              <w:jc w:val="both"/>
            </w:pPr>
            <w:r w:rsidRPr="0098445E">
              <w:t>Акция «Возлюби ближнего своего»</w:t>
            </w:r>
          </w:p>
        </w:tc>
        <w:tc>
          <w:tcPr>
            <w:tcW w:w="1984" w:type="dxa"/>
          </w:tcPr>
          <w:p w:rsidR="006C42E6" w:rsidRPr="0098445E" w:rsidRDefault="006C42E6" w:rsidP="00787732">
            <w:pPr>
              <w:jc w:val="both"/>
            </w:pPr>
            <w:r w:rsidRPr="0098445E">
              <w:t>Урок духовности «Путь к истине»</w:t>
            </w:r>
          </w:p>
          <w:p w:rsidR="006C42E6" w:rsidRPr="0098445E" w:rsidRDefault="006C42E6" w:rsidP="003837B5">
            <w:pPr>
              <w:pStyle w:val="af"/>
              <w:widowControl/>
              <w:numPr>
                <w:ilvl w:val="0"/>
                <w:numId w:val="199"/>
              </w:numPr>
              <w:suppressAutoHyphens w:val="0"/>
              <w:autoSpaceDE/>
              <w:ind w:left="0"/>
              <w:contextualSpacing/>
              <w:jc w:val="both"/>
              <w:rPr>
                <w:rFonts w:cs="Times New Roman"/>
                <w:sz w:val="20"/>
                <w:szCs w:val="20"/>
              </w:rPr>
            </w:pPr>
            <w:r w:rsidRPr="0098445E">
              <w:rPr>
                <w:rFonts w:cs="Times New Roman"/>
                <w:sz w:val="20"/>
                <w:szCs w:val="20"/>
              </w:rPr>
              <w:t xml:space="preserve">Классный час по духовно- нравственному </w:t>
            </w:r>
          </w:p>
          <w:p w:rsidR="006C42E6" w:rsidRPr="0098445E" w:rsidRDefault="006C42E6" w:rsidP="003837B5">
            <w:pPr>
              <w:pStyle w:val="af"/>
              <w:widowControl/>
              <w:numPr>
                <w:ilvl w:val="0"/>
                <w:numId w:val="199"/>
              </w:numPr>
              <w:suppressAutoHyphens w:val="0"/>
              <w:autoSpaceDE/>
              <w:ind w:left="0"/>
              <w:contextualSpacing/>
              <w:jc w:val="both"/>
              <w:rPr>
                <w:rFonts w:cs="Times New Roman"/>
                <w:sz w:val="20"/>
                <w:szCs w:val="20"/>
                <w:lang w:val="ru-RU"/>
              </w:rPr>
            </w:pPr>
            <w:r w:rsidRPr="0098445E">
              <w:rPr>
                <w:rFonts w:cs="Times New Roman"/>
                <w:sz w:val="20"/>
                <w:szCs w:val="20"/>
                <w:lang w:val="ru-RU"/>
              </w:rPr>
              <w:t xml:space="preserve">       воспитанию «Как научиться жить в мире людей».</w:t>
            </w:r>
          </w:p>
          <w:p w:rsidR="006C42E6" w:rsidRPr="0098445E" w:rsidRDefault="006C42E6" w:rsidP="00DD6A4D">
            <w:pPr>
              <w:pStyle w:val="af"/>
              <w:widowControl/>
              <w:suppressAutoHyphens w:val="0"/>
              <w:autoSpaceDE/>
              <w:ind w:left="0"/>
              <w:contextualSpacing/>
              <w:jc w:val="both"/>
              <w:rPr>
                <w:rFonts w:cs="Times New Roman"/>
                <w:sz w:val="20"/>
                <w:szCs w:val="20"/>
                <w:lang w:val="ru-RU"/>
              </w:rPr>
            </w:pPr>
            <w:r w:rsidRPr="0098445E">
              <w:rPr>
                <w:rFonts w:cs="Times New Roman"/>
                <w:sz w:val="20"/>
                <w:szCs w:val="20"/>
                <w:lang w:val="ru-RU"/>
              </w:rPr>
              <w:t>Благотворительная акция «Возрождённый храм»</w:t>
            </w:r>
          </w:p>
          <w:p w:rsidR="006C42E6" w:rsidRPr="0098445E" w:rsidRDefault="006C42E6" w:rsidP="00DD6A4D">
            <w:pPr>
              <w:jc w:val="both"/>
            </w:pPr>
            <w:r w:rsidRPr="0098445E">
              <w:t>Акция «Возлюби ближнего своего»</w:t>
            </w:r>
          </w:p>
        </w:tc>
        <w:tc>
          <w:tcPr>
            <w:tcW w:w="1843" w:type="dxa"/>
          </w:tcPr>
          <w:p w:rsidR="006C42E6" w:rsidRPr="0098445E" w:rsidRDefault="006C42E6" w:rsidP="00787732">
            <w:pPr>
              <w:jc w:val="both"/>
            </w:pPr>
            <w:r w:rsidRPr="0098445E">
              <w:t>Урок духовности «Путь к истине»</w:t>
            </w:r>
          </w:p>
          <w:p w:rsidR="006C42E6" w:rsidRPr="0098445E" w:rsidRDefault="006C42E6" w:rsidP="00DD6A4D">
            <w:pPr>
              <w:pStyle w:val="af"/>
              <w:widowControl/>
              <w:suppressAutoHyphens w:val="0"/>
              <w:autoSpaceDE/>
              <w:ind w:left="0"/>
              <w:contextualSpacing/>
              <w:jc w:val="both"/>
              <w:rPr>
                <w:rFonts w:cs="Times New Roman"/>
                <w:sz w:val="20"/>
                <w:szCs w:val="20"/>
              </w:rPr>
            </w:pPr>
            <w:r w:rsidRPr="0098445E">
              <w:rPr>
                <w:rFonts w:cs="Times New Roman"/>
                <w:sz w:val="20"/>
                <w:szCs w:val="20"/>
              </w:rPr>
              <w:t xml:space="preserve">Классный час по духовно- нравственному </w:t>
            </w:r>
          </w:p>
          <w:p w:rsidR="006C42E6" w:rsidRPr="0098445E" w:rsidRDefault="006C42E6" w:rsidP="003837B5">
            <w:pPr>
              <w:pStyle w:val="af"/>
              <w:widowControl/>
              <w:numPr>
                <w:ilvl w:val="0"/>
                <w:numId w:val="199"/>
              </w:numPr>
              <w:suppressAutoHyphens w:val="0"/>
              <w:autoSpaceDE/>
              <w:ind w:left="0"/>
              <w:contextualSpacing/>
              <w:jc w:val="both"/>
              <w:rPr>
                <w:rFonts w:cs="Times New Roman"/>
                <w:sz w:val="20"/>
                <w:szCs w:val="20"/>
                <w:lang w:val="ru-RU"/>
              </w:rPr>
            </w:pPr>
            <w:r w:rsidRPr="0098445E">
              <w:rPr>
                <w:rFonts w:cs="Times New Roman"/>
                <w:sz w:val="20"/>
                <w:szCs w:val="20"/>
                <w:lang w:val="ru-RU"/>
              </w:rPr>
              <w:t xml:space="preserve">       воспитанию «Как научиться жить в мире людей».</w:t>
            </w:r>
          </w:p>
          <w:p w:rsidR="006C42E6" w:rsidRPr="0098445E" w:rsidRDefault="006C42E6" w:rsidP="003837B5">
            <w:pPr>
              <w:pStyle w:val="af"/>
              <w:widowControl/>
              <w:numPr>
                <w:ilvl w:val="0"/>
                <w:numId w:val="200"/>
              </w:numPr>
              <w:suppressAutoHyphens w:val="0"/>
              <w:autoSpaceDE/>
              <w:ind w:left="0"/>
              <w:contextualSpacing/>
              <w:jc w:val="both"/>
              <w:rPr>
                <w:rFonts w:cs="Times New Roman"/>
                <w:sz w:val="20"/>
                <w:szCs w:val="20"/>
              </w:rPr>
            </w:pPr>
            <w:r w:rsidRPr="0098445E">
              <w:rPr>
                <w:rFonts w:cs="Times New Roman"/>
                <w:sz w:val="20"/>
                <w:szCs w:val="20"/>
              </w:rPr>
              <w:t>Благотворительная акция «Возрождённый храм»</w:t>
            </w:r>
          </w:p>
          <w:p w:rsidR="006C42E6" w:rsidRPr="0098445E" w:rsidRDefault="006C42E6" w:rsidP="00DD6A4D">
            <w:pPr>
              <w:jc w:val="both"/>
            </w:pPr>
            <w:r w:rsidRPr="0098445E">
              <w:t>Акция «Возлюби ближнего своего»</w:t>
            </w:r>
          </w:p>
        </w:tc>
      </w:tr>
      <w:tr w:rsidR="006C42E6" w:rsidRPr="0098445E" w:rsidTr="00DD6A4D">
        <w:tc>
          <w:tcPr>
            <w:tcW w:w="1242" w:type="dxa"/>
          </w:tcPr>
          <w:p w:rsidR="006C42E6" w:rsidRPr="0098445E" w:rsidRDefault="006C42E6" w:rsidP="00787732">
            <w:pPr>
              <w:jc w:val="both"/>
            </w:pPr>
            <w:r w:rsidRPr="0098445E">
              <w:t>4. Декабрь</w:t>
            </w:r>
          </w:p>
        </w:tc>
        <w:tc>
          <w:tcPr>
            <w:tcW w:w="1701" w:type="dxa"/>
          </w:tcPr>
          <w:p w:rsidR="006C42E6" w:rsidRPr="0098445E" w:rsidRDefault="006C42E6" w:rsidP="00DD6A4D">
            <w:pPr>
              <w:jc w:val="both"/>
            </w:pPr>
            <w:r w:rsidRPr="0098445E">
              <w:t>Коллективная беседа «Люди, каждый день окунайтесь в источник человечности!»</w:t>
            </w:r>
          </w:p>
          <w:p w:rsidR="006C42E6" w:rsidRPr="0098445E" w:rsidRDefault="006C42E6" w:rsidP="00787732">
            <w:pPr>
              <w:jc w:val="both"/>
            </w:pPr>
            <w:r w:rsidRPr="0098445E">
              <w:t>Урок духовности «Путь к истине».     Коллективная беседа «Человек. Личность.  Гражданин».</w:t>
            </w:r>
          </w:p>
          <w:p w:rsidR="006C42E6" w:rsidRPr="0098445E" w:rsidRDefault="006C42E6" w:rsidP="00787732">
            <w:pPr>
              <w:jc w:val="both"/>
            </w:pPr>
            <w:r w:rsidRPr="0098445E">
              <w:t>Урок духовности «Путь к истине».</w:t>
            </w:r>
          </w:p>
        </w:tc>
        <w:tc>
          <w:tcPr>
            <w:tcW w:w="1701" w:type="dxa"/>
          </w:tcPr>
          <w:p w:rsidR="006C42E6" w:rsidRPr="0098445E" w:rsidRDefault="006C42E6" w:rsidP="00DD6A4D">
            <w:pPr>
              <w:jc w:val="both"/>
            </w:pPr>
            <w:r w:rsidRPr="0098445E">
              <w:t>Коллективная беседа «Люди, каждый день окунайтесь в источник человечности!»</w:t>
            </w:r>
          </w:p>
          <w:p w:rsidR="006C42E6" w:rsidRPr="0098445E" w:rsidRDefault="006C42E6" w:rsidP="00DD6A4D">
            <w:pPr>
              <w:jc w:val="both"/>
            </w:pPr>
            <w:r w:rsidRPr="0098445E">
              <w:t>Урок духовности «Путь к истине».</w:t>
            </w:r>
          </w:p>
          <w:p w:rsidR="006C42E6" w:rsidRPr="0098445E" w:rsidRDefault="006C42E6" w:rsidP="00DD6A4D">
            <w:pPr>
              <w:jc w:val="both"/>
            </w:pPr>
            <w:r w:rsidRPr="0098445E">
              <w:t>Коллективная беседа «Человек. Личность. Гражданин».</w:t>
            </w:r>
          </w:p>
          <w:p w:rsidR="006C42E6" w:rsidRPr="0098445E" w:rsidRDefault="006C42E6" w:rsidP="00DD6A4D">
            <w:pPr>
              <w:jc w:val="both"/>
            </w:pPr>
            <w:r w:rsidRPr="0098445E">
              <w:t>Урок духовности «Путь к истине».</w:t>
            </w:r>
          </w:p>
        </w:tc>
        <w:tc>
          <w:tcPr>
            <w:tcW w:w="1985" w:type="dxa"/>
          </w:tcPr>
          <w:p w:rsidR="006C42E6" w:rsidRPr="0098445E" w:rsidRDefault="006C42E6" w:rsidP="00DD6A4D">
            <w:pPr>
              <w:jc w:val="both"/>
            </w:pPr>
            <w:r w:rsidRPr="0098445E">
              <w:t>Коллективная беседа «Люди, каждый день окунайтесь в источник человечности!»</w:t>
            </w:r>
          </w:p>
          <w:p w:rsidR="006C42E6" w:rsidRPr="0098445E" w:rsidRDefault="006C42E6" w:rsidP="00787732">
            <w:pPr>
              <w:jc w:val="both"/>
            </w:pPr>
            <w:r w:rsidRPr="0098445E">
              <w:t>Урок духовности «Путь к истине». Коллективная беседа «Человек. Личность.  Гражданин».</w:t>
            </w:r>
          </w:p>
          <w:p w:rsidR="006C42E6" w:rsidRPr="0098445E" w:rsidRDefault="006C42E6" w:rsidP="00DD6A4D">
            <w:pPr>
              <w:jc w:val="both"/>
            </w:pPr>
            <w:r w:rsidRPr="0098445E">
              <w:t>Урок духовности «Путь к истине».</w:t>
            </w:r>
          </w:p>
        </w:tc>
        <w:tc>
          <w:tcPr>
            <w:tcW w:w="1984" w:type="dxa"/>
          </w:tcPr>
          <w:p w:rsidR="006C42E6" w:rsidRPr="0098445E" w:rsidRDefault="006C42E6" w:rsidP="00DD6A4D">
            <w:pPr>
              <w:jc w:val="both"/>
            </w:pPr>
            <w:r w:rsidRPr="0098445E">
              <w:t xml:space="preserve"> Коллективная беседа «Люди, каждый день окунайтесь в источник человечности!»</w:t>
            </w:r>
          </w:p>
          <w:p w:rsidR="00DD6A4D" w:rsidRPr="0098445E" w:rsidRDefault="006C42E6" w:rsidP="00787732">
            <w:pPr>
              <w:jc w:val="both"/>
            </w:pPr>
            <w:r w:rsidRPr="0098445E">
              <w:t>Урок духовности «Путь к истине».</w:t>
            </w:r>
          </w:p>
          <w:p w:rsidR="00DD6A4D" w:rsidRPr="0098445E" w:rsidRDefault="006C42E6" w:rsidP="00DD6A4D">
            <w:pPr>
              <w:jc w:val="both"/>
            </w:pPr>
            <w:r w:rsidRPr="0098445E">
              <w:t>Коллективная беседа «Человек. Личность.  Гражданин».</w:t>
            </w:r>
          </w:p>
          <w:p w:rsidR="006C42E6" w:rsidRPr="0098445E" w:rsidRDefault="006C42E6" w:rsidP="00DD6A4D">
            <w:pPr>
              <w:jc w:val="both"/>
            </w:pPr>
            <w:r w:rsidRPr="0098445E">
              <w:t>Урок духовности «Путь к истине».</w:t>
            </w:r>
          </w:p>
        </w:tc>
        <w:tc>
          <w:tcPr>
            <w:tcW w:w="1843" w:type="dxa"/>
          </w:tcPr>
          <w:p w:rsidR="006C42E6" w:rsidRPr="0098445E" w:rsidRDefault="006C42E6" w:rsidP="00DD6A4D">
            <w:pPr>
              <w:jc w:val="both"/>
            </w:pPr>
            <w:r w:rsidRPr="0098445E">
              <w:t>Коллективная беседа «Люди, каждый день окунайтесь в источник человечности!»</w:t>
            </w:r>
          </w:p>
          <w:p w:rsidR="006C42E6" w:rsidRPr="0098445E" w:rsidRDefault="006C42E6" w:rsidP="00787732">
            <w:pPr>
              <w:jc w:val="both"/>
            </w:pPr>
            <w:r w:rsidRPr="0098445E">
              <w:t>Урок духовности «Путь к истине».     Коллективная беседа «Человек. Личность.  Гражданин».</w:t>
            </w:r>
          </w:p>
          <w:p w:rsidR="006C42E6" w:rsidRPr="0098445E" w:rsidRDefault="006C42E6" w:rsidP="00DD6A4D">
            <w:pPr>
              <w:jc w:val="both"/>
            </w:pPr>
            <w:r w:rsidRPr="0098445E">
              <w:t>Урок духовности «Путь к истине».</w:t>
            </w:r>
          </w:p>
        </w:tc>
      </w:tr>
      <w:tr w:rsidR="006C42E6" w:rsidRPr="0098445E" w:rsidTr="00DD6A4D">
        <w:tc>
          <w:tcPr>
            <w:tcW w:w="1242" w:type="dxa"/>
          </w:tcPr>
          <w:p w:rsidR="006C42E6" w:rsidRPr="0098445E" w:rsidRDefault="006C42E6" w:rsidP="00787732">
            <w:pPr>
              <w:jc w:val="both"/>
            </w:pPr>
            <w:r w:rsidRPr="0098445E">
              <w:t>5. Январь</w:t>
            </w:r>
          </w:p>
        </w:tc>
        <w:tc>
          <w:tcPr>
            <w:tcW w:w="1701" w:type="dxa"/>
          </w:tcPr>
          <w:p w:rsidR="006C42E6" w:rsidRPr="0098445E" w:rsidRDefault="006C42E6" w:rsidP="00DD6A4D">
            <w:pPr>
              <w:jc w:val="both"/>
            </w:pPr>
            <w:r w:rsidRPr="0098445E">
              <w:t>Акция «Библиотеке – нашу заботу».</w:t>
            </w:r>
          </w:p>
          <w:p w:rsidR="006C42E6" w:rsidRPr="0098445E" w:rsidRDefault="006C42E6" w:rsidP="00DD6A4D">
            <w:pPr>
              <w:jc w:val="both"/>
            </w:pPr>
            <w:r w:rsidRPr="0098445E">
              <w:t xml:space="preserve">  Викторина, посвященная Рождеству Христову </w:t>
            </w:r>
            <w:r w:rsidRPr="0098445E">
              <w:lastRenderedPageBreak/>
              <w:t xml:space="preserve">«Рождественская звезда». </w:t>
            </w:r>
          </w:p>
          <w:p w:rsidR="006C42E6" w:rsidRPr="0098445E" w:rsidRDefault="006C42E6" w:rsidP="00787732">
            <w:pPr>
              <w:jc w:val="both"/>
            </w:pPr>
            <w:r w:rsidRPr="0098445E">
              <w:t>Классный  час  «Отворите волшебные двери добра, доверия и вежливости».</w:t>
            </w:r>
          </w:p>
        </w:tc>
        <w:tc>
          <w:tcPr>
            <w:tcW w:w="1701" w:type="dxa"/>
          </w:tcPr>
          <w:p w:rsidR="006C42E6" w:rsidRPr="0098445E" w:rsidRDefault="006C42E6" w:rsidP="00DD6A4D">
            <w:pPr>
              <w:jc w:val="both"/>
            </w:pPr>
            <w:r w:rsidRPr="0098445E">
              <w:lastRenderedPageBreak/>
              <w:t>Акция «Библиотеке – нашу заботу».</w:t>
            </w:r>
          </w:p>
          <w:p w:rsidR="006C42E6" w:rsidRPr="0098445E" w:rsidRDefault="006C42E6" w:rsidP="00DD6A4D">
            <w:pPr>
              <w:jc w:val="both"/>
            </w:pPr>
            <w:r w:rsidRPr="0098445E">
              <w:t xml:space="preserve">Викторина, посвященная Рождеству Христову </w:t>
            </w:r>
            <w:r w:rsidRPr="0098445E">
              <w:lastRenderedPageBreak/>
              <w:t xml:space="preserve">«Рождественская звезда». </w:t>
            </w:r>
          </w:p>
          <w:p w:rsidR="006C42E6" w:rsidRPr="0098445E" w:rsidRDefault="006C42E6" w:rsidP="00DD6A4D">
            <w:pPr>
              <w:jc w:val="both"/>
            </w:pPr>
            <w:r w:rsidRPr="0098445E">
              <w:t xml:space="preserve"> Классный  час  «Отворите волшебные двери добра, доверия и вежливости».</w:t>
            </w:r>
          </w:p>
        </w:tc>
        <w:tc>
          <w:tcPr>
            <w:tcW w:w="1985" w:type="dxa"/>
          </w:tcPr>
          <w:p w:rsidR="006C42E6" w:rsidRPr="0098445E" w:rsidRDefault="006C42E6" w:rsidP="00DD6A4D">
            <w:pPr>
              <w:jc w:val="both"/>
            </w:pPr>
            <w:r w:rsidRPr="0098445E">
              <w:lastRenderedPageBreak/>
              <w:t>Акция «Библиотеке – нашу заботу».</w:t>
            </w:r>
          </w:p>
          <w:p w:rsidR="006C42E6" w:rsidRPr="0098445E" w:rsidRDefault="006C42E6" w:rsidP="00DD6A4D">
            <w:pPr>
              <w:jc w:val="both"/>
            </w:pPr>
            <w:r w:rsidRPr="0098445E">
              <w:t xml:space="preserve">Викторина, посвященная Рождеству Христову «Рождественская </w:t>
            </w:r>
            <w:r w:rsidRPr="0098445E">
              <w:lastRenderedPageBreak/>
              <w:t xml:space="preserve">звезда». </w:t>
            </w:r>
          </w:p>
          <w:p w:rsidR="006C42E6" w:rsidRPr="0098445E" w:rsidRDefault="006C42E6" w:rsidP="00DD6A4D">
            <w:pPr>
              <w:jc w:val="both"/>
            </w:pPr>
            <w:r w:rsidRPr="0098445E">
              <w:t>Классный  час  «Отворите волшебные двери добра, доверия и вежливости».</w:t>
            </w:r>
          </w:p>
        </w:tc>
        <w:tc>
          <w:tcPr>
            <w:tcW w:w="1984" w:type="dxa"/>
          </w:tcPr>
          <w:p w:rsidR="006C42E6" w:rsidRPr="0098445E" w:rsidRDefault="006C42E6" w:rsidP="00DD6A4D">
            <w:pPr>
              <w:jc w:val="both"/>
            </w:pPr>
            <w:r w:rsidRPr="0098445E">
              <w:lastRenderedPageBreak/>
              <w:t>Акция «Библиотеке – нашу заботу».</w:t>
            </w:r>
          </w:p>
          <w:p w:rsidR="006C42E6" w:rsidRPr="0098445E" w:rsidRDefault="006C42E6" w:rsidP="00DD6A4D">
            <w:pPr>
              <w:jc w:val="both"/>
            </w:pPr>
            <w:r w:rsidRPr="0098445E">
              <w:t xml:space="preserve">Викторина, посвященная Рождеству Христову «Рождественская </w:t>
            </w:r>
            <w:r w:rsidRPr="0098445E">
              <w:lastRenderedPageBreak/>
              <w:t xml:space="preserve">звезда». </w:t>
            </w:r>
          </w:p>
          <w:p w:rsidR="006C42E6" w:rsidRPr="0098445E" w:rsidRDefault="006C42E6" w:rsidP="00DD6A4D">
            <w:pPr>
              <w:jc w:val="both"/>
            </w:pPr>
            <w:r w:rsidRPr="0098445E">
              <w:t>Классный  час  «Отворите волшебные двери добра, доверия и вежливости».</w:t>
            </w:r>
          </w:p>
        </w:tc>
        <w:tc>
          <w:tcPr>
            <w:tcW w:w="1843" w:type="dxa"/>
          </w:tcPr>
          <w:p w:rsidR="006C42E6" w:rsidRPr="0098445E" w:rsidRDefault="006C42E6" w:rsidP="00DD6A4D">
            <w:pPr>
              <w:jc w:val="both"/>
            </w:pPr>
            <w:r w:rsidRPr="0098445E">
              <w:lastRenderedPageBreak/>
              <w:t>Акция «Библиотеке – нашу заботу».</w:t>
            </w:r>
          </w:p>
          <w:p w:rsidR="006C42E6" w:rsidRPr="0098445E" w:rsidRDefault="006C42E6" w:rsidP="00DD6A4D">
            <w:pPr>
              <w:jc w:val="both"/>
            </w:pPr>
            <w:r w:rsidRPr="0098445E">
              <w:t xml:space="preserve"> Викторина, посвященная Рождеству Христову </w:t>
            </w:r>
            <w:r w:rsidRPr="0098445E">
              <w:lastRenderedPageBreak/>
              <w:t xml:space="preserve">«Рождественская звезда». </w:t>
            </w:r>
          </w:p>
          <w:p w:rsidR="006C42E6" w:rsidRPr="0098445E" w:rsidRDefault="006C42E6" w:rsidP="00DD6A4D">
            <w:pPr>
              <w:jc w:val="both"/>
            </w:pPr>
            <w:r w:rsidRPr="0098445E">
              <w:t>Классный  час  «Отворите волшебные двери добра, доверия и вежливости».</w:t>
            </w:r>
          </w:p>
        </w:tc>
      </w:tr>
      <w:tr w:rsidR="006C42E6" w:rsidRPr="0098445E" w:rsidTr="00E719C9">
        <w:trPr>
          <w:trHeight w:val="2880"/>
        </w:trPr>
        <w:tc>
          <w:tcPr>
            <w:tcW w:w="1242" w:type="dxa"/>
          </w:tcPr>
          <w:p w:rsidR="006C42E6" w:rsidRPr="0098445E" w:rsidRDefault="006C42E6" w:rsidP="00787732">
            <w:pPr>
              <w:jc w:val="both"/>
            </w:pPr>
            <w:r w:rsidRPr="0098445E">
              <w:lastRenderedPageBreak/>
              <w:t>Февраль</w:t>
            </w:r>
          </w:p>
        </w:tc>
        <w:tc>
          <w:tcPr>
            <w:tcW w:w="1701" w:type="dxa"/>
          </w:tcPr>
          <w:p w:rsidR="006C42E6" w:rsidRPr="0098445E" w:rsidRDefault="006C42E6" w:rsidP="00787732">
            <w:pPr>
              <w:jc w:val="both"/>
            </w:pPr>
            <w:r w:rsidRPr="0098445E">
              <w:t>Классный час  «Наша природа»</w:t>
            </w:r>
          </w:p>
          <w:p w:rsidR="006C42E6" w:rsidRPr="0098445E" w:rsidRDefault="006C42E6" w:rsidP="00DD6A4D">
            <w:pPr>
              <w:jc w:val="both"/>
            </w:pPr>
            <w:r w:rsidRPr="0098445E">
              <w:t xml:space="preserve"> Круглый стол «Что такое хорошая жизнь и хороший человек в ней?»</w:t>
            </w:r>
          </w:p>
          <w:p w:rsidR="006C42E6" w:rsidRPr="0098445E" w:rsidRDefault="006C42E6" w:rsidP="00DD6A4D">
            <w:pPr>
              <w:pStyle w:val="af"/>
              <w:widowControl/>
              <w:suppressAutoHyphens w:val="0"/>
              <w:autoSpaceDE/>
              <w:ind w:left="0"/>
              <w:contextualSpacing/>
              <w:jc w:val="both"/>
              <w:rPr>
                <w:rFonts w:cs="Times New Roman"/>
                <w:sz w:val="20"/>
                <w:szCs w:val="20"/>
                <w:lang w:val="ru-RU"/>
              </w:rPr>
            </w:pPr>
            <w:r w:rsidRPr="0098445E">
              <w:rPr>
                <w:rFonts w:cs="Times New Roman"/>
                <w:sz w:val="20"/>
                <w:szCs w:val="20"/>
                <w:lang w:val="ru-RU"/>
              </w:rPr>
              <w:t>Театрализованный праздник «День православной молодёжи».</w:t>
            </w:r>
          </w:p>
        </w:tc>
        <w:tc>
          <w:tcPr>
            <w:tcW w:w="1701" w:type="dxa"/>
          </w:tcPr>
          <w:p w:rsidR="006C42E6" w:rsidRPr="0098445E" w:rsidRDefault="006C42E6" w:rsidP="00DD6A4D">
            <w:pPr>
              <w:jc w:val="both"/>
            </w:pPr>
            <w:r w:rsidRPr="0098445E">
              <w:t xml:space="preserve"> Классный час  «Наша природа»</w:t>
            </w:r>
          </w:p>
          <w:p w:rsidR="006C42E6" w:rsidRPr="0098445E" w:rsidRDefault="006C42E6" w:rsidP="00DD6A4D">
            <w:pPr>
              <w:jc w:val="both"/>
            </w:pPr>
            <w:r w:rsidRPr="0098445E">
              <w:t xml:space="preserve"> Круглый стол «Что такое хорошая жизнь и хороший человек в ней?»</w:t>
            </w:r>
          </w:p>
          <w:p w:rsidR="006C42E6" w:rsidRPr="0098445E" w:rsidRDefault="006C42E6" w:rsidP="00DD6A4D">
            <w:pPr>
              <w:jc w:val="both"/>
            </w:pPr>
            <w:r w:rsidRPr="0098445E">
              <w:t xml:space="preserve">Театрализованный праздник «День православной </w:t>
            </w:r>
          </w:p>
          <w:p w:rsidR="006C42E6" w:rsidRPr="0098445E" w:rsidRDefault="006C42E6" w:rsidP="00DD6A4D">
            <w:pPr>
              <w:jc w:val="both"/>
            </w:pPr>
            <w:r w:rsidRPr="0098445E">
              <w:t>молодёжи».</w:t>
            </w:r>
          </w:p>
        </w:tc>
        <w:tc>
          <w:tcPr>
            <w:tcW w:w="1985" w:type="dxa"/>
          </w:tcPr>
          <w:p w:rsidR="006C42E6" w:rsidRPr="0098445E" w:rsidRDefault="006C42E6" w:rsidP="00787732">
            <w:pPr>
              <w:jc w:val="both"/>
            </w:pPr>
            <w:r w:rsidRPr="0098445E">
              <w:t>Классный час  «Наша природа»</w:t>
            </w:r>
          </w:p>
          <w:p w:rsidR="006C42E6" w:rsidRPr="0098445E" w:rsidRDefault="006C42E6" w:rsidP="00DD6A4D">
            <w:pPr>
              <w:jc w:val="both"/>
            </w:pPr>
            <w:r w:rsidRPr="0098445E">
              <w:t>Круглый стол «Что такое хорошая жизнь и хороший человек в ней?»</w:t>
            </w:r>
          </w:p>
          <w:p w:rsidR="006C42E6" w:rsidRPr="0098445E" w:rsidRDefault="006C42E6" w:rsidP="00DD6A4D">
            <w:pPr>
              <w:jc w:val="both"/>
            </w:pPr>
            <w:r w:rsidRPr="0098445E">
              <w:t>Театрализованный праздник «День православной молодёжи».</w:t>
            </w:r>
          </w:p>
        </w:tc>
        <w:tc>
          <w:tcPr>
            <w:tcW w:w="1984" w:type="dxa"/>
          </w:tcPr>
          <w:p w:rsidR="006C42E6" w:rsidRPr="0098445E" w:rsidRDefault="006C42E6" w:rsidP="00787732">
            <w:pPr>
              <w:jc w:val="both"/>
            </w:pPr>
            <w:r w:rsidRPr="0098445E">
              <w:t>Классный час  «Наша природа»</w:t>
            </w:r>
          </w:p>
          <w:p w:rsidR="006C42E6" w:rsidRPr="0098445E" w:rsidRDefault="006C42E6" w:rsidP="00DD6A4D">
            <w:pPr>
              <w:jc w:val="both"/>
            </w:pPr>
            <w:r w:rsidRPr="0098445E">
              <w:t>Круглый стол «Что такое хорошая жизнь и хороший человек в ней?»  Театрализованный праздник «День православной молодёжи».</w:t>
            </w:r>
          </w:p>
        </w:tc>
        <w:tc>
          <w:tcPr>
            <w:tcW w:w="1843" w:type="dxa"/>
          </w:tcPr>
          <w:p w:rsidR="006C42E6" w:rsidRPr="0098445E" w:rsidRDefault="006C42E6" w:rsidP="00787732">
            <w:pPr>
              <w:jc w:val="both"/>
            </w:pPr>
            <w:r w:rsidRPr="0098445E">
              <w:t>Классный час  «Наша природа»</w:t>
            </w:r>
          </w:p>
          <w:p w:rsidR="006C42E6" w:rsidRPr="0098445E" w:rsidRDefault="006C42E6" w:rsidP="00DD6A4D">
            <w:pPr>
              <w:jc w:val="both"/>
            </w:pPr>
            <w:r w:rsidRPr="0098445E">
              <w:t>Круглый стол «Что такое хорошая жизнь и хороший человек в ней?»  Театрализованный праздник «День православной молодёжи».</w:t>
            </w:r>
          </w:p>
        </w:tc>
      </w:tr>
      <w:tr w:rsidR="006C42E6" w:rsidRPr="0098445E" w:rsidTr="00DD6A4D">
        <w:tc>
          <w:tcPr>
            <w:tcW w:w="1242" w:type="dxa"/>
          </w:tcPr>
          <w:p w:rsidR="006C42E6" w:rsidRPr="0098445E" w:rsidRDefault="006C42E6" w:rsidP="00787732">
            <w:pPr>
              <w:jc w:val="both"/>
            </w:pPr>
            <w:r w:rsidRPr="0098445E">
              <w:t>Март</w:t>
            </w:r>
          </w:p>
        </w:tc>
        <w:tc>
          <w:tcPr>
            <w:tcW w:w="1701" w:type="dxa"/>
          </w:tcPr>
          <w:p w:rsidR="006C42E6" w:rsidRPr="0098445E" w:rsidRDefault="006C42E6" w:rsidP="00DD6A4D">
            <w:pPr>
              <w:jc w:val="both"/>
            </w:pPr>
            <w:r w:rsidRPr="0098445E">
              <w:t>Беседа «Книжкино царство – мудрое государство». Информационные встречи с сотрудниками КДН и ЗП.</w:t>
            </w:r>
          </w:p>
          <w:p w:rsidR="006C42E6" w:rsidRPr="0098445E" w:rsidRDefault="006C42E6" w:rsidP="003837B5">
            <w:pPr>
              <w:numPr>
                <w:ilvl w:val="0"/>
                <w:numId w:val="202"/>
              </w:numPr>
              <w:ind w:left="0"/>
              <w:jc w:val="both"/>
            </w:pPr>
            <w:r w:rsidRPr="0098445E">
              <w:t>Классный час по духовно-нравственному воспита-</w:t>
            </w:r>
          </w:p>
          <w:p w:rsidR="006C42E6" w:rsidRPr="0098445E" w:rsidRDefault="006C42E6" w:rsidP="00787732">
            <w:pPr>
              <w:jc w:val="both"/>
            </w:pPr>
            <w:r w:rsidRPr="0098445E">
              <w:t xml:space="preserve">      нию «Моя семья – мой талисман»</w:t>
            </w:r>
          </w:p>
          <w:p w:rsidR="006C42E6" w:rsidRPr="0098445E" w:rsidRDefault="006C42E6" w:rsidP="00787732">
            <w:pPr>
              <w:jc w:val="both"/>
            </w:pPr>
            <w:r w:rsidRPr="0098445E">
              <w:t>День православной книги</w:t>
            </w:r>
          </w:p>
        </w:tc>
        <w:tc>
          <w:tcPr>
            <w:tcW w:w="1701" w:type="dxa"/>
          </w:tcPr>
          <w:p w:rsidR="006C42E6" w:rsidRPr="0098445E" w:rsidRDefault="006C42E6" w:rsidP="00DD6A4D">
            <w:pPr>
              <w:jc w:val="both"/>
            </w:pPr>
            <w:r w:rsidRPr="0098445E">
              <w:t>Беседа «Книжкино царство – мудрое государство». Информационные встречи с сотрудниками КДН и ЗП.</w:t>
            </w:r>
          </w:p>
          <w:p w:rsidR="00DD6A4D" w:rsidRPr="0098445E" w:rsidRDefault="006C42E6" w:rsidP="00DD6A4D">
            <w:pPr>
              <w:jc w:val="both"/>
            </w:pPr>
            <w:r w:rsidRPr="0098445E">
              <w:t>Классный час по духовно-нравственному воспитанию «Моя семья – мой талисман»</w:t>
            </w:r>
          </w:p>
          <w:p w:rsidR="006C42E6" w:rsidRPr="0098445E" w:rsidRDefault="006C42E6" w:rsidP="00DD6A4D">
            <w:pPr>
              <w:jc w:val="both"/>
            </w:pPr>
            <w:r w:rsidRPr="0098445E">
              <w:t>День православной книги</w:t>
            </w:r>
          </w:p>
        </w:tc>
        <w:tc>
          <w:tcPr>
            <w:tcW w:w="1985" w:type="dxa"/>
          </w:tcPr>
          <w:p w:rsidR="006C42E6" w:rsidRPr="0098445E" w:rsidRDefault="006C42E6" w:rsidP="00787732">
            <w:pPr>
              <w:jc w:val="both"/>
            </w:pPr>
            <w:r w:rsidRPr="0098445E">
              <w:t>Беседа «Книжкино царство – мудрое государство».</w:t>
            </w:r>
          </w:p>
          <w:p w:rsidR="006C42E6" w:rsidRPr="0098445E" w:rsidRDefault="006C42E6" w:rsidP="00DD6A4D">
            <w:pPr>
              <w:jc w:val="both"/>
            </w:pPr>
            <w:r w:rsidRPr="0098445E">
              <w:t xml:space="preserve"> Информационные встречи с сотрудниками КДН и ЗП.</w:t>
            </w:r>
          </w:p>
          <w:p w:rsidR="006C42E6" w:rsidRPr="0098445E" w:rsidRDefault="006C42E6" w:rsidP="00787732">
            <w:pPr>
              <w:jc w:val="both"/>
            </w:pPr>
            <w:r w:rsidRPr="0098445E">
              <w:t>Классный час по духовно-нравственному воспитанию «Моя семья – мой талисман»День православной книги</w:t>
            </w:r>
          </w:p>
        </w:tc>
        <w:tc>
          <w:tcPr>
            <w:tcW w:w="1984" w:type="dxa"/>
          </w:tcPr>
          <w:p w:rsidR="006C42E6" w:rsidRPr="0098445E" w:rsidRDefault="006C42E6" w:rsidP="00787732">
            <w:pPr>
              <w:jc w:val="both"/>
            </w:pPr>
            <w:r w:rsidRPr="0098445E">
              <w:t>Беседа «Книжкино царство – мудрое государство».</w:t>
            </w:r>
          </w:p>
          <w:p w:rsidR="006C42E6" w:rsidRPr="0098445E" w:rsidRDefault="006C42E6" w:rsidP="00E719C9">
            <w:pPr>
              <w:jc w:val="both"/>
            </w:pPr>
            <w:r w:rsidRPr="0098445E">
              <w:t xml:space="preserve">  Информационные встречи с сотрудниками КДН и ЗП.</w:t>
            </w:r>
          </w:p>
          <w:p w:rsidR="00E719C9" w:rsidRPr="0098445E" w:rsidRDefault="006C42E6" w:rsidP="003837B5">
            <w:pPr>
              <w:numPr>
                <w:ilvl w:val="0"/>
                <w:numId w:val="202"/>
              </w:numPr>
              <w:ind w:left="0"/>
              <w:jc w:val="both"/>
            </w:pPr>
            <w:r w:rsidRPr="0098445E">
              <w:t>Классный час по духовно-нравственному воспит</w:t>
            </w:r>
            <w:r w:rsidR="00E719C9" w:rsidRPr="0098445E">
              <w:t>а</w:t>
            </w:r>
            <w:r w:rsidRPr="0098445E">
              <w:t>нию «Моя семья – мой талисман»</w:t>
            </w:r>
          </w:p>
          <w:p w:rsidR="006C42E6" w:rsidRPr="0098445E" w:rsidRDefault="006C42E6" w:rsidP="003837B5">
            <w:pPr>
              <w:numPr>
                <w:ilvl w:val="0"/>
                <w:numId w:val="202"/>
              </w:numPr>
              <w:ind w:left="0"/>
              <w:jc w:val="both"/>
            </w:pPr>
            <w:r w:rsidRPr="0098445E">
              <w:t>День православной книги</w:t>
            </w:r>
          </w:p>
        </w:tc>
        <w:tc>
          <w:tcPr>
            <w:tcW w:w="1843" w:type="dxa"/>
          </w:tcPr>
          <w:p w:rsidR="006C42E6" w:rsidRPr="0098445E" w:rsidRDefault="006C42E6" w:rsidP="00E719C9">
            <w:pPr>
              <w:jc w:val="both"/>
            </w:pPr>
            <w:r w:rsidRPr="0098445E">
              <w:t>Беседа «Книжкино царство – мудрое государство».  Информационные встречи с сотрудниками КДН и ЗП.</w:t>
            </w:r>
          </w:p>
          <w:p w:rsidR="006C42E6" w:rsidRPr="0098445E" w:rsidRDefault="006C42E6" w:rsidP="003837B5">
            <w:pPr>
              <w:numPr>
                <w:ilvl w:val="0"/>
                <w:numId w:val="202"/>
              </w:numPr>
              <w:ind w:left="0"/>
              <w:jc w:val="both"/>
            </w:pPr>
            <w:r w:rsidRPr="0098445E">
              <w:t xml:space="preserve"> Классный час по духовно-нравственному воспита</w:t>
            </w:r>
            <w:r w:rsidR="00E719C9" w:rsidRPr="0098445E">
              <w:t>н</w:t>
            </w:r>
            <w:r w:rsidRPr="0098445E">
              <w:t>ию «Моя семья – мой талисман»</w:t>
            </w:r>
          </w:p>
          <w:p w:rsidR="006C42E6" w:rsidRPr="0098445E" w:rsidRDefault="006C42E6" w:rsidP="00787732">
            <w:pPr>
              <w:jc w:val="both"/>
            </w:pPr>
            <w:r w:rsidRPr="0098445E">
              <w:t>День православной книги</w:t>
            </w:r>
          </w:p>
        </w:tc>
      </w:tr>
      <w:tr w:rsidR="006C42E6" w:rsidRPr="0098445E" w:rsidTr="00DD6A4D">
        <w:tc>
          <w:tcPr>
            <w:tcW w:w="1242" w:type="dxa"/>
          </w:tcPr>
          <w:p w:rsidR="006C42E6" w:rsidRPr="0098445E" w:rsidRDefault="006C42E6" w:rsidP="00787732">
            <w:pPr>
              <w:jc w:val="both"/>
            </w:pPr>
            <w:r w:rsidRPr="0098445E">
              <w:t xml:space="preserve">Апрель </w:t>
            </w:r>
          </w:p>
        </w:tc>
        <w:tc>
          <w:tcPr>
            <w:tcW w:w="1701" w:type="dxa"/>
          </w:tcPr>
          <w:p w:rsidR="006C42E6" w:rsidRPr="0098445E" w:rsidRDefault="006C42E6" w:rsidP="003837B5">
            <w:pPr>
              <w:numPr>
                <w:ilvl w:val="0"/>
                <w:numId w:val="202"/>
              </w:numPr>
              <w:ind w:left="0"/>
              <w:jc w:val="both"/>
            </w:pPr>
            <w:r w:rsidRPr="0098445E">
              <w:t>Беседа «О жадности и жадинах».</w:t>
            </w:r>
          </w:p>
          <w:p w:rsidR="006C42E6" w:rsidRPr="0098445E" w:rsidRDefault="006C42E6" w:rsidP="00787732">
            <w:pPr>
              <w:jc w:val="both"/>
            </w:pPr>
            <w:r w:rsidRPr="0098445E">
              <w:t>Беседа «Великие христианские праздники».</w:t>
            </w:r>
          </w:p>
          <w:p w:rsidR="006C42E6" w:rsidRPr="0098445E" w:rsidRDefault="006C42E6" w:rsidP="00787732">
            <w:pPr>
              <w:jc w:val="both"/>
            </w:pPr>
            <w:r w:rsidRPr="0098445E">
              <w:t>Посещение  храма Георгия Победоносца.</w:t>
            </w:r>
          </w:p>
          <w:p w:rsidR="006C42E6" w:rsidRPr="0098445E" w:rsidRDefault="006C42E6" w:rsidP="00787732">
            <w:pPr>
              <w:jc w:val="both"/>
            </w:pPr>
            <w:r w:rsidRPr="0098445E">
              <w:t>Операция «Забота»</w:t>
            </w:r>
          </w:p>
        </w:tc>
        <w:tc>
          <w:tcPr>
            <w:tcW w:w="1701" w:type="dxa"/>
          </w:tcPr>
          <w:p w:rsidR="006C42E6" w:rsidRPr="0098445E" w:rsidRDefault="006C42E6" w:rsidP="00E719C9">
            <w:pPr>
              <w:jc w:val="both"/>
            </w:pPr>
            <w:r w:rsidRPr="0098445E">
              <w:t>Беседа «О жадности и жадинах».</w:t>
            </w:r>
          </w:p>
          <w:p w:rsidR="006C42E6" w:rsidRPr="0098445E" w:rsidRDefault="006C42E6" w:rsidP="00E719C9">
            <w:pPr>
              <w:jc w:val="both"/>
            </w:pPr>
            <w:r w:rsidRPr="0098445E">
              <w:t>Беседа «Великие христианские праздники».</w:t>
            </w:r>
          </w:p>
          <w:p w:rsidR="006C42E6" w:rsidRPr="0098445E" w:rsidRDefault="006C42E6" w:rsidP="00E719C9">
            <w:pPr>
              <w:jc w:val="both"/>
            </w:pPr>
            <w:r w:rsidRPr="0098445E">
              <w:t>Посещение  храма Георгия Победоносца.</w:t>
            </w:r>
          </w:p>
          <w:p w:rsidR="006C42E6" w:rsidRPr="0098445E" w:rsidRDefault="006C42E6" w:rsidP="00E719C9">
            <w:pPr>
              <w:jc w:val="both"/>
            </w:pPr>
            <w:r w:rsidRPr="0098445E">
              <w:t>Операция «Забота»</w:t>
            </w:r>
          </w:p>
        </w:tc>
        <w:tc>
          <w:tcPr>
            <w:tcW w:w="1985" w:type="dxa"/>
          </w:tcPr>
          <w:p w:rsidR="006C42E6" w:rsidRPr="0098445E" w:rsidRDefault="006C42E6" w:rsidP="003837B5">
            <w:pPr>
              <w:numPr>
                <w:ilvl w:val="0"/>
                <w:numId w:val="202"/>
              </w:numPr>
              <w:ind w:left="0"/>
              <w:jc w:val="both"/>
            </w:pPr>
            <w:r w:rsidRPr="0098445E">
              <w:t>Беседа «О жадности и жадинах».</w:t>
            </w:r>
          </w:p>
          <w:p w:rsidR="006C42E6" w:rsidRPr="0098445E" w:rsidRDefault="006C42E6" w:rsidP="00787732">
            <w:pPr>
              <w:jc w:val="both"/>
            </w:pPr>
            <w:r w:rsidRPr="0098445E">
              <w:t>Беседа «Великие христианские праздники».</w:t>
            </w:r>
          </w:p>
          <w:p w:rsidR="006C42E6" w:rsidRPr="0098445E" w:rsidRDefault="006C42E6" w:rsidP="00787732">
            <w:pPr>
              <w:jc w:val="both"/>
            </w:pPr>
            <w:r w:rsidRPr="0098445E">
              <w:t>Посещение  храма Георгия Победоносца.</w:t>
            </w:r>
          </w:p>
          <w:p w:rsidR="006C42E6" w:rsidRPr="0098445E" w:rsidRDefault="006C42E6" w:rsidP="00787732">
            <w:pPr>
              <w:jc w:val="both"/>
            </w:pPr>
            <w:r w:rsidRPr="0098445E">
              <w:t>Операция «Забота»</w:t>
            </w:r>
          </w:p>
        </w:tc>
        <w:tc>
          <w:tcPr>
            <w:tcW w:w="1984" w:type="dxa"/>
          </w:tcPr>
          <w:p w:rsidR="006C42E6" w:rsidRPr="0098445E" w:rsidRDefault="006C42E6" w:rsidP="003837B5">
            <w:pPr>
              <w:numPr>
                <w:ilvl w:val="0"/>
                <w:numId w:val="202"/>
              </w:numPr>
              <w:ind w:left="0"/>
              <w:jc w:val="both"/>
            </w:pPr>
            <w:r w:rsidRPr="0098445E">
              <w:t>Беседа «О жадности и жадинах».</w:t>
            </w:r>
          </w:p>
          <w:p w:rsidR="006C42E6" w:rsidRPr="0098445E" w:rsidRDefault="006C42E6" w:rsidP="00787732">
            <w:pPr>
              <w:jc w:val="both"/>
            </w:pPr>
            <w:r w:rsidRPr="0098445E">
              <w:t>Беседа «Великие христианские праздники».</w:t>
            </w:r>
          </w:p>
          <w:p w:rsidR="006C42E6" w:rsidRPr="0098445E" w:rsidRDefault="006C42E6" w:rsidP="00787732">
            <w:pPr>
              <w:jc w:val="both"/>
            </w:pPr>
            <w:r w:rsidRPr="0098445E">
              <w:t>Посещение  храма Георгия Победоносца.</w:t>
            </w:r>
          </w:p>
          <w:p w:rsidR="006C42E6" w:rsidRPr="0098445E" w:rsidRDefault="006C42E6" w:rsidP="00787732">
            <w:pPr>
              <w:jc w:val="both"/>
            </w:pPr>
            <w:r w:rsidRPr="0098445E">
              <w:t>Операция «Забота»</w:t>
            </w:r>
          </w:p>
        </w:tc>
        <w:tc>
          <w:tcPr>
            <w:tcW w:w="1843" w:type="dxa"/>
          </w:tcPr>
          <w:p w:rsidR="006C42E6" w:rsidRPr="0098445E" w:rsidRDefault="006C42E6" w:rsidP="003837B5">
            <w:pPr>
              <w:numPr>
                <w:ilvl w:val="0"/>
                <w:numId w:val="202"/>
              </w:numPr>
              <w:ind w:left="0"/>
              <w:jc w:val="both"/>
            </w:pPr>
            <w:r w:rsidRPr="0098445E">
              <w:t>Беседа «О жадности и жадинах».</w:t>
            </w:r>
          </w:p>
          <w:p w:rsidR="006C42E6" w:rsidRPr="0098445E" w:rsidRDefault="006C42E6" w:rsidP="00787732">
            <w:pPr>
              <w:jc w:val="both"/>
            </w:pPr>
            <w:r w:rsidRPr="0098445E">
              <w:t>Беседа «Великие христианские праздники». Посещение  храма Георгия Победоносца.</w:t>
            </w:r>
          </w:p>
          <w:p w:rsidR="006C42E6" w:rsidRPr="0098445E" w:rsidRDefault="006C42E6" w:rsidP="00787732">
            <w:pPr>
              <w:jc w:val="both"/>
            </w:pPr>
            <w:r w:rsidRPr="0098445E">
              <w:t>Операция «Забота»</w:t>
            </w:r>
          </w:p>
        </w:tc>
      </w:tr>
      <w:tr w:rsidR="006C42E6" w:rsidRPr="0098445E" w:rsidTr="00DD6A4D">
        <w:tc>
          <w:tcPr>
            <w:tcW w:w="1242" w:type="dxa"/>
          </w:tcPr>
          <w:p w:rsidR="006C42E6" w:rsidRPr="0098445E" w:rsidRDefault="006C42E6" w:rsidP="00787732">
            <w:pPr>
              <w:jc w:val="both"/>
            </w:pPr>
            <w:r w:rsidRPr="0098445E">
              <w:t>Май</w:t>
            </w:r>
          </w:p>
        </w:tc>
        <w:tc>
          <w:tcPr>
            <w:tcW w:w="1701" w:type="dxa"/>
          </w:tcPr>
          <w:p w:rsidR="006C42E6" w:rsidRPr="0098445E" w:rsidRDefault="006C42E6" w:rsidP="003837B5">
            <w:pPr>
              <w:numPr>
                <w:ilvl w:val="0"/>
                <w:numId w:val="204"/>
              </w:numPr>
              <w:ind w:left="0"/>
              <w:jc w:val="both"/>
            </w:pPr>
            <w:r w:rsidRPr="0098445E">
              <w:t>Участие в фольклорном празднике,  посвящённый Дню села «Ромашковая   Русь»</w:t>
            </w:r>
          </w:p>
          <w:p w:rsidR="006C42E6" w:rsidRPr="0098445E" w:rsidRDefault="006C42E6" w:rsidP="003837B5">
            <w:pPr>
              <w:numPr>
                <w:ilvl w:val="0"/>
                <w:numId w:val="204"/>
              </w:numPr>
              <w:ind w:left="0"/>
              <w:jc w:val="both"/>
            </w:pPr>
            <w:r w:rsidRPr="0098445E">
              <w:t>КТД Праздник Последнего звонка.</w:t>
            </w:r>
          </w:p>
          <w:p w:rsidR="006C42E6" w:rsidRPr="0098445E" w:rsidRDefault="006C42E6" w:rsidP="003837B5">
            <w:pPr>
              <w:numPr>
                <w:ilvl w:val="0"/>
                <w:numId w:val="203"/>
              </w:numPr>
              <w:ind w:left="0"/>
              <w:jc w:val="both"/>
            </w:pPr>
            <w:r w:rsidRPr="0098445E">
              <w:t xml:space="preserve">Праздник славянской письменности и  </w:t>
            </w:r>
            <w:r w:rsidRPr="0098445E">
              <w:lastRenderedPageBreak/>
              <w:t>культуры  «Кирилл и Мефодий – создатели славянской  письменности».</w:t>
            </w:r>
          </w:p>
        </w:tc>
        <w:tc>
          <w:tcPr>
            <w:tcW w:w="1701" w:type="dxa"/>
          </w:tcPr>
          <w:p w:rsidR="006C42E6" w:rsidRPr="0098445E" w:rsidRDefault="006C42E6" w:rsidP="00E719C9">
            <w:pPr>
              <w:jc w:val="both"/>
            </w:pPr>
            <w:r w:rsidRPr="0098445E">
              <w:lastRenderedPageBreak/>
              <w:t>Участие в фольклорном празднике,  посвящённый Дню села «Ромашковая   Русь»</w:t>
            </w:r>
          </w:p>
          <w:p w:rsidR="006C42E6" w:rsidRPr="0098445E" w:rsidRDefault="006C42E6" w:rsidP="00E719C9">
            <w:pPr>
              <w:jc w:val="both"/>
            </w:pPr>
            <w:r w:rsidRPr="0098445E">
              <w:t>КТД Праздник Последнего звонка.</w:t>
            </w:r>
          </w:p>
          <w:p w:rsidR="006C42E6" w:rsidRPr="0098445E" w:rsidRDefault="006C42E6" w:rsidP="00E719C9">
            <w:pPr>
              <w:jc w:val="both"/>
            </w:pPr>
            <w:r w:rsidRPr="0098445E">
              <w:t xml:space="preserve">Праздник славянской письменности и  </w:t>
            </w:r>
            <w:r w:rsidRPr="0098445E">
              <w:lastRenderedPageBreak/>
              <w:t>культуры  «Кирилл и Мефодий – создатели славянской  письменности».</w:t>
            </w:r>
          </w:p>
        </w:tc>
        <w:tc>
          <w:tcPr>
            <w:tcW w:w="1985" w:type="dxa"/>
          </w:tcPr>
          <w:p w:rsidR="006C42E6" w:rsidRPr="0098445E" w:rsidRDefault="006C42E6" w:rsidP="003837B5">
            <w:pPr>
              <w:numPr>
                <w:ilvl w:val="0"/>
                <w:numId w:val="204"/>
              </w:numPr>
              <w:ind w:left="0"/>
              <w:jc w:val="both"/>
            </w:pPr>
            <w:r w:rsidRPr="0098445E">
              <w:lastRenderedPageBreak/>
              <w:t>Участие в фольклорном празднике,  посвящённый Дню села «Ромашковая   Русь»</w:t>
            </w:r>
          </w:p>
          <w:p w:rsidR="006C42E6" w:rsidRPr="0098445E" w:rsidRDefault="006C42E6" w:rsidP="003837B5">
            <w:pPr>
              <w:numPr>
                <w:ilvl w:val="0"/>
                <w:numId w:val="204"/>
              </w:numPr>
              <w:ind w:left="0"/>
              <w:jc w:val="both"/>
            </w:pPr>
            <w:r w:rsidRPr="0098445E">
              <w:t>КТД Праздник Последнего звонка.</w:t>
            </w:r>
          </w:p>
          <w:p w:rsidR="006C42E6" w:rsidRPr="0098445E" w:rsidRDefault="006C42E6" w:rsidP="00E719C9">
            <w:pPr>
              <w:jc w:val="both"/>
            </w:pPr>
            <w:r w:rsidRPr="0098445E">
              <w:t xml:space="preserve">Праздник славянской письменности и  культуры  «Кирилл и Мефодий – </w:t>
            </w:r>
            <w:r w:rsidRPr="0098445E">
              <w:lastRenderedPageBreak/>
              <w:t>создатели славянской  письменности».</w:t>
            </w:r>
          </w:p>
        </w:tc>
        <w:tc>
          <w:tcPr>
            <w:tcW w:w="1984" w:type="dxa"/>
          </w:tcPr>
          <w:p w:rsidR="006C42E6" w:rsidRPr="0098445E" w:rsidRDefault="006C42E6" w:rsidP="00E719C9">
            <w:pPr>
              <w:jc w:val="both"/>
            </w:pPr>
            <w:r w:rsidRPr="0098445E">
              <w:lastRenderedPageBreak/>
              <w:t>Участие в фольклорном празднике,  посвящённый Дню села «Ромашковая   Русь»</w:t>
            </w:r>
          </w:p>
          <w:p w:rsidR="006C42E6" w:rsidRPr="0098445E" w:rsidRDefault="006C42E6" w:rsidP="003837B5">
            <w:pPr>
              <w:numPr>
                <w:ilvl w:val="0"/>
                <w:numId w:val="204"/>
              </w:numPr>
              <w:ind w:left="0"/>
              <w:jc w:val="both"/>
            </w:pPr>
            <w:r w:rsidRPr="0098445E">
              <w:t>КТД Праздник Последнего звонка.</w:t>
            </w:r>
          </w:p>
          <w:p w:rsidR="006C42E6" w:rsidRPr="0098445E" w:rsidRDefault="006C42E6" w:rsidP="00E719C9">
            <w:pPr>
              <w:jc w:val="both"/>
            </w:pPr>
            <w:r w:rsidRPr="0098445E">
              <w:t xml:space="preserve">Праздник славянской письменности и  культуры  «Кирилл и Мефодий – </w:t>
            </w:r>
            <w:r w:rsidRPr="0098445E">
              <w:lastRenderedPageBreak/>
              <w:t>создатели славянской  письменности».</w:t>
            </w:r>
          </w:p>
        </w:tc>
        <w:tc>
          <w:tcPr>
            <w:tcW w:w="1843" w:type="dxa"/>
          </w:tcPr>
          <w:p w:rsidR="006C42E6" w:rsidRPr="0098445E" w:rsidRDefault="006C42E6" w:rsidP="003837B5">
            <w:pPr>
              <w:numPr>
                <w:ilvl w:val="0"/>
                <w:numId w:val="204"/>
              </w:numPr>
              <w:ind w:left="0"/>
              <w:jc w:val="both"/>
            </w:pPr>
            <w:r w:rsidRPr="0098445E">
              <w:lastRenderedPageBreak/>
              <w:t>Участие в фольклорном празднике,  посвящённый Дню села «Ромашковая   Русь»</w:t>
            </w:r>
          </w:p>
          <w:p w:rsidR="006C42E6" w:rsidRPr="0098445E" w:rsidRDefault="006C42E6" w:rsidP="003837B5">
            <w:pPr>
              <w:numPr>
                <w:ilvl w:val="0"/>
                <w:numId w:val="204"/>
              </w:numPr>
              <w:ind w:left="0"/>
              <w:jc w:val="both"/>
            </w:pPr>
            <w:r w:rsidRPr="0098445E">
              <w:t>КТД Праздник Последнего звонка.</w:t>
            </w:r>
          </w:p>
          <w:p w:rsidR="006C42E6" w:rsidRPr="0098445E" w:rsidRDefault="006C42E6" w:rsidP="00E719C9">
            <w:pPr>
              <w:jc w:val="both"/>
            </w:pPr>
            <w:r w:rsidRPr="0098445E">
              <w:t xml:space="preserve">Праздник славянской письменности и  культуры  </w:t>
            </w:r>
            <w:r w:rsidRPr="0098445E">
              <w:lastRenderedPageBreak/>
              <w:t>«Кирилл и Мефодий – создатели славянской  письменности».</w:t>
            </w:r>
          </w:p>
        </w:tc>
      </w:tr>
      <w:tr w:rsidR="006C42E6" w:rsidRPr="0098445E" w:rsidTr="00DD6A4D">
        <w:tc>
          <w:tcPr>
            <w:tcW w:w="1242" w:type="dxa"/>
          </w:tcPr>
          <w:p w:rsidR="006C42E6" w:rsidRPr="0098445E" w:rsidRDefault="006C42E6" w:rsidP="00787732">
            <w:pPr>
              <w:jc w:val="both"/>
            </w:pPr>
            <w:r w:rsidRPr="0098445E">
              <w:lastRenderedPageBreak/>
              <w:t xml:space="preserve"> Июнь</w:t>
            </w:r>
          </w:p>
        </w:tc>
        <w:tc>
          <w:tcPr>
            <w:tcW w:w="9214" w:type="dxa"/>
            <w:gridSpan w:val="5"/>
          </w:tcPr>
          <w:p w:rsidR="006C42E6" w:rsidRPr="0098445E" w:rsidRDefault="006C42E6" w:rsidP="00787732">
            <w:pPr>
              <w:jc w:val="both"/>
            </w:pPr>
            <w:r w:rsidRPr="0098445E">
              <w:t>Мероприятия ко Дню семьи.</w:t>
            </w:r>
          </w:p>
        </w:tc>
      </w:tr>
      <w:tr w:rsidR="006C42E6" w:rsidRPr="0098445E" w:rsidTr="00DD6A4D">
        <w:tc>
          <w:tcPr>
            <w:tcW w:w="1242" w:type="dxa"/>
          </w:tcPr>
          <w:p w:rsidR="006C42E6" w:rsidRPr="0098445E" w:rsidRDefault="006C42E6" w:rsidP="00787732">
            <w:pPr>
              <w:jc w:val="both"/>
            </w:pPr>
            <w:r w:rsidRPr="0098445E">
              <w:t>Музейные  проекты</w:t>
            </w:r>
          </w:p>
        </w:tc>
        <w:tc>
          <w:tcPr>
            <w:tcW w:w="9214" w:type="dxa"/>
            <w:gridSpan w:val="5"/>
          </w:tcPr>
          <w:p w:rsidR="006C42E6" w:rsidRPr="0098445E" w:rsidRDefault="006C42E6" w:rsidP="00787732">
            <w:pPr>
              <w:jc w:val="both"/>
            </w:pPr>
            <w:r w:rsidRPr="0098445E">
              <w:t>Экскурсия в музей-усадьбу Станкевича. Белгородская область, Алексеевский район.</w:t>
            </w:r>
          </w:p>
          <w:p w:rsidR="006C42E6" w:rsidRPr="0098445E" w:rsidRDefault="006C42E6" w:rsidP="00787732">
            <w:pPr>
              <w:jc w:val="both"/>
            </w:pPr>
          </w:p>
        </w:tc>
      </w:tr>
      <w:tr w:rsidR="006C42E6" w:rsidRPr="0098445E" w:rsidTr="00DD6A4D">
        <w:tc>
          <w:tcPr>
            <w:tcW w:w="1242" w:type="dxa"/>
          </w:tcPr>
          <w:p w:rsidR="006C42E6" w:rsidRPr="0098445E" w:rsidRDefault="006C42E6" w:rsidP="00787732">
            <w:pPr>
              <w:jc w:val="both"/>
            </w:pPr>
            <w:r w:rsidRPr="0098445E">
              <w:t>Общешкольные  мероприятия</w:t>
            </w:r>
          </w:p>
        </w:tc>
        <w:tc>
          <w:tcPr>
            <w:tcW w:w="9214" w:type="dxa"/>
            <w:gridSpan w:val="5"/>
          </w:tcPr>
          <w:p w:rsidR="006C42E6" w:rsidRPr="0098445E" w:rsidRDefault="006C42E6" w:rsidP="00787732">
            <w:pPr>
              <w:jc w:val="both"/>
            </w:pPr>
            <w:r w:rsidRPr="0098445E">
              <w:t>Акция «Милосердие», «Бессмертный полк», «Забота». Поступки человека (Вина, совесть. Жития святых -  примеры), Светлое Христово Воскресенье (ежегодно),выставки, посвящённые Христову воскресению. Участие в муниципальных фестивалях «Святое Белогорье», классный час «День православной книги». День славянской письменности.  Неделя толерантности.   Тематические конкурсы рисунков, детского творчества, сочинений.</w:t>
            </w:r>
          </w:p>
        </w:tc>
      </w:tr>
    </w:tbl>
    <w:p w:rsidR="005452C1" w:rsidRPr="0098445E" w:rsidRDefault="005452C1" w:rsidP="00E40847">
      <w:pPr>
        <w:spacing w:after="0"/>
        <w:jc w:val="both"/>
        <w:rPr>
          <w:rFonts w:ascii="Times New Roman" w:hAnsi="Times New Roman" w:cs="Times New Roman"/>
          <w:b/>
          <w:sz w:val="28"/>
          <w:szCs w:val="28"/>
        </w:rPr>
      </w:pPr>
    </w:p>
    <w:p w:rsidR="006C42E6" w:rsidRPr="0098445E" w:rsidRDefault="006C42E6" w:rsidP="00E719C9">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3. Воспитание положительного отношения к труду и творчеству:</w:t>
      </w:r>
    </w:p>
    <w:p w:rsidR="006C42E6" w:rsidRPr="0098445E" w:rsidRDefault="006C42E6" w:rsidP="006C42E6">
      <w:pPr>
        <w:shd w:val="clear" w:color="auto" w:fill="FFFFFF"/>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осознание нравственных основах учебы, ведущей роли образования, труда и значении творчества в жизни человека и общества;</w:t>
      </w:r>
    </w:p>
    <w:p w:rsidR="006C42E6" w:rsidRPr="0098445E" w:rsidRDefault="006C42E6" w:rsidP="006C42E6">
      <w:pPr>
        <w:shd w:val="clear" w:color="auto" w:fill="FFFFFF"/>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уважение к труду и творчеству старших и сверстников;</w:t>
      </w:r>
    </w:p>
    <w:p w:rsidR="006C42E6" w:rsidRPr="0098445E" w:rsidRDefault="006C42E6" w:rsidP="006C42E6">
      <w:pPr>
        <w:shd w:val="clear" w:color="auto" w:fill="FFFFFF"/>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элементарные представления об основных профессиях;</w:t>
      </w:r>
    </w:p>
    <w:p w:rsidR="006C42E6" w:rsidRPr="0098445E" w:rsidRDefault="006C42E6" w:rsidP="006C42E6">
      <w:pPr>
        <w:shd w:val="clear" w:color="auto" w:fill="FFFFFF"/>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ценностное отношение к учебе как виду творческой деятельности;</w:t>
      </w:r>
    </w:p>
    <w:p w:rsidR="006C42E6" w:rsidRPr="0098445E" w:rsidRDefault="006C42E6" w:rsidP="006C42E6">
      <w:pPr>
        <w:shd w:val="clear" w:color="auto" w:fill="FFFFFF"/>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элементарные представления о роли знаний, науки, современного производства в жизни человека и общества;</w:t>
      </w:r>
    </w:p>
    <w:p w:rsidR="006C42E6" w:rsidRPr="0098445E" w:rsidRDefault="006C42E6" w:rsidP="006C42E6">
      <w:pPr>
        <w:shd w:val="clear" w:color="auto" w:fill="FFFFFF"/>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первоначальные навыки коллективной работы, в том числе при разработке и реализации учебных и учебно-трудовых проектов;</w:t>
      </w:r>
    </w:p>
    <w:p w:rsidR="006C42E6" w:rsidRPr="0098445E" w:rsidRDefault="006C42E6" w:rsidP="006C42E6">
      <w:pPr>
        <w:shd w:val="clear" w:color="auto" w:fill="FFFFFF"/>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умение проявлять дисциплинированность, последовательность и настойчивость в выполнении учебных и учебно-трудовых заданий;</w:t>
      </w:r>
    </w:p>
    <w:p w:rsidR="006C42E6" w:rsidRPr="0098445E" w:rsidRDefault="006C42E6" w:rsidP="006C42E6">
      <w:pPr>
        <w:shd w:val="clear" w:color="auto" w:fill="FFFFFF"/>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умение соблюдать порядок на рабочем месте;</w:t>
      </w:r>
    </w:p>
    <w:p w:rsidR="006C42E6" w:rsidRPr="0098445E" w:rsidRDefault="006C42E6" w:rsidP="006C42E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6C42E6" w:rsidRPr="0098445E" w:rsidRDefault="006C42E6" w:rsidP="006C42E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6C42E6" w:rsidRPr="0098445E" w:rsidRDefault="006C42E6" w:rsidP="006C42E6">
      <w:pPr>
        <w:shd w:val="clear" w:color="auto" w:fill="FFFFFF"/>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бережное отношение к результатам своего труда, труда других людей, к школьному имуществу, учебникам, личным вещам;</w:t>
      </w:r>
    </w:p>
    <w:p w:rsidR="006C42E6" w:rsidRPr="0098445E" w:rsidRDefault="006C42E6" w:rsidP="006C42E6">
      <w:pPr>
        <w:shd w:val="clear" w:color="auto" w:fill="FFFFFF"/>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отрицательное отношение к лени и небрежности в труде и учебе, небережливому отношению к результатам труда людей.</w:t>
      </w:r>
    </w:p>
    <w:p w:rsidR="006C42E6" w:rsidRPr="0098445E" w:rsidRDefault="006C42E6" w:rsidP="006C42E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6C42E6" w:rsidRPr="0098445E" w:rsidRDefault="006C42E6" w:rsidP="006C42E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Действенными программами и проектами в развитии данного направления воспитательной деятельности могут быть: </w:t>
      </w:r>
    </w:p>
    <w:p w:rsidR="006C42E6" w:rsidRPr="0098445E" w:rsidRDefault="006C42E6" w:rsidP="006C42E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w:t>
      </w:r>
      <w:r w:rsidRPr="0098445E">
        <w:rPr>
          <w:rFonts w:ascii="Times New Roman" w:hAnsi="Times New Roman" w:cs="Times New Roman"/>
          <w:sz w:val="28"/>
          <w:szCs w:val="28"/>
        </w:rPr>
        <w:lastRenderedPageBreak/>
        <w:t xml:space="preserve">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профориентационных мероприятий); </w:t>
      </w:r>
    </w:p>
    <w:p w:rsidR="006C42E6" w:rsidRPr="0098445E" w:rsidRDefault="006C42E6" w:rsidP="006C42E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развитие навыков и способностей обучающихся в сфере труда и творчества в контексте внеурочной деятельности (например, школьные кружки, детские центры творчества, разовые мероприятия – дни труда, дни профессий, творческие конкурсы и фестивали и т.п.); </w:t>
      </w:r>
    </w:p>
    <w:p w:rsidR="006C42E6" w:rsidRPr="0098445E" w:rsidRDefault="006C42E6" w:rsidP="006C42E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раскрывающих их прикладное значение); </w:t>
      </w:r>
    </w:p>
    <w:p w:rsidR="006C42E6" w:rsidRPr="0098445E" w:rsidRDefault="006C42E6" w:rsidP="006C42E6">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 </w:t>
      </w:r>
    </w:p>
    <w:p w:rsidR="006C42E6" w:rsidRPr="0098445E" w:rsidRDefault="006C42E6" w:rsidP="006C42E6">
      <w:pPr>
        <w:spacing w:after="0" w:line="240" w:lineRule="auto"/>
        <w:jc w:val="both"/>
        <w:rPr>
          <w:rFonts w:ascii="Times New Roman" w:hAnsi="Times New Roman" w:cs="Times New Roman"/>
          <w:sz w:val="28"/>
          <w:szCs w:val="28"/>
        </w:rPr>
      </w:pPr>
    </w:p>
    <w:p w:rsidR="006C42E6" w:rsidRPr="0098445E" w:rsidRDefault="006C42E6" w:rsidP="006C42E6">
      <w:pPr>
        <w:spacing w:after="0" w:line="240" w:lineRule="auto"/>
        <w:jc w:val="both"/>
        <w:rPr>
          <w:rFonts w:ascii="Times New Roman" w:hAnsi="Times New Roman" w:cs="Times New Roman"/>
          <w:sz w:val="28"/>
          <w:szCs w:val="28"/>
        </w:rPr>
      </w:pPr>
    </w:p>
    <w:tbl>
      <w:tblPr>
        <w:tblStyle w:val="a7"/>
        <w:tblW w:w="10881" w:type="dxa"/>
        <w:tblLayout w:type="fixed"/>
        <w:tblLook w:val="04A0" w:firstRow="1" w:lastRow="0" w:firstColumn="1" w:lastColumn="0" w:noHBand="0" w:noVBand="1"/>
      </w:tblPr>
      <w:tblGrid>
        <w:gridCol w:w="1101"/>
        <w:gridCol w:w="2126"/>
        <w:gridCol w:w="142"/>
        <w:gridCol w:w="1842"/>
        <w:gridCol w:w="1701"/>
        <w:gridCol w:w="1843"/>
        <w:gridCol w:w="2126"/>
      </w:tblGrid>
      <w:tr w:rsidR="006C42E6" w:rsidRPr="0098445E" w:rsidTr="00606D56">
        <w:trPr>
          <w:trHeight w:val="540"/>
        </w:trPr>
        <w:tc>
          <w:tcPr>
            <w:tcW w:w="1101" w:type="dxa"/>
            <w:vMerge w:val="restart"/>
          </w:tcPr>
          <w:p w:rsidR="006C42E6" w:rsidRPr="0098445E" w:rsidRDefault="006C42E6" w:rsidP="00787732">
            <w:pPr>
              <w:jc w:val="both"/>
              <w:rPr>
                <w:b/>
                <w:bCs/>
              </w:rPr>
            </w:pPr>
            <w:r w:rsidRPr="0098445E">
              <w:rPr>
                <w:b/>
                <w:bCs/>
              </w:rPr>
              <w:t>№ п/п, месяц</w:t>
            </w:r>
          </w:p>
        </w:tc>
        <w:tc>
          <w:tcPr>
            <w:tcW w:w="9780" w:type="dxa"/>
            <w:gridSpan w:val="6"/>
            <w:tcBorders>
              <w:bottom w:val="single" w:sz="4" w:space="0" w:color="auto"/>
            </w:tcBorders>
          </w:tcPr>
          <w:p w:rsidR="006C42E6" w:rsidRPr="0098445E" w:rsidRDefault="006C42E6" w:rsidP="00787732">
            <w:pPr>
              <w:jc w:val="both"/>
              <w:rPr>
                <w:b/>
              </w:rPr>
            </w:pPr>
            <w:r w:rsidRPr="0098445E">
              <w:rPr>
                <w:b/>
              </w:rPr>
              <w:t>Название  мероприятия</w:t>
            </w:r>
          </w:p>
        </w:tc>
      </w:tr>
      <w:tr w:rsidR="006C42E6" w:rsidRPr="0098445E" w:rsidTr="00606D56">
        <w:trPr>
          <w:trHeight w:val="390"/>
        </w:trPr>
        <w:tc>
          <w:tcPr>
            <w:tcW w:w="1101" w:type="dxa"/>
            <w:vMerge/>
          </w:tcPr>
          <w:p w:rsidR="006C42E6" w:rsidRPr="0098445E" w:rsidRDefault="006C42E6" w:rsidP="00787732">
            <w:pPr>
              <w:jc w:val="both"/>
              <w:rPr>
                <w:b/>
                <w:bCs/>
              </w:rPr>
            </w:pPr>
          </w:p>
        </w:tc>
        <w:tc>
          <w:tcPr>
            <w:tcW w:w="2126" w:type="dxa"/>
            <w:tcBorders>
              <w:top w:val="single" w:sz="4" w:space="0" w:color="auto"/>
              <w:right w:val="single" w:sz="4" w:space="0" w:color="auto"/>
            </w:tcBorders>
          </w:tcPr>
          <w:p w:rsidR="006C42E6" w:rsidRPr="0098445E" w:rsidRDefault="006C42E6" w:rsidP="00787732">
            <w:pPr>
              <w:jc w:val="both"/>
              <w:rPr>
                <w:b/>
              </w:rPr>
            </w:pPr>
            <w:r w:rsidRPr="0098445E">
              <w:rPr>
                <w:b/>
              </w:rPr>
              <w:t>5 класс</w:t>
            </w:r>
          </w:p>
        </w:tc>
        <w:tc>
          <w:tcPr>
            <w:tcW w:w="1984" w:type="dxa"/>
            <w:gridSpan w:val="2"/>
            <w:tcBorders>
              <w:top w:val="single" w:sz="4" w:space="0" w:color="auto"/>
              <w:left w:val="single" w:sz="4" w:space="0" w:color="auto"/>
            </w:tcBorders>
          </w:tcPr>
          <w:p w:rsidR="006C42E6" w:rsidRPr="0098445E" w:rsidRDefault="006C42E6" w:rsidP="00787732">
            <w:pPr>
              <w:jc w:val="both"/>
              <w:rPr>
                <w:b/>
              </w:rPr>
            </w:pPr>
            <w:r w:rsidRPr="0098445E">
              <w:rPr>
                <w:b/>
              </w:rPr>
              <w:t>6 класс</w:t>
            </w:r>
          </w:p>
        </w:tc>
        <w:tc>
          <w:tcPr>
            <w:tcW w:w="1701" w:type="dxa"/>
            <w:tcBorders>
              <w:top w:val="single" w:sz="4" w:space="0" w:color="auto"/>
              <w:left w:val="single" w:sz="4" w:space="0" w:color="auto"/>
            </w:tcBorders>
          </w:tcPr>
          <w:p w:rsidR="006C42E6" w:rsidRPr="0098445E" w:rsidRDefault="006C42E6" w:rsidP="00787732">
            <w:pPr>
              <w:jc w:val="both"/>
              <w:rPr>
                <w:b/>
              </w:rPr>
            </w:pPr>
            <w:r w:rsidRPr="0098445E">
              <w:rPr>
                <w:b/>
              </w:rPr>
              <w:t>7 класс</w:t>
            </w:r>
          </w:p>
        </w:tc>
        <w:tc>
          <w:tcPr>
            <w:tcW w:w="1843" w:type="dxa"/>
            <w:tcBorders>
              <w:top w:val="single" w:sz="4" w:space="0" w:color="auto"/>
              <w:left w:val="single" w:sz="4" w:space="0" w:color="auto"/>
            </w:tcBorders>
          </w:tcPr>
          <w:p w:rsidR="006C42E6" w:rsidRPr="0098445E" w:rsidRDefault="006C42E6" w:rsidP="00787732">
            <w:pPr>
              <w:jc w:val="both"/>
              <w:rPr>
                <w:b/>
              </w:rPr>
            </w:pPr>
            <w:r w:rsidRPr="0098445E">
              <w:rPr>
                <w:b/>
              </w:rPr>
              <w:t>8 класс</w:t>
            </w:r>
          </w:p>
        </w:tc>
        <w:tc>
          <w:tcPr>
            <w:tcW w:w="2126" w:type="dxa"/>
            <w:tcBorders>
              <w:top w:val="single" w:sz="4" w:space="0" w:color="auto"/>
              <w:left w:val="single" w:sz="4" w:space="0" w:color="auto"/>
            </w:tcBorders>
          </w:tcPr>
          <w:p w:rsidR="006C42E6" w:rsidRPr="0098445E" w:rsidRDefault="006C42E6" w:rsidP="00787732">
            <w:pPr>
              <w:jc w:val="both"/>
              <w:rPr>
                <w:b/>
              </w:rPr>
            </w:pPr>
            <w:r w:rsidRPr="0098445E">
              <w:rPr>
                <w:b/>
              </w:rPr>
              <w:t>9 класс</w:t>
            </w:r>
          </w:p>
        </w:tc>
      </w:tr>
      <w:tr w:rsidR="00E719C9" w:rsidRPr="0098445E" w:rsidTr="00606D56">
        <w:trPr>
          <w:trHeight w:val="390"/>
        </w:trPr>
        <w:tc>
          <w:tcPr>
            <w:tcW w:w="10881" w:type="dxa"/>
            <w:gridSpan w:val="7"/>
          </w:tcPr>
          <w:p w:rsidR="00E719C9" w:rsidRPr="0098445E" w:rsidRDefault="00E719C9" w:rsidP="00787732">
            <w:pPr>
              <w:jc w:val="both"/>
            </w:pPr>
            <w:r w:rsidRPr="0098445E">
              <w:t>Классные часы, беседы, часы общения, проекты, презентации, субботники, трудовые акции, экскурсии на предприятия и в учебные заведения согласно учебно-вос</w:t>
            </w:r>
            <w:r w:rsidR="001828FF" w:rsidRPr="0098445E">
              <w:t xml:space="preserve">питательному плану  МБОУ «Красненская </w:t>
            </w:r>
            <w:r w:rsidRPr="0098445E">
              <w:t>СОШ</w:t>
            </w:r>
            <w:r w:rsidR="001828FF" w:rsidRPr="0098445E">
              <w:t>»</w:t>
            </w:r>
            <w:r w:rsidRPr="0098445E">
              <w:t>, с учётом планов классных руководителей.</w:t>
            </w:r>
          </w:p>
        </w:tc>
      </w:tr>
      <w:tr w:rsidR="006C42E6" w:rsidRPr="0098445E" w:rsidTr="00606D56">
        <w:trPr>
          <w:trHeight w:val="2622"/>
        </w:trPr>
        <w:tc>
          <w:tcPr>
            <w:tcW w:w="1101" w:type="dxa"/>
          </w:tcPr>
          <w:p w:rsidR="006C42E6" w:rsidRPr="0098445E" w:rsidRDefault="00E719C9" w:rsidP="00787732">
            <w:pPr>
              <w:jc w:val="both"/>
            </w:pPr>
            <w:r w:rsidRPr="0098445E">
              <w:t>Сентя</w:t>
            </w:r>
            <w:r w:rsidR="006C42E6" w:rsidRPr="0098445E">
              <w:t>брь</w:t>
            </w:r>
          </w:p>
        </w:tc>
        <w:tc>
          <w:tcPr>
            <w:tcW w:w="2268" w:type="dxa"/>
            <w:gridSpan w:val="2"/>
          </w:tcPr>
          <w:p w:rsidR="006C42E6" w:rsidRPr="0098445E" w:rsidRDefault="006C42E6" w:rsidP="0069472B">
            <w:pPr>
              <w:ind w:right="-392"/>
            </w:pPr>
            <w:r w:rsidRPr="0098445E">
              <w:t>Операция «Чистюля»</w:t>
            </w:r>
          </w:p>
          <w:p w:rsidR="006C42E6" w:rsidRPr="0098445E" w:rsidRDefault="006C42E6" w:rsidP="0069472B">
            <w:pPr>
              <w:pStyle w:val="af1"/>
              <w:ind w:right="-392"/>
              <w:rPr>
                <w:rFonts w:ascii="Times New Roman" w:hAnsi="Times New Roman"/>
              </w:rPr>
            </w:pPr>
            <w:r w:rsidRPr="0098445E">
              <w:rPr>
                <w:rFonts w:ascii="Times New Roman" w:hAnsi="Times New Roman"/>
              </w:rPr>
              <w:t>Экологический субботник на территории школы</w:t>
            </w:r>
          </w:p>
          <w:p w:rsidR="006C42E6" w:rsidRPr="0098445E" w:rsidRDefault="006C42E6" w:rsidP="0069472B">
            <w:pPr>
              <w:ind w:right="-392"/>
            </w:pPr>
            <w:r w:rsidRPr="0098445E">
              <w:t>Подготовка ко Дню пожилого человека.</w:t>
            </w:r>
          </w:p>
          <w:p w:rsidR="006C42E6" w:rsidRPr="0098445E" w:rsidRDefault="006C42E6" w:rsidP="0069472B">
            <w:pPr>
              <w:ind w:right="-392"/>
            </w:pPr>
            <w:r w:rsidRPr="0098445E">
              <w:t>Подготовка ко Дню Учителя.</w:t>
            </w:r>
          </w:p>
        </w:tc>
        <w:tc>
          <w:tcPr>
            <w:tcW w:w="1842" w:type="dxa"/>
          </w:tcPr>
          <w:p w:rsidR="006C42E6" w:rsidRPr="0098445E" w:rsidRDefault="006C42E6" w:rsidP="0069472B">
            <w:pPr>
              <w:ind w:right="33"/>
            </w:pPr>
            <w:r w:rsidRPr="0098445E">
              <w:t>Операция «Чистюля»</w:t>
            </w:r>
          </w:p>
          <w:p w:rsidR="006C42E6" w:rsidRPr="0098445E" w:rsidRDefault="006C42E6" w:rsidP="0069472B">
            <w:pPr>
              <w:pStyle w:val="af1"/>
              <w:ind w:right="33"/>
              <w:rPr>
                <w:rFonts w:ascii="Times New Roman" w:hAnsi="Times New Roman"/>
              </w:rPr>
            </w:pPr>
            <w:r w:rsidRPr="0098445E">
              <w:rPr>
                <w:rFonts w:ascii="Times New Roman" w:hAnsi="Times New Roman"/>
              </w:rPr>
              <w:t>Экологический субботник на территории школы</w:t>
            </w:r>
          </w:p>
          <w:p w:rsidR="006C42E6" w:rsidRPr="0098445E" w:rsidRDefault="006C42E6" w:rsidP="0069472B">
            <w:pPr>
              <w:ind w:right="33"/>
            </w:pPr>
            <w:r w:rsidRPr="0098445E">
              <w:t>Подготовка ко Дню пожилого человека.</w:t>
            </w:r>
          </w:p>
          <w:p w:rsidR="006C42E6" w:rsidRPr="0098445E" w:rsidRDefault="006C42E6" w:rsidP="0069472B">
            <w:pPr>
              <w:ind w:right="33"/>
            </w:pPr>
            <w:r w:rsidRPr="0098445E">
              <w:t>Подготовка ко Дню Учителя.</w:t>
            </w:r>
          </w:p>
        </w:tc>
        <w:tc>
          <w:tcPr>
            <w:tcW w:w="1701" w:type="dxa"/>
          </w:tcPr>
          <w:p w:rsidR="006C42E6" w:rsidRPr="0098445E" w:rsidRDefault="006C42E6" w:rsidP="0069472B">
            <w:pPr>
              <w:ind w:right="33"/>
            </w:pPr>
            <w:r w:rsidRPr="0098445E">
              <w:t>Операция «Чистюля»</w:t>
            </w:r>
          </w:p>
          <w:p w:rsidR="006C42E6" w:rsidRPr="0098445E" w:rsidRDefault="006C42E6" w:rsidP="0069472B">
            <w:pPr>
              <w:pStyle w:val="af1"/>
              <w:ind w:right="33"/>
              <w:rPr>
                <w:rFonts w:ascii="Times New Roman" w:hAnsi="Times New Roman"/>
              </w:rPr>
            </w:pPr>
            <w:r w:rsidRPr="0098445E">
              <w:rPr>
                <w:rFonts w:ascii="Times New Roman" w:hAnsi="Times New Roman"/>
              </w:rPr>
              <w:t>Экологический субботник на территории школы</w:t>
            </w:r>
          </w:p>
          <w:p w:rsidR="006C42E6" w:rsidRPr="0098445E" w:rsidRDefault="006C42E6" w:rsidP="0069472B">
            <w:pPr>
              <w:ind w:right="33"/>
            </w:pPr>
            <w:r w:rsidRPr="0098445E">
              <w:t>Подготовка ко Дню пожилого человека.</w:t>
            </w:r>
          </w:p>
          <w:p w:rsidR="006C42E6" w:rsidRPr="0098445E" w:rsidRDefault="006C42E6" w:rsidP="0069472B">
            <w:pPr>
              <w:ind w:right="33"/>
            </w:pPr>
            <w:r w:rsidRPr="0098445E">
              <w:t>Подготовка ко Дню Учителя.</w:t>
            </w:r>
          </w:p>
        </w:tc>
        <w:tc>
          <w:tcPr>
            <w:tcW w:w="1843" w:type="dxa"/>
          </w:tcPr>
          <w:p w:rsidR="006C42E6" w:rsidRPr="0098445E" w:rsidRDefault="006C42E6" w:rsidP="0069472B">
            <w:pPr>
              <w:ind w:right="33"/>
            </w:pPr>
            <w:r w:rsidRPr="0098445E">
              <w:t>Операция «Чистюля»</w:t>
            </w:r>
          </w:p>
          <w:p w:rsidR="006C42E6" w:rsidRPr="0098445E" w:rsidRDefault="006C42E6" w:rsidP="0069472B">
            <w:pPr>
              <w:pStyle w:val="af1"/>
              <w:ind w:right="33"/>
              <w:rPr>
                <w:rFonts w:ascii="Times New Roman" w:hAnsi="Times New Roman"/>
              </w:rPr>
            </w:pPr>
            <w:r w:rsidRPr="0098445E">
              <w:rPr>
                <w:rFonts w:ascii="Times New Roman" w:hAnsi="Times New Roman"/>
              </w:rPr>
              <w:t>Экологический субботник на территории школы</w:t>
            </w:r>
          </w:p>
          <w:p w:rsidR="006C42E6" w:rsidRPr="0098445E" w:rsidRDefault="006C42E6" w:rsidP="0069472B">
            <w:pPr>
              <w:ind w:right="33"/>
            </w:pPr>
            <w:r w:rsidRPr="0098445E">
              <w:t>Подготовка ко Дню пожилого человека.</w:t>
            </w:r>
          </w:p>
          <w:p w:rsidR="006C42E6" w:rsidRPr="0098445E" w:rsidRDefault="006C42E6" w:rsidP="0069472B">
            <w:pPr>
              <w:ind w:right="33"/>
            </w:pPr>
            <w:r w:rsidRPr="0098445E">
              <w:t>Под</w:t>
            </w:r>
            <w:r w:rsidR="0069472B" w:rsidRPr="0098445E">
              <w:t xml:space="preserve">готовка ко </w:t>
            </w:r>
            <w:r w:rsidRPr="0098445E">
              <w:t>Дню Учителя.</w:t>
            </w:r>
          </w:p>
        </w:tc>
        <w:tc>
          <w:tcPr>
            <w:tcW w:w="2126" w:type="dxa"/>
          </w:tcPr>
          <w:p w:rsidR="006C42E6" w:rsidRPr="0098445E" w:rsidRDefault="006C42E6" w:rsidP="0069472B">
            <w:pPr>
              <w:ind w:right="33"/>
            </w:pPr>
            <w:r w:rsidRPr="0098445E">
              <w:t>Операция «Чистюля»</w:t>
            </w:r>
          </w:p>
          <w:p w:rsidR="006C42E6" w:rsidRPr="0098445E" w:rsidRDefault="006C42E6" w:rsidP="0069472B">
            <w:pPr>
              <w:pStyle w:val="af1"/>
              <w:ind w:right="33"/>
              <w:rPr>
                <w:rFonts w:ascii="Times New Roman" w:hAnsi="Times New Roman"/>
              </w:rPr>
            </w:pPr>
            <w:r w:rsidRPr="0098445E">
              <w:rPr>
                <w:rFonts w:ascii="Times New Roman" w:hAnsi="Times New Roman"/>
              </w:rPr>
              <w:t>Экологический субботник на территории школы</w:t>
            </w:r>
          </w:p>
          <w:p w:rsidR="006C42E6" w:rsidRPr="0098445E" w:rsidRDefault="006C42E6" w:rsidP="0069472B">
            <w:pPr>
              <w:ind w:right="33"/>
            </w:pPr>
            <w:r w:rsidRPr="0098445E">
              <w:t>Подготовка ко Дню пожилого человека.   Подготовка ко Дню Учителя.</w:t>
            </w:r>
          </w:p>
        </w:tc>
      </w:tr>
      <w:tr w:rsidR="006C42E6" w:rsidRPr="0098445E" w:rsidTr="00606D56">
        <w:tc>
          <w:tcPr>
            <w:tcW w:w="1101" w:type="dxa"/>
          </w:tcPr>
          <w:p w:rsidR="006C42E6" w:rsidRPr="0098445E" w:rsidRDefault="006C42E6" w:rsidP="00787732">
            <w:pPr>
              <w:jc w:val="both"/>
            </w:pPr>
            <w:r w:rsidRPr="0098445E">
              <w:t>Октябрь</w:t>
            </w:r>
          </w:p>
        </w:tc>
        <w:tc>
          <w:tcPr>
            <w:tcW w:w="2268" w:type="dxa"/>
            <w:gridSpan w:val="2"/>
          </w:tcPr>
          <w:p w:rsidR="006C42E6" w:rsidRPr="0098445E" w:rsidRDefault="006C42E6" w:rsidP="0069472B">
            <w:pPr>
              <w:ind w:right="-392"/>
              <w:jc w:val="both"/>
            </w:pPr>
            <w:r w:rsidRPr="0098445E">
              <w:t>Классный час «Выбор профессии - ответственное дело выпускника».</w:t>
            </w:r>
          </w:p>
          <w:p w:rsidR="006C42E6" w:rsidRPr="0098445E" w:rsidRDefault="006C42E6" w:rsidP="0069472B">
            <w:pPr>
              <w:ind w:right="-392"/>
              <w:jc w:val="both"/>
            </w:pPr>
            <w:r w:rsidRPr="0098445E">
              <w:t>Выпуск праздничной газеты, посвященной Дню учителя</w:t>
            </w:r>
          </w:p>
          <w:p w:rsidR="006C42E6" w:rsidRPr="0098445E" w:rsidRDefault="006C42E6" w:rsidP="00787732">
            <w:pPr>
              <w:ind w:right="-392"/>
              <w:jc w:val="both"/>
            </w:pPr>
            <w:r w:rsidRPr="0098445E">
              <w:t>Ремонт школьного инвентаря и пособий</w:t>
            </w:r>
          </w:p>
        </w:tc>
        <w:tc>
          <w:tcPr>
            <w:tcW w:w="1842" w:type="dxa"/>
          </w:tcPr>
          <w:p w:rsidR="006C42E6" w:rsidRPr="0098445E" w:rsidRDefault="006C42E6" w:rsidP="0069472B">
            <w:pPr>
              <w:ind w:right="33"/>
              <w:jc w:val="both"/>
            </w:pPr>
            <w:r w:rsidRPr="0098445E">
              <w:t>Классный час «Выбор профессии - ответственное дело выпускника».</w:t>
            </w:r>
          </w:p>
          <w:p w:rsidR="006C42E6" w:rsidRPr="0098445E" w:rsidRDefault="006C42E6" w:rsidP="0069472B">
            <w:pPr>
              <w:ind w:right="33"/>
              <w:jc w:val="both"/>
            </w:pPr>
            <w:r w:rsidRPr="0098445E">
              <w:t>Выпуск праздничной газеты, посвященной Дню учителя</w:t>
            </w:r>
          </w:p>
          <w:p w:rsidR="006C42E6" w:rsidRPr="0098445E" w:rsidRDefault="006C42E6" w:rsidP="00787732">
            <w:pPr>
              <w:ind w:right="33"/>
              <w:jc w:val="both"/>
            </w:pPr>
            <w:r w:rsidRPr="0098445E">
              <w:t>Ремонт школьного инвентаря и пособий</w:t>
            </w:r>
          </w:p>
        </w:tc>
        <w:tc>
          <w:tcPr>
            <w:tcW w:w="1701" w:type="dxa"/>
          </w:tcPr>
          <w:p w:rsidR="006C42E6" w:rsidRPr="0098445E" w:rsidRDefault="006C42E6" w:rsidP="0069472B">
            <w:pPr>
              <w:ind w:right="33"/>
              <w:jc w:val="both"/>
            </w:pPr>
            <w:r w:rsidRPr="0098445E">
              <w:t>Классный час «Выбор профессии - ответственное дело выпускника».</w:t>
            </w:r>
          </w:p>
          <w:p w:rsidR="006C42E6" w:rsidRPr="0098445E" w:rsidRDefault="006C42E6" w:rsidP="0069472B">
            <w:pPr>
              <w:ind w:right="33"/>
              <w:jc w:val="both"/>
            </w:pPr>
            <w:r w:rsidRPr="0098445E">
              <w:t>Выпуск праздничной газеты, посвященной Дню учителя</w:t>
            </w:r>
          </w:p>
          <w:p w:rsidR="006C42E6" w:rsidRPr="0098445E" w:rsidRDefault="006C42E6" w:rsidP="00787732">
            <w:pPr>
              <w:ind w:right="33"/>
              <w:jc w:val="both"/>
            </w:pPr>
            <w:r w:rsidRPr="0098445E">
              <w:t>Ремонт школьного инвентаря и пособий</w:t>
            </w:r>
          </w:p>
        </w:tc>
        <w:tc>
          <w:tcPr>
            <w:tcW w:w="1843" w:type="dxa"/>
          </w:tcPr>
          <w:p w:rsidR="006C42E6" w:rsidRPr="0098445E" w:rsidRDefault="006C42E6" w:rsidP="0069472B">
            <w:pPr>
              <w:ind w:right="33"/>
              <w:jc w:val="both"/>
            </w:pPr>
            <w:r w:rsidRPr="0098445E">
              <w:t>Классный час «Выбор профессии - ответственное дело выпускника».</w:t>
            </w:r>
          </w:p>
          <w:p w:rsidR="006C42E6" w:rsidRPr="0098445E" w:rsidRDefault="006C42E6" w:rsidP="0069472B">
            <w:pPr>
              <w:ind w:right="33"/>
              <w:jc w:val="both"/>
            </w:pPr>
            <w:r w:rsidRPr="0098445E">
              <w:t>Выпуск праздничной газеты, посвященной Дню учителя</w:t>
            </w:r>
          </w:p>
          <w:p w:rsidR="006C42E6" w:rsidRPr="0098445E" w:rsidRDefault="006C42E6" w:rsidP="00787732">
            <w:pPr>
              <w:ind w:right="33"/>
              <w:jc w:val="both"/>
            </w:pPr>
            <w:r w:rsidRPr="0098445E">
              <w:t>Ремонт школьного инвентаря и пособий</w:t>
            </w:r>
          </w:p>
        </w:tc>
        <w:tc>
          <w:tcPr>
            <w:tcW w:w="2126" w:type="dxa"/>
          </w:tcPr>
          <w:p w:rsidR="006C42E6" w:rsidRPr="0098445E" w:rsidRDefault="006C42E6" w:rsidP="0069472B">
            <w:pPr>
              <w:ind w:right="33"/>
              <w:jc w:val="both"/>
            </w:pPr>
            <w:r w:rsidRPr="0098445E">
              <w:t>Классный час «Выбор профессии - ответственное дело выпускника».</w:t>
            </w:r>
          </w:p>
          <w:p w:rsidR="006C42E6" w:rsidRPr="0098445E" w:rsidRDefault="006C42E6" w:rsidP="0069472B">
            <w:pPr>
              <w:ind w:right="33"/>
              <w:jc w:val="both"/>
            </w:pPr>
            <w:r w:rsidRPr="0098445E">
              <w:t>Выпуск праздничной газеты, посвященной Дню учителя</w:t>
            </w:r>
          </w:p>
          <w:p w:rsidR="006C42E6" w:rsidRPr="0098445E" w:rsidRDefault="006C42E6" w:rsidP="00787732">
            <w:pPr>
              <w:ind w:right="33"/>
              <w:jc w:val="both"/>
            </w:pPr>
            <w:r w:rsidRPr="0098445E">
              <w:t>Ремонт школьного инвентаря и пособий</w:t>
            </w:r>
          </w:p>
        </w:tc>
      </w:tr>
      <w:tr w:rsidR="006C42E6" w:rsidRPr="0098445E" w:rsidTr="00606D56">
        <w:trPr>
          <w:trHeight w:val="634"/>
        </w:trPr>
        <w:tc>
          <w:tcPr>
            <w:tcW w:w="1101" w:type="dxa"/>
          </w:tcPr>
          <w:p w:rsidR="006C42E6" w:rsidRPr="0098445E" w:rsidRDefault="006C42E6" w:rsidP="00787732">
            <w:pPr>
              <w:jc w:val="both"/>
            </w:pPr>
            <w:r w:rsidRPr="0098445E">
              <w:t>Ноябрь</w:t>
            </w:r>
          </w:p>
        </w:tc>
        <w:tc>
          <w:tcPr>
            <w:tcW w:w="2268" w:type="dxa"/>
            <w:gridSpan w:val="2"/>
          </w:tcPr>
          <w:p w:rsidR="006C42E6" w:rsidRPr="0098445E" w:rsidRDefault="006C42E6" w:rsidP="00787732">
            <w:pPr>
              <w:ind w:right="-392"/>
              <w:jc w:val="both"/>
            </w:pPr>
            <w:r w:rsidRPr="0098445E">
              <w:t>Операция «Книжка заболела»</w:t>
            </w:r>
          </w:p>
          <w:p w:rsidR="006C42E6" w:rsidRPr="0098445E" w:rsidRDefault="006C42E6" w:rsidP="00787732">
            <w:pPr>
              <w:ind w:right="-392"/>
              <w:jc w:val="both"/>
            </w:pPr>
            <w:r w:rsidRPr="0098445E">
              <w:t xml:space="preserve">Конкурс рисунков «Наше </w:t>
            </w:r>
            <w:r w:rsidRPr="0098445E">
              <w:lastRenderedPageBreak/>
              <w:t>здоровье в наших руках»</w:t>
            </w:r>
          </w:p>
        </w:tc>
        <w:tc>
          <w:tcPr>
            <w:tcW w:w="1842" w:type="dxa"/>
          </w:tcPr>
          <w:p w:rsidR="006C42E6" w:rsidRPr="0098445E" w:rsidRDefault="006C42E6" w:rsidP="00787732">
            <w:pPr>
              <w:ind w:right="33"/>
              <w:jc w:val="both"/>
            </w:pPr>
            <w:r w:rsidRPr="0098445E">
              <w:lastRenderedPageBreak/>
              <w:t>Операция «Книжка заболела»</w:t>
            </w:r>
          </w:p>
          <w:p w:rsidR="006C42E6" w:rsidRPr="0098445E" w:rsidRDefault="006C42E6" w:rsidP="00787732">
            <w:pPr>
              <w:ind w:right="33"/>
              <w:jc w:val="both"/>
            </w:pPr>
            <w:r w:rsidRPr="0098445E">
              <w:lastRenderedPageBreak/>
              <w:t>Конкурс рисунков «Наше здоровье в наших руках»</w:t>
            </w:r>
          </w:p>
        </w:tc>
        <w:tc>
          <w:tcPr>
            <w:tcW w:w="1701" w:type="dxa"/>
          </w:tcPr>
          <w:p w:rsidR="006C42E6" w:rsidRPr="0098445E" w:rsidRDefault="006C42E6" w:rsidP="00787732">
            <w:pPr>
              <w:ind w:right="33"/>
              <w:jc w:val="both"/>
            </w:pPr>
            <w:r w:rsidRPr="0098445E">
              <w:lastRenderedPageBreak/>
              <w:t>Операция «Книжка заболела»</w:t>
            </w:r>
          </w:p>
          <w:p w:rsidR="006C42E6" w:rsidRPr="0098445E" w:rsidRDefault="006C42E6" w:rsidP="00787732">
            <w:pPr>
              <w:ind w:right="33"/>
              <w:jc w:val="both"/>
            </w:pPr>
            <w:r w:rsidRPr="0098445E">
              <w:lastRenderedPageBreak/>
              <w:t>Конкурс рисунков «Наше здоровье в наших руках»</w:t>
            </w:r>
          </w:p>
        </w:tc>
        <w:tc>
          <w:tcPr>
            <w:tcW w:w="1843" w:type="dxa"/>
          </w:tcPr>
          <w:p w:rsidR="006C42E6" w:rsidRPr="0098445E" w:rsidRDefault="006C42E6" w:rsidP="00787732">
            <w:pPr>
              <w:ind w:right="33"/>
              <w:jc w:val="both"/>
            </w:pPr>
            <w:r w:rsidRPr="0098445E">
              <w:lastRenderedPageBreak/>
              <w:t>Операция «Книжка заболела»</w:t>
            </w:r>
          </w:p>
          <w:p w:rsidR="006C42E6" w:rsidRPr="0098445E" w:rsidRDefault="006C42E6" w:rsidP="00787732">
            <w:pPr>
              <w:ind w:right="33"/>
              <w:jc w:val="both"/>
            </w:pPr>
            <w:r w:rsidRPr="0098445E">
              <w:lastRenderedPageBreak/>
              <w:t>Конкурс рисунков «Наше здоровье в наших руках»</w:t>
            </w:r>
          </w:p>
        </w:tc>
        <w:tc>
          <w:tcPr>
            <w:tcW w:w="2126" w:type="dxa"/>
          </w:tcPr>
          <w:p w:rsidR="006C42E6" w:rsidRPr="0098445E" w:rsidRDefault="006C42E6" w:rsidP="00787732">
            <w:pPr>
              <w:ind w:right="33"/>
              <w:jc w:val="both"/>
            </w:pPr>
            <w:r w:rsidRPr="0098445E">
              <w:lastRenderedPageBreak/>
              <w:t>Операция «Книжка заболела»</w:t>
            </w:r>
          </w:p>
          <w:p w:rsidR="006C42E6" w:rsidRPr="0098445E" w:rsidRDefault="006C42E6" w:rsidP="00787732">
            <w:pPr>
              <w:ind w:right="33"/>
              <w:jc w:val="both"/>
            </w:pPr>
            <w:r w:rsidRPr="0098445E">
              <w:t xml:space="preserve">Конкурс рисунков </w:t>
            </w:r>
            <w:r w:rsidRPr="0098445E">
              <w:lastRenderedPageBreak/>
              <w:t>«Наше здоровье в наших руках»</w:t>
            </w:r>
          </w:p>
        </w:tc>
      </w:tr>
      <w:tr w:rsidR="006C42E6" w:rsidRPr="0098445E" w:rsidTr="00606D56">
        <w:tc>
          <w:tcPr>
            <w:tcW w:w="1101" w:type="dxa"/>
          </w:tcPr>
          <w:p w:rsidR="006C42E6" w:rsidRPr="0098445E" w:rsidRDefault="006C42E6" w:rsidP="00787732">
            <w:pPr>
              <w:jc w:val="both"/>
            </w:pPr>
            <w:r w:rsidRPr="0098445E">
              <w:lastRenderedPageBreak/>
              <w:t>Декабрь</w:t>
            </w:r>
          </w:p>
        </w:tc>
        <w:tc>
          <w:tcPr>
            <w:tcW w:w="2268" w:type="dxa"/>
            <w:gridSpan w:val="2"/>
          </w:tcPr>
          <w:p w:rsidR="006C42E6" w:rsidRPr="0098445E" w:rsidRDefault="006C42E6" w:rsidP="00787732">
            <w:pPr>
              <w:ind w:left="-360" w:right="-392"/>
              <w:jc w:val="both"/>
            </w:pPr>
            <w:r w:rsidRPr="0098445E">
              <w:t>КоКонкурс стенгазет «Скоро, скоро Новый год!»</w:t>
            </w:r>
          </w:p>
          <w:p w:rsidR="006C42E6" w:rsidRPr="0098445E" w:rsidRDefault="006C42E6" w:rsidP="00787732">
            <w:pPr>
              <w:ind w:left="-360" w:right="-392"/>
              <w:jc w:val="both"/>
            </w:pPr>
            <w:r w:rsidRPr="0098445E">
              <w:t>2.   Конкурс  новогодних масок</w:t>
            </w:r>
          </w:p>
          <w:p w:rsidR="006C42E6" w:rsidRPr="0098445E" w:rsidRDefault="006C42E6" w:rsidP="00787732">
            <w:pPr>
              <w:ind w:right="-392"/>
              <w:jc w:val="both"/>
            </w:pPr>
            <w:r w:rsidRPr="0098445E">
              <w:t xml:space="preserve">   КТД «Новогоднее шоу»  Конкурсно - развлекательная программа "Наденьте маски, будем играть..."</w:t>
            </w:r>
          </w:p>
        </w:tc>
        <w:tc>
          <w:tcPr>
            <w:tcW w:w="1842" w:type="dxa"/>
          </w:tcPr>
          <w:p w:rsidR="006C42E6" w:rsidRPr="0098445E" w:rsidRDefault="006C42E6" w:rsidP="00787732">
            <w:pPr>
              <w:ind w:left="-360" w:right="33"/>
              <w:jc w:val="both"/>
            </w:pPr>
            <w:r w:rsidRPr="0098445E">
              <w:t>КоКонкурс стенгазет «Скоро, скоро Новый год!»</w:t>
            </w:r>
          </w:p>
          <w:p w:rsidR="006C42E6" w:rsidRPr="0098445E" w:rsidRDefault="006C42E6" w:rsidP="00787732">
            <w:pPr>
              <w:ind w:left="-360" w:right="33"/>
              <w:jc w:val="both"/>
            </w:pPr>
            <w:r w:rsidRPr="0098445E">
              <w:t>2.   Конкурс  новогодних масок</w:t>
            </w:r>
          </w:p>
          <w:p w:rsidR="006C42E6" w:rsidRPr="0098445E" w:rsidRDefault="006C42E6" w:rsidP="00787732">
            <w:pPr>
              <w:ind w:right="33"/>
              <w:jc w:val="both"/>
            </w:pPr>
            <w:r w:rsidRPr="0098445E">
              <w:t xml:space="preserve">   КТД «Новогоднее шоу»  Конкурсно - развлекательная программа "Наденьте маски, будем играть..."</w:t>
            </w:r>
          </w:p>
        </w:tc>
        <w:tc>
          <w:tcPr>
            <w:tcW w:w="1701" w:type="dxa"/>
          </w:tcPr>
          <w:p w:rsidR="006C42E6" w:rsidRPr="0098445E" w:rsidRDefault="006C42E6" w:rsidP="00787732">
            <w:pPr>
              <w:ind w:left="-360" w:right="33"/>
              <w:jc w:val="both"/>
            </w:pPr>
            <w:r w:rsidRPr="0098445E">
              <w:t>КоКонкурс стенгазет «Скоро, скоро Новый год!»</w:t>
            </w:r>
          </w:p>
          <w:p w:rsidR="006C42E6" w:rsidRPr="0098445E" w:rsidRDefault="006C42E6" w:rsidP="00787732">
            <w:pPr>
              <w:ind w:left="-360" w:right="33"/>
              <w:jc w:val="both"/>
            </w:pPr>
            <w:r w:rsidRPr="0098445E">
              <w:t>2.   Конкурс  новогодних масок</w:t>
            </w:r>
          </w:p>
          <w:p w:rsidR="006C42E6" w:rsidRPr="0098445E" w:rsidRDefault="006C42E6" w:rsidP="00787732">
            <w:pPr>
              <w:ind w:right="33"/>
              <w:jc w:val="both"/>
            </w:pPr>
            <w:r w:rsidRPr="0098445E">
              <w:t xml:space="preserve">   КТД «Новогоднее шоу»  Конкурсно - развлекательная программа "Наденьте маски, будем играть..."</w:t>
            </w:r>
          </w:p>
          <w:p w:rsidR="006C42E6" w:rsidRPr="0098445E" w:rsidRDefault="006C42E6" w:rsidP="00787732">
            <w:pPr>
              <w:jc w:val="both"/>
            </w:pPr>
            <w:r w:rsidRPr="0098445E">
              <w:t>Треннинг «Я и моё место в жизни»</w:t>
            </w:r>
          </w:p>
          <w:p w:rsidR="006C42E6" w:rsidRPr="0098445E" w:rsidRDefault="006C42E6" w:rsidP="00787732">
            <w:pPr>
              <w:ind w:right="33"/>
              <w:jc w:val="both"/>
            </w:pPr>
          </w:p>
        </w:tc>
        <w:tc>
          <w:tcPr>
            <w:tcW w:w="1843" w:type="dxa"/>
          </w:tcPr>
          <w:p w:rsidR="006C42E6" w:rsidRPr="0098445E" w:rsidRDefault="006C42E6" w:rsidP="00787732">
            <w:pPr>
              <w:ind w:left="-360" w:right="33"/>
              <w:jc w:val="both"/>
            </w:pPr>
            <w:r w:rsidRPr="0098445E">
              <w:t>КоКонкурс стенгазет «Скоро, скоро Новый год!»</w:t>
            </w:r>
          </w:p>
          <w:p w:rsidR="006C42E6" w:rsidRPr="0098445E" w:rsidRDefault="006C42E6" w:rsidP="00787732">
            <w:pPr>
              <w:ind w:left="-360" w:right="33"/>
              <w:jc w:val="both"/>
            </w:pPr>
            <w:r w:rsidRPr="0098445E">
              <w:t>2.   Конкурс  новогодних масок</w:t>
            </w:r>
          </w:p>
          <w:p w:rsidR="006C42E6" w:rsidRPr="0098445E" w:rsidRDefault="006C42E6" w:rsidP="00787732">
            <w:pPr>
              <w:ind w:right="33"/>
              <w:jc w:val="both"/>
            </w:pPr>
            <w:r w:rsidRPr="0098445E">
              <w:t xml:space="preserve">   КТД «Новогоднее шоу»  Конкурсно - развлекательная программа "Наденьте маски, будем играть..."</w:t>
            </w:r>
          </w:p>
          <w:p w:rsidR="006C42E6" w:rsidRPr="0098445E" w:rsidRDefault="006C42E6" w:rsidP="00787732">
            <w:pPr>
              <w:jc w:val="both"/>
            </w:pPr>
            <w:r w:rsidRPr="0098445E">
              <w:t>Треннинг «Я и моё место в жизни»</w:t>
            </w:r>
          </w:p>
          <w:p w:rsidR="006C42E6" w:rsidRPr="0098445E" w:rsidRDefault="006C42E6" w:rsidP="00787732">
            <w:pPr>
              <w:jc w:val="both"/>
            </w:pPr>
            <w:r w:rsidRPr="0098445E">
              <w:t>Конкурс стенгазет «Скоро, скоро Новый год»</w:t>
            </w:r>
          </w:p>
          <w:p w:rsidR="006C42E6" w:rsidRPr="0098445E" w:rsidRDefault="006C42E6" w:rsidP="00787732">
            <w:pPr>
              <w:ind w:right="33"/>
              <w:jc w:val="both"/>
            </w:pPr>
          </w:p>
        </w:tc>
        <w:tc>
          <w:tcPr>
            <w:tcW w:w="2126" w:type="dxa"/>
          </w:tcPr>
          <w:p w:rsidR="006C42E6" w:rsidRPr="0098445E" w:rsidRDefault="006C42E6" w:rsidP="00787732">
            <w:pPr>
              <w:ind w:left="-360" w:right="33"/>
              <w:jc w:val="both"/>
            </w:pPr>
            <w:r w:rsidRPr="0098445E">
              <w:t>КоКонкурс стенгазет «Скоро, скоро Новый год!»</w:t>
            </w:r>
          </w:p>
          <w:p w:rsidR="006C42E6" w:rsidRPr="0098445E" w:rsidRDefault="006C42E6" w:rsidP="00787732">
            <w:pPr>
              <w:ind w:left="-360" w:right="33"/>
              <w:jc w:val="both"/>
            </w:pPr>
            <w:r w:rsidRPr="0098445E">
              <w:t>2.   Конкурс  новогодних масок</w:t>
            </w:r>
          </w:p>
          <w:p w:rsidR="006C42E6" w:rsidRPr="0098445E" w:rsidRDefault="006C42E6" w:rsidP="00787732">
            <w:pPr>
              <w:jc w:val="both"/>
            </w:pPr>
            <w:r w:rsidRPr="0098445E">
              <w:t xml:space="preserve">   КТД «Новогоднее шоу»  Конкурсно - развлекательная программа "Наденьте маски, будем играть..." Треннинг «Я и моё место в жизни»</w:t>
            </w:r>
          </w:p>
          <w:p w:rsidR="006C42E6" w:rsidRPr="0098445E" w:rsidRDefault="006C42E6" w:rsidP="00E719C9">
            <w:pPr>
              <w:jc w:val="both"/>
            </w:pPr>
            <w:r w:rsidRPr="0098445E">
              <w:t>Конкурс стенгазет «Скоро, скоро Новый год»</w:t>
            </w:r>
          </w:p>
        </w:tc>
      </w:tr>
      <w:tr w:rsidR="006C42E6" w:rsidRPr="0098445E" w:rsidTr="00606D56">
        <w:tc>
          <w:tcPr>
            <w:tcW w:w="1101" w:type="dxa"/>
          </w:tcPr>
          <w:p w:rsidR="006C42E6" w:rsidRPr="0098445E" w:rsidRDefault="006C42E6" w:rsidP="00787732">
            <w:pPr>
              <w:jc w:val="both"/>
            </w:pPr>
            <w:r w:rsidRPr="0098445E">
              <w:t>Январь</w:t>
            </w:r>
          </w:p>
        </w:tc>
        <w:tc>
          <w:tcPr>
            <w:tcW w:w="2268" w:type="dxa"/>
            <w:gridSpan w:val="2"/>
          </w:tcPr>
          <w:p w:rsidR="006C42E6" w:rsidRPr="0098445E" w:rsidRDefault="006C42E6" w:rsidP="00787732">
            <w:pPr>
              <w:ind w:left="-360" w:right="-392"/>
              <w:jc w:val="both"/>
            </w:pPr>
            <w:r w:rsidRPr="0098445E">
              <w:t>Уб   Уборка школьной территории от снега.</w:t>
            </w:r>
          </w:p>
          <w:p w:rsidR="006C42E6" w:rsidRPr="0098445E" w:rsidRDefault="006C42E6" w:rsidP="00787732">
            <w:pPr>
              <w:ind w:right="-392"/>
              <w:jc w:val="both"/>
            </w:pPr>
            <w:r w:rsidRPr="0098445E">
              <w:t>Конкурс  рисунков «Христос рождается – Славите!» .</w:t>
            </w:r>
          </w:p>
          <w:p w:rsidR="006C42E6" w:rsidRPr="0098445E" w:rsidRDefault="006C42E6" w:rsidP="00787732">
            <w:pPr>
              <w:ind w:right="-392"/>
              <w:jc w:val="both"/>
            </w:pPr>
            <w:r w:rsidRPr="0098445E">
              <w:t>Ремонт школьного инвентаря и пособий.</w:t>
            </w:r>
          </w:p>
          <w:p w:rsidR="006C42E6" w:rsidRPr="0098445E" w:rsidRDefault="006C42E6" w:rsidP="00787732">
            <w:pPr>
              <w:ind w:right="-392"/>
              <w:jc w:val="both"/>
            </w:pPr>
          </w:p>
        </w:tc>
        <w:tc>
          <w:tcPr>
            <w:tcW w:w="1842" w:type="dxa"/>
          </w:tcPr>
          <w:p w:rsidR="006C42E6" w:rsidRPr="0098445E" w:rsidRDefault="006C42E6" w:rsidP="00787732">
            <w:pPr>
              <w:ind w:left="-360" w:right="33"/>
              <w:jc w:val="both"/>
            </w:pPr>
            <w:r w:rsidRPr="0098445E">
              <w:t>Уб   Уборка школьной территории от снега.</w:t>
            </w:r>
          </w:p>
          <w:p w:rsidR="006C42E6" w:rsidRPr="0098445E" w:rsidRDefault="006C42E6" w:rsidP="00787732">
            <w:pPr>
              <w:ind w:right="33"/>
              <w:jc w:val="both"/>
            </w:pPr>
            <w:r w:rsidRPr="0098445E">
              <w:t>Конкурс  рисунков «Христос рождается – Славите!» .</w:t>
            </w:r>
          </w:p>
          <w:p w:rsidR="006C42E6" w:rsidRPr="0098445E" w:rsidRDefault="006C42E6" w:rsidP="00787732">
            <w:pPr>
              <w:ind w:right="33"/>
              <w:jc w:val="both"/>
            </w:pPr>
            <w:r w:rsidRPr="0098445E">
              <w:t>Ремонт школьного инвентаря и пособий.</w:t>
            </w:r>
          </w:p>
          <w:p w:rsidR="006C42E6" w:rsidRPr="0098445E" w:rsidRDefault="006C42E6" w:rsidP="00787732">
            <w:pPr>
              <w:ind w:right="33"/>
              <w:jc w:val="both"/>
            </w:pPr>
          </w:p>
        </w:tc>
        <w:tc>
          <w:tcPr>
            <w:tcW w:w="1701" w:type="dxa"/>
          </w:tcPr>
          <w:p w:rsidR="006C42E6" w:rsidRPr="0098445E" w:rsidRDefault="006C42E6" w:rsidP="00787732">
            <w:pPr>
              <w:ind w:left="-360" w:right="33"/>
              <w:jc w:val="both"/>
            </w:pPr>
            <w:r w:rsidRPr="0098445E">
              <w:t>Уб   Уборка школьной территории от снега.</w:t>
            </w:r>
          </w:p>
          <w:p w:rsidR="006C42E6" w:rsidRPr="0098445E" w:rsidRDefault="006C42E6" w:rsidP="00787732">
            <w:pPr>
              <w:ind w:right="33"/>
              <w:jc w:val="both"/>
            </w:pPr>
            <w:r w:rsidRPr="0098445E">
              <w:t>Конкурс  рисунков «Христос рождается – Славите!» .</w:t>
            </w:r>
          </w:p>
          <w:p w:rsidR="006C42E6" w:rsidRPr="0098445E" w:rsidRDefault="006C42E6" w:rsidP="00787732">
            <w:pPr>
              <w:ind w:right="33"/>
              <w:jc w:val="both"/>
            </w:pPr>
            <w:r w:rsidRPr="0098445E">
              <w:t>Ремонт школьного инвентаря и пособий.</w:t>
            </w:r>
          </w:p>
          <w:p w:rsidR="006C42E6" w:rsidRPr="0098445E" w:rsidRDefault="006C42E6" w:rsidP="00787732">
            <w:pPr>
              <w:ind w:right="33"/>
              <w:jc w:val="both"/>
            </w:pPr>
          </w:p>
        </w:tc>
        <w:tc>
          <w:tcPr>
            <w:tcW w:w="1843" w:type="dxa"/>
          </w:tcPr>
          <w:p w:rsidR="006C42E6" w:rsidRPr="0098445E" w:rsidRDefault="006C42E6" w:rsidP="00787732">
            <w:pPr>
              <w:ind w:left="-360" w:right="33"/>
              <w:jc w:val="both"/>
            </w:pPr>
            <w:r w:rsidRPr="0098445E">
              <w:t>Уб   Уборка школьной территории от снега.</w:t>
            </w:r>
          </w:p>
          <w:p w:rsidR="006C42E6" w:rsidRPr="0098445E" w:rsidRDefault="006C42E6" w:rsidP="00787732">
            <w:pPr>
              <w:ind w:right="33"/>
              <w:jc w:val="both"/>
            </w:pPr>
            <w:r w:rsidRPr="0098445E">
              <w:t>Конкурс  рисунков «Христос рождается – Славите!» .</w:t>
            </w:r>
          </w:p>
          <w:p w:rsidR="006C42E6" w:rsidRPr="0098445E" w:rsidRDefault="006C42E6" w:rsidP="00787732">
            <w:pPr>
              <w:ind w:right="33"/>
              <w:jc w:val="both"/>
            </w:pPr>
            <w:r w:rsidRPr="0098445E">
              <w:t>Ремонт школьного инвентаря и пособий.</w:t>
            </w:r>
          </w:p>
          <w:p w:rsidR="006C42E6" w:rsidRPr="0098445E" w:rsidRDefault="006C42E6" w:rsidP="00787732">
            <w:pPr>
              <w:ind w:right="33"/>
              <w:jc w:val="both"/>
            </w:pPr>
          </w:p>
        </w:tc>
        <w:tc>
          <w:tcPr>
            <w:tcW w:w="2126" w:type="dxa"/>
          </w:tcPr>
          <w:p w:rsidR="006C42E6" w:rsidRPr="0098445E" w:rsidRDefault="006C42E6" w:rsidP="00787732">
            <w:pPr>
              <w:ind w:left="-360" w:right="33"/>
              <w:jc w:val="both"/>
            </w:pPr>
            <w:r w:rsidRPr="0098445E">
              <w:t>Уб   Уборка школьной территории от снега.</w:t>
            </w:r>
          </w:p>
          <w:p w:rsidR="006C42E6" w:rsidRPr="0098445E" w:rsidRDefault="006C42E6" w:rsidP="00787732">
            <w:pPr>
              <w:ind w:right="33"/>
              <w:jc w:val="both"/>
            </w:pPr>
            <w:r w:rsidRPr="0098445E">
              <w:t>Конкурс  рисунков «Христос рождается – Славите!» .</w:t>
            </w:r>
          </w:p>
          <w:p w:rsidR="006C42E6" w:rsidRPr="0098445E" w:rsidRDefault="006C42E6" w:rsidP="00787732">
            <w:pPr>
              <w:ind w:right="33"/>
              <w:jc w:val="both"/>
            </w:pPr>
            <w:r w:rsidRPr="0098445E">
              <w:t>Ремонт школьного инвентаря и пособий</w:t>
            </w:r>
          </w:p>
        </w:tc>
      </w:tr>
      <w:tr w:rsidR="006C42E6" w:rsidRPr="0098445E" w:rsidTr="00606D56">
        <w:tc>
          <w:tcPr>
            <w:tcW w:w="1101" w:type="dxa"/>
          </w:tcPr>
          <w:p w:rsidR="006C42E6" w:rsidRPr="0098445E" w:rsidRDefault="006C42E6" w:rsidP="00787732">
            <w:pPr>
              <w:jc w:val="both"/>
            </w:pPr>
            <w:r w:rsidRPr="0098445E">
              <w:t>Февраль</w:t>
            </w:r>
          </w:p>
        </w:tc>
        <w:tc>
          <w:tcPr>
            <w:tcW w:w="2268" w:type="dxa"/>
            <w:gridSpan w:val="2"/>
          </w:tcPr>
          <w:p w:rsidR="006C42E6" w:rsidRPr="0098445E" w:rsidRDefault="006C42E6" w:rsidP="00787732">
            <w:pPr>
              <w:ind w:left="175" w:right="-392"/>
              <w:jc w:val="both"/>
            </w:pPr>
            <w:r w:rsidRPr="0098445E">
              <w:t xml:space="preserve">   Конкурс рисунков и плакатов «Лес – наше </w:t>
            </w:r>
          </w:p>
          <w:p w:rsidR="006C42E6" w:rsidRPr="0098445E" w:rsidRDefault="006C42E6" w:rsidP="00787732">
            <w:pPr>
              <w:ind w:left="175" w:right="-392"/>
              <w:jc w:val="both"/>
            </w:pPr>
            <w:r w:rsidRPr="0098445E">
              <w:t xml:space="preserve">       богатство, берегите его!».</w:t>
            </w:r>
          </w:p>
          <w:p w:rsidR="006C42E6" w:rsidRPr="0098445E" w:rsidRDefault="006C42E6" w:rsidP="00787732">
            <w:pPr>
              <w:ind w:left="175" w:right="-392"/>
              <w:contextualSpacing/>
              <w:jc w:val="both"/>
            </w:pPr>
            <w:r w:rsidRPr="0098445E">
              <w:rPr>
                <w:b/>
              </w:rPr>
              <w:t xml:space="preserve">   КТД</w:t>
            </w:r>
            <w:r w:rsidRPr="0098445E">
              <w:t xml:space="preserve">, посвященное Дню защитников Отечества </w:t>
            </w:r>
          </w:p>
          <w:p w:rsidR="006C42E6" w:rsidRPr="0098445E" w:rsidRDefault="006C42E6" w:rsidP="00787732">
            <w:pPr>
              <w:ind w:left="175" w:right="-392"/>
              <w:contextualSpacing/>
              <w:jc w:val="both"/>
            </w:pPr>
            <w:r w:rsidRPr="0098445E">
              <w:t xml:space="preserve">      «С днем рождения Армия-юность моя. Мы – будущие солдаты, мы твой сыновья».</w:t>
            </w:r>
          </w:p>
        </w:tc>
        <w:tc>
          <w:tcPr>
            <w:tcW w:w="1842" w:type="dxa"/>
          </w:tcPr>
          <w:p w:rsidR="006C42E6" w:rsidRPr="0098445E" w:rsidRDefault="006C42E6" w:rsidP="00787732">
            <w:pPr>
              <w:ind w:left="-360" w:right="33"/>
              <w:jc w:val="both"/>
            </w:pPr>
            <w:r w:rsidRPr="0098445E">
              <w:t xml:space="preserve">.    Конкурс рисунков и плакатов «Лес – наше </w:t>
            </w:r>
          </w:p>
          <w:p w:rsidR="006C42E6" w:rsidRPr="0098445E" w:rsidRDefault="006C42E6" w:rsidP="00787732">
            <w:pPr>
              <w:ind w:left="-360" w:right="33"/>
              <w:jc w:val="both"/>
            </w:pPr>
            <w:r w:rsidRPr="0098445E">
              <w:t xml:space="preserve">       богатство, берегите его!».</w:t>
            </w:r>
          </w:p>
          <w:p w:rsidR="006C42E6" w:rsidRPr="0098445E" w:rsidRDefault="006C42E6" w:rsidP="00787732">
            <w:pPr>
              <w:ind w:right="33"/>
              <w:contextualSpacing/>
              <w:jc w:val="both"/>
            </w:pPr>
            <w:r w:rsidRPr="0098445E">
              <w:rPr>
                <w:b/>
              </w:rPr>
              <w:t xml:space="preserve">   КТД</w:t>
            </w:r>
            <w:r w:rsidRPr="0098445E">
              <w:t xml:space="preserve">, посвященное Дню защитников Отечества </w:t>
            </w:r>
          </w:p>
          <w:p w:rsidR="006C42E6" w:rsidRPr="0098445E" w:rsidRDefault="006C42E6" w:rsidP="00787732">
            <w:pPr>
              <w:ind w:right="33"/>
              <w:contextualSpacing/>
              <w:jc w:val="both"/>
            </w:pPr>
            <w:r w:rsidRPr="0098445E">
              <w:t xml:space="preserve">      «С днем рождения Армия-юность моя. Мы – </w:t>
            </w:r>
          </w:p>
          <w:p w:rsidR="006C42E6" w:rsidRPr="0098445E" w:rsidRDefault="006C42E6" w:rsidP="003837B5">
            <w:pPr>
              <w:pStyle w:val="af"/>
              <w:widowControl/>
              <w:numPr>
                <w:ilvl w:val="0"/>
                <w:numId w:val="201"/>
              </w:numPr>
              <w:suppressAutoHyphens w:val="0"/>
              <w:autoSpaceDE/>
              <w:ind w:left="0" w:right="33"/>
              <w:contextualSpacing/>
              <w:jc w:val="both"/>
              <w:rPr>
                <w:rFonts w:cs="Times New Roman"/>
                <w:lang w:val="ru-RU"/>
              </w:rPr>
            </w:pPr>
            <w:r w:rsidRPr="0098445E">
              <w:rPr>
                <w:rFonts w:cs="Times New Roman"/>
                <w:lang w:val="ru-RU"/>
              </w:rPr>
              <w:t xml:space="preserve">      будущие солдаты, мы твой сыновья».</w:t>
            </w:r>
          </w:p>
        </w:tc>
        <w:tc>
          <w:tcPr>
            <w:tcW w:w="1701" w:type="dxa"/>
          </w:tcPr>
          <w:p w:rsidR="006C42E6" w:rsidRPr="0098445E" w:rsidRDefault="006C42E6" w:rsidP="00787732">
            <w:pPr>
              <w:ind w:left="-360" w:right="33"/>
              <w:jc w:val="both"/>
            </w:pPr>
            <w:r w:rsidRPr="0098445E">
              <w:t xml:space="preserve">.    Конкурс рисунков и плакатов «Лес – наше </w:t>
            </w:r>
          </w:p>
          <w:p w:rsidR="006C42E6" w:rsidRPr="0098445E" w:rsidRDefault="006C42E6" w:rsidP="00787732">
            <w:pPr>
              <w:ind w:left="-360" w:right="33"/>
              <w:jc w:val="both"/>
            </w:pPr>
            <w:r w:rsidRPr="0098445E">
              <w:t xml:space="preserve">       богатство, берегите его!».</w:t>
            </w:r>
          </w:p>
          <w:p w:rsidR="006C42E6" w:rsidRPr="0098445E" w:rsidRDefault="006C42E6" w:rsidP="00787732">
            <w:pPr>
              <w:ind w:right="33"/>
              <w:contextualSpacing/>
              <w:jc w:val="both"/>
            </w:pPr>
            <w:r w:rsidRPr="0098445E">
              <w:rPr>
                <w:b/>
              </w:rPr>
              <w:t xml:space="preserve">   КТД</w:t>
            </w:r>
            <w:r w:rsidRPr="0098445E">
              <w:t xml:space="preserve">, посвященное Дню защитников Отечества </w:t>
            </w:r>
          </w:p>
          <w:p w:rsidR="006C42E6" w:rsidRPr="0098445E" w:rsidRDefault="006C42E6" w:rsidP="00787732">
            <w:pPr>
              <w:ind w:right="33"/>
              <w:contextualSpacing/>
              <w:jc w:val="both"/>
            </w:pPr>
            <w:r w:rsidRPr="0098445E">
              <w:t xml:space="preserve">      «С днем рождения Армия-юность моя. Мы – </w:t>
            </w:r>
          </w:p>
          <w:p w:rsidR="006C42E6" w:rsidRPr="0098445E" w:rsidRDefault="006C42E6" w:rsidP="003837B5">
            <w:pPr>
              <w:pStyle w:val="af"/>
              <w:widowControl/>
              <w:numPr>
                <w:ilvl w:val="0"/>
                <w:numId w:val="201"/>
              </w:numPr>
              <w:suppressAutoHyphens w:val="0"/>
              <w:autoSpaceDE/>
              <w:ind w:left="0" w:right="33"/>
              <w:contextualSpacing/>
              <w:jc w:val="both"/>
              <w:rPr>
                <w:rFonts w:cs="Times New Roman"/>
                <w:lang w:val="ru-RU"/>
              </w:rPr>
            </w:pPr>
            <w:r w:rsidRPr="0098445E">
              <w:rPr>
                <w:rFonts w:cs="Times New Roman"/>
                <w:lang w:val="ru-RU"/>
              </w:rPr>
              <w:t xml:space="preserve">      будущие солдаты, мы твой сыновья».</w:t>
            </w:r>
          </w:p>
        </w:tc>
        <w:tc>
          <w:tcPr>
            <w:tcW w:w="1843" w:type="dxa"/>
          </w:tcPr>
          <w:p w:rsidR="006C42E6" w:rsidRPr="0098445E" w:rsidRDefault="006C42E6" w:rsidP="00787732">
            <w:pPr>
              <w:ind w:left="-360" w:right="33"/>
              <w:jc w:val="both"/>
            </w:pPr>
            <w:r w:rsidRPr="0098445E">
              <w:t xml:space="preserve">.    Конкурс рисунков и плакатов «Лес – наше </w:t>
            </w:r>
          </w:p>
          <w:p w:rsidR="006C42E6" w:rsidRPr="0098445E" w:rsidRDefault="006C42E6" w:rsidP="00787732">
            <w:pPr>
              <w:ind w:left="-360" w:right="33"/>
              <w:jc w:val="both"/>
            </w:pPr>
            <w:r w:rsidRPr="0098445E">
              <w:t xml:space="preserve">       богатство, берегите его!».</w:t>
            </w:r>
          </w:p>
          <w:p w:rsidR="006C42E6" w:rsidRPr="0098445E" w:rsidRDefault="006C42E6" w:rsidP="00787732">
            <w:pPr>
              <w:ind w:right="33"/>
              <w:contextualSpacing/>
              <w:jc w:val="both"/>
            </w:pPr>
            <w:r w:rsidRPr="0098445E">
              <w:rPr>
                <w:b/>
              </w:rPr>
              <w:t xml:space="preserve">   КТД</w:t>
            </w:r>
            <w:r w:rsidRPr="0098445E">
              <w:t xml:space="preserve">, посвященное Дню защитников Отечества </w:t>
            </w:r>
          </w:p>
          <w:p w:rsidR="006C42E6" w:rsidRPr="0098445E" w:rsidRDefault="006C42E6" w:rsidP="00787732">
            <w:pPr>
              <w:ind w:right="33"/>
              <w:contextualSpacing/>
              <w:jc w:val="both"/>
            </w:pPr>
            <w:r w:rsidRPr="0098445E">
              <w:t xml:space="preserve">      «С днем рождения Армия-юность моя. Мы – </w:t>
            </w:r>
          </w:p>
          <w:p w:rsidR="006C42E6" w:rsidRPr="0098445E" w:rsidRDefault="006C42E6" w:rsidP="003837B5">
            <w:pPr>
              <w:pStyle w:val="af"/>
              <w:widowControl/>
              <w:numPr>
                <w:ilvl w:val="0"/>
                <w:numId w:val="201"/>
              </w:numPr>
              <w:suppressAutoHyphens w:val="0"/>
              <w:autoSpaceDE/>
              <w:ind w:left="0" w:right="33"/>
              <w:contextualSpacing/>
              <w:jc w:val="both"/>
              <w:rPr>
                <w:rFonts w:cs="Times New Roman"/>
                <w:lang w:val="ru-RU"/>
              </w:rPr>
            </w:pPr>
            <w:r w:rsidRPr="0098445E">
              <w:rPr>
                <w:rFonts w:cs="Times New Roman"/>
                <w:lang w:val="ru-RU"/>
              </w:rPr>
              <w:t xml:space="preserve">      будущие солдаты, мы твой сыновья».</w:t>
            </w:r>
          </w:p>
        </w:tc>
        <w:tc>
          <w:tcPr>
            <w:tcW w:w="2126" w:type="dxa"/>
          </w:tcPr>
          <w:p w:rsidR="006C42E6" w:rsidRPr="0098445E" w:rsidRDefault="006C42E6" w:rsidP="00787732">
            <w:pPr>
              <w:ind w:left="-360" w:right="33"/>
              <w:jc w:val="both"/>
            </w:pPr>
            <w:r w:rsidRPr="0098445E">
              <w:t xml:space="preserve">.    Конкурс рисунков и плакатов «Лес – наше </w:t>
            </w:r>
          </w:p>
          <w:p w:rsidR="006C42E6" w:rsidRPr="0098445E" w:rsidRDefault="006C42E6" w:rsidP="00787732">
            <w:pPr>
              <w:ind w:left="-360" w:right="33"/>
              <w:jc w:val="both"/>
            </w:pPr>
            <w:r w:rsidRPr="0098445E">
              <w:t xml:space="preserve">       богатство, берегите его!».</w:t>
            </w:r>
          </w:p>
          <w:p w:rsidR="006C42E6" w:rsidRPr="0098445E" w:rsidRDefault="006C42E6" w:rsidP="00787732">
            <w:pPr>
              <w:ind w:right="33"/>
              <w:contextualSpacing/>
              <w:jc w:val="both"/>
            </w:pPr>
            <w:r w:rsidRPr="0098445E">
              <w:rPr>
                <w:b/>
              </w:rPr>
              <w:t xml:space="preserve">   КТД</w:t>
            </w:r>
            <w:r w:rsidRPr="0098445E">
              <w:t xml:space="preserve">, посвященное Дню защитников Отечества </w:t>
            </w:r>
          </w:p>
          <w:p w:rsidR="006C42E6" w:rsidRPr="0098445E" w:rsidRDefault="006C42E6" w:rsidP="00787732">
            <w:pPr>
              <w:ind w:right="33"/>
              <w:contextualSpacing/>
              <w:jc w:val="both"/>
            </w:pPr>
            <w:r w:rsidRPr="0098445E">
              <w:t xml:space="preserve">      «С днем рождения Армия-юность моя. Мы – </w:t>
            </w:r>
          </w:p>
          <w:p w:rsidR="006C42E6" w:rsidRPr="0098445E" w:rsidRDefault="006C42E6" w:rsidP="003837B5">
            <w:pPr>
              <w:pStyle w:val="af"/>
              <w:widowControl/>
              <w:numPr>
                <w:ilvl w:val="0"/>
                <w:numId w:val="201"/>
              </w:numPr>
              <w:suppressAutoHyphens w:val="0"/>
              <w:autoSpaceDE/>
              <w:ind w:left="0" w:right="33"/>
              <w:contextualSpacing/>
              <w:jc w:val="both"/>
              <w:rPr>
                <w:rFonts w:cs="Times New Roman"/>
                <w:lang w:val="ru-RU"/>
              </w:rPr>
            </w:pPr>
            <w:r w:rsidRPr="0098445E">
              <w:rPr>
                <w:rFonts w:cs="Times New Roman"/>
                <w:lang w:val="ru-RU"/>
              </w:rPr>
              <w:t xml:space="preserve">      будущие солдаты, мы твой сыновья».</w:t>
            </w:r>
          </w:p>
        </w:tc>
      </w:tr>
      <w:tr w:rsidR="006C42E6" w:rsidRPr="0098445E" w:rsidTr="00606D56">
        <w:tc>
          <w:tcPr>
            <w:tcW w:w="1101" w:type="dxa"/>
          </w:tcPr>
          <w:p w:rsidR="006C42E6" w:rsidRPr="0098445E" w:rsidRDefault="006C42E6" w:rsidP="00787732">
            <w:pPr>
              <w:jc w:val="both"/>
            </w:pPr>
            <w:r w:rsidRPr="0098445E">
              <w:t>Март</w:t>
            </w:r>
          </w:p>
        </w:tc>
        <w:tc>
          <w:tcPr>
            <w:tcW w:w="2268" w:type="dxa"/>
            <w:gridSpan w:val="2"/>
          </w:tcPr>
          <w:p w:rsidR="006C42E6" w:rsidRPr="0098445E" w:rsidRDefault="006C42E6" w:rsidP="00787732">
            <w:pPr>
              <w:ind w:right="-392" w:firstLine="34"/>
              <w:jc w:val="both"/>
            </w:pPr>
            <w:r w:rsidRPr="0098445E">
              <w:t>Операция «Каждой птичке по скворечнику»</w:t>
            </w:r>
          </w:p>
          <w:p w:rsidR="006C42E6" w:rsidRPr="0098445E" w:rsidRDefault="006C42E6" w:rsidP="00787732">
            <w:pPr>
              <w:ind w:right="-392" w:firstLine="34"/>
              <w:jc w:val="both"/>
            </w:pPr>
            <w:r w:rsidRPr="0098445E">
              <w:t>Классное  собрание «Когда и как говорить «нет»?»</w:t>
            </w:r>
          </w:p>
          <w:p w:rsidR="006C42E6" w:rsidRPr="0098445E" w:rsidRDefault="006C42E6" w:rsidP="00787732">
            <w:pPr>
              <w:ind w:right="-392" w:firstLine="34"/>
              <w:jc w:val="both"/>
            </w:pPr>
            <w:r w:rsidRPr="0098445E">
              <w:t>3.   Беседа по профориентации « Юрист – взгляд на профессию».</w:t>
            </w:r>
          </w:p>
          <w:p w:rsidR="006C42E6" w:rsidRPr="0098445E" w:rsidRDefault="006C42E6" w:rsidP="00787732">
            <w:pPr>
              <w:ind w:right="-392"/>
              <w:jc w:val="both"/>
            </w:pPr>
            <w:r w:rsidRPr="0098445E">
              <w:t xml:space="preserve">   Ремонт школьного </w:t>
            </w:r>
            <w:r w:rsidRPr="0098445E">
              <w:lastRenderedPageBreak/>
              <w:t>инвентаря и пособий.</w:t>
            </w:r>
          </w:p>
        </w:tc>
        <w:tc>
          <w:tcPr>
            <w:tcW w:w="1842" w:type="dxa"/>
          </w:tcPr>
          <w:p w:rsidR="006C42E6" w:rsidRPr="0098445E" w:rsidRDefault="006C42E6" w:rsidP="00787732">
            <w:pPr>
              <w:ind w:left="-360" w:right="33"/>
              <w:jc w:val="both"/>
            </w:pPr>
            <w:r w:rsidRPr="0098445E">
              <w:lastRenderedPageBreak/>
              <w:t>ОпОперация «Каждой птичке по скворечнику»</w:t>
            </w:r>
          </w:p>
          <w:p w:rsidR="006C42E6" w:rsidRPr="0098445E" w:rsidRDefault="006C42E6" w:rsidP="00787732">
            <w:pPr>
              <w:ind w:right="33"/>
              <w:jc w:val="both"/>
            </w:pPr>
            <w:r w:rsidRPr="0098445E">
              <w:t>Классное  собрание «Когда и как говорить «нет»?»</w:t>
            </w:r>
          </w:p>
          <w:p w:rsidR="006C42E6" w:rsidRPr="0098445E" w:rsidRDefault="006C42E6" w:rsidP="00787732">
            <w:pPr>
              <w:ind w:left="-360" w:right="33"/>
              <w:jc w:val="both"/>
            </w:pPr>
            <w:r w:rsidRPr="0098445E">
              <w:t xml:space="preserve">3.   Беседа по </w:t>
            </w:r>
            <w:r w:rsidRPr="0098445E">
              <w:lastRenderedPageBreak/>
              <w:t xml:space="preserve">профориентации « Юрист – взгляд на </w:t>
            </w:r>
          </w:p>
          <w:p w:rsidR="006C42E6" w:rsidRPr="0098445E" w:rsidRDefault="006C42E6" w:rsidP="00787732">
            <w:pPr>
              <w:ind w:left="-360" w:right="33"/>
              <w:jc w:val="both"/>
            </w:pPr>
            <w:r w:rsidRPr="0098445E">
              <w:t xml:space="preserve">      профессию».</w:t>
            </w:r>
          </w:p>
          <w:p w:rsidR="006C42E6" w:rsidRPr="0098445E" w:rsidRDefault="006C42E6" w:rsidP="00787732">
            <w:pPr>
              <w:ind w:right="33"/>
              <w:jc w:val="both"/>
            </w:pPr>
            <w:r w:rsidRPr="0098445E">
              <w:t xml:space="preserve">   Ремонт школьного инвентаря и пособий.</w:t>
            </w:r>
          </w:p>
        </w:tc>
        <w:tc>
          <w:tcPr>
            <w:tcW w:w="1701" w:type="dxa"/>
          </w:tcPr>
          <w:p w:rsidR="006C42E6" w:rsidRPr="0098445E" w:rsidRDefault="006C42E6" w:rsidP="00787732">
            <w:pPr>
              <w:ind w:left="-360" w:right="33"/>
              <w:jc w:val="both"/>
            </w:pPr>
            <w:r w:rsidRPr="0098445E">
              <w:lastRenderedPageBreak/>
              <w:t>ОпОперация «Каждой птичке по скворечнику»</w:t>
            </w:r>
          </w:p>
          <w:p w:rsidR="006C42E6" w:rsidRPr="0098445E" w:rsidRDefault="006C42E6" w:rsidP="00787732">
            <w:pPr>
              <w:ind w:right="33"/>
              <w:jc w:val="both"/>
            </w:pPr>
            <w:r w:rsidRPr="0098445E">
              <w:t>Классное  собрание «Когда и как говорить «нет»?»</w:t>
            </w:r>
          </w:p>
          <w:p w:rsidR="006C42E6" w:rsidRPr="0098445E" w:rsidRDefault="006C42E6" w:rsidP="00E719C9">
            <w:pPr>
              <w:ind w:right="33"/>
              <w:jc w:val="both"/>
            </w:pPr>
            <w:r w:rsidRPr="0098445E">
              <w:t xml:space="preserve">Беседа по </w:t>
            </w:r>
            <w:r w:rsidRPr="0098445E">
              <w:lastRenderedPageBreak/>
              <w:t xml:space="preserve">профориентации « Юрист – взгляд на </w:t>
            </w:r>
          </w:p>
          <w:p w:rsidR="006C42E6" w:rsidRPr="0098445E" w:rsidRDefault="006C42E6" w:rsidP="00787732">
            <w:pPr>
              <w:ind w:left="-360" w:right="33"/>
              <w:jc w:val="both"/>
            </w:pPr>
            <w:r w:rsidRPr="0098445E">
              <w:t xml:space="preserve">      профессию».</w:t>
            </w:r>
          </w:p>
          <w:p w:rsidR="006C42E6" w:rsidRPr="0098445E" w:rsidRDefault="006C42E6" w:rsidP="00787732">
            <w:pPr>
              <w:ind w:right="33"/>
              <w:jc w:val="both"/>
            </w:pPr>
            <w:r w:rsidRPr="0098445E">
              <w:t xml:space="preserve">   Ремонт школьного инвентаря и пособий.</w:t>
            </w:r>
          </w:p>
        </w:tc>
        <w:tc>
          <w:tcPr>
            <w:tcW w:w="1843" w:type="dxa"/>
          </w:tcPr>
          <w:p w:rsidR="006C42E6" w:rsidRPr="0098445E" w:rsidRDefault="006C42E6" w:rsidP="00787732">
            <w:pPr>
              <w:ind w:left="-360" w:right="33"/>
              <w:jc w:val="both"/>
            </w:pPr>
            <w:r w:rsidRPr="0098445E">
              <w:lastRenderedPageBreak/>
              <w:t>ОпОперация «Каждой птичке по скворечнику»</w:t>
            </w:r>
          </w:p>
          <w:p w:rsidR="006C42E6" w:rsidRPr="0098445E" w:rsidRDefault="006C42E6" w:rsidP="00787732">
            <w:pPr>
              <w:ind w:right="33"/>
              <w:jc w:val="both"/>
            </w:pPr>
            <w:r w:rsidRPr="0098445E">
              <w:t>Классное  собрание «Когда и как говорить «нет»?»</w:t>
            </w:r>
          </w:p>
          <w:p w:rsidR="006C42E6" w:rsidRPr="0098445E" w:rsidRDefault="006C42E6" w:rsidP="00787732">
            <w:pPr>
              <w:ind w:left="-360" w:right="33"/>
              <w:jc w:val="both"/>
            </w:pPr>
            <w:r w:rsidRPr="0098445E">
              <w:t xml:space="preserve">3.   Беседа по </w:t>
            </w:r>
            <w:r w:rsidRPr="0098445E">
              <w:lastRenderedPageBreak/>
              <w:t xml:space="preserve">профориентации « Юрист – взгляд на </w:t>
            </w:r>
          </w:p>
          <w:p w:rsidR="006C42E6" w:rsidRPr="0098445E" w:rsidRDefault="006C42E6" w:rsidP="00787732">
            <w:pPr>
              <w:ind w:left="-360" w:right="33"/>
              <w:jc w:val="both"/>
            </w:pPr>
            <w:r w:rsidRPr="0098445E">
              <w:t xml:space="preserve">      профессию».</w:t>
            </w:r>
          </w:p>
          <w:p w:rsidR="006C42E6" w:rsidRPr="0098445E" w:rsidRDefault="006C42E6" w:rsidP="00787732">
            <w:pPr>
              <w:ind w:right="33"/>
              <w:jc w:val="both"/>
            </w:pPr>
            <w:r w:rsidRPr="0098445E">
              <w:t xml:space="preserve">   Ремонт школьного инвентаря и пособий.</w:t>
            </w:r>
          </w:p>
        </w:tc>
        <w:tc>
          <w:tcPr>
            <w:tcW w:w="2126" w:type="dxa"/>
          </w:tcPr>
          <w:p w:rsidR="006C42E6" w:rsidRPr="0098445E" w:rsidRDefault="006C42E6" w:rsidP="00787732">
            <w:pPr>
              <w:ind w:left="-360" w:right="33"/>
              <w:jc w:val="both"/>
            </w:pPr>
            <w:r w:rsidRPr="0098445E">
              <w:lastRenderedPageBreak/>
              <w:t>ОпОперация «Каждой птичке по скворечнику»</w:t>
            </w:r>
          </w:p>
          <w:p w:rsidR="006C42E6" w:rsidRPr="0098445E" w:rsidRDefault="006C42E6" w:rsidP="00787732">
            <w:pPr>
              <w:ind w:right="33"/>
              <w:jc w:val="both"/>
            </w:pPr>
            <w:r w:rsidRPr="0098445E">
              <w:t>Классное  собрание «Когда и как говорить «нет»?»</w:t>
            </w:r>
          </w:p>
          <w:p w:rsidR="006C42E6" w:rsidRPr="0098445E" w:rsidRDefault="006C42E6" w:rsidP="00787732">
            <w:pPr>
              <w:ind w:left="-360" w:right="33"/>
              <w:jc w:val="both"/>
            </w:pPr>
            <w:r w:rsidRPr="0098445E">
              <w:t xml:space="preserve">3.   Беседа по профориентации « Юрист – взгляд на </w:t>
            </w:r>
          </w:p>
          <w:p w:rsidR="006C42E6" w:rsidRPr="0098445E" w:rsidRDefault="006C42E6" w:rsidP="00787732">
            <w:pPr>
              <w:ind w:left="-360" w:right="33"/>
              <w:jc w:val="both"/>
            </w:pPr>
            <w:r w:rsidRPr="0098445E">
              <w:lastRenderedPageBreak/>
              <w:t xml:space="preserve">      профессию».</w:t>
            </w:r>
          </w:p>
          <w:p w:rsidR="006C42E6" w:rsidRPr="0098445E" w:rsidRDefault="006C42E6" w:rsidP="00787732">
            <w:pPr>
              <w:ind w:right="33"/>
              <w:jc w:val="both"/>
            </w:pPr>
            <w:r w:rsidRPr="0098445E">
              <w:t xml:space="preserve">   Ремонт школьного инвентаря и пособий.</w:t>
            </w:r>
          </w:p>
        </w:tc>
      </w:tr>
      <w:tr w:rsidR="006C42E6" w:rsidRPr="0098445E" w:rsidTr="00606D56">
        <w:tc>
          <w:tcPr>
            <w:tcW w:w="1101" w:type="dxa"/>
          </w:tcPr>
          <w:p w:rsidR="006C42E6" w:rsidRPr="0098445E" w:rsidRDefault="006C42E6" w:rsidP="00787732">
            <w:pPr>
              <w:jc w:val="both"/>
            </w:pPr>
            <w:r w:rsidRPr="0098445E">
              <w:lastRenderedPageBreak/>
              <w:t xml:space="preserve">Апрель </w:t>
            </w:r>
          </w:p>
        </w:tc>
        <w:tc>
          <w:tcPr>
            <w:tcW w:w="2268" w:type="dxa"/>
            <w:gridSpan w:val="2"/>
          </w:tcPr>
          <w:p w:rsidR="006C42E6" w:rsidRPr="0098445E" w:rsidRDefault="006C42E6" w:rsidP="00787732">
            <w:pPr>
              <w:ind w:right="-392"/>
              <w:jc w:val="both"/>
            </w:pPr>
            <w:r w:rsidRPr="0098445E">
              <w:t xml:space="preserve">   Классный час по профориентации «Мотивы вы</w:t>
            </w:r>
          </w:p>
          <w:p w:rsidR="006C42E6" w:rsidRPr="0098445E" w:rsidRDefault="006C42E6" w:rsidP="00787732">
            <w:pPr>
              <w:ind w:right="-392"/>
              <w:jc w:val="both"/>
            </w:pPr>
            <w:r w:rsidRPr="0098445E">
              <w:t xml:space="preserve">       бора профессий».</w:t>
            </w:r>
          </w:p>
          <w:p w:rsidR="006C42E6" w:rsidRPr="0098445E" w:rsidRDefault="006C42E6" w:rsidP="00787732">
            <w:pPr>
              <w:ind w:right="-392"/>
              <w:jc w:val="both"/>
            </w:pPr>
            <w:r w:rsidRPr="0098445E">
              <w:t xml:space="preserve">  Беседа «Плохие отметки и их причины».</w:t>
            </w:r>
          </w:p>
          <w:p w:rsidR="006C42E6" w:rsidRPr="0098445E" w:rsidRDefault="006C42E6" w:rsidP="00787732">
            <w:pPr>
              <w:ind w:right="-392"/>
              <w:jc w:val="both"/>
            </w:pPr>
            <w:r w:rsidRPr="0098445E">
              <w:t xml:space="preserve">   Операция «Книжка заболела».</w:t>
            </w:r>
          </w:p>
          <w:p w:rsidR="006C42E6" w:rsidRPr="0098445E" w:rsidRDefault="006C42E6" w:rsidP="00787732">
            <w:pPr>
              <w:ind w:right="-392"/>
              <w:jc w:val="both"/>
            </w:pPr>
            <w:r w:rsidRPr="0098445E">
              <w:t xml:space="preserve">   Подготовка к празднику Дня села.</w:t>
            </w:r>
          </w:p>
        </w:tc>
        <w:tc>
          <w:tcPr>
            <w:tcW w:w="1842" w:type="dxa"/>
          </w:tcPr>
          <w:p w:rsidR="006C42E6" w:rsidRPr="0098445E" w:rsidRDefault="006C42E6" w:rsidP="00787732">
            <w:pPr>
              <w:ind w:right="33"/>
              <w:jc w:val="both"/>
            </w:pPr>
            <w:r w:rsidRPr="0098445E">
              <w:t xml:space="preserve">   Классный час по профориентации «Мотивы</w:t>
            </w:r>
          </w:p>
          <w:p w:rsidR="006C42E6" w:rsidRPr="0098445E" w:rsidRDefault="006C42E6" w:rsidP="00787732">
            <w:pPr>
              <w:ind w:right="33"/>
              <w:jc w:val="both"/>
            </w:pPr>
            <w:r w:rsidRPr="0098445E">
              <w:t xml:space="preserve"> выбора профессий».</w:t>
            </w:r>
          </w:p>
          <w:p w:rsidR="006C42E6" w:rsidRPr="0098445E" w:rsidRDefault="006C42E6" w:rsidP="00787732">
            <w:pPr>
              <w:ind w:right="33"/>
              <w:jc w:val="both"/>
            </w:pPr>
            <w:r w:rsidRPr="0098445E">
              <w:t xml:space="preserve">  Беседа «Плохие отметки и их причины».</w:t>
            </w:r>
          </w:p>
          <w:p w:rsidR="006C42E6" w:rsidRPr="0098445E" w:rsidRDefault="006C42E6" w:rsidP="00787732">
            <w:pPr>
              <w:ind w:right="33"/>
              <w:jc w:val="both"/>
            </w:pPr>
            <w:r w:rsidRPr="0098445E">
              <w:t xml:space="preserve">   Операция «Книжка заболела».</w:t>
            </w:r>
          </w:p>
          <w:p w:rsidR="006C42E6" w:rsidRPr="0098445E" w:rsidRDefault="006C42E6" w:rsidP="00787732">
            <w:pPr>
              <w:ind w:right="33"/>
              <w:jc w:val="both"/>
            </w:pPr>
            <w:r w:rsidRPr="0098445E">
              <w:t xml:space="preserve">   Подготовка к празднику Дня села.</w:t>
            </w:r>
          </w:p>
        </w:tc>
        <w:tc>
          <w:tcPr>
            <w:tcW w:w="1701" w:type="dxa"/>
          </w:tcPr>
          <w:p w:rsidR="006C42E6" w:rsidRPr="0098445E" w:rsidRDefault="006C42E6" w:rsidP="00787732">
            <w:pPr>
              <w:ind w:right="33"/>
              <w:jc w:val="both"/>
            </w:pPr>
            <w:r w:rsidRPr="0098445E">
              <w:t xml:space="preserve">   Классный час по профориентации «Мотивы</w:t>
            </w:r>
          </w:p>
          <w:p w:rsidR="006C42E6" w:rsidRPr="0098445E" w:rsidRDefault="006C42E6" w:rsidP="00787732">
            <w:pPr>
              <w:ind w:right="33"/>
              <w:jc w:val="both"/>
            </w:pPr>
            <w:r w:rsidRPr="0098445E">
              <w:t xml:space="preserve"> выбора профессий».</w:t>
            </w:r>
          </w:p>
          <w:p w:rsidR="006C42E6" w:rsidRPr="0098445E" w:rsidRDefault="006C42E6" w:rsidP="00787732">
            <w:pPr>
              <w:ind w:right="33"/>
              <w:jc w:val="both"/>
            </w:pPr>
            <w:r w:rsidRPr="0098445E">
              <w:t xml:space="preserve">  Беседа «Плохие отметки и их причины».</w:t>
            </w:r>
          </w:p>
          <w:p w:rsidR="006C42E6" w:rsidRPr="0098445E" w:rsidRDefault="006C42E6" w:rsidP="00787732">
            <w:pPr>
              <w:ind w:right="33"/>
              <w:jc w:val="both"/>
            </w:pPr>
            <w:r w:rsidRPr="0098445E">
              <w:t xml:space="preserve">   Операция «Книжка заболела».</w:t>
            </w:r>
          </w:p>
          <w:p w:rsidR="006C42E6" w:rsidRPr="0098445E" w:rsidRDefault="006C42E6" w:rsidP="00787732">
            <w:pPr>
              <w:ind w:right="33"/>
              <w:jc w:val="both"/>
            </w:pPr>
            <w:r w:rsidRPr="0098445E">
              <w:t xml:space="preserve">   Подготовка к празднику Дня села.</w:t>
            </w:r>
          </w:p>
        </w:tc>
        <w:tc>
          <w:tcPr>
            <w:tcW w:w="1843" w:type="dxa"/>
          </w:tcPr>
          <w:p w:rsidR="006C42E6" w:rsidRPr="0098445E" w:rsidRDefault="006C42E6" w:rsidP="00787732">
            <w:pPr>
              <w:ind w:right="33"/>
              <w:jc w:val="both"/>
            </w:pPr>
            <w:r w:rsidRPr="0098445E">
              <w:t xml:space="preserve">   Классный час по профориентации «Мотивы</w:t>
            </w:r>
          </w:p>
          <w:p w:rsidR="006C42E6" w:rsidRPr="0098445E" w:rsidRDefault="006C42E6" w:rsidP="00787732">
            <w:pPr>
              <w:ind w:right="33"/>
              <w:jc w:val="both"/>
            </w:pPr>
            <w:r w:rsidRPr="0098445E">
              <w:t xml:space="preserve"> выбора профессий».</w:t>
            </w:r>
          </w:p>
          <w:p w:rsidR="006C42E6" w:rsidRPr="0098445E" w:rsidRDefault="006C42E6" w:rsidP="00787732">
            <w:pPr>
              <w:ind w:right="33"/>
              <w:jc w:val="both"/>
            </w:pPr>
            <w:r w:rsidRPr="0098445E">
              <w:t xml:space="preserve">  Беседа «Плохие отметки и их причины».</w:t>
            </w:r>
          </w:p>
          <w:p w:rsidR="006C42E6" w:rsidRPr="0098445E" w:rsidRDefault="006C42E6" w:rsidP="00787732">
            <w:pPr>
              <w:ind w:right="33"/>
              <w:jc w:val="both"/>
            </w:pPr>
            <w:r w:rsidRPr="0098445E">
              <w:t xml:space="preserve">   Операция «Книжка заболела».</w:t>
            </w:r>
          </w:p>
          <w:p w:rsidR="006C42E6" w:rsidRPr="0098445E" w:rsidRDefault="006C42E6" w:rsidP="00787732">
            <w:pPr>
              <w:ind w:right="33"/>
              <w:jc w:val="both"/>
            </w:pPr>
            <w:r w:rsidRPr="0098445E">
              <w:t xml:space="preserve">   Подготовка к празднику Дня села.</w:t>
            </w:r>
          </w:p>
        </w:tc>
        <w:tc>
          <w:tcPr>
            <w:tcW w:w="2126" w:type="dxa"/>
          </w:tcPr>
          <w:p w:rsidR="006C42E6" w:rsidRPr="0098445E" w:rsidRDefault="006C42E6" w:rsidP="00787732">
            <w:pPr>
              <w:ind w:right="33"/>
              <w:jc w:val="both"/>
            </w:pPr>
            <w:r w:rsidRPr="0098445E">
              <w:t xml:space="preserve">   Классный час по профориентации «Мотивы</w:t>
            </w:r>
          </w:p>
          <w:p w:rsidR="006C42E6" w:rsidRPr="0098445E" w:rsidRDefault="006C42E6" w:rsidP="00787732">
            <w:pPr>
              <w:ind w:right="33"/>
              <w:jc w:val="both"/>
            </w:pPr>
            <w:r w:rsidRPr="0098445E">
              <w:t xml:space="preserve"> выбора профессий».</w:t>
            </w:r>
          </w:p>
          <w:p w:rsidR="006C42E6" w:rsidRPr="0098445E" w:rsidRDefault="006C42E6" w:rsidP="00787732">
            <w:pPr>
              <w:ind w:right="33"/>
              <w:jc w:val="both"/>
            </w:pPr>
            <w:r w:rsidRPr="0098445E">
              <w:t xml:space="preserve">  Беседа «Плохие отметки и их причины».</w:t>
            </w:r>
          </w:p>
          <w:p w:rsidR="006C42E6" w:rsidRPr="0098445E" w:rsidRDefault="006C42E6" w:rsidP="00787732">
            <w:pPr>
              <w:ind w:right="33"/>
              <w:jc w:val="both"/>
            </w:pPr>
            <w:r w:rsidRPr="0098445E">
              <w:t xml:space="preserve">   Операция «Книжка заболела».</w:t>
            </w:r>
          </w:p>
          <w:p w:rsidR="006C42E6" w:rsidRPr="0098445E" w:rsidRDefault="006C42E6" w:rsidP="00787732">
            <w:pPr>
              <w:ind w:right="33"/>
              <w:jc w:val="both"/>
            </w:pPr>
            <w:r w:rsidRPr="0098445E">
              <w:t xml:space="preserve">   Подготовка к празднику Дня села.</w:t>
            </w:r>
          </w:p>
        </w:tc>
      </w:tr>
      <w:tr w:rsidR="006C42E6" w:rsidRPr="0098445E" w:rsidTr="00606D56">
        <w:tc>
          <w:tcPr>
            <w:tcW w:w="1101" w:type="dxa"/>
          </w:tcPr>
          <w:p w:rsidR="006C42E6" w:rsidRPr="0098445E" w:rsidRDefault="006C42E6" w:rsidP="00787732">
            <w:pPr>
              <w:jc w:val="both"/>
            </w:pPr>
            <w:r w:rsidRPr="0098445E">
              <w:t xml:space="preserve">Май     </w:t>
            </w:r>
          </w:p>
        </w:tc>
        <w:tc>
          <w:tcPr>
            <w:tcW w:w="2268" w:type="dxa"/>
            <w:gridSpan w:val="2"/>
          </w:tcPr>
          <w:p w:rsidR="006C42E6" w:rsidRPr="0098445E" w:rsidRDefault="006C42E6" w:rsidP="00E719C9">
            <w:pPr>
              <w:ind w:right="-392"/>
              <w:jc w:val="both"/>
            </w:pPr>
            <w:r w:rsidRPr="0098445E">
              <w:t xml:space="preserve">Конкурс детского прикладного и  художественного творчества «Умелые ручки»     </w:t>
            </w:r>
          </w:p>
          <w:p w:rsidR="006C42E6" w:rsidRPr="0098445E" w:rsidRDefault="006C42E6" w:rsidP="00E719C9">
            <w:pPr>
              <w:ind w:right="-392"/>
              <w:jc w:val="both"/>
            </w:pPr>
            <w:r w:rsidRPr="0098445E">
              <w:t xml:space="preserve"> Работа на пришкольном участке</w:t>
            </w:r>
          </w:p>
          <w:p w:rsidR="006C42E6" w:rsidRPr="0098445E" w:rsidRDefault="006C42E6" w:rsidP="00E719C9">
            <w:pPr>
              <w:ind w:right="-392"/>
              <w:jc w:val="both"/>
            </w:pPr>
            <w:r w:rsidRPr="0098445E">
              <w:t xml:space="preserve"> Акция «Мой двор, моя улица»</w:t>
            </w:r>
          </w:p>
          <w:p w:rsidR="006C42E6" w:rsidRPr="0098445E" w:rsidRDefault="006C42E6" w:rsidP="00E719C9">
            <w:pPr>
              <w:ind w:right="-392"/>
              <w:jc w:val="both"/>
            </w:pPr>
            <w:r w:rsidRPr="0098445E">
              <w:t>КТД «Экологический десант»</w:t>
            </w:r>
          </w:p>
          <w:p w:rsidR="006C42E6" w:rsidRPr="0098445E" w:rsidRDefault="006C42E6" w:rsidP="00787732">
            <w:pPr>
              <w:jc w:val="both"/>
            </w:pPr>
            <w:r w:rsidRPr="0098445E">
              <w:t xml:space="preserve">Конкурс детского прикладного и  художественнного творчества «Умелые  ручки». </w:t>
            </w:r>
          </w:p>
          <w:p w:rsidR="006C42E6" w:rsidRPr="0098445E" w:rsidRDefault="006C42E6" w:rsidP="00787732">
            <w:pPr>
              <w:ind w:left="175" w:right="-392"/>
              <w:jc w:val="both"/>
            </w:pPr>
          </w:p>
        </w:tc>
        <w:tc>
          <w:tcPr>
            <w:tcW w:w="1842" w:type="dxa"/>
          </w:tcPr>
          <w:p w:rsidR="006C42E6" w:rsidRPr="0098445E" w:rsidRDefault="006C42E6" w:rsidP="00E719C9">
            <w:pPr>
              <w:ind w:right="-392"/>
              <w:jc w:val="both"/>
            </w:pPr>
            <w:r w:rsidRPr="0098445E">
              <w:t xml:space="preserve">Конкурс детского прикладного и  художественного творчества «Умелые ручки»     </w:t>
            </w:r>
          </w:p>
          <w:p w:rsidR="006C42E6" w:rsidRPr="0098445E" w:rsidRDefault="006C42E6" w:rsidP="00E719C9">
            <w:pPr>
              <w:ind w:right="-392"/>
              <w:jc w:val="both"/>
            </w:pPr>
            <w:r w:rsidRPr="0098445E">
              <w:t xml:space="preserve">  Работа на пришкольном участке</w:t>
            </w:r>
          </w:p>
          <w:p w:rsidR="006C42E6" w:rsidRPr="0098445E" w:rsidRDefault="006C42E6" w:rsidP="00E719C9">
            <w:pPr>
              <w:ind w:right="-392"/>
              <w:jc w:val="both"/>
            </w:pPr>
            <w:r w:rsidRPr="0098445E">
              <w:t>Акция «Мой двор, моя улица»</w:t>
            </w:r>
          </w:p>
          <w:p w:rsidR="006C42E6" w:rsidRPr="0098445E" w:rsidRDefault="006C42E6" w:rsidP="00E719C9">
            <w:pPr>
              <w:ind w:right="-392"/>
              <w:jc w:val="both"/>
            </w:pPr>
            <w:r w:rsidRPr="0098445E">
              <w:t>КТД «Экологический десант»</w:t>
            </w:r>
          </w:p>
          <w:p w:rsidR="006C42E6" w:rsidRPr="0098445E" w:rsidRDefault="006C42E6" w:rsidP="00787732">
            <w:pPr>
              <w:jc w:val="both"/>
            </w:pPr>
            <w:r w:rsidRPr="0098445E">
              <w:t xml:space="preserve">Конкурс детского прикладного и  художественнного творчества «Умелые  ручки». </w:t>
            </w:r>
          </w:p>
          <w:p w:rsidR="006C42E6" w:rsidRPr="0098445E" w:rsidRDefault="006C42E6" w:rsidP="00787732">
            <w:pPr>
              <w:ind w:left="175" w:right="-392"/>
              <w:jc w:val="both"/>
            </w:pPr>
          </w:p>
        </w:tc>
        <w:tc>
          <w:tcPr>
            <w:tcW w:w="1701" w:type="dxa"/>
          </w:tcPr>
          <w:p w:rsidR="006C42E6" w:rsidRPr="0098445E" w:rsidRDefault="006C42E6" w:rsidP="00787732">
            <w:pPr>
              <w:ind w:left="175" w:right="-392"/>
              <w:jc w:val="both"/>
            </w:pPr>
            <w:r w:rsidRPr="0098445E">
              <w:t xml:space="preserve">Конкурс детского прикладного и  художественного творчества «Умелые ручки»     </w:t>
            </w:r>
          </w:p>
          <w:p w:rsidR="006C42E6" w:rsidRPr="0098445E" w:rsidRDefault="006C42E6" w:rsidP="00787732">
            <w:pPr>
              <w:ind w:left="175" w:right="-392"/>
              <w:jc w:val="both"/>
            </w:pPr>
            <w:r w:rsidRPr="0098445E">
              <w:t xml:space="preserve">   Работа на пришкольном участке</w:t>
            </w:r>
          </w:p>
          <w:p w:rsidR="006C42E6" w:rsidRPr="0098445E" w:rsidRDefault="006C42E6" w:rsidP="00787732">
            <w:pPr>
              <w:ind w:left="175" w:right="-392"/>
              <w:jc w:val="both"/>
            </w:pPr>
            <w:r w:rsidRPr="0098445E">
              <w:t xml:space="preserve">  Акция «Мой двор, моя улица»</w:t>
            </w:r>
          </w:p>
          <w:p w:rsidR="006C42E6" w:rsidRPr="0098445E" w:rsidRDefault="006C42E6" w:rsidP="00787732">
            <w:pPr>
              <w:ind w:left="175" w:right="-392"/>
              <w:jc w:val="both"/>
            </w:pPr>
            <w:r w:rsidRPr="0098445E">
              <w:t xml:space="preserve">  КТД «Экологический десант»</w:t>
            </w:r>
          </w:p>
          <w:p w:rsidR="006C42E6" w:rsidRPr="0098445E" w:rsidRDefault="006C42E6" w:rsidP="00787732">
            <w:pPr>
              <w:jc w:val="both"/>
            </w:pPr>
            <w:r w:rsidRPr="0098445E">
              <w:t xml:space="preserve">Конкурс детского прикладного и  художественнного творчества «Умелые  ручки». </w:t>
            </w:r>
          </w:p>
          <w:p w:rsidR="006C42E6" w:rsidRPr="0098445E" w:rsidRDefault="006C42E6" w:rsidP="00787732">
            <w:pPr>
              <w:ind w:left="175" w:right="-392"/>
              <w:jc w:val="both"/>
            </w:pPr>
          </w:p>
        </w:tc>
        <w:tc>
          <w:tcPr>
            <w:tcW w:w="1843" w:type="dxa"/>
          </w:tcPr>
          <w:p w:rsidR="006C42E6" w:rsidRPr="0098445E" w:rsidRDefault="006C42E6" w:rsidP="00787732">
            <w:pPr>
              <w:ind w:left="175" w:right="-392"/>
              <w:jc w:val="both"/>
            </w:pPr>
            <w:r w:rsidRPr="0098445E">
              <w:t xml:space="preserve">Конкурс детского прикладного и  художественного творчества «Умелые ручки»     </w:t>
            </w:r>
          </w:p>
          <w:p w:rsidR="006C42E6" w:rsidRPr="0098445E" w:rsidRDefault="006C42E6" w:rsidP="00787732">
            <w:pPr>
              <w:ind w:left="175" w:right="-392"/>
              <w:jc w:val="both"/>
            </w:pPr>
            <w:r w:rsidRPr="0098445E">
              <w:t xml:space="preserve">   Работа на пришкольном участке</w:t>
            </w:r>
          </w:p>
          <w:p w:rsidR="006C42E6" w:rsidRPr="0098445E" w:rsidRDefault="006C42E6" w:rsidP="00787732">
            <w:pPr>
              <w:ind w:left="175" w:right="-392"/>
              <w:jc w:val="both"/>
            </w:pPr>
            <w:r w:rsidRPr="0098445E">
              <w:t xml:space="preserve">  Акция «Мой двор, моя улица»</w:t>
            </w:r>
          </w:p>
          <w:p w:rsidR="006C42E6" w:rsidRPr="0098445E" w:rsidRDefault="006C42E6" w:rsidP="00787732">
            <w:pPr>
              <w:ind w:left="175" w:right="-392"/>
              <w:jc w:val="both"/>
            </w:pPr>
            <w:r w:rsidRPr="0098445E">
              <w:t xml:space="preserve">  КТД «Экологический десант»</w:t>
            </w:r>
          </w:p>
          <w:p w:rsidR="006C42E6" w:rsidRPr="0098445E" w:rsidRDefault="006C42E6" w:rsidP="00787732">
            <w:pPr>
              <w:jc w:val="both"/>
            </w:pPr>
            <w:r w:rsidRPr="0098445E">
              <w:t xml:space="preserve">Конкурс детского прикладного и  художественнного творчества «Умелые  ручки». </w:t>
            </w:r>
          </w:p>
          <w:p w:rsidR="006C42E6" w:rsidRPr="0098445E" w:rsidRDefault="006C42E6" w:rsidP="00787732">
            <w:pPr>
              <w:ind w:left="175" w:right="-392"/>
              <w:jc w:val="both"/>
            </w:pPr>
          </w:p>
        </w:tc>
        <w:tc>
          <w:tcPr>
            <w:tcW w:w="2126" w:type="dxa"/>
          </w:tcPr>
          <w:p w:rsidR="006C42E6" w:rsidRPr="0098445E" w:rsidRDefault="006C42E6" w:rsidP="00896DFD">
            <w:r w:rsidRPr="0098445E">
              <w:t xml:space="preserve">Конкурс детского прикладного и  художественного творчества «Умелые ручки»     </w:t>
            </w:r>
          </w:p>
          <w:p w:rsidR="006C42E6" w:rsidRPr="0098445E" w:rsidRDefault="006C42E6" w:rsidP="00896DFD">
            <w:r w:rsidRPr="0098445E">
              <w:t xml:space="preserve">   Работа на пришкольном участке</w:t>
            </w:r>
          </w:p>
          <w:p w:rsidR="006C42E6" w:rsidRPr="0098445E" w:rsidRDefault="006C42E6" w:rsidP="00896DFD">
            <w:r w:rsidRPr="0098445E">
              <w:t xml:space="preserve">  Акция «Мой двор, моя улица»</w:t>
            </w:r>
          </w:p>
          <w:p w:rsidR="006C42E6" w:rsidRPr="0098445E" w:rsidRDefault="006C42E6" w:rsidP="00896DFD">
            <w:r w:rsidRPr="0098445E">
              <w:t xml:space="preserve">  КТД «Экологический десант»</w:t>
            </w:r>
          </w:p>
          <w:p w:rsidR="006C42E6" w:rsidRPr="0098445E" w:rsidRDefault="006C42E6" w:rsidP="00896DFD">
            <w:r w:rsidRPr="0098445E">
              <w:t xml:space="preserve">Конкурс детского прикладного и  художественнного творчества «Умелые  ручки». </w:t>
            </w:r>
          </w:p>
          <w:p w:rsidR="006C42E6" w:rsidRPr="0098445E" w:rsidRDefault="006C42E6" w:rsidP="00787732">
            <w:pPr>
              <w:ind w:left="175" w:right="-392"/>
              <w:jc w:val="both"/>
            </w:pPr>
          </w:p>
          <w:p w:rsidR="00E719C9" w:rsidRPr="0098445E" w:rsidRDefault="00E719C9" w:rsidP="00787732">
            <w:pPr>
              <w:ind w:left="175" w:right="-392"/>
              <w:jc w:val="both"/>
            </w:pPr>
          </w:p>
        </w:tc>
      </w:tr>
      <w:tr w:rsidR="006C42E6" w:rsidRPr="0098445E" w:rsidTr="00606D56">
        <w:tc>
          <w:tcPr>
            <w:tcW w:w="1101" w:type="dxa"/>
          </w:tcPr>
          <w:p w:rsidR="006C42E6" w:rsidRPr="0098445E" w:rsidRDefault="006C42E6" w:rsidP="00787732">
            <w:pPr>
              <w:jc w:val="both"/>
            </w:pPr>
            <w:r w:rsidRPr="0098445E">
              <w:t>Июнь</w:t>
            </w:r>
          </w:p>
        </w:tc>
        <w:tc>
          <w:tcPr>
            <w:tcW w:w="9780" w:type="dxa"/>
            <w:gridSpan w:val="6"/>
          </w:tcPr>
          <w:p w:rsidR="006C42E6" w:rsidRPr="0098445E" w:rsidRDefault="006C42E6" w:rsidP="00787732">
            <w:pPr>
              <w:jc w:val="both"/>
            </w:pPr>
            <w:r w:rsidRPr="0098445E">
              <w:t>Акция «Мой двор, моя улица».</w:t>
            </w:r>
          </w:p>
        </w:tc>
      </w:tr>
      <w:tr w:rsidR="006C42E6" w:rsidRPr="0098445E" w:rsidTr="00606D56">
        <w:tc>
          <w:tcPr>
            <w:tcW w:w="1101" w:type="dxa"/>
          </w:tcPr>
          <w:p w:rsidR="006C42E6" w:rsidRPr="0098445E" w:rsidRDefault="006C42E6" w:rsidP="00787732">
            <w:pPr>
              <w:jc w:val="both"/>
            </w:pPr>
            <w:r w:rsidRPr="0098445E">
              <w:t>Музейные  проекты</w:t>
            </w:r>
          </w:p>
        </w:tc>
        <w:tc>
          <w:tcPr>
            <w:tcW w:w="9780" w:type="dxa"/>
            <w:gridSpan w:val="6"/>
          </w:tcPr>
          <w:p w:rsidR="006C42E6" w:rsidRPr="0098445E" w:rsidRDefault="006C42E6" w:rsidP="00787732">
            <w:pPr>
              <w:jc w:val="both"/>
            </w:pPr>
            <w:r w:rsidRPr="0098445E">
              <w:t>«Трудовая Белгородчина», «Знаменитые земляки»</w:t>
            </w:r>
          </w:p>
        </w:tc>
      </w:tr>
      <w:tr w:rsidR="006C42E6" w:rsidRPr="0098445E" w:rsidTr="00606D56">
        <w:tc>
          <w:tcPr>
            <w:tcW w:w="1101" w:type="dxa"/>
          </w:tcPr>
          <w:p w:rsidR="006C42E6" w:rsidRPr="0098445E" w:rsidRDefault="006C42E6" w:rsidP="00787732">
            <w:pPr>
              <w:jc w:val="both"/>
            </w:pPr>
            <w:r w:rsidRPr="0098445E">
              <w:t>Общешкольные  мероприятия</w:t>
            </w:r>
          </w:p>
        </w:tc>
        <w:tc>
          <w:tcPr>
            <w:tcW w:w="9780" w:type="dxa"/>
            <w:gridSpan w:val="6"/>
          </w:tcPr>
          <w:p w:rsidR="006C42E6" w:rsidRPr="0098445E" w:rsidRDefault="006C42E6" w:rsidP="00787732">
            <w:pPr>
              <w:jc w:val="both"/>
              <w:rPr>
                <w:lang w:eastAsia="en-US"/>
              </w:rPr>
            </w:pPr>
            <w:r w:rsidRPr="0098445E">
              <w:t>Участие в выставках, конкурсах и т.д.</w:t>
            </w:r>
          </w:p>
          <w:p w:rsidR="006C42E6" w:rsidRPr="0098445E" w:rsidRDefault="006C42E6" w:rsidP="00787732">
            <w:pPr>
              <w:jc w:val="both"/>
            </w:pPr>
            <w:r w:rsidRPr="0098445E">
              <w:t>Интеллектуальные ринги, дебаты, научно-исследовательские конкурсы. Состязания интеллектуалов, предметные вечера, литературные гостиные. Операция «Уют. Трудовой  десант», акция «Библиотеке - нашу заботу», акция «Возлюби ближнего своего», «Мой двор, моя улица». и т. д.</w:t>
            </w:r>
          </w:p>
        </w:tc>
      </w:tr>
    </w:tbl>
    <w:p w:rsidR="006C42E6" w:rsidRPr="0098445E" w:rsidRDefault="006C42E6" w:rsidP="00E719C9">
      <w:pPr>
        <w:spacing w:after="0" w:line="240" w:lineRule="auto"/>
        <w:jc w:val="both"/>
        <w:rPr>
          <w:rFonts w:ascii="Times New Roman" w:hAnsi="Times New Roman" w:cs="Times New Roman"/>
          <w:b/>
          <w:sz w:val="28"/>
          <w:szCs w:val="28"/>
        </w:rPr>
      </w:pPr>
    </w:p>
    <w:p w:rsidR="006C42E6" w:rsidRPr="0098445E" w:rsidRDefault="006C42E6" w:rsidP="00E719C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4. Интеллектуальное воспитание: </w:t>
      </w:r>
    </w:p>
    <w:p w:rsidR="006C42E6" w:rsidRPr="0098445E" w:rsidRDefault="006C42E6" w:rsidP="00E719C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совершенствование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w:t>
      </w:r>
      <w:r w:rsidRPr="0098445E">
        <w:rPr>
          <w:rFonts w:ascii="Times New Roman" w:hAnsi="Times New Roman" w:cs="Times New Roman"/>
          <w:sz w:val="28"/>
          <w:szCs w:val="28"/>
        </w:rPr>
        <w:lastRenderedPageBreak/>
        <w:t xml:space="preserve">детьми, в ходе проведения предметных олимпиад, интеллектуальных марафонов и игр, научных форумов и т.д.); </w:t>
      </w:r>
    </w:p>
    <w:p w:rsidR="006C42E6" w:rsidRPr="0098445E" w:rsidRDefault="006C42E6" w:rsidP="00E719C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совершенствование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6C42E6" w:rsidRPr="0098445E" w:rsidRDefault="006C42E6" w:rsidP="00E719C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закрепление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6C42E6" w:rsidRPr="0098445E" w:rsidRDefault="006C42E6" w:rsidP="00E719C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Действенными программами и проектами в развитии данного направления воспитательной деятельности могут быть: </w:t>
      </w:r>
    </w:p>
    <w:p w:rsidR="006C42E6" w:rsidRPr="0098445E" w:rsidRDefault="006C42E6" w:rsidP="00E719C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организацию работы с одаренными детьми и подростками, на развитие их научно-исследовательской и инженерно-технической деятельности в рамках специализированных кружков, центров, отделений вузов, малых академий и т.д.; </w:t>
      </w:r>
    </w:p>
    <w:p w:rsidR="006C42E6" w:rsidRPr="0098445E" w:rsidRDefault="006C42E6" w:rsidP="00E719C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 </w:t>
      </w:r>
    </w:p>
    <w:p w:rsidR="006C42E6" w:rsidRPr="0098445E" w:rsidRDefault="006C42E6" w:rsidP="00E719C9">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деятельности подрастающих поколений. </w:t>
      </w:r>
    </w:p>
    <w:p w:rsidR="00E719C9" w:rsidRPr="0098445E" w:rsidRDefault="00E719C9" w:rsidP="00E719C9">
      <w:pPr>
        <w:spacing w:after="0" w:line="240" w:lineRule="auto"/>
        <w:jc w:val="both"/>
        <w:rPr>
          <w:rFonts w:ascii="Times New Roman" w:hAnsi="Times New Roman" w:cs="Times New Roman"/>
          <w:sz w:val="28"/>
          <w:szCs w:val="28"/>
        </w:rPr>
      </w:pPr>
    </w:p>
    <w:p w:rsidR="00E719C9" w:rsidRPr="0098445E" w:rsidRDefault="00E719C9" w:rsidP="00E719C9">
      <w:pPr>
        <w:spacing w:after="0" w:line="240" w:lineRule="auto"/>
        <w:jc w:val="both"/>
        <w:rPr>
          <w:rFonts w:ascii="Times New Roman" w:hAnsi="Times New Roman" w:cs="Times New Roman"/>
          <w:sz w:val="28"/>
          <w:szCs w:val="28"/>
        </w:rPr>
      </w:pPr>
    </w:p>
    <w:p w:rsidR="001828FF" w:rsidRPr="0098445E" w:rsidRDefault="001828FF" w:rsidP="00E719C9">
      <w:pPr>
        <w:spacing w:after="0" w:line="240" w:lineRule="auto"/>
        <w:jc w:val="both"/>
        <w:rPr>
          <w:rFonts w:ascii="Times New Roman" w:hAnsi="Times New Roman" w:cs="Times New Roman"/>
          <w:sz w:val="28"/>
          <w:szCs w:val="28"/>
        </w:rPr>
      </w:pPr>
    </w:p>
    <w:p w:rsidR="006C42E6" w:rsidRPr="0098445E" w:rsidRDefault="006C42E6" w:rsidP="00E719C9">
      <w:pPr>
        <w:spacing w:after="0" w:line="240" w:lineRule="auto"/>
        <w:jc w:val="both"/>
        <w:rPr>
          <w:rFonts w:ascii="Times New Roman" w:hAnsi="Times New Roman" w:cs="Times New Roman"/>
          <w:b/>
          <w:sz w:val="28"/>
          <w:szCs w:val="28"/>
        </w:rPr>
      </w:pPr>
    </w:p>
    <w:tbl>
      <w:tblPr>
        <w:tblStyle w:val="a7"/>
        <w:tblW w:w="10456" w:type="dxa"/>
        <w:tblLayout w:type="fixed"/>
        <w:tblLook w:val="04A0" w:firstRow="1" w:lastRow="0" w:firstColumn="1" w:lastColumn="0" w:noHBand="0" w:noVBand="1"/>
      </w:tblPr>
      <w:tblGrid>
        <w:gridCol w:w="1101"/>
        <w:gridCol w:w="1559"/>
        <w:gridCol w:w="1984"/>
        <w:gridCol w:w="1985"/>
        <w:gridCol w:w="1984"/>
        <w:gridCol w:w="1843"/>
      </w:tblGrid>
      <w:tr w:rsidR="00E719C9" w:rsidRPr="0098445E" w:rsidTr="00787732">
        <w:trPr>
          <w:trHeight w:val="540"/>
        </w:trPr>
        <w:tc>
          <w:tcPr>
            <w:tcW w:w="1101" w:type="dxa"/>
            <w:vMerge w:val="restart"/>
          </w:tcPr>
          <w:p w:rsidR="00E719C9" w:rsidRPr="0098445E" w:rsidRDefault="00E719C9" w:rsidP="00E719C9">
            <w:pPr>
              <w:jc w:val="center"/>
              <w:rPr>
                <w:b/>
                <w:bCs/>
                <w:sz w:val="22"/>
                <w:szCs w:val="22"/>
              </w:rPr>
            </w:pPr>
            <w:r w:rsidRPr="0098445E">
              <w:rPr>
                <w:b/>
                <w:bCs/>
                <w:sz w:val="22"/>
                <w:szCs w:val="22"/>
              </w:rPr>
              <w:t>месяц</w:t>
            </w:r>
          </w:p>
        </w:tc>
        <w:tc>
          <w:tcPr>
            <w:tcW w:w="9355" w:type="dxa"/>
            <w:gridSpan w:val="5"/>
            <w:tcBorders>
              <w:bottom w:val="single" w:sz="4" w:space="0" w:color="auto"/>
            </w:tcBorders>
          </w:tcPr>
          <w:p w:rsidR="00E719C9" w:rsidRPr="0098445E" w:rsidRDefault="00E719C9" w:rsidP="00E719C9">
            <w:pPr>
              <w:jc w:val="center"/>
              <w:rPr>
                <w:b/>
                <w:sz w:val="22"/>
                <w:szCs w:val="22"/>
              </w:rPr>
            </w:pPr>
            <w:r w:rsidRPr="0098445E">
              <w:rPr>
                <w:b/>
                <w:sz w:val="22"/>
                <w:szCs w:val="22"/>
              </w:rPr>
              <w:t>Название  мероприятия</w:t>
            </w:r>
          </w:p>
        </w:tc>
      </w:tr>
      <w:tr w:rsidR="00E719C9" w:rsidRPr="0098445E" w:rsidTr="00787732">
        <w:trPr>
          <w:trHeight w:val="390"/>
        </w:trPr>
        <w:tc>
          <w:tcPr>
            <w:tcW w:w="1101" w:type="dxa"/>
            <w:vMerge/>
          </w:tcPr>
          <w:p w:rsidR="00E719C9" w:rsidRPr="0098445E" w:rsidRDefault="00E719C9" w:rsidP="00E719C9">
            <w:pPr>
              <w:jc w:val="both"/>
              <w:rPr>
                <w:b/>
                <w:bCs/>
                <w:sz w:val="22"/>
                <w:szCs w:val="22"/>
              </w:rPr>
            </w:pPr>
          </w:p>
        </w:tc>
        <w:tc>
          <w:tcPr>
            <w:tcW w:w="1559" w:type="dxa"/>
            <w:tcBorders>
              <w:top w:val="single" w:sz="4" w:space="0" w:color="auto"/>
              <w:right w:val="single" w:sz="4" w:space="0" w:color="auto"/>
            </w:tcBorders>
          </w:tcPr>
          <w:p w:rsidR="00E719C9" w:rsidRPr="0098445E" w:rsidRDefault="00E719C9" w:rsidP="00E719C9">
            <w:pPr>
              <w:jc w:val="both"/>
              <w:rPr>
                <w:b/>
                <w:sz w:val="22"/>
                <w:szCs w:val="22"/>
              </w:rPr>
            </w:pPr>
            <w:r w:rsidRPr="0098445E">
              <w:rPr>
                <w:b/>
                <w:sz w:val="22"/>
                <w:szCs w:val="22"/>
              </w:rPr>
              <w:t>5 класс</w:t>
            </w:r>
          </w:p>
        </w:tc>
        <w:tc>
          <w:tcPr>
            <w:tcW w:w="1984" w:type="dxa"/>
            <w:tcBorders>
              <w:top w:val="single" w:sz="4" w:space="0" w:color="auto"/>
              <w:left w:val="single" w:sz="4" w:space="0" w:color="auto"/>
            </w:tcBorders>
          </w:tcPr>
          <w:p w:rsidR="00E719C9" w:rsidRPr="0098445E" w:rsidRDefault="00E719C9" w:rsidP="00E719C9">
            <w:pPr>
              <w:jc w:val="both"/>
              <w:rPr>
                <w:b/>
                <w:sz w:val="22"/>
                <w:szCs w:val="22"/>
              </w:rPr>
            </w:pPr>
            <w:r w:rsidRPr="0098445E">
              <w:rPr>
                <w:b/>
                <w:sz w:val="22"/>
                <w:szCs w:val="22"/>
              </w:rPr>
              <w:t>6 класс</w:t>
            </w:r>
          </w:p>
        </w:tc>
        <w:tc>
          <w:tcPr>
            <w:tcW w:w="1985" w:type="dxa"/>
            <w:tcBorders>
              <w:top w:val="single" w:sz="4" w:space="0" w:color="auto"/>
              <w:left w:val="single" w:sz="4" w:space="0" w:color="auto"/>
            </w:tcBorders>
          </w:tcPr>
          <w:p w:rsidR="00E719C9" w:rsidRPr="0098445E" w:rsidRDefault="00E719C9" w:rsidP="00E719C9">
            <w:pPr>
              <w:jc w:val="both"/>
              <w:rPr>
                <w:b/>
                <w:sz w:val="22"/>
                <w:szCs w:val="22"/>
              </w:rPr>
            </w:pPr>
            <w:r w:rsidRPr="0098445E">
              <w:rPr>
                <w:b/>
                <w:sz w:val="22"/>
                <w:szCs w:val="22"/>
              </w:rPr>
              <w:t>7 класс</w:t>
            </w:r>
          </w:p>
        </w:tc>
        <w:tc>
          <w:tcPr>
            <w:tcW w:w="1984" w:type="dxa"/>
            <w:tcBorders>
              <w:top w:val="single" w:sz="4" w:space="0" w:color="auto"/>
              <w:left w:val="single" w:sz="4" w:space="0" w:color="auto"/>
            </w:tcBorders>
          </w:tcPr>
          <w:p w:rsidR="00E719C9" w:rsidRPr="0098445E" w:rsidRDefault="00E719C9" w:rsidP="00E719C9">
            <w:pPr>
              <w:jc w:val="both"/>
              <w:rPr>
                <w:b/>
                <w:sz w:val="22"/>
                <w:szCs w:val="22"/>
              </w:rPr>
            </w:pPr>
            <w:r w:rsidRPr="0098445E">
              <w:rPr>
                <w:b/>
                <w:sz w:val="22"/>
                <w:szCs w:val="22"/>
              </w:rPr>
              <w:t>8 класс</w:t>
            </w:r>
          </w:p>
        </w:tc>
        <w:tc>
          <w:tcPr>
            <w:tcW w:w="1843" w:type="dxa"/>
            <w:tcBorders>
              <w:top w:val="single" w:sz="4" w:space="0" w:color="auto"/>
              <w:left w:val="single" w:sz="4" w:space="0" w:color="auto"/>
            </w:tcBorders>
          </w:tcPr>
          <w:p w:rsidR="00E719C9" w:rsidRPr="0098445E" w:rsidRDefault="00E719C9" w:rsidP="00E719C9">
            <w:pPr>
              <w:jc w:val="both"/>
              <w:rPr>
                <w:b/>
                <w:sz w:val="22"/>
                <w:szCs w:val="22"/>
              </w:rPr>
            </w:pPr>
            <w:r w:rsidRPr="0098445E">
              <w:rPr>
                <w:b/>
                <w:sz w:val="22"/>
                <w:szCs w:val="22"/>
              </w:rPr>
              <w:t>9 класс</w:t>
            </w:r>
          </w:p>
        </w:tc>
      </w:tr>
      <w:tr w:rsidR="00E719C9" w:rsidRPr="0098445E" w:rsidTr="00787732">
        <w:trPr>
          <w:trHeight w:val="390"/>
        </w:trPr>
        <w:tc>
          <w:tcPr>
            <w:tcW w:w="1101" w:type="dxa"/>
            <w:vMerge/>
          </w:tcPr>
          <w:p w:rsidR="00E719C9" w:rsidRPr="0098445E" w:rsidRDefault="00E719C9" w:rsidP="00E719C9">
            <w:pPr>
              <w:jc w:val="both"/>
              <w:rPr>
                <w:b/>
                <w:bCs/>
                <w:sz w:val="22"/>
                <w:szCs w:val="22"/>
              </w:rPr>
            </w:pPr>
          </w:p>
        </w:tc>
        <w:tc>
          <w:tcPr>
            <w:tcW w:w="9355" w:type="dxa"/>
            <w:gridSpan w:val="5"/>
            <w:tcBorders>
              <w:top w:val="single" w:sz="4" w:space="0" w:color="auto"/>
            </w:tcBorders>
          </w:tcPr>
          <w:p w:rsidR="00E719C9" w:rsidRPr="0098445E" w:rsidRDefault="00E719C9" w:rsidP="00E719C9">
            <w:pPr>
              <w:jc w:val="both"/>
              <w:rPr>
                <w:sz w:val="22"/>
                <w:szCs w:val="22"/>
              </w:rPr>
            </w:pPr>
            <w:r w:rsidRPr="0098445E">
              <w:rPr>
                <w:sz w:val="22"/>
                <w:szCs w:val="22"/>
              </w:rPr>
              <w:t>Классные часы, беседы, часы общения, проекты, презентации, субботники, трудовые акции, экскурсии на предприятия и в учебные заведения согласно учебно-воспит</w:t>
            </w:r>
            <w:r w:rsidR="001828FF" w:rsidRPr="0098445E">
              <w:rPr>
                <w:sz w:val="22"/>
                <w:szCs w:val="22"/>
              </w:rPr>
              <w:t xml:space="preserve">ательному плану МБОУ «Красненская </w:t>
            </w:r>
            <w:r w:rsidRPr="0098445E">
              <w:rPr>
                <w:sz w:val="22"/>
                <w:szCs w:val="22"/>
              </w:rPr>
              <w:t xml:space="preserve"> СОШ</w:t>
            </w:r>
            <w:r w:rsidR="001828FF" w:rsidRPr="0098445E">
              <w:rPr>
                <w:sz w:val="22"/>
                <w:szCs w:val="22"/>
              </w:rPr>
              <w:t>»</w:t>
            </w:r>
            <w:r w:rsidRPr="0098445E">
              <w:rPr>
                <w:sz w:val="22"/>
                <w:szCs w:val="22"/>
              </w:rPr>
              <w:t>, с учётом планов классных руководителей.</w:t>
            </w:r>
          </w:p>
        </w:tc>
      </w:tr>
      <w:tr w:rsidR="006C42E6" w:rsidRPr="0098445E" w:rsidTr="00787732">
        <w:tc>
          <w:tcPr>
            <w:tcW w:w="1101" w:type="dxa"/>
          </w:tcPr>
          <w:p w:rsidR="006C42E6" w:rsidRPr="0098445E" w:rsidRDefault="006C42E6" w:rsidP="00E719C9">
            <w:pPr>
              <w:jc w:val="both"/>
              <w:rPr>
                <w:sz w:val="22"/>
                <w:szCs w:val="22"/>
              </w:rPr>
            </w:pPr>
            <w:r w:rsidRPr="0098445E">
              <w:rPr>
                <w:sz w:val="22"/>
                <w:szCs w:val="22"/>
              </w:rPr>
              <w:t>Сентябрь</w:t>
            </w:r>
          </w:p>
        </w:tc>
        <w:tc>
          <w:tcPr>
            <w:tcW w:w="1559" w:type="dxa"/>
          </w:tcPr>
          <w:p w:rsidR="006C42E6" w:rsidRPr="0098445E" w:rsidRDefault="006C42E6" w:rsidP="00E719C9">
            <w:pPr>
              <w:jc w:val="both"/>
              <w:rPr>
                <w:b/>
                <w:sz w:val="22"/>
                <w:szCs w:val="22"/>
              </w:rPr>
            </w:pPr>
            <w:r w:rsidRPr="0098445E">
              <w:rPr>
                <w:sz w:val="22"/>
                <w:szCs w:val="22"/>
              </w:rPr>
              <w:t>Организационный</w:t>
            </w:r>
            <w:r w:rsidRPr="0098445E">
              <w:rPr>
                <w:b/>
                <w:sz w:val="22"/>
                <w:szCs w:val="22"/>
              </w:rPr>
              <w:t>классный час.</w:t>
            </w:r>
          </w:p>
          <w:p w:rsidR="006C42E6" w:rsidRPr="0098445E" w:rsidRDefault="006C42E6" w:rsidP="00E719C9">
            <w:pPr>
              <w:jc w:val="both"/>
              <w:rPr>
                <w:sz w:val="22"/>
                <w:szCs w:val="22"/>
              </w:rPr>
            </w:pPr>
            <w:r w:rsidRPr="0098445E">
              <w:rPr>
                <w:sz w:val="22"/>
                <w:szCs w:val="22"/>
              </w:rPr>
              <w:t>а) выборы кл. ученического  самоуправления</w:t>
            </w:r>
          </w:p>
          <w:p w:rsidR="006C42E6" w:rsidRPr="0098445E" w:rsidRDefault="006C42E6" w:rsidP="00E719C9">
            <w:pPr>
              <w:jc w:val="both"/>
              <w:rPr>
                <w:sz w:val="22"/>
                <w:szCs w:val="22"/>
              </w:rPr>
            </w:pPr>
            <w:r w:rsidRPr="0098445E">
              <w:rPr>
                <w:sz w:val="22"/>
                <w:szCs w:val="22"/>
              </w:rPr>
              <w:t>б) школьная форма</w:t>
            </w:r>
          </w:p>
          <w:p w:rsidR="006C42E6" w:rsidRPr="0098445E" w:rsidRDefault="006C42E6" w:rsidP="00E719C9">
            <w:pPr>
              <w:jc w:val="both"/>
              <w:rPr>
                <w:sz w:val="22"/>
                <w:szCs w:val="22"/>
              </w:rPr>
            </w:pPr>
            <w:r w:rsidRPr="0098445E">
              <w:rPr>
                <w:sz w:val="22"/>
                <w:szCs w:val="22"/>
              </w:rPr>
              <w:t xml:space="preserve">в) беседы о </w:t>
            </w:r>
            <w:r w:rsidRPr="0098445E">
              <w:rPr>
                <w:sz w:val="22"/>
                <w:szCs w:val="22"/>
              </w:rPr>
              <w:lastRenderedPageBreak/>
              <w:t>дисциплине и культуре поведения в    школе и дома.</w:t>
            </w:r>
          </w:p>
        </w:tc>
        <w:tc>
          <w:tcPr>
            <w:tcW w:w="1984" w:type="dxa"/>
          </w:tcPr>
          <w:p w:rsidR="006C42E6" w:rsidRPr="0098445E" w:rsidRDefault="006C42E6" w:rsidP="00E719C9">
            <w:pPr>
              <w:jc w:val="both"/>
              <w:rPr>
                <w:b/>
                <w:sz w:val="22"/>
                <w:szCs w:val="22"/>
              </w:rPr>
            </w:pPr>
            <w:r w:rsidRPr="0098445E">
              <w:rPr>
                <w:sz w:val="22"/>
                <w:szCs w:val="22"/>
              </w:rPr>
              <w:lastRenderedPageBreak/>
              <w:t>Организационный</w:t>
            </w:r>
            <w:r w:rsidRPr="0098445E">
              <w:rPr>
                <w:b/>
                <w:sz w:val="22"/>
                <w:szCs w:val="22"/>
              </w:rPr>
              <w:t>классный час.</w:t>
            </w:r>
          </w:p>
          <w:p w:rsidR="006C42E6" w:rsidRPr="0098445E" w:rsidRDefault="006C42E6" w:rsidP="00E719C9">
            <w:pPr>
              <w:jc w:val="both"/>
              <w:rPr>
                <w:sz w:val="22"/>
                <w:szCs w:val="22"/>
              </w:rPr>
            </w:pPr>
            <w:r w:rsidRPr="0098445E">
              <w:rPr>
                <w:sz w:val="22"/>
                <w:szCs w:val="22"/>
              </w:rPr>
              <w:t>а) выборы кл. ученического  самоуправления</w:t>
            </w:r>
          </w:p>
          <w:p w:rsidR="006C42E6" w:rsidRPr="0098445E" w:rsidRDefault="006C42E6" w:rsidP="00E719C9">
            <w:pPr>
              <w:jc w:val="both"/>
              <w:rPr>
                <w:sz w:val="22"/>
                <w:szCs w:val="22"/>
              </w:rPr>
            </w:pPr>
            <w:r w:rsidRPr="0098445E">
              <w:rPr>
                <w:sz w:val="22"/>
                <w:szCs w:val="22"/>
              </w:rPr>
              <w:t>б) школьная форма</w:t>
            </w:r>
          </w:p>
          <w:p w:rsidR="006C42E6" w:rsidRPr="0098445E" w:rsidRDefault="006C42E6" w:rsidP="00E719C9">
            <w:pPr>
              <w:jc w:val="both"/>
              <w:rPr>
                <w:sz w:val="22"/>
                <w:szCs w:val="22"/>
              </w:rPr>
            </w:pPr>
            <w:r w:rsidRPr="0098445E">
              <w:rPr>
                <w:sz w:val="22"/>
                <w:szCs w:val="22"/>
              </w:rPr>
              <w:t xml:space="preserve">в) беседы о дисциплине и культуре </w:t>
            </w:r>
            <w:r w:rsidRPr="0098445E">
              <w:rPr>
                <w:sz w:val="22"/>
                <w:szCs w:val="22"/>
              </w:rPr>
              <w:lastRenderedPageBreak/>
              <w:t>поведения в    школе и дома.</w:t>
            </w:r>
          </w:p>
        </w:tc>
        <w:tc>
          <w:tcPr>
            <w:tcW w:w="1985" w:type="dxa"/>
          </w:tcPr>
          <w:p w:rsidR="006C42E6" w:rsidRPr="0098445E" w:rsidRDefault="006C42E6" w:rsidP="00E719C9">
            <w:pPr>
              <w:jc w:val="both"/>
              <w:rPr>
                <w:b/>
                <w:sz w:val="22"/>
                <w:szCs w:val="22"/>
              </w:rPr>
            </w:pPr>
            <w:r w:rsidRPr="0098445E">
              <w:rPr>
                <w:sz w:val="22"/>
                <w:szCs w:val="22"/>
              </w:rPr>
              <w:lastRenderedPageBreak/>
              <w:t>Организационный</w:t>
            </w:r>
            <w:r w:rsidRPr="0098445E">
              <w:rPr>
                <w:b/>
                <w:sz w:val="22"/>
                <w:szCs w:val="22"/>
              </w:rPr>
              <w:t>классный час.</w:t>
            </w:r>
          </w:p>
          <w:p w:rsidR="006C42E6" w:rsidRPr="0098445E" w:rsidRDefault="006C42E6" w:rsidP="00E719C9">
            <w:pPr>
              <w:jc w:val="both"/>
              <w:rPr>
                <w:sz w:val="22"/>
                <w:szCs w:val="22"/>
              </w:rPr>
            </w:pPr>
            <w:r w:rsidRPr="0098445E">
              <w:rPr>
                <w:sz w:val="22"/>
                <w:szCs w:val="22"/>
              </w:rPr>
              <w:t>а) выборы кл. ученического  самоуправления</w:t>
            </w:r>
          </w:p>
          <w:p w:rsidR="006C42E6" w:rsidRPr="0098445E" w:rsidRDefault="006C42E6" w:rsidP="00E719C9">
            <w:pPr>
              <w:jc w:val="both"/>
              <w:rPr>
                <w:sz w:val="22"/>
                <w:szCs w:val="22"/>
              </w:rPr>
            </w:pPr>
            <w:r w:rsidRPr="0098445E">
              <w:rPr>
                <w:sz w:val="22"/>
                <w:szCs w:val="22"/>
              </w:rPr>
              <w:t>б) школьная форма</w:t>
            </w:r>
          </w:p>
          <w:p w:rsidR="006C42E6" w:rsidRPr="0098445E" w:rsidRDefault="006C42E6" w:rsidP="00E719C9">
            <w:pPr>
              <w:jc w:val="both"/>
              <w:rPr>
                <w:sz w:val="22"/>
                <w:szCs w:val="22"/>
              </w:rPr>
            </w:pPr>
            <w:r w:rsidRPr="0098445E">
              <w:rPr>
                <w:sz w:val="22"/>
                <w:szCs w:val="22"/>
              </w:rPr>
              <w:t xml:space="preserve">в) беседы о дисциплине и культуре </w:t>
            </w:r>
            <w:r w:rsidRPr="0098445E">
              <w:rPr>
                <w:sz w:val="22"/>
                <w:szCs w:val="22"/>
              </w:rPr>
              <w:lastRenderedPageBreak/>
              <w:t>поведения в    школе и дома.</w:t>
            </w:r>
          </w:p>
        </w:tc>
        <w:tc>
          <w:tcPr>
            <w:tcW w:w="1984" w:type="dxa"/>
          </w:tcPr>
          <w:p w:rsidR="006C42E6" w:rsidRPr="0098445E" w:rsidRDefault="006C42E6" w:rsidP="00E719C9">
            <w:pPr>
              <w:jc w:val="both"/>
              <w:rPr>
                <w:b/>
                <w:sz w:val="22"/>
                <w:szCs w:val="22"/>
              </w:rPr>
            </w:pPr>
            <w:r w:rsidRPr="0098445E">
              <w:rPr>
                <w:sz w:val="22"/>
                <w:szCs w:val="22"/>
              </w:rPr>
              <w:lastRenderedPageBreak/>
              <w:t>Организационный</w:t>
            </w:r>
            <w:r w:rsidRPr="0098445E">
              <w:rPr>
                <w:b/>
                <w:sz w:val="22"/>
                <w:szCs w:val="22"/>
              </w:rPr>
              <w:t>классный час.</w:t>
            </w:r>
          </w:p>
          <w:p w:rsidR="006C42E6" w:rsidRPr="0098445E" w:rsidRDefault="006C42E6" w:rsidP="00E719C9">
            <w:pPr>
              <w:jc w:val="both"/>
              <w:rPr>
                <w:sz w:val="22"/>
                <w:szCs w:val="22"/>
              </w:rPr>
            </w:pPr>
            <w:r w:rsidRPr="0098445E">
              <w:rPr>
                <w:sz w:val="22"/>
                <w:szCs w:val="22"/>
              </w:rPr>
              <w:t>а) выборы кл. ученического  самоуправления</w:t>
            </w:r>
          </w:p>
          <w:p w:rsidR="006C42E6" w:rsidRPr="0098445E" w:rsidRDefault="006C42E6" w:rsidP="00E719C9">
            <w:pPr>
              <w:jc w:val="both"/>
              <w:rPr>
                <w:sz w:val="22"/>
                <w:szCs w:val="22"/>
              </w:rPr>
            </w:pPr>
            <w:r w:rsidRPr="0098445E">
              <w:rPr>
                <w:sz w:val="22"/>
                <w:szCs w:val="22"/>
              </w:rPr>
              <w:t>б) школьная форма</w:t>
            </w:r>
          </w:p>
          <w:p w:rsidR="006C42E6" w:rsidRPr="0098445E" w:rsidRDefault="006C42E6" w:rsidP="00E719C9">
            <w:pPr>
              <w:jc w:val="both"/>
              <w:rPr>
                <w:sz w:val="22"/>
                <w:szCs w:val="22"/>
              </w:rPr>
            </w:pPr>
            <w:r w:rsidRPr="0098445E">
              <w:rPr>
                <w:sz w:val="22"/>
                <w:szCs w:val="22"/>
              </w:rPr>
              <w:t xml:space="preserve">в) беседы о дисциплине и культуре </w:t>
            </w:r>
            <w:r w:rsidRPr="0098445E">
              <w:rPr>
                <w:sz w:val="22"/>
                <w:szCs w:val="22"/>
              </w:rPr>
              <w:lastRenderedPageBreak/>
              <w:t>поведения в    школе и дома.</w:t>
            </w:r>
          </w:p>
        </w:tc>
        <w:tc>
          <w:tcPr>
            <w:tcW w:w="1843" w:type="dxa"/>
          </w:tcPr>
          <w:p w:rsidR="006C42E6" w:rsidRPr="0098445E" w:rsidRDefault="006C42E6" w:rsidP="00E719C9">
            <w:pPr>
              <w:jc w:val="both"/>
              <w:rPr>
                <w:b/>
                <w:sz w:val="22"/>
                <w:szCs w:val="22"/>
              </w:rPr>
            </w:pPr>
            <w:r w:rsidRPr="0098445E">
              <w:rPr>
                <w:sz w:val="22"/>
                <w:szCs w:val="22"/>
              </w:rPr>
              <w:lastRenderedPageBreak/>
              <w:t>Организационный</w:t>
            </w:r>
            <w:r w:rsidRPr="0098445E">
              <w:rPr>
                <w:b/>
                <w:sz w:val="22"/>
                <w:szCs w:val="22"/>
              </w:rPr>
              <w:t>классный час.</w:t>
            </w:r>
          </w:p>
          <w:p w:rsidR="006C42E6" w:rsidRPr="0098445E" w:rsidRDefault="006C42E6" w:rsidP="00E719C9">
            <w:pPr>
              <w:jc w:val="both"/>
              <w:rPr>
                <w:sz w:val="22"/>
                <w:szCs w:val="22"/>
              </w:rPr>
            </w:pPr>
            <w:r w:rsidRPr="0098445E">
              <w:rPr>
                <w:sz w:val="22"/>
                <w:szCs w:val="22"/>
              </w:rPr>
              <w:t>а) выборы кл. ученического  самоуправления</w:t>
            </w:r>
          </w:p>
          <w:p w:rsidR="006C42E6" w:rsidRPr="0098445E" w:rsidRDefault="006C42E6" w:rsidP="00E719C9">
            <w:pPr>
              <w:jc w:val="both"/>
              <w:rPr>
                <w:sz w:val="22"/>
                <w:szCs w:val="22"/>
              </w:rPr>
            </w:pPr>
            <w:r w:rsidRPr="0098445E">
              <w:rPr>
                <w:sz w:val="22"/>
                <w:szCs w:val="22"/>
              </w:rPr>
              <w:t>б) школьная форма</w:t>
            </w:r>
          </w:p>
          <w:p w:rsidR="006C42E6" w:rsidRPr="0098445E" w:rsidRDefault="006C42E6" w:rsidP="00E719C9">
            <w:pPr>
              <w:jc w:val="both"/>
              <w:rPr>
                <w:sz w:val="22"/>
                <w:szCs w:val="22"/>
              </w:rPr>
            </w:pPr>
            <w:r w:rsidRPr="0098445E">
              <w:rPr>
                <w:sz w:val="22"/>
                <w:szCs w:val="22"/>
              </w:rPr>
              <w:t xml:space="preserve">в) беседы о дисциплине и культуре </w:t>
            </w:r>
            <w:r w:rsidRPr="0098445E">
              <w:rPr>
                <w:sz w:val="22"/>
                <w:szCs w:val="22"/>
              </w:rPr>
              <w:lastRenderedPageBreak/>
              <w:t>поведения в    школе и дома.</w:t>
            </w:r>
          </w:p>
        </w:tc>
      </w:tr>
      <w:tr w:rsidR="006C42E6" w:rsidRPr="0098445E" w:rsidTr="00787732">
        <w:tc>
          <w:tcPr>
            <w:tcW w:w="1101" w:type="dxa"/>
          </w:tcPr>
          <w:p w:rsidR="006C42E6" w:rsidRPr="0098445E" w:rsidRDefault="006C42E6" w:rsidP="00E719C9">
            <w:pPr>
              <w:jc w:val="both"/>
              <w:rPr>
                <w:sz w:val="22"/>
                <w:szCs w:val="22"/>
              </w:rPr>
            </w:pPr>
            <w:r w:rsidRPr="0098445E">
              <w:rPr>
                <w:sz w:val="22"/>
                <w:szCs w:val="22"/>
              </w:rPr>
              <w:lastRenderedPageBreak/>
              <w:t>Октябрь</w:t>
            </w:r>
          </w:p>
        </w:tc>
        <w:tc>
          <w:tcPr>
            <w:tcW w:w="1559" w:type="dxa"/>
          </w:tcPr>
          <w:p w:rsidR="006C42E6" w:rsidRPr="0098445E" w:rsidRDefault="006C42E6" w:rsidP="00E719C9">
            <w:pPr>
              <w:jc w:val="both"/>
              <w:rPr>
                <w:b/>
                <w:sz w:val="22"/>
                <w:szCs w:val="22"/>
              </w:rPr>
            </w:pPr>
            <w:r w:rsidRPr="0098445E">
              <w:rPr>
                <w:sz w:val="22"/>
                <w:szCs w:val="22"/>
              </w:rPr>
              <w:t>Всемирный День  отказа от курения (устный журнал).</w:t>
            </w:r>
          </w:p>
          <w:p w:rsidR="006C42E6" w:rsidRPr="0098445E" w:rsidRDefault="006C42E6" w:rsidP="00E719C9">
            <w:pPr>
              <w:jc w:val="both"/>
              <w:rPr>
                <w:b/>
                <w:sz w:val="22"/>
                <w:szCs w:val="22"/>
              </w:rPr>
            </w:pPr>
            <w:r w:rsidRPr="0098445E">
              <w:rPr>
                <w:sz w:val="22"/>
                <w:szCs w:val="22"/>
              </w:rPr>
              <w:t>Беседа  «Живи, книга!».</w:t>
            </w:r>
          </w:p>
          <w:p w:rsidR="006C42E6" w:rsidRPr="0098445E" w:rsidRDefault="006C42E6" w:rsidP="00E719C9">
            <w:pPr>
              <w:jc w:val="both"/>
              <w:rPr>
                <w:sz w:val="22"/>
                <w:szCs w:val="22"/>
              </w:rPr>
            </w:pPr>
            <w:r w:rsidRPr="0098445E">
              <w:rPr>
                <w:sz w:val="22"/>
                <w:szCs w:val="22"/>
              </w:rPr>
              <w:t xml:space="preserve">  Декадники по предметам: викторины, игры, </w:t>
            </w:r>
          </w:p>
          <w:p w:rsidR="006C42E6" w:rsidRPr="0098445E" w:rsidRDefault="006C42E6" w:rsidP="00E719C9">
            <w:pPr>
              <w:jc w:val="both"/>
              <w:rPr>
                <w:sz w:val="22"/>
                <w:szCs w:val="22"/>
              </w:rPr>
            </w:pPr>
            <w:r w:rsidRPr="0098445E">
              <w:rPr>
                <w:sz w:val="22"/>
                <w:szCs w:val="22"/>
              </w:rPr>
              <w:t>олимпиады.</w:t>
            </w:r>
          </w:p>
        </w:tc>
        <w:tc>
          <w:tcPr>
            <w:tcW w:w="1984" w:type="dxa"/>
          </w:tcPr>
          <w:p w:rsidR="006C42E6" w:rsidRPr="0098445E" w:rsidRDefault="006C42E6" w:rsidP="00E719C9">
            <w:pPr>
              <w:jc w:val="both"/>
              <w:rPr>
                <w:b/>
                <w:sz w:val="22"/>
                <w:szCs w:val="22"/>
              </w:rPr>
            </w:pPr>
            <w:r w:rsidRPr="0098445E">
              <w:rPr>
                <w:sz w:val="22"/>
                <w:szCs w:val="22"/>
              </w:rPr>
              <w:t>Всемирный День  отказа от курения (устный журнал).</w:t>
            </w:r>
          </w:p>
          <w:p w:rsidR="006C42E6" w:rsidRPr="0098445E" w:rsidRDefault="006C42E6" w:rsidP="00E719C9">
            <w:pPr>
              <w:jc w:val="both"/>
              <w:rPr>
                <w:b/>
                <w:sz w:val="22"/>
                <w:szCs w:val="22"/>
              </w:rPr>
            </w:pPr>
            <w:r w:rsidRPr="0098445E">
              <w:rPr>
                <w:sz w:val="22"/>
                <w:szCs w:val="22"/>
              </w:rPr>
              <w:t>Беседа  «Живи, книга!».</w:t>
            </w:r>
          </w:p>
          <w:p w:rsidR="006C42E6" w:rsidRPr="0098445E" w:rsidRDefault="006C42E6" w:rsidP="00E719C9">
            <w:pPr>
              <w:jc w:val="both"/>
              <w:rPr>
                <w:sz w:val="22"/>
                <w:szCs w:val="22"/>
              </w:rPr>
            </w:pPr>
            <w:r w:rsidRPr="0098445E">
              <w:rPr>
                <w:sz w:val="22"/>
                <w:szCs w:val="22"/>
              </w:rPr>
              <w:t xml:space="preserve">  Декадники по предметам: викторины, игры, </w:t>
            </w:r>
          </w:p>
          <w:p w:rsidR="006C42E6" w:rsidRPr="0098445E" w:rsidRDefault="006C42E6" w:rsidP="00E719C9">
            <w:pPr>
              <w:jc w:val="both"/>
              <w:rPr>
                <w:sz w:val="22"/>
                <w:szCs w:val="22"/>
              </w:rPr>
            </w:pPr>
            <w:r w:rsidRPr="0098445E">
              <w:rPr>
                <w:sz w:val="22"/>
                <w:szCs w:val="22"/>
              </w:rPr>
              <w:t>олимпиады.</w:t>
            </w:r>
          </w:p>
        </w:tc>
        <w:tc>
          <w:tcPr>
            <w:tcW w:w="1985" w:type="dxa"/>
          </w:tcPr>
          <w:p w:rsidR="006C42E6" w:rsidRPr="0098445E" w:rsidRDefault="006C42E6" w:rsidP="00E719C9">
            <w:pPr>
              <w:jc w:val="both"/>
              <w:rPr>
                <w:b/>
                <w:sz w:val="22"/>
                <w:szCs w:val="22"/>
              </w:rPr>
            </w:pPr>
            <w:r w:rsidRPr="0098445E">
              <w:rPr>
                <w:sz w:val="22"/>
                <w:szCs w:val="22"/>
              </w:rPr>
              <w:t>Всемирный День  отказа от курения (устный журнал).</w:t>
            </w:r>
          </w:p>
          <w:p w:rsidR="006C42E6" w:rsidRPr="0098445E" w:rsidRDefault="006C42E6" w:rsidP="00E719C9">
            <w:pPr>
              <w:jc w:val="both"/>
              <w:rPr>
                <w:b/>
                <w:sz w:val="22"/>
                <w:szCs w:val="22"/>
              </w:rPr>
            </w:pPr>
            <w:r w:rsidRPr="0098445E">
              <w:rPr>
                <w:sz w:val="22"/>
                <w:szCs w:val="22"/>
              </w:rPr>
              <w:t>Беседа  «Живи, книга!».</w:t>
            </w:r>
          </w:p>
          <w:p w:rsidR="006C42E6" w:rsidRPr="0098445E" w:rsidRDefault="006C42E6" w:rsidP="00E719C9">
            <w:pPr>
              <w:jc w:val="both"/>
              <w:rPr>
                <w:sz w:val="22"/>
                <w:szCs w:val="22"/>
              </w:rPr>
            </w:pPr>
            <w:r w:rsidRPr="0098445E">
              <w:rPr>
                <w:sz w:val="22"/>
                <w:szCs w:val="22"/>
              </w:rPr>
              <w:t xml:space="preserve">  Декадники по предметам: викторины, игры, </w:t>
            </w:r>
          </w:p>
          <w:p w:rsidR="006C42E6" w:rsidRPr="0098445E" w:rsidRDefault="006C42E6" w:rsidP="00E719C9">
            <w:pPr>
              <w:jc w:val="both"/>
              <w:rPr>
                <w:sz w:val="22"/>
                <w:szCs w:val="22"/>
              </w:rPr>
            </w:pPr>
            <w:r w:rsidRPr="0098445E">
              <w:rPr>
                <w:sz w:val="22"/>
                <w:szCs w:val="22"/>
              </w:rPr>
              <w:t>олимпиады.</w:t>
            </w:r>
          </w:p>
        </w:tc>
        <w:tc>
          <w:tcPr>
            <w:tcW w:w="1984" w:type="dxa"/>
          </w:tcPr>
          <w:p w:rsidR="006C42E6" w:rsidRPr="0098445E" w:rsidRDefault="006C42E6" w:rsidP="00E719C9">
            <w:pPr>
              <w:jc w:val="both"/>
              <w:rPr>
                <w:sz w:val="22"/>
                <w:szCs w:val="22"/>
              </w:rPr>
            </w:pPr>
            <w:r w:rsidRPr="0098445E">
              <w:rPr>
                <w:sz w:val="22"/>
                <w:szCs w:val="22"/>
              </w:rPr>
              <w:t xml:space="preserve">  Всемирный День  отказа от курения (устный журнал).</w:t>
            </w:r>
          </w:p>
          <w:p w:rsidR="006C42E6" w:rsidRPr="0098445E" w:rsidRDefault="006C42E6" w:rsidP="00E719C9">
            <w:pPr>
              <w:jc w:val="both"/>
              <w:rPr>
                <w:b/>
                <w:sz w:val="22"/>
                <w:szCs w:val="22"/>
              </w:rPr>
            </w:pPr>
            <w:r w:rsidRPr="0098445E">
              <w:rPr>
                <w:sz w:val="22"/>
                <w:szCs w:val="22"/>
              </w:rPr>
              <w:t>Беседа  «Живи, книга!».</w:t>
            </w:r>
          </w:p>
          <w:p w:rsidR="006C42E6" w:rsidRPr="0098445E" w:rsidRDefault="006C42E6" w:rsidP="00E719C9">
            <w:pPr>
              <w:jc w:val="both"/>
              <w:rPr>
                <w:sz w:val="22"/>
                <w:szCs w:val="22"/>
              </w:rPr>
            </w:pPr>
            <w:r w:rsidRPr="0098445E">
              <w:rPr>
                <w:sz w:val="22"/>
                <w:szCs w:val="22"/>
              </w:rPr>
              <w:t xml:space="preserve">  Декадники по предметам: викторины, игры, </w:t>
            </w:r>
          </w:p>
          <w:p w:rsidR="006C42E6" w:rsidRPr="0098445E" w:rsidRDefault="006C42E6" w:rsidP="00E719C9">
            <w:pPr>
              <w:jc w:val="both"/>
              <w:rPr>
                <w:sz w:val="22"/>
                <w:szCs w:val="22"/>
              </w:rPr>
            </w:pPr>
            <w:r w:rsidRPr="0098445E">
              <w:rPr>
                <w:sz w:val="22"/>
                <w:szCs w:val="22"/>
              </w:rPr>
              <w:t>олимпиады.</w:t>
            </w:r>
          </w:p>
          <w:p w:rsidR="006C42E6" w:rsidRPr="0098445E" w:rsidRDefault="006C42E6" w:rsidP="00E719C9">
            <w:pPr>
              <w:jc w:val="both"/>
              <w:rPr>
                <w:sz w:val="22"/>
                <w:szCs w:val="22"/>
              </w:rPr>
            </w:pPr>
            <w:r w:rsidRPr="0098445E">
              <w:rPr>
                <w:sz w:val="22"/>
                <w:szCs w:val="22"/>
              </w:rPr>
              <w:t xml:space="preserve">  Встреча с мед. работником «Осенние инфекции. </w:t>
            </w:r>
          </w:p>
          <w:p w:rsidR="006C42E6" w:rsidRPr="0098445E" w:rsidRDefault="006C42E6" w:rsidP="00E719C9">
            <w:pPr>
              <w:jc w:val="both"/>
              <w:rPr>
                <w:sz w:val="22"/>
                <w:szCs w:val="22"/>
              </w:rPr>
            </w:pPr>
            <w:r w:rsidRPr="0098445E">
              <w:rPr>
                <w:sz w:val="22"/>
                <w:szCs w:val="22"/>
              </w:rPr>
              <w:t xml:space="preserve">      Как от них уберечь себя».</w:t>
            </w:r>
          </w:p>
        </w:tc>
        <w:tc>
          <w:tcPr>
            <w:tcW w:w="1843" w:type="dxa"/>
          </w:tcPr>
          <w:p w:rsidR="006C42E6" w:rsidRPr="0098445E" w:rsidRDefault="006C42E6" w:rsidP="00E719C9">
            <w:pPr>
              <w:jc w:val="both"/>
              <w:rPr>
                <w:b/>
                <w:sz w:val="22"/>
                <w:szCs w:val="22"/>
              </w:rPr>
            </w:pPr>
            <w:r w:rsidRPr="0098445E">
              <w:rPr>
                <w:sz w:val="22"/>
                <w:szCs w:val="22"/>
              </w:rPr>
              <w:t>Всемирный День  отказа от курения (устный журнал).</w:t>
            </w:r>
          </w:p>
          <w:p w:rsidR="006C42E6" w:rsidRPr="0098445E" w:rsidRDefault="006C42E6" w:rsidP="00E719C9">
            <w:pPr>
              <w:jc w:val="both"/>
              <w:rPr>
                <w:b/>
                <w:sz w:val="22"/>
                <w:szCs w:val="22"/>
              </w:rPr>
            </w:pPr>
            <w:r w:rsidRPr="0098445E">
              <w:rPr>
                <w:sz w:val="22"/>
                <w:szCs w:val="22"/>
              </w:rPr>
              <w:t>Беседа  «Живи, книга!».</w:t>
            </w:r>
          </w:p>
          <w:p w:rsidR="006C42E6" w:rsidRPr="0098445E" w:rsidRDefault="006C42E6" w:rsidP="00E719C9">
            <w:pPr>
              <w:jc w:val="both"/>
              <w:rPr>
                <w:sz w:val="22"/>
                <w:szCs w:val="22"/>
              </w:rPr>
            </w:pPr>
            <w:r w:rsidRPr="0098445E">
              <w:rPr>
                <w:sz w:val="22"/>
                <w:szCs w:val="22"/>
              </w:rPr>
              <w:t xml:space="preserve">  Декадники по предметам: викторины, игры, </w:t>
            </w:r>
          </w:p>
          <w:p w:rsidR="006C42E6" w:rsidRPr="0098445E" w:rsidRDefault="006C42E6" w:rsidP="00E719C9">
            <w:pPr>
              <w:jc w:val="both"/>
              <w:rPr>
                <w:sz w:val="22"/>
                <w:szCs w:val="22"/>
              </w:rPr>
            </w:pPr>
            <w:r w:rsidRPr="0098445E">
              <w:rPr>
                <w:sz w:val="22"/>
                <w:szCs w:val="22"/>
              </w:rPr>
              <w:t>олимпиады.</w:t>
            </w:r>
          </w:p>
        </w:tc>
      </w:tr>
      <w:tr w:rsidR="006C42E6" w:rsidRPr="0098445E" w:rsidTr="00AB4601">
        <w:trPr>
          <w:trHeight w:val="2290"/>
        </w:trPr>
        <w:tc>
          <w:tcPr>
            <w:tcW w:w="1101" w:type="dxa"/>
          </w:tcPr>
          <w:p w:rsidR="006C42E6" w:rsidRPr="0098445E" w:rsidRDefault="006C42E6" w:rsidP="00787732">
            <w:pPr>
              <w:jc w:val="both"/>
              <w:rPr>
                <w:sz w:val="22"/>
                <w:szCs w:val="22"/>
              </w:rPr>
            </w:pPr>
            <w:r w:rsidRPr="0098445E">
              <w:rPr>
                <w:sz w:val="22"/>
                <w:szCs w:val="22"/>
              </w:rPr>
              <w:t>Ноябрь</w:t>
            </w:r>
          </w:p>
        </w:tc>
        <w:tc>
          <w:tcPr>
            <w:tcW w:w="1559" w:type="dxa"/>
          </w:tcPr>
          <w:p w:rsidR="006C42E6" w:rsidRPr="0098445E" w:rsidRDefault="006C42E6" w:rsidP="00E719C9">
            <w:pPr>
              <w:jc w:val="both"/>
              <w:rPr>
                <w:sz w:val="22"/>
                <w:szCs w:val="22"/>
              </w:rPr>
            </w:pPr>
            <w:r w:rsidRPr="0098445E">
              <w:rPr>
                <w:sz w:val="22"/>
                <w:szCs w:val="22"/>
              </w:rPr>
              <w:t>Треннинг «Я и моё место в жизни».</w:t>
            </w:r>
          </w:p>
          <w:p w:rsidR="006C42E6" w:rsidRPr="0098445E" w:rsidRDefault="006C42E6" w:rsidP="00E719C9">
            <w:pPr>
              <w:jc w:val="both"/>
              <w:rPr>
                <w:sz w:val="22"/>
                <w:szCs w:val="22"/>
              </w:rPr>
            </w:pPr>
            <w:r w:rsidRPr="0098445E">
              <w:rPr>
                <w:sz w:val="22"/>
                <w:szCs w:val="22"/>
              </w:rPr>
              <w:t xml:space="preserve">Декадники по предметам: викторины, игры, </w:t>
            </w:r>
          </w:p>
          <w:p w:rsidR="006C42E6" w:rsidRPr="0098445E" w:rsidRDefault="006C42E6" w:rsidP="00787732">
            <w:pPr>
              <w:jc w:val="both"/>
              <w:rPr>
                <w:sz w:val="22"/>
                <w:szCs w:val="22"/>
              </w:rPr>
            </w:pPr>
            <w:r w:rsidRPr="0098445E">
              <w:rPr>
                <w:sz w:val="22"/>
                <w:szCs w:val="22"/>
              </w:rPr>
              <w:t>олимпиады.</w:t>
            </w:r>
          </w:p>
        </w:tc>
        <w:tc>
          <w:tcPr>
            <w:tcW w:w="1984" w:type="dxa"/>
          </w:tcPr>
          <w:p w:rsidR="006C42E6" w:rsidRPr="0098445E" w:rsidRDefault="006C42E6" w:rsidP="00E719C9">
            <w:pPr>
              <w:jc w:val="both"/>
              <w:rPr>
                <w:sz w:val="22"/>
                <w:szCs w:val="22"/>
              </w:rPr>
            </w:pPr>
            <w:r w:rsidRPr="0098445E">
              <w:rPr>
                <w:sz w:val="22"/>
                <w:szCs w:val="22"/>
              </w:rPr>
              <w:t>Треннинг «Я и моё место в жизни».</w:t>
            </w:r>
          </w:p>
          <w:p w:rsidR="006C42E6" w:rsidRPr="0098445E" w:rsidRDefault="006C42E6" w:rsidP="00787732">
            <w:pPr>
              <w:ind w:left="360"/>
              <w:jc w:val="both"/>
              <w:rPr>
                <w:sz w:val="22"/>
                <w:szCs w:val="22"/>
              </w:rPr>
            </w:pPr>
            <w:r w:rsidRPr="0098445E">
              <w:rPr>
                <w:sz w:val="22"/>
                <w:szCs w:val="22"/>
              </w:rPr>
              <w:t xml:space="preserve">Декадники по предметам: викторины, игры, </w:t>
            </w:r>
          </w:p>
          <w:p w:rsidR="006C42E6" w:rsidRPr="0098445E" w:rsidRDefault="006C42E6" w:rsidP="00787732">
            <w:pPr>
              <w:jc w:val="both"/>
              <w:rPr>
                <w:sz w:val="22"/>
                <w:szCs w:val="22"/>
              </w:rPr>
            </w:pPr>
            <w:r w:rsidRPr="0098445E">
              <w:rPr>
                <w:sz w:val="22"/>
                <w:szCs w:val="22"/>
              </w:rPr>
              <w:t>олимпиады.</w:t>
            </w:r>
          </w:p>
        </w:tc>
        <w:tc>
          <w:tcPr>
            <w:tcW w:w="1985" w:type="dxa"/>
          </w:tcPr>
          <w:p w:rsidR="006C42E6" w:rsidRPr="0098445E" w:rsidRDefault="006C42E6" w:rsidP="00E719C9">
            <w:pPr>
              <w:jc w:val="both"/>
              <w:rPr>
                <w:sz w:val="22"/>
                <w:szCs w:val="22"/>
              </w:rPr>
            </w:pPr>
            <w:r w:rsidRPr="0098445E">
              <w:rPr>
                <w:sz w:val="22"/>
                <w:szCs w:val="22"/>
              </w:rPr>
              <w:t>Треннинг «Я и моё место в жизни».</w:t>
            </w:r>
          </w:p>
          <w:p w:rsidR="006C42E6" w:rsidRPr="0098445E" w:rsidRDefault="006C42E6" w:rsidP="00E719C9">
            <w:pPr>
              <w:jc w:val="both"/>
              <w:rPr>
                <w:sz w:val="22"/>
                <w:szCs w:val="22"/>
              </w:rPr>
            </w:pPr>
            <w:r w:rsidRPr="0098445E">
              <w:rPr>
                <w:sz w:val="22"/>
                <w:szCs w:val="22"/>
              </w:rPr>
              <w:t xml:space="preserve">Декадники по предметам: викторины, игры, </w:t>
            </w:r>
          </w:p>
          <w:p w:rsidR="006C42E6" w:rsidRPr="0098445E" w:rsidRDefault="006C42E6" w:rsidP="00787732">
            <w:pPr>
              <w:jc w:val="both"/>
              <w:rPr>
                <w:sz w:val="22"/>
                <w:szCs w:val="22"/>
              </w:rPr>
            </w:pPr>
            <w:r w:rsidRPr="0098445E">
              <w:rPr>
                <w:sz w:val="22"/>
                <w:szCs w:val="22"/>
              </w:rPr>
              <w:t>олимпиады.</w:t>
            </w:r>
          </w:p>
        </w:tc>
        <w:tc>
          <w:tcPr>
            <w:tcW w:w="1984" w:type="dxa"/>
          </w:tcPr>
          <w:p w:rsidR="006C42E6" w:rsidRPr="0098445E" w:rsidRDefault="006C42E6" w:rsidP="00E719C9">
            <w:pPr>
              <w:jc w:val="both"/>
              <w:rPr>
                <w:sz w:val="22"/>
                <w:szCs w:val="22"/>
              </w:rPr>
            </w:pPr>
            <w:r w:rsidRPr="0098445E">
              <w:rPr>
                <w:sz w:val="22"/>
                <w:szCs w:val="22"/>
              </w:rPr>
              <w:t>Треннинг «Я и моё место в жизни».</w:t>
            </w:r>
          </w:p>
          <w:p w:rsidR="006C42E6" w:rsidRPr="0098445E" w:rsidRDefault="006C42E6" w:rsidP="00E719C9">
            <w:pPr>
              <w:jc w:val="both"/>
              <w:rPr>
                <w:sz w:val="22"/>
                <w:szCs w:val="22"/>
              </w:rPr>
            </w:pPr>
            <w:r w:rsidRPr="0098445E">
              <w:rPr>
                <w:sz w:val="22"/>
                <w:szCs w:val="22"/>
              </w:rPr>
              <w:t xml:space="preserve">Декадники по предметам: викторины, игры, </w:t>
            </w:r>
          </w:p>
          <w:p w:rsidR="006C42E6" w:rsidRPr="0098445E" w:rsidRDefault="006C42E6" w:rsidP="00787732">
            <w:pPr>
              <w:jc w:val="both"/>
              <w:rPr>
                <w:sz w:val="22"/>
                <w:szCs w:val="22"/>
              </w:rPr>
            </w:pPr>
            <w:r w:rsidRPr="0098445E">
              <w:rPr>
                <w:sz w:val="22"/>
                <w:szCs w:val="22"/>
              </w:rPr>
              <w:t>олимпиады.</w:t>
            </w:r>
          </w:p>
        </w:tc>
        <w:tc>
          <w:tcPr>
            <w:tcW w:w="1843" w:type="dxa"/>
          </w:tcPr>
          <w:p w:rsidR="006C42E6" w:rsidRPr="0098445E" w:rsidRDefault="006C42E6" w:rsidP="00E719C9">
            <w:pPr>
              <w:jc w:val="both"/>
              <w:rPr>
                <w:sz w:val="22"/>
                <w:szCs w:val="22"/>
              </w:rPr>
            </w:pPr>
            <w:r w:rsidRPr="0098445E">
              <w:rPr>
                <w:sz w:val="22"/>
                <w:szCs w:val="22"/>
              </w:rPr>
              <w:t>Треннинг «Я и моё место в жизни».</w:t>
            </w:r>
          </w:p>
          <w:p w:rsidR="006C42E6" w:rsidRPr="0098445E" w:rsidRDefault="006C42E6" w:rsidP="00E719C9">
            <w:pPr>
              <w:jc w:val="both"/>
              <w:rPr>
                <w:sz w:val="22"/>
                <w:szCs w:val="22"/>
              </w:rPr>
            </w:pPr>
            <w:r w:rsidRPr="0098445E">
              <w:rPr>
                <w:sz w:val="22"/>
                <w:szCs w:val="22"/>
              </w:rPr>
              <w:t xml:space="preserve">Декадники по предметам: викторины, игры, </w:t>
            </w:r>
          </w:p>
          <w:p w:rsidR="006C42E6" w:rsidRPr="0098445E" w:rsidRDefault="006C42E6" w:rsidP="00787732">
            <w:pPr>
              <w:jc w:val="both"/>
              <w:rPr>
                <w:sz w:val="22"/>
                <w:szCs w:val="22"/>
              </w:rPr>
            </w:pPr>
            <w:r w:rsidRPr="0098445E">
              <w:rPr>
                <w:sz w:val="22"/>
                <w:szCs w:val="22"/>
              </w:rPr>
              <w:t>олимпиады.</w:t>
            </w:r>
          </w:p>
        </w:tc>
      </w:tr>
      <w:tr w:rsidR="006C42E6" w:rsidRPr="0098445E" w:rsidTr="00787732">
        <w:tc>
          <w:tcPr>
            <w:tcW w:w="1101" w:type="dxa"/>
          </w:tcPr>
          <w:p w:rsidR="006C42E6" w:rsidRPr="0098445E" w:rsidRDefault="006C42E6" w:rsidP="00787732">
            <w:pPr>
              <w:jc w:val="both"/>
              <w:rPr>
                <w:sz w:val="22"/>
                <w:szCs w:val="22"/>
              </w:rPr>
            </w:pPr>
            <w:r w:rsidRPr="0098445E">
              <w:rPr>
                <w:sz w:val="22"/>
                <w:szCs w:val="22"/>
              </w:rPr>
              <w:t>Декабрь</w:t>
            </w:r>
          </w:p>
        </w:tc>
        <w:tc>
          <w:tcPr>
            <w:tcW w:w="1559" w:type="dxa"/>
          </w:tcPr>
          <w:p w:rsidR="006C42E6" w:rsidRPr="0098445E" w:rsidRDefault="006C42E6" w:rsidP="00787732">
            <w:pPr>
              <w:jc w:val="both"/>
              <w:rPr>
                <w:sz w:val="22"/>
                <w:szCs w:val="22"/>
              </w:rPr>
            </w:pPr>
            <w:r w:rsidRPr="0098445E">
              <w:rPr>
                <w:sz w:val="22"/>
                <w:szCs w:val="22"/>
              </w:rPr>
              <w:t>Интеллектуальная игра «Что? Где? Когда?».</w:t>
            </w:r>
          </w:p>
          <w:p w:rsidR="006C42E6" w:rsidRPr="0098445E" w:rsidRDefault="006C42E6" w:rsidP="00787732">
            <w:pPr>
              <w:jc w:val="both"/>
              <w:rPr>
                <w:sz w:val="22"/>
                <w:szCs w:val="22"/>
              </w:rPr>
            </w:pPr>
            <w:r w:rsidRPr="0098445E">
              <w:rPr>
                <w:sz w:val="22"/>
                <w:szCs w:val="22"/>
              </w:rPr>
              <w:t>Беседа «Поговорим друг с другом».</w:t>
            </w:r>
          </w:p>
        </w:tc>
        <w:tc>
          <w:tcPr>
            <w:tcW w:w="1984" w:type="dxa"/>
          </w:tcPr>
          <w:p w:rsidR="006C42E6" w:rsidRPr="0098445E" w:rsidRDefault="006C42E6" w:rsidP="00787732">
            <w:pPr>
              <w:jc w:val="both"/>
              <w:rPr>
                <w:sz w:val="22"/>
                <w:szCs w:val="22"/>
              </w:rPr>
            </w:pPr>
            <w:r w:rsidRPr="0098445E">
              <w:rPr>
                <w:sz w:val="22"/>
                <w:szCs w:val="22"/>
              </w:rPr>
              <w:t>Интеллектуальная игра «Что? Где? Когда?».</w:t>
            </w:r>
          </w:p>
          <w:p w:rsidR="006C42E6" w:rsidRPr="0098445E" w:rsidRDefault="006C42E6" w:rsidP="00787732">
            <w:pPr>
              <w:jc w:val="both"/>
              <w:rPr>
                <w:sz w:val="22"/>
                <w:szCs w:val="22"/>
              </w:rPr>
            </w:pPr>
            <w:r w:rsidRPr="0098445E">
              <w:rPr>
                <w:sz w:val="22"/>
                <w:szCs w:val="22"/>
              </w:rPr>
              <w:t>Беседа «Поговорим друг с другом».</w:t>
            </w:r>
          </w:p>
          <w:p w:rsidR="006C42E6" w:rsidRPr="0098445E" w:rsidRDefault="006C42E6" w:rsidP="00787732">
            <w:pPr>
              <w:jc w:val="both"/>
              <w:rPr>
                <w:sz w:val="22"/>
                <w:szCs w:val="22"/>
              </w:rPr>
            </w:pPr>
          </w:p>
        </w:tc>
        <w:tc>
          <w:tcPr>
            <w:tcW w:w="1985" w:type="dxa"/>
          </w:tcPr>
          <w:p w:rsidR="006C42E6" w:rsidRPr="0098445E" w:rsidRDefault="006C42E6" w:rsidP="00787732">
            <w:pPr>
              <w:jc w:val="both"/>
              <w:rPr>
                <w:sz w:val="22"/>
                <w:szCs w:val="22"/>
              </w:rPr>
            </w:pPr>
            <w:r w:rsidRPr="0098445E">
              <w:rPr>
                <w:sz w:val="22"/>
                <w:szCs w:val="22"/>
              </w:rPr>
              <w:t>Интеллектуальная игра «Что? Где? Когда?».</w:t>
            </w:r>
          </w:p>
          <w:p w:rsidR="006C42E6" w:rsidRPr="0098445E" w:rsidRDefault="006C42E6" w:rsidP="00787732">
            <w:pPr>
              <w:jc w:val="both"/>
              <w:rPr>
                <w:sz w:val="22"/>
                <w:szCs w:val="22"/>
              </w:rPr>
            </w:pPr>
            <w:r w:rsidRPr="0098445E">
              <w:rPr>
                <w:sz w:val="22"/>
                <w:szCs w:val="22"/>
              </w:rPr>
              <w:t>Беседа «Поговорим друг с другом».</w:t>
            </w:r>
          </w:p>
          <w:p w:rsidR="006C42E6" w:rsidRPr="0098445E" w:rsidRDefault="006C42E6" w:rsidP="00787732">
            <w:pPr>
              <w:jc w:val="both"/>
              <w:rPr>
                <w:sz w:val="22"/>
                <w:szCs w:val="22"/>
              </w:rPr>
            </w:pPr>
          </w:p>
        </w:tc>
        <w:tc>
          <w:tcPr>
            <w:tcW w:w="1984" w:type="dxa"/>
          </w:tcPr>
          <w:p w:rsidR="006C42E6" w:rsidRPr="0098445E" w:rsidRDefault="006C42E6" w:rsidP="00787732">
            <w:pPr>
              <w:jc w:val="both"/>
              <w:rPr>
                <w:sz w:val="22"/>
                <w:szCs w:val="22"/>
              </w:rPr>
            </w:pPr>
            <w:r w:rsidRPr="0098445E">
              <w:rPr>
                <w:sz w:val="22"/>
                <w:szCs w:val="22"/>
              </w:rPr>
              <w:t>Интеллектуальная игра «Что? Где? Когда?».</w:t>
            </w:r>
          </w:p>
          <w:p w:rsidR="006C42E6" w:rsidRPr="0098445E" w:rsidRDefault="006C42E6" w:rsidP="00787732">
            <w:pPr>
              <w:jc w:val="both"/>
              <w:rPr>
                <w:sz w:val="22"/>
                <w:szCs w:val="22"/>
              </w:rPr>
            </w:pPr>
            <w:r w:rsidRPr="0098445E">
              <w:rPr>
                <w:sz w:val="22"/>
                <w:szCs w:val="22"/>
              </w:rPr>
              <w:t>Беседа «Поговорим друг с другом».</w:t>
            </w:r>
          </w:p>
          <w:p w:rsidR="006C42E6" w:rsidRPr="0098445E" w:rsidRDefault="006C42E6" w:rsidP="00787732">
            <w:pPr>
              <w:jc w:val="both"/>
              <w:rPr>
                <w:sz w:val="22"/>
                <w:szCs w:val="22"/>
              </w:rPr>
            </w:pPr>
          </w:p>
        </w:tc>
        <w:tc>
          <w:tcPr>
            <w:tcW w:w="1843" w:type="dxa"/>
          </w:tcPr>
          <w:p w:rsidR="006C42E6" w:rsidRPr="0098445E" w:rsidRDefault="006C42E6" w:rsidP="00787732">
            <w:pPr>
              <w:jc w:val="both"/>
              <w:rPr>
                <w:sz w:val="22"/>
                <w:szCs w:val="22"/>
              </w:rPr>
            </w:pPr>
            <w:r w:rsidRPr="0098445E">
              <w:rPr>
                <w:sz w:val="22"/>
                <w:szCs w:val="22"/>
              </w:rPr>
              <w:t>Интеллектуальная игра «Что? Где? Когда?».</w:t>
            </w:r>
          </w:p>
          <w:p w:rsidR="006C42E6" w:rsidRPr="0098445E" w:rsidRDefault="006C42E6" w:rsidP="00787732">
            <w:pPr>
              <w:jc w:val="both"/>
              <w:rPr>
                <w:sz w:val="22"/>
                <w:szCs w:val="22"/>
              </w:rPr>
            </w:pPr>
            <w:r w:rsidRPr="0098445E">
              <w:rPr>
                <w:sz w:val="22"/>
                <w:szCs w:val="22"/>
              </w:rPr>
              <w:t>Беседа «Поговорим друг с другом».</w:t>
            </w:r>
          </w:p>
          <w:p w:rsidR="006C42E6" w:rsidRPr="0098445E" w:rsidRDefault="006C42E6" w:rsidP="00787732">
            <w:pPr>
              <w:jc w:val="both"/>
              <w:rPr>
                <w:sz w:val="22"/>
                <w:szCs w:val="22"/>
              </w:rPr>
            </w:pPr>
          </w:p>
        </w:tc>
      </w:tr>
      <w:tr w:rsidR="006C42E6" w:rsidRPr="0098445E" w:rsidTr="00787732">
        <w:tc>
          <w:tcPr>
            <w:tcW w:w="1101" w:type="dxa"/>
          </w:tcPr>
          <w:p w:rsidR="006C42E6" w:rsidRPr="0098445E" w:rsidRDefault="006C42E6" w:rsidP="00787732">
            <w:pPr>
              <w:jc w:val="both"/>
              <w:rPr>
                <w:sz w:val="22"/>
                <w:szCs w:val="22"/>
              </w:rPr>
            </w:pPr>
            <w:r w:rsidRPr="0098445E">
              <w:rPr>
                <w:sz w:val="22"/>
                <w:szCs w:val="22"/>
              </w:rPr>
              <w:t>Январь</w:t>
            </w:r>
          </w:p>
        </w:tc>
        <w:tc>
          <w:tcPr>
            <w:tcW w:w="1559" w:type="dxa"/>
          </w:tcPr>
          <w:p w:rsidR="006C42E6" w:rsidRPr="0098445E" w:rsidRDefault="006C42E6" w:rsidP="00787732">
            <w:pPr>
              <w:ind w:left="34"/>
              <w:jc w:val="both"/>
              <w:rPr>
                <w:sz w:val="22"/>
                <w:szCs w:val="22"/>
              </w:rPr>
            </w:pPr>
            <w:r w:rsidRPr="0098445E">
              <w:rPr>
                <w:sz w:val="22"/>
                <w:szCs w:val="22"/>
                <w:shd w:val="clear" w:color="auto" w:fill="FFFFFF"/>
              </w:rPr>
              <w:t>Беседа «Как развить в себе хорошую память».</w:t>
            </w:r>
          </w:p>
          <w:p w:rsidR="006C42E6" w:rsidRPr="0098445E" w:rsidRDefault="006C42E6" w:rsidP="00787732">
            <w:pPr>
              <w:ind w:left="34"/>
              <w:jc w:val="both"/>
              <w:rPr>
                <w:sz w:val="22"/>
                <w:szCs w:val="22"/>
              </w:rPr>
            </w:pPr>
            <w:r w:rsidRPr="0098445E">
              <w:rPr>
                <w:sz w:val="22"/>
                <w:szCs w:val="22"/>
                <w:shd w:val="clear" w:color="auto" w:fill="FFFFFF"/>
              </w:rPr>
              <w:t xml:space="preserve">   Информационный час «Как читать газету? Советычитателям»</w:t>
            </w:r>
          </w:p>
          <w:p w:rsidR="006C42E6" w:rsidRPr="0098445E" w:rsidRDefault="006C42E6" w:rsidP="00787732">
            <w:pPr>
              <w:jc w:val="both"/>
              <w:rPr>
                <w:sz w:val="22"/>
                <w:szCs w:val="22"/>
              </w:rPr>
            </w:pPr>
          </w:p>
        </w:tc>
        <w:tc>
          <w:tcPr>
            <w:tcW w:w="1984" w:type="dxa"/>
          </w:tcPr>
          <w:p w:rsidR="006C42E6" w:rsidRPr="0098445E" w:rsidRDefault="006C42E6" w:rsidP="00787732">
            <w:pPr>
              <w:ind w:left="175"/>
              <w:jc w:val="both"/>
              <w:rPr>
                <w:sz w:val="22"/>
                <w:szCs w:val="22"/>
              </w:rPr>
            </w:pPr>
            <w:r w:rsidRPr="0098445E">
              <w:rPr>
                <w:sz w:val="22"/>
                <w:szCs w:val="22"/>
                <w:shd w:val="clear" w:color="auto" w:fill="FFFFFF"/>
              </w:rPr>
              <w:t>Беседа «Как развить в себе хорошую память».</w:t>
            </w:r>
          </w:p>
          <w:p w:rsidR="006C42E6" w:rsidRPr="0098445E" w:rsidRDefault="006C42E6" w:rsidP="00787732">
            <w:pPr>
              <w:ind w:left="175"/>
              <w:jc w:val="both"/>
              <w:rPr>
                <w:sz w:val="22"/>
                <w:szCs w:val="22"/>
              </w:rPr>
            </w:pPr>
            <w:r w:rsidRPr="0098445E">
              <w:rPr>
                <w:sz w:val="22"/>
                <w:szCs w:val="22"/>
                <w:shd w:val="clear" w:color="auto" w:fill="FFFFFF"/>
              </w:rPr>
              <w:t>Информационный час «Как читать газету? Советы</w:t>
            </w:r>
          </w:p>
          <w:p w:rsidR="006C42E6" w:rsidRPr="0098445E" w:rsidRDefault="006C42E6" w:rsidP="00787732">
            <w:pPr>
              <w:ind w:left="175"/>
              <w:jc w:val="both"/>
              <w:rPr>
                <w:sz w:val="22"/>
                <w:szCs w:val="22"/>
              </w:rPr>
            </w:pPr>
            <w:r w:rsidRPr="0098445E">
              <w:rPr>
                <w:sz w:val="22"/>
                <w:szCs w:val="22"/>
                <w:shd w:val="clear" w:color="auto" w:fill="FFFFFF"/>
              </w:rPr>
              <w:t xml:space="preserve">      читателям»</w:t>
            </w:r>
          </w:p>
          <w:p w:rsidR="006C42E6" w:rsidRPr="0098445E" w:rsidRDefault="006C42E6" w:rsidP="00787732">
            <w:pPr>
              <w:jc w:val="both"/>
              <w:rPr>
                <w:sz w:val="22"/>
                <w:szCs w:val="22"/>
              </w:rPr>
            </w:pPr>
          </w:p>
        </w:tc>
        <w:tc>
          <w:tcPr>
            <w:tcW w:w="1985" w:type="dxa"/>
          </w:tcPr>
          <w:p w:rsidR="006C42E6" w:rsidRPr="0098445E" w:rsidRDefault="006C42E6" w:rsidP="00787732">
            <w:pPr>
              <w:ind w:left="34"/>
              <w:jc w:val="both"/>
              <w:rPr>
                <w:sz w:val="22"/>
                <w:szCs w:val="22"/>
              </w:rPr>
            </w:pPr>
            <w:r w:rsidRPr="0098445E">
              <w:rPr>
                <w:sz w:val="22"/>
                <w:szCs w:val="22"/>
                <w:shd w:val="clear" w:color="auto" w:fill="FFFFFF"/>
              </w:rPr>
              <w:t>Беседа «Как развить в себе хорошую память».</w:t>
            </w:r>
          </w:p>
          <w:p w:rsidR="006C42E6" w:rsidRPr="0098445E" w:rsidRDefault="006C42E6" w:rsidP="00787732">
            <w:pPr>
              <w:ind w:left="34"/>
              <w:jc w:val="both"/>
              <w:rPr>
                <w:sz w:val="22"/>
                <w:szCs w:val="22"/>
                <w:shd w:val="clear" w:color="auto" w:fill="FFFFFF"/>
              </w:rPr>
            </w:pPr>
            <w:r w:rsidRPr="0098445E">
              <w:rPr>
                <w:sz w:val="22"/>
                <w:szCs w:val="22"/>
                <w:shd w:val="clear" w:color="auto" w:fill="FFFFFF"/>
              </w:rPr>
              <w:t xml:space="preserve">   Информационный час «Как читать газету? Советычитателям»</w:t>
            </w:r>
          </w:p>
          <w:p w:rsidR="006C42E6" w:rsidRPr="0098445E" w:rsidRDefault="006C42E6" w:rsidP="00787732">
            <w:pPr>
              <w:ind w:left="34"/>
              <w:jc w:val="both"/>
              <w:rPr>
                <w:sz w:val="22"/>
                <w:szCs w:val="22"/>
              </w:rPr>
            </w:pPr>
          </w:p>
          <w:p w:rsidR="006C42E6" w:rsidRPr="0098445E" w:rsidRDefault="006C42E6" w:rsidP="00787732">
            <w:pPr>
              <w:jc w:val="both"/>
              <w:rPr>
                <w:sz w:val="22"/>
                <w:szCs w:val="22"/>
                <w:shd w:val="clear" w:color="auto" w:fill="FFFFFF"/>
              </w:rPr>
            </w:pPr>
            <w:r w:rsidRPr="0098445E">
              <w:rPr>
                <w:sz w:val="22"/>
                <w:szCs w:val="22"/>
                <w:shd w:val="clear" w:color="auto" w:fill="FFFFFF"/>
              </w:rPr>
              <w:t xml:space="preserve">Интеллектуальная игра «В глубину веков» </w:t>
            </w:r>
          </w:p>
        </w:tc>
        <w:tc>
          <w:tcPr>
            <w:tcW w:w="1984" w:type="dxa"/>
          </w:tcPr>
          <w:p w:rsidR="006C42E6" w:rsidRPr="0098445E" w:rsidRDefault="006C42E6" w:rsidP="00787732">
            <w:pPr>
              <w:ind w:left="34"/>
              <w:jc w:val="both"/>
              <w:rPr>
                <w:sz w:val="22"/>
                <w:szCs w:val="22"/>
              </w:rPr>
            </w:pPr>
            <w:r w:rsidRPr="0098445E">
              <w:rPr>
                <w:sz w:val="22"/>
                <w:szCs w:val="22"/>
                <w:shd w:val="clear" w:color="auto" w:fill="FFFFFF"/>
              </w:rPr>
              <w:t>Беседа «Как развить в себе хорошую память».</w:t>
            </w:r>
          </w:p>
          <w:p w:rsidR="006C42E6" w:rsidRPr="0098445E" w:rsidRDefault="006C42E6" w:rsidP="00787732">
            <w:pPr>
              <w:ind w:left="34"/>
              <w:jc w:val="both"/>
              <w:rPr>
                <w:sz w:val="22"/>
                <w:szCs w:val="22"/>
              </w:rPr>
            </w:pPr>
            <w:r w:rsidRPr="0098445E">
              <w:rPr>
                <w:sz w:val="22"/>
                <w:szCs w:val="22"/>
                <w:shd w:val="clear" w:color="auto" w:fill="FFFFFF"/>
              </w:rPr>
              <w:t xml:space="preserve">   Информационный час «Как читать газету? Советычитателям»</w:t>
            </w:r>
          </w:p>
          <w:p w:rsidR="006C42E6" w:rsidRPr="0098445E" w:rsidRDefault="006C42E6" w:rsidP="00787732">
            <w:pPr>
              <w:jc w:val="both"/>
              <w:rPr>
                <w:sz w:val="22"/>
                <w:szCs w:val="22"/>
                <w:shd w:val="clear" w:color="auto" w:fill="FFFFFF"/>
              </w:rPr>
            </w:pPr>
            <w:r w:rsidRPr="0098445E">
              <w:rPr>
                <w:sz w:val="22"/>
                <w:szCs w:val="22"/>
                <w:shd w:val="clear" w:color="auto" w:fill="FFFFFF"/>
              </w:rPr>
              <w:t xml:space="preserve">Интеллектуальная игра «В глубину веков» </w:t>
            </w:r>
          </w:p>
          <w:p w:rsidR="006C42E6" w:rsidRPr="0098445E" w:rsidRDefault="006C42E6" w:rsidP="00787732">
            <w:pPr>
              <w:jc w:val="both"/>
              <w:rPr>
                <w:sz w:val="22"/>
                <w:szCs w:val="22"/>
              </w:rPr>
            </w:pPr>
          </w:p>
        </w:tc>
        <w:tc>
          <w:tcPr>
            <w:tcW w:w="1843" w:type="dxa"/>
          </w:tcPr>
          <w:p w:rsidR="006C42E6" w:rsidRPr="0098445E" w:rsidRDefault="006C42E6" w:rsidP="00787732">
            <w:pPr>
              <w:ind w:left="34"/>
              <w:jc w:val="both"/>
              <w:rPr>
                <w:sz w:val="22"/>
                <w:szCs w:val="22"/>
              </w:rPr>
            </w:pPr>
            <w:r w:rsidRPr="0098445E">
              <w:rPr>
                <w:sz w:val="22"/>
                <w:szCs w:val="22"/>
                <w:shd w:val="clear" w:color="auto" w:fill="FFFFFF"/>
              </w:rPr>
              <w:t>Беседа «Как развить в себе хорошую память».</w:t>
            </w:r>
          </w:p>
          <w:p w:rsidR="006C42E6" w:rsidRPr="0098445E" w:rsidRDefault="006C42E6" w:rsidP="00787732">
            <w:pPr>
              <w:ind w:left="34"/>
              <w:jc w:val="both"/>
              <w:rPr>
                <w:sz w:val="22"/>
                <w:szCs w:val="22"/>
              </w:rPr>
            </w:pPr>
            <w:r w:rsidRPr="0098445E">
              <w:rPr>
                <w:sz w:val="22"/>
                <w:szCs w:val="22"/>
                <w:shd w:val="clear" w:color="auto" w:fill="FFFFFF"/>
              </w:rPr>
              <w:t xml:space="preserve">   Информационный час «Как читать газету? Советычитателям»</w:t>
            </w:r>
          </w:p>
          <w:p w:rsidR="006C42E6" w:rsidRPr="0098445E" w:rsidRDefault="006C42E6" w:rsidP="00787732">
            <w:pPr>
              <w:jc w:val="both"/>
              <w:rPr>
                <w:sz w:val="22"/>
                <w:szCs w:val="22"/>
              </w:rPr>
            </w:pPr>
          </w:p>
        </w:tc>
      </w:tr>
      <w:tr w:rsidR="006C42E6" w:rsidRPr="0098445E" w:rsidTr="00787732">
        <w:tc>
          <w:tcPr>
            <w:tcW w:w="1101" w:type="dxa"/>
          </w:tcPr>
          <w:p w:rsidR="006C42E6" w:rsidRPr="0098445E" w:rsidRDefault="006C42E6" w:rsidP="00787732">
            <w:pPr>
              <w:jc w:val="both"/>
              <w:rPr>
                <w:sz w:val="22"/>
                <w:szCs w:val="22"/>
              </w:rPr>
            </w:pPr>
            <w:r w:rsidRPr="0098445E">
              <w:rPr>
                <w:sz w:val="22"/>
                <w:szCs w:val="22"/>
              </w:rPr>
              <w:t>Февраль</w:t>
            </w:r>
          </w:p>
        </w:tc>
        <w:tc>
          <w:tcPr>
            <w:tcW w:w="1559" w:type="dxa"/>
          </w:tcPr>
          <w:p w:rsidR="006C42E6" w:rsidRPr="0098445E" w:rsidRDefault="006C42E6" w:rsidP="00787732">
            <w:pPr>
              <w:jc w:val="both"/>
              <w:rPr>
                <w:sz w:val="22"/>
                <w:szCs w:val="22"/>
                <w:shd w:val="clear" w:color="auto" w:fill="FFFFFF"/>
              </w:rPr>
            </w:pPr>
            <w:r w:rsidRPr="0098445E">
              <w:rPr>
                <w:sz w:val="22"/>
                <w:szCs w:val="22"/>
              </w:rPr>
              <w:t xml:space="preserve">Интеллектуальный </w:t>
            </w:r>
            <w:r w:rsidRPr="0098445E">
              <w:rPr>
                <w:sz w:val="22"/>
                <w:szCs w:val="22"/>
                <w:shd w:val="clear" w:color="auto" w:fill="FFFFFF"/>
              </w:rPr>
              <w:t>час «Великие  путешественни-</w:t>
            </w:r>
          </w:p>
          <w:p w:rsidR="006C42E6" w:rsidRPr="0098445E" w:rsidRDefault="006C42E6" w:rsidP="00787732">
            <w:pPr>
              <w:jc w:val="both"/>
              <w:rPr>
                <w:sz w:val="22"/>
                <w:szCs w:val="22"/>
                <w:shd w:val="clear" w:color="auto" w:fill="FFFFFF"/>
              </w:rPr>
            </w:pPr>
            <w:r w:rsidRPr="0098445E">
              <w:rPr>
                <w:sz w:val="22"/>
                <w:szCs w:val="22"/>
                <w:shd w:val="clear" w:color="auto" w:fill="FFFFFF"/>
              </w:rPr>
              <w:t xml:space="preserve">       ки и их </w:t>
            </w:r>
            <w:r w:rsidRPr="0098445E">
              <w:rPr>
                <w:sz w:val="22"/>
                <w:szCs w:val="22"/>
                <w:shd w:val="clear" w:color="auto" w:fill="FFFFFF"/>
              </w:rPr>
              <w:lastRenderedPageBreak/>
              <w:t>открытия»</w:t>
            </w:r>
          </w:p>
          <w:p w:rsidR="006C42E6" w:rsidRPr="0098445E" w:rsidRDefault="006C42E6" w:rsidP="00787732">
            <w:pPr>
              <w:jc w:val="both"/>
              <w:rPr>
                <w:sz w:val="22"/>
                <w:szCs w:val="22"/>
                <w:shd w:val="clear" w:color="auto" w:fill="FFFFFF"/>
              </w:rPr>
            </w:pPr>
            <w:r w:rsidRPr="0098445E">
              <w:rPr>
                <w:sz w:val="22"/>
                <w:szCs w:val="22"/>
                <w:shd w:val="clear" w:color="auto" w:fill="FFFFFF"/>
              </w:rPr>
              <w:t>Информационный час «Путешествие по карте мира»</w:t>
            </w:r>
          </w:p>
        </w:tc>
        <w:tc>
          <w:tcPr>
            <w:tcW w:w="1984" w:type="dxa"/>
          </w:tcPr>
          <w:p w:rsidR="006C42E6" w:rsidRPr="0098445E" w:rsidRDefault="006C42E6" w:rsidP="00787732">
            <w:pPr>
              <w:jc w:val="both"/>
              <w:rPr>
                <w:sz w:val="22"/>
                <w:szCs w:val="22"/>
                <w:shd w:val="clear" w:color="auto" w:fill="FFFFFF"/>
              </w:rPr>
            </w:pPr>
            <w:r w:rsidRPr="0098445E">
              <w:rPr>
                <w:sz w:val="22"/>
                <w:szCs w:val="22"/>
              </w:rPr>
              <w:lastRenderedPageBreak/>
              <w:t xml:space="preserve">Интеллектуальный </w:t>
            </w:r>
            <w:r w:rsidRPr="0098445E">
              <w:rPr>
                <w:sz w:val="22"/>
                <w:szCs w:val="22"/>
                <w:shd w:val="clear" w:color="auto" w:fill="FFFFFF"/>
              </w:rPr>
              <w:t>час «Великие  путешественни-</w:t>
            </w:r>
          </w:p>
          <w:p w:rsidR="006C42E6" w:rsidRPr="0098445E" w:rsidRDefault="006C42E6" w:rsidP="00787732">
            <w:pPr>
              <w:jc w:val="both"/>
              <w:rPr>
                <w:sz w:val="22"/>
                <w:szCs w:val="22"/>
                <w:shd w:val="clear" w:color="auto" w:fill="FFFFFF"/>
              </w:rPr>
            </w:pPr>
            <w:r w:rsidRPr="0098445E">
              <w:rPr>
                <w:sz w:val="22"/>
                <w:szCs w:val="22"/>
                <w:shd w:val="clear" w:color="auto" w:fill="FFFFFF"/>
              </w:rPr>
              <w:t xml:space="preserve">       ки и их открытия»</w:t>
            </w:r>
          </w:p>
          <w:p w:rsidR="006C42E6" w:rsidRPr="0098445E" w:rsidRDefault="006C42E6" w:rsidP="00787732">
            <w:pPr>
              <w:jc w:val="both"/>
              <w:rPr>
                <w:sz w:val="22"/>
                <w:szCs w:val="22"/>
                <w:shd w:val="clear" w:color="auto" w:fill="FFFFFF"/>
              </w:rPr>
            </w:pPr>
            <w:r w:rsidRPr="0098445E">
              <w:rPr>
                <w:sz w:val="22"/>
                <w:szCs w:val="22"/>
                <w:shd w:val="clear" w:color="auto" w:fill="FFFFFF"/>
              </w:rPr>
              <w:t xml:space="preserve">Информационный </w:t>
            </w:r>
            <w:r w:rsidRPr="0098445E">
              <w:rPr>
                <w:sz w:val="22"/>
                <w:szCs w:val="22"/>
                <w:shd w:val="clear" w:color="auto" w:fill="FFFFFF"/>
              </w:rPr>
              <w:lastRenderedPageBreak/>
              <w:t>час «Путешествие по карте мира»</w:t>
            </w:r>
          </w:p>
        </w:tc>
        <w:tc>
          <w:tcPr>
            <w:tcW w:w="1985" w:type="dxa"/>
          </w:tcPr>
          <w:p w:rsidR="006C42E6" w:rsidRPr="0098445E" w:rsidRDefault="006C42E6" w:rsidP="00787732">
            <w:pPr>
              <w:jc w:val="both"/>
              <w:rPr>
                <w:sz w:val="22"/>
                <w:szCs w:val="22"/>
                <w:shd w:val="clear" w:color="auto" w:fill="FFFFFF"/>
              </w:rPr>
            </w:pPr>
            <w:r w:rsidRPr="0098445E">
              <w:rPr>
                <w:sz w:val="22"/>
                <w:szCs w:val="22"/>
              </w:rPr>
              <w:lastRenderedPageBreak/>
              <w:t xml:space="preserve">Интеллектуальный </w:t>
            </w:r>
            <w:r w:rsidRPr="0098445E">
              <w:rPr>
                <w:sz w:val="22"/>
                <w:szCs w:val="22"/>
                <w:shd w:val="clear" w:color="auto" w:fill="FFFFFF"/>
              </w:rPr>
              <w:t>час «Великие  путешественни-</w:t>
            </w:r>
          </w:p>
          <w:p w:rsidR="006C42E6" w:rsidRPr="0098445E" w:rsidRDefault="006C42E6" w:rsidP="00787732">
            <w:pPr>
              <w:jc w:val="both"/>
              <w:rPr>
                <w:sz w:val="22"/>
                <w:szCs w:val="22"/>
                <w:shd w:val="clear" w:color="auto" w:fill="FFFFFF"/>
              </w:rPr>
            </w:pPr>
            <w:r w:rsidRPr="0098445E">
              <w:rPr>
                <w:sz w:val="22"/>
                <w:szCs w:val="22"/>
                <w:shd w:val="clear" w:color="auto" w:fill="FFFFFF"/>
              </w:rPr>
              <w:t xml:space="preserve">       ки и их открытия»</w:t>
            </w:r>
          </w:p>
          <w:p w:rsidR="006C42E6" w:rsidRPr="0098445E" w:rsidRDefault="006C42E6" w:rsidP="00787732">
            <w:pPr>
              <w:jc w:val="both"/>
              <w:rPr>
                <w:sz w:val="22"/>
                <w:szCs w:val="22"/>
                <w:shd w:val="clear" w:color="auto" w:fill="FFFFFF"/>
              </w:rPr>
            </w:pPr>
            <w:r w:rsidRPr="0098445E">
              <w:rPr>
                <w:sz w:val="22"/>
                <w:szCs w:val="22"/>
                <w:shd w:val="clear" w:color="auto" w:fill="FFFFFF"/>
              </w:rPr>
              <w:t xml:space="preserve">Информационный </w:t>
            </w:r>
            <w:r w:rsidRPr="0098445E">
              <w:rPr>
                <w:sz w:val="22"/>
                <w:szCs w:val="22"/>
                <w:shd w:val="clear" w:color="auto" w:fill="FFFFFF"/>
              </w:rPr>
              <w:lastRenderedPageBreak/>
              <w:t>час «Путешествие по карте мира»</w:t>
            </w:r>
          </w:p>
        </w:tc>
        <w:tc>
          <w:tcPr>
            <w:tcW w:w="1984" w:type="dxa"/>
          </w:tcPr>
          <w:p w:rsidR="006C42E6" w:rsidRPr="0098445E" w:rsidRDefault="006C42E6" w:rsidP="00787732">
            <w:pPr>
              <w:jc w:val="both"/>
              <w:rPr>
                <w:sz w:val="22"/>
                <w:szCs w:val="22"/>
                <w:shd w:val="clear" w:color="auto" w:fill="FFFFFF"/>
              </w:rPr>
            </w:pPr>
            <w:r w:rsidRPr="0098445E">
              <w:rPr>
                <w:sz w:val="22"/>
                <w:szCs w:val="22"/>
              </w:rPr>
              <w:lastRenderedPageBreak/>
              <w:t xml:space="preserve">Интеллектуальный </w:t>
            </w:r>
            <w:r w:rsidRPr="0098445E">
              <w:rPr>
                <w:sz w:val="22"/>
                <w:szCs w:val="22"/>
                <w:shd w:val="clear" w:color="auto" w:fill="FFFFFF"/>
              </w:rPr>
              <w:t>час «Великие  путешественни-</w:t>
            </w:r>
          </w:p>
          <w:p w:rsidR="006C42E6" w:rsidRPr="0098445E" w:rsidRDefault="006C42E6" w:rsidP="00787732">
            <w:pPr>
              <w:jc w:val="both"/>
              <w:rPr>
                <w:sz w:val="22"/>
                <w:szCs w:val="22"/>
                <w:shd w:val="clear" w:color="auto" w:fill="FFFFFF"/>
              </w:rPr>
            </w:pPr>
            <w:r w:rsidRPr="0098445E">
              <w:rPr>
                <w:sz w:val="22"/>
                <w:szCs w:val="22"/>
                <w:shd w:val="clear" w:color="auto" w:fill="FFFFFF"/>
              </w:rPr>
              <w:t xml:space="preserve">       ки и их открытия»</w:t>
            </w:r>
          </w:p>
          <w:p w:rsidR="006C42E6" w:rsidRPr="0098445E" w:rsidRDefault="006C42E6" w:rsidP="00787732">
            <w:pPr>
              <w:jc w:val="both"/>
              <w:rPr>
                <w:sz w:val="22"/>
                <w:szCs w:val="22"/>
                <w:shd w:val="clear" w:color="auto" w:fill="FFFFFF"/>
              </w:rPr>
            </w:pPr>
            <w:r w:rsidRPr="0098445E">
              <w:rPr>
                <w:sz w:val="22"/>
                <w:szCs w:val="22"/>
                <w:shd w:val="clear" w:color="auto" w:fill="FFFFFF"/>
              </w:rPr>
              <w:t xml:space="preserve">Информационный </w:t>
            </w:r>
            <w:r w:rsidRPr="0098445E">
              <w:rPr>
                <w:sz w:val="22"/>
                <w:szCs w:val="22"/>
                <w:shd w:val="clear" w:color="auto" w:fill="FFFFFF"/>
              </w:rPr>
              <w:lastRenderedPageBreak/>
              <w:t>час «Путешествие по карте мира»</w:t>
            </w:r>
          </w:p>
        </w:tc>
        <w:tc>
          <w:tcPr>
            <w:tcW w:w="1843" w:type="dxa"/>
          </w:tcPr>
          <w:p w:rsidR="006C42E6" w:rsidRPr="0098445E" w:rsidRDefault="006C42E6" w:rsidP="00787732">
            <w:pPr>
              <w:jc w:val="both"/>
              <w:rPr>
                <w:sz w:val="22"/>
                <w:szCs w:val="22"/>
                <w:shd w:val="clear" w:color="auto" w:fill="FFFFFF"/>
              </w:rPr>
            </w:pPr>
            <w:r w:rsidRPr="0098445E">
              <w:rPr>
                <w:sz w:val="22"/>
                <w:szCs w:val="22"/>
              </w:rPr>
              <w:lastRenderedPageBreak/>
              <w:t xml:space="preserve">Интеллектуальный </w:t>
            </w:r>
            <w:r w:rsidRPr="0098445E">
              <w:rPr>
                <w:sz w:val="22"/>
                <w:szCs w:val="22"/>
                <w:shd w:val="clear" w:color="auto" w:fill="FFFFFF"/>
              </w:rPr>
              <w:t>час «Великие  путешественни-</w:t>
            </w:r>
          </w:p>
          <w:p w:rsidR="006C42E6" w:rsidRPr="0098445E" w:rsidRDefault="006C42E6" w:rsidP="00787732">
            <w:pPr>
              <w:jc w:val="both"/>
              <w:rPr>
                <w:sz w:val="22"/>
                <w:szCs w:val="22"/>
                <w:shd w:val="clear" w:color="auto" w:fill="FFFFFF"/>
              </w:rPr>
            </w:pPr>
            <w:r w:rsidRPr="0098445E">
              <w:rPr>
                <w:sz w:val="22"/>
                <w:szCs w:val="22"/>
                <w:shd w:val="clear" w:color="auto" w:fill="FFFFFF"/>
              </w:rPr>
              <w:t xml:space="preserve">       ки и их открытия»</w:t>
            </w:r>
          </w:p>
          <w:p w:rsidR="006C42E6" w:rsidRPr="0098445E" w:rsidRDefault="006C42E6" w:rsidP="00787732">
            <w:pPr>
              <w:jc w:val="both"/>
              <w:rPr>
                <w:sz w:val="22"/>
                <w:szCs w:val="22"/>
                <w:shd w:val="clear" w:color="auto" w:fill="FFFFFF"/>
              </w:rPr>
            </w:pPr>
            <w:r w:rsidRPr="0098445E">
              <w:rPr>
                <w:sz w:val="22"/>
                <w:szCs w:val="22"/>
                <w:shd w:val="clear" w:color="auto" w:fill="FFFFFF"/>
              </w:rPr>
              <w:t>Информационны</w:t>
            </w:r>
            <w:r w:rsidRPr="0098445E">
              <w:rPr>
                <w:sz w:val="22"/>
                <w:szCs w:val="22"/>
                <w:shd w:val="clear" w:color="auto" w:fill="FFFFFF"/>
              </w:rPr>
              <w:lastRenderedPageBreak/>
              <w:t>й час «Путешествие по карте мира»</w:t>
            </w:r>
          </w:p>
        </w:tc>
      </w:tr>
      <w:tr w:rsidR="006C42E6" w:rsidRPr="0098445E" w:rsidTr="00787732">
        <w:tc>
          <w:tcPr>
            <w:tcW w:w="1101" w:type="dxa"/>
          </w:tcPr>
          <w:p w:rsidR="006C42E6" w:rsidRPr="0098445E" w:rsidRDefault="006C42E6" w:rsidP="00787732">
            <w:pPr>
              <w:jc w:val="both"/>
              <w:rPr>
                <w:sz w:val="22"/>
                <w:szCs w:val="22"/>
              </w:rPr>
            </w:pPr>
            <w:r w:rsidRPr="0098445E">
              <w:rPr>
                <w:sz w:val="22"/>
                <w:szCs w:val="22"/>
              </w:rPr>
              <w:lastRenderedPageBreak/>
              <w:t>Март</w:t>
            </w:r>
          </w:p>
        </w:tc>
        <w:tc>
          <w:tcPr>
            <w:tcW w:w="1559" w:type="dxa"/>
          </w:tcPr>
          <w:p w:rsidR="006C42E6" w:rsidRPr="0098445E" w:rsidRDefault="006C42E6" w:rsidP="00787732">
            <w:pPr>
              <w:jc w:val="both"/>
              <w:rPr>
                <w:sz w:val="22"/>
                <w:szCs w:val="22"/>
                <w:shd w:val="clear" w:color="auto" w:fill="FFFFFF"/>
              </w:rPr>
            </w:pPr>
            <w:r w:rsidRPr="0098445E">
              <w:rPr>
                <w:sz w:val="22"/>
                <w:szCs w:val="22"/>
                <w:shd w:val="clear" w:color="auto" w:fill="FFFFFF"/>
              </w:rPr>
              <w:t>Диагностика «Мотивы учебной деятельности».</w:t>
            </w:r>
          </w:p>
          <w:p w:rsidR="006C42E6" w:rsidRPr="0098445E" w:rsidRDefault="006C42E6" w:rsidP="00787732">
            <w:pPr>
              <w:jc w:val="both"/>
              <w:rPr>
                <w:sz w:val="22"/>
                <w:szCs w:val="22"/>
              </w:rPr>
            </w:pPr>
            <w:r w:rsidRPr="0098445E">
              <w:rPr>
                <w:sz w:val="22"/>
                <w:szCs w:val="22"/>
              </w:rPr>
              <w:t>Беседа «Книжкино царство – мудрое государство»</w:t>
            </w:r>
          </w:p>
        </w:tc>
        <w:tc>
          <w:tcPr>
            <w:tcW w:w="1984" w:type="dxa"/>
          </w:tcPr>
          <w:p w:rsidR="006C42E6" w:rsidRPr="0098445E" w:rsidRDefault="006C42E6" w:rsidP="00787732">
            <w:pPr>
              <w:jc w:val="both"/>
              <w:rPr>
                <w:sz w:val="22"/>
                <w:szCs w:val="22"/>
                <w:shd w:val="clear" w:color="auto" w:fill="FFFFFF"/>
              </w:rPr>
            </w:pPr>
            <w:r w:rsidRPr="0098445E">
              <w:rPr>
                <w:sz w:val="22"/>
                <w:szCs w:val="22"/>
                <w:shd w:val="clear" w:color="auto" w:fill="FFFFFF"/>
              </w:rPr>
              <w:t>Диагностика «Мотивы учебной деятельности».</w:t>
            </w:r>
          </w:p>
          <w:p w:rsidR="006C42E6" w:rsidRPr="0098445E" w:rsidRDefault="006C42E6" w:rsidP="00787732">
            <w:pPr>
              <w:jc w:val="both"/>
              <w:rPr>
                <w:sz w:val="22"/>
                <w:szCs w:val="22"/>
              </w:rPr>
            </w:pPr>
            <w:r w:rsidRPr="0098445E">
              <w:rPr>
                <w:sz w:val="22"/>
                <w:szCs w:val="22"/>
              </w:rPr>
              <w:t>Беседа «Книжкино царство – мудрое государство»</w:t>
            </w:r>
          </w:p>
          <w:p w:rsidR="006C42E6" w:rsidRPr="0098445E" w:rsidRDefault="006C42E6" w:rsidP="00787732">
            <w:pPr>
              <w:jc w:val="both"/>
              <w:rPr>
                <w:sz w:val="22"/>
                <w:szCs w:val="22"/>
              </w:rPr>
            </w:pPr>
          </w:p>
        </w:tc>
        <w:tc>
          <w:tcPr>
            <w:tcW w:w="1985" w:type="dxa"/>
          </w:tcPr>
          <w:p w:rsidR="006C42E6" w:rsidRPr="0098445E" w:rsidRDefault="006C42E6" w:rsidP="00787732">
            <w:pPr>
              <w:jc w:val="both"/>
              <w:rPr>
                <w:sz w:val="22"/>
                <w:szCs w:val="22"/>
                <w:shd w:val="clear" w:color="auto" w:fill="FFFFFF"/>
              </w:rPr>
            </w:pPr>
            <w:r w:rsidRPr="0098445E">
              <w:rPr>
                <w:sz w:val="22"/>
                <w:szCs w:val="22"/>
                <w:shd w:val="clear" w:color="auto" w:fill="FFFFFF"/>
              </w:rPr>
              <w:t>Диагностика «Мотивы учебной деятельности».</w:t>
            </w:r>
          </w:p>
          <w:p w:rsidR="006C42E6" w:rsidRPr="0098445E" w:rsidRDefault="006C42E6" w:rsidP="00787732">
            <w:pPr>
              <w:jc w:val="both"/>
              <w:rPr>
                <w:sz w:val="22"/>
                <w:szCs w:val="22"/>
              </w:rPr>
            </w:pPr>
            <w:r w:rsidRPr="0098445E">
              <w:rPr>
                <w:sz w:val="22"/>
                <w:szCs w:val="22"/>
              </w:rPr>
              <w:t>Беседа «Книжкино царство – мудрое государство»</w:t>
            </w:r>
          </w:p>
          <w:p w:rsidR="006C42E6" w:rsidRPr="0098445E" w:rsidRDefault="006C42E6" w:rsidP="00787732">
            <w:pPr>
              <w:jc w:val="both"/>
              <w:rPr>
                <w:sz w:val="22"/>
                <w:szCs w:val="22"/>
              </w:rPr>
            </w:pPr>
          </w:p>
        </w:tc>
        <w:tc>
          <w:tcPr>
            <w:tcW w:w="1984" w:type="dxa"/>
          </w:tcPr>
          <w:p w:rsidR="006C42E6" w:rsidRPr="0098445E" w:rsidRDefault="006C42E6" w:rsidP="00787732">
            <w:pPr>
              <w:jc w:val="both"/>
              <w:rPr>
                <w:sz w:val="22"/>
                <w:szCs w:val="22"/>
                <w:shd w:val="clear" w:color="auto" w:fill="FFFFFF"/>
              </w:rPr>
            </w:pPr>
            <w:r w:rsidRPr="0098445E">
              <w:rPr>
                <w:sz w:val="22"/>
                <w:szCs w:val="22"/>
                <w:shd w:val="clear" w:color="auto" w:fill="FFFFFF"/>
              </w:rPr>
              <w:t>Диагностика «Мотивы учебной деятельности».</w:t>
            </w:r>
          </w:p>
          <w:p w:rsidR="006C42E6" w:rsidRPr="0098445E" w:rsidRDefault="006C42E6" w:rsidP="00787732">
            <w:pPr>
              <w:jc w:val="both"/>
              <w:rPr>
                <w:sz w:val="22"/>
                <w:szCs w:val="22"/>
              </w:rPr>
            </w:pPr>
            <w:r w:rsidRPr="0098445E">
              <w:rPr>
                <w:sz w:val="22"/>
                <w:szCs w:val="22"/>
              </w:rPr>
              <w:t>Беседа «Книжкино царство – мудрое государство»</w:t>
            </w:r>
          </w:p>
          <w:p w:rsidR="006C42E6" w:rsidRPr="0098445E" w:rsidRDefault="006C42E6" w:rsidP="00787732">
            <w:pPr>
              <w:jc w:val="both"/>
              <w:rPr>
                <w:sz w:val="22"/>
                <w:szCs w:val="22"/>
              </w:rPr>
            </w:pPr>
          </w:p>
        </w:tc>
        <w:tc>
          <w:tcPr>
            <w:tcW w:w="1843" w:type="dxa"/>
          </w:tcPr>
          <w:p w:rsidR="006C42E6" w:rsidRPr="0098445E" w:rsidRDefault="006C42E6" w:rsidP="00787732">
            <w:pPr>
              <w:jc w:val="both"/>
              <w:rPr>
                <w:sz w:val="22"/>
                <w:szCs w:val="22"/>
                <w:shd w:val="clear" w:color="auto" w:fill="FFFFFF"/>
              </w:rPr>
            </w:pPr>
            <w:r w:rsidRPr="0098445E">
              <w:rPr>
                <w:sz w:val="22"/>
                <w:szCs w:val="22"/>
                <w:shd w:val="clear" w:color="auto" w:fill="FFFFFF"/>
              </w:rPr>
              <w:t>Диагностика «Мотивы учебной деятельности».</w:t>
            </w:r>
          </w:p>
          <w:p w:rsidR="006C42E6" w:rsidRPr="0098445E" w:rsidRDefault="006C42E6" w:rsidP="00787732">
            <w:pPr>
              <w:jc w:val="both"/>
              <w:rPr>
                <w:sz w:val="22"/>
                <w:szCs w:val="22"/>
              </w:rPr>
            </w:pPr>
            <w:r w:rsidRPr="0098445E">
              <w:rPr>
                <w:sz w:val="22"/>
                <w:szCs w:val="22"/>
              </w:rPr>
              <w:t>Беседа «Книжкино царство – мудрое государство»</w:t>
            </w:r>
          </w:p>
          <w:p w:rsidR="006C42E6" w:rsidRPr="0098445E" w:rsidRDefault="006C42E6" w:rsidP="00787732">
            <w:pPr>
              <w:jc w:val="both"/>
              <w:rPr>
                <w:sz w:val="22"/>
                <w:szCs w:val="22"/>
              </w:rPr>
            </w:pPr>
          </w:p>
        </w:tc>
      </w:tr>
      <w:tr w:rsidR="006C42E6" w:rsidRPr="0098445E" w:rsidTr="00787732">
        <w:tc>
          <w:tcPr>
            <w:tcW w:w="1101" w:type="dxa"/>
          </w:tcPr>
          <w:p w:rsidR="006C42E6" w:rsidRPr="0098445E" w:rsidRDefault="006C42E6" w:rsidP="00787732">
            <w:pPr>
              <w:jc w:val="both"/>
              <w:rPr>
                <w:sz w:val="22"/>
                <w:szCs w:val="22"/>
              </w:rPr>
            </w:pPr>
            <w:r w:rsidRPr="0098445E">
              <w:rPr>
                <w:sz w:val="22"/>
                <w:szCs w:val="22"/>
              </w:rPr>
              <w:t xml:space="preserve">Апрель </w:t>
            </w:r>
          </w:p>
        </w:tc>
        <w:tc>
          <w:tcPr>
            <w:tcW w:w="1559" w:type="dxa"/>
          </w:tcPr>
          <w:p w:rsidR="006C42E6" w:rsidRPr="0098445E" w:rsidRDefault="006C42E6" w:rsidP="00787732">
            <w:pPr>
              <w:jc w:val="both"/>
              <w:rPr>
                <w:sz w:val="22"/>
                <w:szCs w:val="22"/>
              </w:rPr>
            </w:pPr>
            <w:r w:rsidRPr="0098445E">
              <w:rPr>
                <w:sz w:val="22"/>
                <w:szCs w:val="22"/>
              </w:rPr>
              <w:t>Беседа «Звездный небосвод».</w:t>
            </w:r>
          </w:p>
          <w:p w:rsidR="006C42E6" w:rsidRPr="0098445E" w:rsidRDefault="006C42E6" w:rsidP="00787732">
            <w:pPr>
              <w:jc w:val="both"/>
              <w:rPr>
                <w:sz w:val="22"/>
                <w:szCs w:val="22"/>
              </w:rPr>
            </w:pPr>
            <w:r w:rsidRPr="0098445E">
              <w:rPr>
                <w:sz w:val="22"/>
                <w:szCs w:val="22"/>
              </w:rPr>
              <w:t>Беседа «Великие христианские праздники»</w:t>
            </w:r>
          </w:p>
          <w:p w:rsidR="006C42E6" w:rsidRPr="0098445E" w:rsidRDefault="006C42E6" w:rsidP="00787732">
            <w:pPr>
              <w:jc w:val="both"/>
              <w:rPr>
                <w:sz w:val="22"/>
                <w:szCs w:val="22"/>
              </w:rPr>
            </w:pPr>
            <w:r w:rsidRPr="0098445E">
              <w:rPr>
                <w:sz w:val="22"/>
                <w:szCs w:val="22"/>
              </w:rPr>
              <w:t xml:space="preserve">Познавательная игра-путешествие «Полёт в космос» </w:t>
            </w:r>
          </w:p>
        </w:tc>
        <w:tc>
          <w:tcPr>
            <w:tcW w:w="1984" w:type="dxa"/>
          </w:tcPr>
          <w:p w:rsidR="006C42E6" w:rsidRPr="0098445E" w:rsidRDefault="006C42E6" w:rsidP="00787732">
            <w:pPr>
              <w:jc w:val="both"/>
              <w:rPr>
                <w:sz w:val="22"/>
                <w:szCs w:val="22"/>
              </w:rPr>
            </w:pPr>
            <w:r w:rsidRPr="0098445E">
              <w:rPr>
                <w:sz w:val="22"/>
                <w:szCs w:val="22"/>
              </w:rPr>
              <w:t>Беседа «Звездный небосвод».</w:t>
            </w:r>
          </w:p>
          <w:p w:rsidR="006C42E6" w:rsidRPr="0098445E" w:rsidRDefault="006C42E6" w:rsidP="00787732">
            <w:pPr>
              <w:jc w:val="both"/>
              <w:rPr>
                <w:sz w:val="22"/>
                <w:szCs w:val="22"/>
              </w:rPr>
            </w:pPr>
            <w:r w:rsidRPr="0098445E">
              <w:rPr>
                <w:sz w:val="22"/>
                <w:szCs w:val="22"/>
              </w:rPr>
              <w:t>Беседа «Великие христианские праздники»</w:t>
            </w:r>
          </w:p>
          <w:p w:rsidR="006C42E6" w:rsidRPr="0098445E" w:rsidRDefault="006C42E6" w:rsidP="00787732">
            <w:pPr>
              <w:jc w:val="both"/>
              <w:rPr>
                <w:sz w:val="22"/>
                <w:szCs w:val="22"/>
              </w:rPr>
            </w:pPr>
            <w:r w:rsidRPr="0098445E">
              <w:rPr>
                <w:sz w:val="22"/>
                <w:szCs w:val="22"/>
              </w:rPr>
              <w:t xml:space="preserve">Познавательная игра-путешествие «Полёт в космос» </w:t>
            </w:r>
          </w:p>
          <w:p w:rsidR="006C42E6" w:rsidRPr="0098445E" w:rsidRDefault="006C42E6" w:rsidP="00787732">
            <w:pPr>
              <w:jc w:val="both"/>
              <w:rPr>
                <w:sz w:val="22"/>
                <w:szCs w:val="22"/>
              </w:rPr>
            </w:pPr>
          </w:p>
        </w:tc>
        <w:tc>
          <w:tcPr>
            <w:tcW w:w="1985" w:type="dxa"/>
          </w:tcPr>
          <w:p w:rsidR="006C42E6" w:rsidRPr="0098445E" w:rsidRDefault="006C42E6" w:rsidP="00787732">
            <w:pPr>
              <w:jc w:val="both"/>
              <w:rPr>
                <w:sz w:val="22"/>
                <w:szCs w:val="22"/>
              </w:rPr>
            </w:pPr>
            <w:r w:rsidRPr="0098445E">
              <w:rPr>
                <w:sz w:val="22"/>
                <w:szCs w:val="22"/>
              </w:rPr>
              <w:t>Беседа «Звездный небосвод».</w:t>
            </w:r>
          </w:p>
          <w:p w:rsidR="006C42E6" w:rsidRPr="0098445E" w:rsidRDefault="006C42E6" w:rsidP="00787732">
            <w:pPr>
              <w:jc w:val="both"/>
              <w:rPr>
                <w:sz w:val="22"/>
                <w:szCs w:val="22"/>
              </w:rPr>
            </w:pPr>
            <w:r w:rsidRPr="0098445E">
              <w:rPr>
                <w:sz w:val="22"/>
                <w:szCs w:val="22"/>
              </w:rPr>
              <w:t>Беседа «Великие христианские праздники»</w:t>
            </w:r>
          </w:p>
          <w:p w:rsidR="006C42E6" w:rsidRPr="0098445E" w:rsidRDefault="006C42E6" w:rsidP="00787732">
            <w:pPr>
              <w:jc w:val="both"/>
              <w:rPr>
                <w:sz w:val="22"/>
                <w:szCs w:val="22"/>
              </w:rPr>
            </w:pPr>
            <w:r w:rsidRPr="0098445E">
              <w:rPr>
                <w:sz w:val="22"/>
                <w:szCs w:val="22"/>
              </w:rPr>
              <w:t xml:space="preserve">Познавательная игра-путешествие «Полёт в космос» </w:t>
            </w:r>
          </w:p>
          <w:p w:rsidR="006C42E6" w:rsidRPr="0098445E" w:rsidRDefault="006C42E6" w:rsidP="00787732">
            <w:pPr>
              <w:jc w:val="both"/>
              <w:rPr>
                <w:sz w:val="22"/>
                <w:szCs w:val="22"/>
              </w:rPr>
            </w:pPr>
          </w:p>
        </w:tc>
        <w:tc>
          <w:tcPr>
            <w:tcW w:w="1984" w:type="dxa"/>
          </w:tcPr>
          <w:p w:rsidR="006C42E6" w:rsidRPr="0098445E" w:rsidRDefault="006C42E6" w:rsidP="00787732">
            <w:pPr>
              <w:jc w:val="both"/>
              <w:rPr>
                <w:sz w:val="22"/>
                <w:szCs w:val="22"/>
              </w:rPr>
            </w:pPr>
            <w:r w:rsidRPr="0098445E">
              <w:rPr>
                <w:sz w:val="22"/>
                <w:szCs w:val="22"/>
              </w:rPr>
              <w:t>Беседа «Звездный небосвод».</w:t>
            </w:r>
          </w:p>
          <w:p w:rsidR="006C42E6" w:rsidRPr="0098445E" w:rsidRDefault="006C42E6" w:rsidP="00787732">
            <w:pPr>
              <w:jc w:val="both"/>
              <w:rPr>
                <w:sz w:val="22"/>
                <w:szCs w:val="22"/>
              </w:rPr>
            </w:pPr>
            <w:r w:rsidRPr="0098445E">
              <w:rPr>
                <w:sz w:val="22"/>
                <w:szCs w:val="22"/>
              </w:rPr>
              <w:t>Беседа «Великие христианские праздники»</w:t>
            </w:r>
          </w:p>
        </w:tc>
        <w:tc>
          <w:tcPr>
            <w:tcW w:w="1843" w:type="dxa"/>
          </w:tcPr>
          <w:p w:rsidR="006C42E6" w:rsidRPr="0098445E" w:rsidRDefault="006C42E6" w:rsidP="00787732">
            <w:pPr>
              <w:jc w:val="both"/>
              <w:rPr>
                <w:sz w:val="22"/>
                <w:szCs w:val="22"/>
              </w:rPr>
            </w:pPr>
            <w:r w:rsidRPr="0098445E">
              <w:rPr>
                <w:sz w:val="22"/>
                <w:szCs w:val="22"/>
              </w:rPr>
              <w:t>Беседа «Звездный небосвод».</w:t>
            </w:r>
          </w:p>
          <w:p w:rsidR="006C42E6" w:rsidRPr="0098445E" w:rsidRDefault="006C42E6" w:rsidP="00787732">
            <w:pPr>
              <w:jc w:val="both"/>
              <w:rPr>
                <w:sz w:val="22"/>
                <w:szCs w:val="22"/>
              </w:rPr>
            </w:pPr>
            <w:r w:rsidRPr="0098445E">
              <w:rPr>
                <w:sz w:val="22"/>
                <w:szCs w:val="22"/>
              </w:rPr>
              <w:t>Беседа «Великие христианские праздники»</w:t>
            </w:r>
          </w:p>
        </w:tc>
      </w:tr>
      <w:tr w:rsidR="006C42E6" w:rsidRPr="0098445E" w:rsidTr="00787732">
        <w:tc>
          <w:tcPr>
            <w:tcW w:w="1101" w:type="dxa"/>
          </w:tcPr>
          <w:p w:rsidR="006C42E6" w:rsidRPr="0098445E" w:rsidRDefault="006C42E6" w:rsidP="00787732">
            <w:pPr>
              <w:jc w:val="both"/>
              <w:rPr>
                <w:sz w:val="22"/>
                <w:szCs w:val="22"/>
              </w:rPr>
            </w:pPr>
            <w:r w:rsidRPr="0098445E">
              <w:rPr>
                <w:sz w:val="22"/>
                <w:szCs w:val="22"/>
              </w:rPr>
              <w:t xml:space="preserve"> Май     </w:t>
            </w:r>
          </w:p>
        </w:tc>
        <w:tc>
          <w:tcPr>
            <w:tcW w:w="1559" w:type="dxa"/>
          </w:tcPr>
          <w:p w:rsidR="006C42E6" w:rsidRPr="0098445E" w:rsidRDefault="006C42E6" w:rsidP="00787732">
            <w:pPr>
              <w:jc w:val="both"/>
              <w:rPr>
                <w:sz w:val="22"/>
                <w:szCs w:val="22"/>
                <w:shd w:val="clear" w:color="auto" w:fill="FFFFFF"/>
              </w:rPr>
            </w:pPr>
            <w:r w:rsidRPr="0098445E">
              <w:rPr>
                <w:sz w:val="22"/>
                <w:szCs w:val="22"/>
                <w:shd w:val="clear" w:color="auto" w:fill="FFFFFF"/>
              </w:rPr>
              <w:t xml:space="preserve">  Интеллектуальная игра «Что? Где? Когда?»</w:t>
            </w:r>
          </w:p>
          <w:p w:rsidR="006C42E6" w:rsidRPr="0098445E" w:rsidRDefault="006C42E6" w:rsidP="00787732">
            <w:pPr>
              <w:jc w:val="both"/>
              <w:rPr>
                <w:sz w:val="22"/>
                <w:szCs w:val="22"/>
              </w:rPr>
            </w:pPr>
            <w:r w:rsidRPr="0098445E">
              <w:rPr>
                <w:sz w:val="22"/>
                <w:szCs w:val="22"/>
              </w:rPr>
              <w:t xml:space="preserve">   Заочная экскур</w:t>
            </w:r>
            <w:r w:rsidR="00677523">
              <w:rPr>
                <w:sz w:val="22"/>
                <w:szCs w:val="22"/>
              </w:rPr>
              <w:t>сия «Алексеевский район</w:t>
            </w:r>
            <w:r w:rsidRPr="0098445E">
              <w:rPr>
                <w:sz w:val="22"/>
                <w:szCs w:val="22"/>
              </w:rPr>
              <w:t>»</w:t>
            </w:r>
          </w:p>
          <w:p w:rsidR="006C42E6" w:rsidRPr="0098445E" w:rsidRDefault="006C42E6" w:rsidP="00787732">
            <w:pPr>
              <w:jc w:val="both"/>
              <w:rPr>
                <w:sz w:val="22"/>
                <w:szCs w:val="22"/>
              </w:rPr>
            </w:pPr>
            <w:r w:rsidRPr="0098445E">
              <w:rPr>
                <w:sz w:val="22"/>
                <w:szCs w:val="22"/>
              </w:rPr>
              <w:t xml:space="preserve">Беседа «Остров книжных сокровищ» </w:t>
            </w:r>
          </w:p>
        </w:tc>
        <w:tc>
          <w:tcPr>
            <w:tcW w:w="1984" w:type="dxa"/>
          </w:tcPr>
          <w:p w:rsidR="006C42E6" w:rsidRPr="0098445E" w:rsidRDefault="006C42E6" w:rsidP="00787732">
            <w:pPr>
              <w:jc w:val="both"/>
              <w:rPr>
                <w:sz w:val="22"/>
                <w:szCs w:val="22"/>
                <w:shd w:val="clear" w:color="auto" w:fill="FFFFFF"/>
              </w:rPr>
            </w:pPr>
            <w:r w:rsidRPr="0098445E">
              <w:rPr>
                <w:sz w:val="22"/>
                <w:szCs w:val="22"/>
                <w:shd w:val="clear" w:color="auto" w:fill="FFFFFF"/>
              </w:rPr>
              <w:t xml:space="preserve">  Интеллектуальная игра «Что? Где? Когда?»</w:t>
            </w:r>
          </w:p>
          <w:p w:rsidR="006C42E6" w:rsidRPr="0098445E" w:rsidRDefault="006C42E6" w:rsidP="00787732">
            <w:pPr>
              <w:jc w:val="both"/>
              <w:rPr>
                <w:sz w:val="22"/>
                <w:szCs w:val="22"/>
              </w:rPr>
            </w:pPr>
            <w:r w:rsidRPr="0098445E">
              <w:rPr>
                <w:sz w:val="22"/>
                <w:szCs w:val="22"/>
              </w:rPr>
              <w:t xml:space="preserve">   Заочная экскурсия </w:t>
            </w:r>
            <w:r w:rsidR="00677523">
              <w:rPr>
                <w:sz w:val="22"/>
                <w:szCs w:val="22"/>
              </w:rPr>
              <w:t>«Алексеевский район</w:t>
            </w:r>
            <w:r w:rsidR="00677523" w:rsidRPr="0098445E">
              <w:rPr>
                <w:sz w:val="22"/>
                <w:szCs w:val="22"/>
              </w:rPr>
              <w:t>»</w:t>
            </w:r>
          </w:p>
          <w:p w:rsidR="006C42E6" w:rsidRPr="0098445E" w:rsidRDefault="006C42E6" w:rsidP="00787732">
            <w:pPr>
              <w:jc w:val="both"/>
              <w:rPr>
                <w:sz w:val="22"/>
                <w:szCs w:val="22"/>
              </w:rPr>
            </w:pPr>
            <w:r w:rsidRPr="0098445E">
              <w:rPr>
                <w:sz w:val="22"/>
                <w:szCs w:val="22"/>
              </w:rPr>
              <w:t xml:space="preserve">Беседа «Остров книжных сокровищ» </w:t>
            </w:r>
          </w:p>
          <w:p w:rsidR="006C42E6" w:rsidRPr="0098445E" w:rsidRDefault="006C42E6" w:rsidP="00787732">
            <w:pPr>
              <w:jc w:val="both"/>
              <w:rPr>
                <w:sz w:val="22"/>
                <w:szCs w:val="22"/>
              </w:rPr>
            </w:pPr>
          </w:p>
        </w:tc>
        <w:tc>
          <w:tcPr>
            <w:tcW w:w="1985" w:type="dxa"/>
          </w:tcPr>
          <w:p w:rsidR="006C42E6" w:rsidRPr="0098445E" w:rsidRDefault="006C42E6" w:rsidP="00787732">
            <w:pPr>
              <w:jc w:val="both"/>
              <w:rPr>
                <w:sz w:val="22"/>
                <w:szCs w:val="22"/>
                <w:shd w:val="clear" w:color="auto" w:fill="FFFFFF"/>
              </w:rPr>
            </w:pPr>
            <w:r w:rsidRPr="0098445E">
              <w:rPr>
                <w:sz w:val="22"/>
                <w:szCs w:val="22"/>
                <w:shd w:val="clear" w:color="auto" w:fill="FFFFFF"/>
              </w:rPr>
              <w:t xml:space="preserve">  Интеллектуальная игра «Что? Где? Когда?»</w:t>
            </w:r>
          </w:p>
          <w:p w:rsidR="00677523" w:rsidRDefault="006C42E6" w:rsidP="00787732">
            <w:pPr>
              <w:jc w:val="both"/>
              <w:rPr>
                <w:sz w:val="22"/>
                <w:szCs w:val="22"/>
              </w:rPr>
            </w:pPr>
            <w:r w:rsidRPr="0098445E">
              <w:rPr>
                <w:sz w:val="22"/>
                <w:szCs w:val="22"/>
              </w:rPr>
              <w:t xml:space="preserve">   Заочная экскурсия</w:t>
            </w:r>
            <w:r w:rsidR="00677523">
              <w:rPr>
                <w:sz w:val="22"/>
                <w:szCs w:val="22"/>
              </w:rPr>
              <w:t xml:space="preserve"> «Алексеевский район</w:t>
            </w:r>
            <w:r w:rsidR="00677523" w:rsidRPr="0098445E">
              <w:rPr>
                <w:sz w:val="22"/>
                <w:szCs w:val="22"/>
              </w:rPr>
              <w:t>»</w:t>
            </w:r>
          </w:p>
          <w:p w:rsidR="006C42E6" w:rsidRPr="0098445E" w:rsidRDefault="006C42E6" w:rsidP="00787732">
            <w:pPr>
              <w:jc w:val="both"/>
              <w:rPr>
                <w:sz w:val="22"/>
                <w:szCs w:val="22"/>
              </w:rPr>
            </w:pPr>
            <w:r w:rsidRPr="0098445E">
              <w:rPr>
                <w:sz w:val="22"/>
                <w:szCs w:val="22"/>
              </w:rPr>
              <w:t xml:space="preserve">Беседа «Остров книжных сокровищ» </w:t>
            </w:r>
          </w:p>
          <w:p w:rsidR="006C42E6" w:rsidRPr="0098445E" w:rsidRDefault="006C42E6" w:rsidP="00787732">
            <w:pPr>
              <w:jc w:val="both"/>
              <w:rPr>
                <w:sz w:val="22"/>
                <w:szCs w:val="22"/>
              </w:rPr>
            </w:pPr>
          </w:p>
        </w:tc>
        <w:tc>
          <w:tcPr>
            <w:tcW w:w="1984" w:type="dxa"/>
          </w:tcPr>
          <w:p w:rsidR="006C42E6" w:rsidRPr="0098445E" w:rsidRDefault="006C42E6" w:rsidP="00787732">
            <w:pPr>
              <w:jc w:val="both"/>
              <w:rPr>
                <w:sz w:val="22"/>
                <w:szCs w:val="22"/>
                <w:shd w:val="clear" w:color="auto" w:fill="FFFFFF"/>
              </w:rPr>
            </w:pPr>
            <w:r w:rsidRPr="0098445E">
              <w:rPr>
                <w:sz w:val="22"/>
                <w:szCs w:val="22"/>
                <w:shd w:val="clear" w:color="auto" w:fill="FFFFFF"/>
              </w:rPr>
              <w:t xml:space="preserve">  Интеллектуальная игра «Что? Где? Когда?»</w:t>
            </w:r>
          </w:p>
          <w:p w:rsidR="006C42E6" w:rsidRPr="0098445E" w:rsidRDefault="006C42E6" w:rsidP="00677523">
            <w:pPr>
              <w:jc w:val="both"/>
              <w:rPr>
                <w:sz w:val="22"/>
                <w:szCs w:val="22"/>
              </w:rPr>
            </w:pPr>
            <w:r w:rsidRPr="0098445E">
              <w:rPr>
                <w:sz w:val="22"/>
                <w:szCs w:val="22"/>
              </w:rPr>
              <w:t xml:space="preserve">   Заочная экскурсия </w:t>
            </w:r>
            <w:r w:rsidR="00677523">
              <w:rPr>
                <w:sz w:val="22"/>
                <w:szCs w:val="22"/>
              </w:rPr>
              <w:t>«Алексеевский район</w:t>
            </w:r>
            <w:r w:rsidR="00677523" w:rsidRPr="0098445E">
              <w:rPr>
                <w:sz w:val="22"/>
                <w:szCs w:val="22"/>
              </w:rPr>
              <w:t>»</w:t>
            </w:r>
          </w:p>
        </w:tc>
        <w:tc>
          <w:tcPr>
            <w:tcW w:w="1843" w:type="dxa"/>
          </w:tcPr>
          <w:p w:rsidR="006C42E6" w:rsidRPr="0098445E" w:rsidRDefault="006C42E6" w:rsidP="00787732">
            <w:pPr>
              <w:jc w:val="both"/>
              <w:rPr>
                <w:sz w:val="22"/>
                <w:szCs w:val="22"/>
                <w:shd w:val="clear" w:color="auto" w:fill="FFFFFF"/>
              </w:rPr>
            </w:pPr>
            <w:r w:rsidRPr="0098445E">
              <w:rPr>
                <w:sz w:val="22"/>
                <w:szCs w:val="22"/>
                <w:shd w:val="clear" w:color="auto" w:fill="FFFFFF"/>
              </w:rPr>
              <w:t xml:space="preserve">  Интеллектуальная игра «Что? Где? Когда?»</w:t>
            </w:r>
          </w:p>
          <w:p w:rsidR="006C42E6" w:rsidRPr="0098445E" w:rsidRDefault="006C42E6" w:rsidP="00677523">
            <w:pPr>
              <w:jc w:val="both"/>
              <w:rPr>
                <w:sz w:val="22"/>
                <w:szCs w:val="22"/>
              </w:rPr>
            </w:pPr>
            <w:r w:rsidRPr="0098445E">
              <w:rPr>
                <w:sz w:val="22"/>
                <w:szCs w:val="22"/>
              </w:rPr>
              <w:t xml:space="preserve">   Заочная экскурсия </w:t>
            </w:r>
            <w:r w:rsidR="00677523">
              <w:rPr>
                <w:sz w:val="22"/>
                <w:szCs w:val="22"/>
              </w:rPr>
              <w:t>«Алексеевский район</w:t>
            </w:r>
            <w:r w:rsidR="00677523" w:rsidRPr="0098445E">
              <w:rPr>
                <w:sz w:val="22"/>
                <w:szCs w:val="22"/>
              </w:rPr>
              <w:t>»</w:t>
            </w:r>
          </w:p>
        </w:tc>
      </w:tr>
      <w:tr w:rsidR="006C42E6" w:rsidRPr="0098445E" w:rsidTr="00787732">
        <w:tc>
          <w:tcPr>
            <w:tcW w:w="1101" w:type="dxa"/>
          </w:tcPr>
          <w:p w:rsidR="006C42E6" w:rsidRPr="0098445E" w:rsidRDefault="006C42E6" w:rsidP="00787732">
            <w:pPr>
              <w:jc w:val="both"/>
              <w:rPr>
                <w:sz w:val="22"/>
                <w:szCs w:val="22"/>
              </w:rPr>
            </w:pPr>
            <w:r w:rsidRPr="0098445E">
              <w:rPr>
                <w:sz w:val="22"/>
                <w:szCs w:val="22"/>
              </w:rPr>
              <w:t xml:space="preserve"> Июнь</w:t>
            </w:r>
          </w:p>
        </w:tc>
        <w:tc>
          <w:tcPr>
            <w:tcW w:w="9355" w:type="dxa"/>
            <w:gridSpan w:val="5"/>
          </w:tcPr>
          <w:p w:rsidR="006C42E6" w:rsidRPr="0098445E" w:rsidRDefault="006C42E6" w:rsidP="00787732">
            <w:pPr>
              <w:jc w:val="both"/>
              <w:rPr>
                <w:sz w:val="22"/>
                <w:szCs w:val="22"/>
              </w:rPr>
            </w:pPr>
          </w:p>
        </w:tc>
      </w:tr>
      <w:tr w:rsidR="006C42E6" w:rsidRPr="0098445E" w:rsidTr="00787732">
        <w:tc>
          <w:tcPr>
            <w:tcW w:w="1101" w:type="dxa"/>
          </w:tcPr>
          <w:p w:rsidR="006C42E6" w:rsidRPr="0098445E" w:rsidRDefault="006C42E6" w:rsidP="00787732">
            <w:pPr>
              <w:jc w:val="both"/>
              <w:rPr>
                <w:sz w:val="22"/>
                <w:szCs w:val="22"/>
              </w:rPr>
            </w:pPr>
            <w:r w:rsidRPr="0098445E">
              <w:rPr>
                <w:sz w:val="22"/>
                <w:szCs w:val="22"/>
              </w:rPr>
              <w:t>Общешкольные  мероприятия</w:t>
            </w:r>
          </w:p>
        </w:tc>
        <w:tc>
          <w:tcPr>
            <w:tcW w:w="9355" w:type="dxa"/>
            <w:gridSpan w:val="5"/>
          </w:tcPr>
          <w:p w:rsidR="006C42E6" w:rsidRPr="0098445E" w:rsidRDefault="006C42E6" w:rsidP="00787732">
            <w:pPr>
              <w:jc w:val="both"/>
              <w:rPr>
                <w:sz w:val="22"/>
                <w:szCs w:val="22"/>
              </w:rPr>
            </w:pPr>
            <w:r w:rsidRPr="0098445E">
              <w:rPr>
                <w:sz w:val="22"/>
                <w:szCs w:val="22"/>
              </w:rPr>
              <w:t>Круглый стол «Будущее за нами», библиографические уроки, участие в муниципальных, региональных, всероссийских интеллектуальных конкурсах, олимпиадах и. т. д.</w:t>
            </w:r>
          </w:p>
        </w:tc>
      </w:tr>
    </w:tbl>
    <w:p w:rsidR="006C42E6" w:rsidRPr="0098445E" w:rsidRDefault="006C42E6" w:rsidP="006C42E6">
      <w:pPr>
        <w:spacing w:after="0" w:line="240" w:lineRule="auto"/>
        <w:jc w:val="both"/>
        <w:rPr>
          <w:rFonts w:ascii="Times New Roman" w:hAnsi="Times New Roman" w:cs="Times New Roman"/>
          <w:b/>
          <w:sz w:val="28"/>
          <w:szCs w:val="28"/>
        </w:rPr>
      </w:pPr>
    </w:p>
    <w:p w:rsidR="006C42E6" w:rsidRPr="0098445E" w:rsidRDefault="006C42E6" w:rsidP="00AB4601">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5. Здоровьесберегающее воспитание:</w:t>
      </w:r>
    </w:p>
    <w:p w:rsidR="006C42E6" w:rsidRPr="0098445E" w:rsidRDefault="006C42E6" w:rsidP="00AB460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совершенствование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6C42E6" w:rsidRPr="0098445E" w:rsidRDefault="006C42E6" w:rsidP="00AB460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закрепление у обучающихся навыков сохранения собственного здоровья, овладение здоровьесберегающими технологиями в процессе обучения во внеурочное время; </w:t>
      </w:r>
    </w:p>
    <w:p w:rsidR="006C42E6" w:rsidRPr="0098445E" w:rsidRDefault="006C42E6" w:rsidP="00AB460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закрепление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6C42E6" w:rsidRPr="0098445E" w:rsidRDefault="006C42E6" w:rsidP="00AB460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Действенными программами и проектами в развитии данного направления воспитательной деятельности могут быть: </w:t>
      </w:r>
    </w:p>
    <w:p w:rsidR="006C42E6" w:rsidRPr="0098445E" w:rsidRDefault="006C42E6" w:rsidP="00AB460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и т.п.); </w:t>
      </w:r>
    </w:p>
    <w:p w:rsidR="006C42E6" w:rsidRPr="0098445E" w:rsidRDefault="006C42E6" w:rsidP="00AB460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обеспечение условий для занятий физической культурой и спортом (например, развитие спортивных школ, клубов, кружков, увеличение числа оборудованных спортивных площадок, обеспечение спортивным инвентарем детских оздоровительных лагерей, лагерей отдыха, трудовых лагерей, санаториев и профилакториев, проведение разнообразных спортивных мероприятий, состязаний, изучение истории спорта и олимпийских игр, развитие семейного спорта, детского и юношеского туризма и т.д.); </w:t>
      </w:r>
    </w:p>
    <w:p w:rsidR="006C42E6" w:rsidRPr="0098445E" w:rsidRDefault="006C42E6" w:rsidP="00AB460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общеобразовательных учреждениях научной работы, связанной с проблемой сохранения здоровья всех участников образовательной деятельности и т.д.); </w:t>
      </w:r>
    </w:p>
    <w:p w:rsidR="006C42E6" w:rsidRPr="0098445E" w:rsidRDefault="006C42E6" w:rsidP="00AB460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 </w:t>
      </w:r>
    </w:p>
    <w:p w:rsidR="006C42E6" w:rsidRPr="0098445E" w:rsidRDefault="006C42E6" w:rsidP="00AB460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-разработка и реализация информационно-пропагандистских мероприятий для различных групп населения (детей, подростков, учащейся молодежи) направленных на формирование и пропаганду здорового образа жизни; создание молодежных спортивных и оздоровительных интернет-порталов информационно-пропагандистской направленности; </w:t>
      </w:r>
    </w:p>
    <w:p w:rsidR="006C42E6" w:rsidRDefault="006C42E6" w:rsidP="00AB4601">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программы и проекты,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молодёжного нигилизма и т.д.).</w:t>
      </w:r>
    </w:p>
    <w:p w:rsidR="00677523" w:rsidRPr="0098445E" w:rsidRDefault="00677523" w:rsidP="00AB4601">
      <w:pPr>
        <w:spacing w:after="0" w:line="240" w:lineRule="auto"/>
        <w:jc w:val="both"/>
        <w:rPr>
          <w:rFonts w:ascii="Times New Roman" w:hAnsi="Times New Roman" w:cs="Times New Roman"/>
          <w:sz w:val="28"/>
          <w:szCs w:val="28"/>
        </w:rPr>
      </w:pPr>
    </w:p>
    <w:tbl>
      <w:tblPr>
        <w:tblStyle w:val="a7"/>
        <w:tblW w:w="10173" w:type="dxa"/>
        <w:tblLayout w:type="fixed"/>
        <w:tblLook w:val="04A0" w:firstRow="1" w:lastRow="0" w:firstColumn="1" w:lastColumn="0" w:noHBand="0" w:noVBand="1"/>
      </w:tblPr>
      <w:tblGrid>
        <w:gridCol w:w="1101"/>
        <w:gridCol w:w="1984"/>
        <w:gridCol w:w="1701"/>
        <w:gridCol w:w="1843"/>
        <w:gridCol w:w="1701"/>
        <w:gridCol w:w="1843"/>
      </w:tblGrid>
      <w:tr w:rsidR="006C42E6" w:rsidRPr="0098445E" w:rsidTr="006C42E6">
        <w:trPr>
          <w:trHeight w:val="390"/>
        </w:trPr>
        <w:tc>
          <w:tcPr>
            <w:tcW w:w="1101" w:type="dxa"/>
          </w:tcPr>
          <w:p w:rsidR="006C42E6" w:rsidRPr="0098445E" w:rsidRDefault="006C42E6" w:rsidP="00787732">
            <w:pPr>
              <w:jc w:val="both"/>
              <w:rPr>
                <w:b/>
                <w:bCs/>
              </w:rPr>
            </w:pPr>
            <w:r w:rsidRPr="0098445E">
              <w:rPr>
                <w:b/>
                <w:bCs/>
              </w:rPr>
              <w:lastRenderedPageBreak/>
              <w:t>№ п/п, месяц</w:t>
            </w:r>
          </w:p>
        </w:tc>
        <w:tc>
          <w:tcPr>
            <w:tcW w:w="7229" w:type="dxa"/>
            <w:gridSpan w:val="4"/>
            <w:tcBorders>
              <w:top w:val="single" w:sz="4" w:space="0" w:color="auto"/>
            </w:tcBorders>
          </w:tcPr>
          <w:p w:rsidR="006C42E6" w:rsidRPr="0098445E" w:rsidRDefault="006C42E6" w:rsidP="00787732">
            <w:pPr>
              <w:jc w:val="both"/>
              <w:rPr>
                <w:b/>
              </w:rPr>
            </w:pPr>
            <w:r w:rsidRPr="0098445E">
              <w:rPr>
                <w:b/>
              </w:rPr>
              <w:t>Название  мероприятия</w:t>
            </w:r>
          </w:p>
        </w:tc>
        <w:tc>
          <w:tcPr>
            <w:tcW w:w="1843" w:type="dxa"/>
            <w:tcBorders>
              <w:top w:val="single" w:sz="4" w:space="0" w:color="auto"/>
              <w:left w:val="single" w:sz="4" w:space="0" w:color="auto"/>
            </w:tcBorders>
          </w:tcPr>
          <w:p w:rsidR="006C42E6" w:rsidRPr="0098445E" w:rsidRDefault="006C42E6" w:rsidP="00787732">
            <w:pPr>
              <w:jc w:val="both"/>
              <w:rPr>
                <w:b/>
              </w:rPr>
            </w:pPr>
          </w:p>
        </w:tc>
      </w:tr>
      <w:tr w:rsidR="006C42E6" w:rsidRPr="0098445E" w:rsidTr="006C42E6">
        <w:trPr>
          <w:trHeight w:val="390"/>
        </w:trPr>
        <w:tc>
          <w:tcPr>
            <w:tcW w:w="1101" w:type="dxa"/>
          </w:tcPr>
          <w:p w:rsidR="006C42E6" w:rsidRPr="0098445E" w:rsidRDefault="006C42E6" w:rsidP="00787732">
            <w:pPr>
              <w:jc w:val="both"/>
              <w:rPr>
                <w:b/>
                <w:bCs/>
              </w:rPr>
            </w:pPr>
          </w:p>
        </w:tc>
        <w:tc>
          <w:tcPr>
            <w:tcW w:w="1984" w:type="dxa"/>
            <w:tcBorders>
              <w:top w:val="single" w:sz="4" w:space="0" w:color="auto"/>
              <w:right w:val="single" w:sz="4" w:space="0" w:color="auto"/>
            </w:tcBorders>
          </w:tcPr>
          <w:p w:rsidR="006C42E6" w:rsidRPr="0098445E" w:rsidRDefault="006C42E6" w:rsidP="00787732">
            <w:pPr>
              <w:jc w:val="both"/>
              <w:rPr>
                <w:b/>
              </w:rPr>
            </w:pPr>
            <w:r w:rsidRPr="0098445E">
              <w:rPr>
                <w:b/>
              </w:rPr>
              <w:t>5 класс</w:t>
            </w:r>
          </w:p>
        </w:tc>
        <w:tc>
          <w:tcPr>
            <w:tcW w:w="1701" w:type="dxa"/>
            <w:tcBorders>
              <w:top w:val="single" w:sz="4" w:space="0" w:color="auto"/>
              <w:left w:val="single" w:sz="4" w:space="0" w:color="auto"/>
            </w:tcBorders>
          </w:tcPr>
          <w:p w:rsidR="006C42E6" w:rsidRPr="0098445E" w:rsidRDefault="006C42E6" w:rsidP="00787732">
            <w:pPr>
              <w:jc w:val="both"/>
              <w:rPr>
                <w:b/>
              </w:rPr>
            </w:pPr>
            <w:r w:rsidRPr="0098445E">
              <w:rPr>
                <w:b/>
              </w:rPr>
              <w:t>6 класс</w:t>
            </w:r>
          </w:p>
        </w:tc>
        <w:tc>
          <w:tcPr>
            <w:tcW w:w="1843" w:type="dxa"/>
            <w:tcBorders>
              <w:top w:val="single" w:sz="4" w:space="0" w:color="auto"/>
              <w:left w:val="single" w:sz="4" w:space="0" w:color="auto"/>
            </w:tcBorders>
          </w:tcPr>
          <w:p w:rsidR="006C42E6" w:rsidRPr="0098445E" w:rsidRDefault="006C42E6" w:rsidP="00787732">
            <w:pPr>
              <w:jc w:val="both"/>
              <w:rPr>
                <w:b/>
              </w:rPr>
            </w:pPr>
            <w:r w:rsidRPr="0098445E">
              <w:rPr>
                <w:b/>
              </w:rPr>
              <w:t>7 класс</w:t>
            </w:r>
          </w:p>
        </w:tc>
        <w:tc>
          <w:tcPr>
            <w:tcW w:w="1701" w:type="dxa"/>
            <w:tcBorders>
              <w:top w:val="single" w:sz="4" w:space="0" w:color="auto"/>
              <w:left w:val="single" w:sz="4" w:space="0" w:color="auto"/>
            </w:tcBorders>
          </w:tcPr>
          <w:p w:rsidR="006C42E6" w:rsidRPr="0098445E" w:rsidRDefault="006C42E6" w:rsidP="00787732">
            <w:pPr>
              <w:jc w:val="both"/>
              <w:rPr>
                <w:b/>
              </w:rPr>
            </w:pPr>
            <w:r w:rsidRPr="0098445E">
              <w:rPr>
                <w:b/>
              </w:rPr>
              <w:t>8 класс</w:t>
            </w:r>
          </w:p>
        </w:tc>
        <w:tc>
          <w:tcPr>
            <w:tcW w:w="1843" w:type="dxa"/>
            <w:tcBorders>
              <w:top w:val="single" w:sz="4" w:space="0" w:color="auto"/>
              <w:left w:val="single" w:sz="4" w:space="0" w:color="auto"/>
            </w:tcBorders>
          </w:tcPr>
          <w:p w:rsidR="006C42E6" w:rsidRPr="0098445E" w:rsidRDefault="006C42E6" w:rsidP="00787732">
            <w:pPr>
              <w:jc w:val="both"/>
              <w:rPr>
                <w:b/>
              </w:rPr>
            </w:pPr>
            <w:r w:rsidRPr="0098445E">
              <w:rPr>
                <w:b/>
              </w:rPr>
              <w:t>9 класс</w:t>
            </w:r>
          </w:p>
        </w:tc>
      </w:tr>
      <w:tr w:rsidR="006C42E6" w:rsidRPr="0098445E" w:rsidTr="006C42E6">
        <w:trPr>
          <w:trHeight w:val="390"/>
        </w:trPr>
        <w:tc>
          <w:tcPr>
            <w:tcW w:w="1101" w:type="dxa"/>
          </w:tcPr>
          <w:p w:rsidR="006C42E6" w:rsidRPr="0098445E" w:rsidRDefault="006C42E6" w:rsidP="00787732">
            <w:pPr>
              <w:jc w:val="both"/>
              <w:rPr>
                <w:b/>
                <w:bCs/>
              </w:rPr>
            </w:pPr>
          </w:p>
        </w:tc>
        <w:tc>
          <w:tcPr>
            <w:tcW w:w="9072" w:type="dxa"/>
            <w:gridSpan w:val="5"/>
            <w:tcBorders>
              <w:top w:val="single" w:sz="4" w:space="0" w:color="auto"/>
            </w:tcBorders>
          </w:tcPr>
          <w:p w:rsidR="006C42E6" w:rsidRPr="0098445E" w:rsidRDefault="006C42E6" w:rsidP="00787732">
            <w:pPr>
              <w:jc w:val="both"/>
            </w:pPr>
            <w:r w:rsidRPr="0098445E">
              <w:t>Классные часы, беседы, часы общения, проекты, презентации согласно учебно-вос</w:t>
            </w:r>
            <w:r w:rsidR="001828FF" w:rsidRPr="0098445E">
              <w:t xml:space="preserve">питательному плану МБОУ «Красненская </w:t>
            </w:r>
            <w:r w:rsidRPr="0098445E">
              <w:t xml:space="preserve"> СОШ</w:t>
            </w:r>
            <w:r w:rsidR="001828FF" w:rsidRPr="0098445E">
              <w:t>»</w:t>
            </w:r>
            <w:r w:rsidRPr="0098445E">
              <w:t>, с учётом планов классных руководителей.</w:t>
            </w:r>
          </w:p>
        </w:tc>
      </w:tr>
      <w:tr w:rsidR="006C42E6" w:rsidRPr="0098445E" w:rsidTr="006C42E6">
        <w:tc>
          <w:tcPr>
            <w:tcW w:w="1101" w:type="dxa"/>
          </w:tcPr>
          <w:p w:rsidR="006C42E6" w:rsidRPr="0098445E" w:rsidRDefault="006C42E6" w:rsidP="00787732">
            <w:pPr>
              <w:jc w:val="both"/>
            </w:pPr>
            <w:r w:rsidRPr="0098445E">
              <w:t>Сентябрь</w:t>
            </w:r>
          </w:p>
        </w:tc>
        <w:tc>
          <w:tcPr>
            <w:tcW w:w="1984" w:type="dxa"/>
          </w:tcPr>
          <w:p w:rsidR="006C42E6" w:rsidRPr="0098445E" w:rsidRDefault="006C42E6" w:rsidP="00AB4601">
            <w:pPr>
              <w:jc w:val="both"/>
            </w:pPr>
            <w:r w:rsidRPr="0098445E">
              <w:t>Мониторинг здоровья учащихся.</w:t>
            </w:r>
          </w:p>
          <w:p w:rsidR="006C42E6" w:rsidRPr="0098445E" w:rsidRDefault="006C42E6" w:rsidP="00AB4601">
            <w:pPr>
              <w:jc w:val="both"/>
            </w:pPr>
            <w:r w:rsidRPr="0098445E">
              <w:t>Единыйклассный час «Урок трезвости».</w:t>
            </w:r>
          </w:p>
          <w:p w:rsidR="006C42E6" w:rsidRPr="0098445E" w:rsidRDefault="006C42E6" w:rsidP="00AB4601">
            <w:pPr>
              <w:jc w:val="both"/>
            </w:pPr>
            <w:r w:rsidRPr="0098445E">
              <w:t>Классный час «Наше здоровье в наших руках»</w:t>
            </w:r>
          </w:p>
          <w:p w:rsidR="006C42E6" w:rsidRPr="0098445E" w:rsidRDefault="006C42E6" w:rsidP="00787732">
            <w:pPr>
              <w:jc w:val="both"/>
            </w:pPr>
            <w:r w:rsidRPr="0098445E">
              <w:t>Анкетирова</w:t>
            </w:r>
            <w:r w:rsidR="00AB4601" w:rsidRPr="0098445E">
              <w:t>ние по определению самочувствия</w:t>
            </w:r>
          </w:p>
        </w:tc>
        <w:tc>
          <w:tcPr>
            <w:tcW w:w="1701" w:type="dxa"/>
          </w:tcPr>
          <w:p w:rsidR="006C42E6" w:rsidRPr="0098445E" w:rsidRDefault="006C42E6" w:rsidP="00AB4601">
            <w:pPr>
              <w:jc w:val="both"/>
            </w:pPr>
            <w:r w:rsidRPr="0098445E">
              <w:t>Мониторинг здоровья учащихся.</w:t>
            </w:r>
          </w:p>
          <w:p w:rsidR="006C42E6" w:rsidRPr="0098445E" w:rsidRDefault="006C42E6" w:rsidP="00AB4601">
            <w:pPr>
              <w:jc w:val="both"/>
            </w:pPr>
            <w:r w:rsidRPr="0098445E">
              <w:t>Единыйклассный час «Урок трезвости».</w:t>
            </w:r>
          </w:p>
          <w:p w:rsidR="006C42E6" w:rsidRPr="0098445E" w:rsidRDefault="006C42E6" w:rsidP="00AB4601">
            <w:pPr>
              <w:jc w:val="both"/>
            </w:pPr>
            <w:r w:rsidRPr="0098445E">
              <w:t>Классный час «Наше здоровье в наших руках»</w:t>
            </w:r>
          </w:p>
          <w:p w:rsidR="006C42E6" w:rsidRPr="0098445E" w:rsidRDefault="006C42E6" w:rsidP="00787732">
            <w:pPr>
              <w:jc w:val="both"/>
            </w:pPr>
            <w:r w:rsidRPr="0098445E">
              <w:t>Анкетирование по определению самочувствия учащихся в школе</w:t>
            </w:r>
          </w:p>
        </w:tc>
        <w:tc>
          <w:tcPr>
            <w:tcW w:w="1843" w:type="dxa"/>
          </w:tcPr>
          <w:p w:rsidR="006C42E6" w:rsidRPr="0098445E" w:rsidRDefault="006C42E6" w:rsidP="00AB4601">
            <w:pPr>
              <w:jc w:val="both"/>
            </w:pPr>
            <w:r w:rsidRPr="0098445E">
              <w:t>Мониторинг здоровья учащихся.</w:t>
            </w:r>
          </w:p>
          <w:p w:rsidR="006C42E6" w:rsidRPr="0098445E" w:rsidRDefault="006C42E6" w:rsidP="00AB4601">
            <w:pPr>
              <w:jc w:val="both"/>
            </w:pPr>
            <w:r w:rsidRPr="0098445E">
              <w:t>Единыйклассный час «Урок трезвости».</w:t>
            </w:r>
          </w:p>
          <w:p w:rsidR="006C42E6" w:rsidRPr="0098445E" w:rsidRDefault="006C42E6" w:rsidP="00AB4601">
            <w:pPr>
              <w:jc w:val="both"/>
            </w:pPr>
            <w:r w:rsidRPr="0098445E">
              <w:t>Классный час «Наше здоровье в наших руках»</w:t>
            </w:r>
          </w:p>
          <w:p w:rsidR="006C42E6" w:rsidRPr="0098445E" w:rsidRDefault="006C42E6" w:rsidP="00787732">
            <w:pPr>
              <w:jc w:val="both"/>
            </w:pPr>
            <w:r w:rsidRPr="0098445E">
              <w:t>Анкетирование по определению самочувствия учащихся в школе</w:t>
            </w:r>
          </w:p>
        </w:tc>
        <w:tc>
          <w:tcPr>
            <w:tcW w:w="1701" w:type="dxa"/>
          </w:tcPr>
          <w:p w:rsidR="006C42E6" w:rsidRPr="0098445E" w:rsidRDefault="006C42E6" w:rsidP="00AB4601">
            <w:pPr>
              <w:jc w:val="both"/>
            </w:pPr>
            <w:r w:rsidRPr="0098445E">
              <w:t>Мониторинг здоровья учащихся.</w:t>
            </w:r>
          </w:p>
          <w:p w:rsidR="006C42E6" w:rsidRPr="0098445E" w:rsidRDefault="006C42E6" w:rsidP="00AB4601">
            <w:pPr>
              <w:jc w:val="both"/>
            </w:pPr>
            <w:r w:rsidRPr="0098445E">
              <w:t>Единыйклассный час «Урок трезвости».</w:t>
            </w:r>
          </w:p>
          <w:p w:rsidR="006C42E6" w:rsidRPr="0098445E" w:rsidRDefault="006C42E6" w:rsidP="00AB4601">
            <w:pPr>
              <w:jc w:val="both"/>
            </w:pPr>
            <w:r w:rsidRPr="0098445E">
              <w:t>Классный час «Наше здоровье в наших руках»</w:t>
            </w:r>
          </w:p>
          <w:p w:rsidR="006C42E6" w:rsidRPr="0098445E" w:rsidRDefault="006C42E6" w:rsidP="00787732">
            <w:pPr>
              <w:jc w:val="both"/>
            </w:pPr>
            <w:r w:rsidRPr="0098445E">
              <w:t>Анкетирование по определению самочувствия учащихся в школе</w:t>
            </w:r>
          </w:p>
        </w:tc>
        <w:tc>
          <w:tcPr>
            <w:tcW w:w="1843" w:type="dxa"/>
          </w:tcPr>
          <w:p w:rsidR="006C42E6" w:rsidRPr="0098445E" w:rsidRDefault="006C42E6" w:rsidP="00AB4601">
            <w:pPr>
              <w:jc w:val="both"/>
            </w:pPr>
            <w:r w:rsidRPr="0098445E">
              <w:t>Мониторинг здоровья учащихся.</w:t>
            </w:r>
          </w:p>
          <w:p w:rsidR="006C42E6" w:rsidRPr="0098445E" w:rsidRDefault="006C42E6" w:rsidP="00AB4601">
            <w:pPr>
              <w:jc w:val="both"/>
            </w:pPr>
            <w:r w:rsidRPr="0098445E">
              <w:t>Единыйклассный час «Урок трезвости».</w:t>
            </w:r>
          </w:p>
          <w:p w:rsidR="006C42E6" w:rsidRPr="0098445E" w:rsidRDefault="006C42E6" w:rsidP="00AB4601">
            <w:pPr>
              <w:jc w:val="both"/>
            </w:pPr>
            <w:r w:rsidRPr="0098445E">
              <w:t>Классный час «Наше здоровье в наших руках»</w:t>
            </w:r>
          </w:p>
          <w:p w:rsidR="006C42E6" w:rsidRPr="0098445E" w:rsidRDefault="006C42E6" w:rsidP="00787732">
            <w:pPr>
              <w:jc w:val="both"/>
            </w:pPr>
            <w:r w:rsidRPr="0098445E">
              <w:t>Анкетирование по определению самочувствия учащихся в школе</w:t>
            </w:r>
          </w:p>
        </w:tc>
      </w:tr>
      <w:tr w:rsidR="006C42E6" w:rsidRPr="0098445E" w:rsidTr="006C42E6">
        <w:tc>
          <w:tcPr>
            <w:tcW w:w="1101" w:type="dxa"/>
          </w:tcPr>
          <w:p w:rsidR="006C42E6" w:rsidRPr="0098445E" w:rsidRDefault="006C42E6" w:rsidP="00787732">
            <w:pPr>
              <w:jc w:val="both"/>
            </w:pPr>
            <w:r w:rsidRPr="0098445E">
              <w:t xml:space="preserve"> Октябрь</w:t>
            </w:r>
          </w:p>
        </w:tc>
        <w:tc>
          <w:tcPr>
            <w:tcW w:w="1984" w:type="dxa"/>
          </w:tcPr>
          <w:p w:rsidR="006C42E6" w:rsidRPr="0098445E" w:rsidRDefault="006C42E6" w:rsidP="00AB4601">
            <w:pPr>
              <w:jc w:val="both"/>
            </w:pPr>
            <w:r w:rsidRPr="0098445E">
              <w:t>Акция «Наш двор – спортивный двор».</w:t>
            </w:r>
          </w:p>
          <w:p w:rsidR="00AB4601" w:rsidRPr="0098445E" w:rsidRDefault="006C42E6" w:rsidP="00AB4601">
            <w:pPr>
              <w:jc w:val="both"/>
            </w:pPr>
            <w:r w:rsidRPr="0098445E">
              <w:t xml:space="preserve">  Встреча с мед. работником «Осенние инфекции. </w:t>
            </w:r>
          </w:p>
          <w:p w:rsidR="006C42E6" w:rsidRPr="0098445E" w:rsidRDefault="006C42E6" w:rsidP="00AB4601">
            <w:pPr>
              <w:jc w:val="both"/>
            </w:pPr>
            <w:r w:rsidRPr="0098445E">
              <w:t xml:space="preserve"> Как от них уберечь себя».</w:t>
            </w:r>
          </w:p>
          <w:p w:rsidR="006C42E6" w:rsidRPr="0098445E" w:rsidRDefault="006C42E6" w:rsidP="00787732">
            <w:pPr>
              <w:jc w:val="both"/>
            </w:pPr>
            <w:r w:rsidRPr="0098445E">
              <w:t xml:space="preserve">  Осенний кросс.</w:t>
            </w:r>
          </w:p>
        </w:tc>
        <w:tc>
          <w:tcPr>
            <w:tcW w:w="1701" w:type="dxa"/>
          </w:tcPr>
          <w:p w:rsidR="006C42E6" w:rsidRPr="0098445E" w:rsidRDefault="006C42E6" w:rsidP="00AB4601">
            <w:pPr>
              <w:jc w:val="both"/>
            </w:pPr>
            <w:r w:rsidRPr="0098445E">
              <w:t>Акция «Наш двор – спортивный двор».</w:t>
            </w:r>
          </w:p>
          <w:p w:rsidR="006C42E6" w:rsidRPr="0098445E" w:rsidRDefault="006C42E6" w:rsidP="00AB4601">
            <w:pPr>
              <w:jc w:val="both"/>
            </w:pPr>
            <w:r w:rsidRPr="0098445E">
              <w:t xml:space="preserve"> Встреча с мед. работником «Осенние инфекции. </w:t>
            </w:r>
          </w:p>
          <w:p w:rsidR="006C42E6" w:rsidRPr="0098445E" w:rsidRDefault="006C42E6" w:rsidP="00AB4601">
            <w:pPr>
              <w:jc w:val="both"/>
            </w:pPr>
            <w:r w:rsidRPr="0098445E">
              <w:t>Как от них уберечь себя».</w:t>
            </w:r>
          </w:p>
          <w:p w:rsidR="006C42E6" w:rsidRPr="0098445E" w:rsidRDefault="006C42E6" w:rsidP="00787732">
            <w:pPr>
              <w:jc w:val="both"/>
            </w:pPr>
            <w:r w:rsidRPr="0098445E">
              <w:t xml:space="preserve">  Осенний кросс.</w:t>
            </w:r>
          </w:p>
        </w:tc>
        <w:tc>
          <w:tcPr>
            <w:tcW w:w="1843" w:type="dxa"/>
          </w:tcPr>
          <w:p w:rsidR="006C42E6" w:rsidRPr="0098445E" w:rsidRDefault="00AB4601" w:rsidP="00AB4601">
            <w:pPr>
              <w:jc w:val="both"/>
            </w:pPr>
            <w:r w:rsidRPr="0098445E">
              <w:t>Акция «Наш двор –</w:t>
            </w:r>
            <w:r w:rsidR="006C42E6" w:rsidRPr="0098445E">
              <w:t>спортивный двор».</w:t>
            </w:r>
          </w:p>
          <w:p w:rsidR="006C42E6" w:rsidRPr="0098445E" w:rsidRDefault="006C42E6" w:rsidP="00AB4601">
            <w:pPr>
              <w:jc w:val="both"/>
            </w:pPr>
            <w:r w:rsidRPr="0098445E">
              <w:t xml:space="preserve">  Встреча с мед. работником «Осенние инфекции. </w:t>
            </w:r>
          </w:p>
          <w:p w:rsidR="006C42E6" w:rsidRPr="0098445E" w:rsidRDefault="006C42E6" w:rsidP="00AB4601">
            <w:pPr>
              <w:jc w:val="both"/>
            </w:pPr>
            <w:r w:rsidRPr="0098445E">
              <w:t>Как от них уберечь себя».</w:t>
            </w:r>
          </w:p>
          <w:p w:rsidR="006C42E6" w:rsidRPr="0098445E" w:rsidRDefault="006C42E6" w:rsidP="00787732">
            <w:pPr>
              <w:jc w:val="both"/>
            </w:pPr>
            <w:r w:rsidRPr="0098445E">
              <w:t xml:space="preserve">  Осенний кросс.</w:t>
            </w:r>
          </w:p>
        </w:tc>
        <w:tc>
          <w:tcPr>
            <w:tcW w:w="1701" w:type="dxa"/>
          </w:tcPr>
          <w:p w:rsidR="006C42E6" w:rsidRPr="0098445E" w:rsidRDefault="006C42E6" w:rsidP="00AB4601">
            <w:pPr>
              <w:jc w:val="both"/>
            </w:pPr>
            <w:r w:rsidRPr="0098445E">
              <w:t>Акция «Наш двор – спортивный двор».</w:t>
            </w:r>
          </w:p>
          <w:p w:rsidR="00AB4601" w:rsidRPr="0098445E" w:rsidRDefault="006C42E6" w:rsidP="00AB4601">
            <w:pPr>
              <w:jc w:val="both"/>
            </w:pPr>
            <w:r w:rsidRPr="0098445E">
              <w:t xml:space="preserve"> Встреча с мед. работником «Осенние инфекции. </w:t>
            </w:r>
          </w:p>
          <w:p w:rsidR="006C42E6" w:rsidRPr="0098445E" w:rsidRDefault="006C42E6" w:rsidP="00AB4601">
            <w:pPr>
              <w:jc w:val="both"/>
            </w:pPr>
            <w:r w:rsidRPr="0098445E">
              <w:t>Как от них уберечь себя».</w:t>
            </w:r>
          </w:p>
          <w:p w:rsidR="006C42E6" w:rsidRPr="0098445E" w:rsidRDefault="006C42E6" w:rsidP="00787732">
            <w:pPr>
              <w:jc w:val="both"/>
            </w:pPr>
            <w:r w:rsidRPr="0098445E">
              <w:t xml:space="preserve">  Осенний кросс.</w:t>
            </w:r>
          </w:p>
        </w:tc>
        <w:tc>
          <w:tcPr>
            <w:tcW w:w="1843" w:type="dxa"/>
          </w:tcPr>
          <w:p w:rsidR="006C42E6" w:rsidRPr="0098445E" w:rsidRDefault="006C42E6" w:rsidP="00AB4601">
            <w:pPr>
              <w:jc w:val="both"/>
            </w:pPr>
            <w:r w:rsidRPr="0098445E">
              <w:t>Акция «Наш двор – спортивный двор».</w:t>
            </w:r>
          </w:p>
          <w:p w:rsidR="00AB4601" w:rsidRPr="0098445E" w:rsidRDefault="006C42E6" w:rsidP="00AB4601">
            <w:pPr>
              <w:jc w:val="both"/>
            </w:pPr>
            <w:r w:rsidRPr="0098445E">
              <w:t xml:space="preserve">  Встреча с мед. работником «Осенние инфекции. </w:t>
            </w:r>
          </w:p>
          <w:p w:rsidR="006C42E6" w:rsidRPr="0098445E" w:rsidRDefault="006C42E6" w:rsidP="00AB4601">
            <w:pPr>
              <w:jc w:val="both"/>
            </w:pPr>
            <w:r w:rsidRPr="0098445E">
              <w:t xml:space="preserve"> Как от них уберечь себя».</w:t>
            </w:r>
          </w:p>
          <w:p w:rsidR="006C42E6" w:rsidRPr="0098445E" w:rsidRDefault="006C42E6" w:rsidP="00787732">
            <w:pPr>
              <w:jc w:val="both"/>
            </w:pPr>
            <w:r w:rsidRPr="0098445E">
              <w:t xml:space="preserve">  Осенний кросс.</w:t>
            </w:r>
          </w:p>
        </w:tc>
      </w:tr>
      <w:tr w:rsidR="006C42E6" w:rsidRPr="0098445E" w:rsidTr="006C42E6">
        <w:trPr>
          <w:trHeight w:val="634"/>
        </w:trPr>
        <w:tc>
          <w:tcPr>
            <w:tcW w:w="1101" w:type="dxa"/>
          </w:tcPr>
          <w:p w:rsidR="006C42E6" w:rsidRPr="0098445E" w:rsidRDefault="006C42E6" w:rsidP="00787732">
            <w:pPr>
              <w:jc w:val="both"/>
            </w:pPr>
            <w:r w:rsidRPr="0098445E">
              <w:t>Ноябрь</w:t>
            </w:r>
          </w:p>
        </w:tc>
        <w:tc>
          <w:tcPr>
            <w:tcW w:w="1984" w:type="dxa"/>
          </w:tcPr>
          <w:p w:rsidR="006C42E6" w:rsidRPr="0098445E" w:rsidRDefault="006C42E6" w:rsidP="00AB4601">
            <w:pPr>
              <w:jc w:val="both"/>
            </w:pPr>
            <w:r w:rsidRPr="0098445E">
              <w:t>Беседы о здоровом и правильном  питании.</w:t>
            </w:r>
          </w:p>
          <w:p w:rsidR="006C42E6" w:rsidRPr="0098445E" w:rsidRDefault="006C42E6" w:rsidP="00CC02DA">
            <w:pPr>
              <w:jc w:val="both"/>
            </w:pPr>
            <w:r w:rsidRPr="0098445E">
              <w:t>Классный час«Суд над сигаретой»</w:t>
            </w:r>
          </w:p>
          <w:p w:rsidR="00CC02DA" w:rsidRPr="0098445E" w:rsidRDefault="006C42E6" w:rsidP="00787732">
            <w:pPr>
              <w:jc w:val="both"/>
            </w:pPr>
            <w:r w:rsidRPr="0098445E">
              <w:t>Фестиваль «Быть здоровым – это модно»</w:t>
            </w:r>
          </w:p>
          <w:p w:rsidR="006C42E6" w:rsidRPr="0098445E" w:rsidRDefault="006C42E6" w:rsidP="00787732">
            <w:pPr>
              <w:jc w:val="both"/>
            </w:pPr>
            <w:r w:rsidRPr="0098445E">
              <w:t xml:space="preserve"> Конкурс рисунков «Наше здоровье в наших руках</w:t>
            </w:r>
          </w:p>
        </w:tc>
        <w:tc>
          <w:tcPr>
            <w:tcW w:w="1701" w:type="dxa"/>
          </w:tcPr>
          <w:p w:rsidR="006C42E6" w:rsidRPr="0098445E" w:rsidRDefault="006C42E6" w:rsidP="00AB4601">
            <w:pPr>
              <w:jc w:val="both"/>
            </w:pPr>
            <w:r w:rsidRPr="0098445E">
              <w:t>Беседы о здоровом и правильном  питании.</w:t>
            </w:r>
          </w:p>
          <w:p w:rsidR="006C42E6" w:rsidRPr="0098445E" w:rsidRDefault="006C42E6" w:rsidP="00CC02DA">
            <w:pPr>
              <w:jc w:val="both"/>
            </w:pPr>
            <w:r w:rsidRPr="0098445E">
              <w:t>Классный час«Суд над сигаретой»</w:t>
            </w:r>
          </w:p>
          <w:p w:rsidR="00CC02DA" w:rsidRPr="0098445E" w:rsidRDefault="006C42E6" w:rsidP="00787732">
            <w:pPr>
              <w:jc w:val="both"/>
            </w:pPr>
            <w:r w:rsidRPr="0098445E">
              <w:t>Фестиваль «Быть здоровым – это модно»</w:t>
            </w:r>
          </w:p>
          <w:p w:rsidR="006C42E6" w:rsidRPr="0098445E" w:rsidRDefault="006C42E6" w:rsidP="00787732">
            <w:pPr>
              <w:jc w:val="both"/>
            </w:pPr>
            <w:r w:rsidRPr="0098445E">
              <w:t xml:space="preserve">  Конкурс рисунков «Наше здоровье в наших руках</w:t>
            </w:r>
          </w:p>
        </w:tc>
        <w:tc>
          <w:tcPr>
            <w:tcW w:w="1843" w:type="dxa"/>
          </w:tcPr>
          <w:p w:rsidR="006C42E6" w:rsidRPr="0098445E" w:rsidRDefault="006C42E6" w:rsidP="00AB4601">
            <w:pPr>
              <w:jc w:val="both"/>
            </w:pPr>
            <w:r w:rsidRPr="0098445E">
              <w:t>Беседы о здоровом и правильном  питании.</w:t>
            </w:r>
          </w:p>
          <w:p w:rsidR="006C42E6" w:rsidRPr="0098445E" w:rsidRDefault="006C42E6" w:rsidP="00CC02DA">
            <w:pPr>
              <w:jc w:val="both"/>
            </w:pPr>
            <w:r w:rsidRPr="0098445E">
              <w:t>Классный час«Суд над сигаретой»</w:t>
            </w:r>
          </w:p>
          <w:p w:rsidR="006C42E6" w:rsidRPr="0098445E" w:rsidRDefault="006C42E6" w:rsidP="00CC02DA">
            <w:pPr>
              <w:jc w:val="both"/>
            </w:pPr>
            <w:r w:rsidRPr="0098445E">
              <w:t>Фестиваль «Быть здоровым – это модно»</w:t>
            </w:r>
          </w:p>
          <w:p w:rsidR="006C42E6" w:rsidRPr="0098445E" w:rsidRDefault="006C42E6" w:rsidP="00CC02DA">
            <w:pPr>
              <w:jc w:val="both"/>
            </w:pPr>
            <w:r w:rsidRPr="0098445E">
              <w:t xml:space="preserve">  Конкурс рисунков «Наше здоровье в наших руках</w:t>
            </w:r>
          </w:p>
        </w:tc>
        <w:tc>
          <w:tcPr>
            <w:tcW w:w="1701" w:type="dxa"/>
          </w:tcPr>
          <w:p w:rsidR="006C42E6" w:rsidRPr="0098445E" w:rsidRDefault="006C42E6" w:rsidP="00AB4601">
            <w:pPr>
              <w:jc w:val="both"/>
            </w:pPr>
            <w:r w:rsidRPr="0098445E">
              <w:t>Беседы о здоровом и правильном  питании.</w:t>
            </w:r>
          </w:p>
          <w:p w:rsidR="006C42E6" w:rsidRPr="0098445E" w:rsidRDefault="006C42E6" w:rsidP="00CC02DA">
            <w:pPr>
              <w:jc w:val="both"/>
            </w:pPr>
            <w:r w:rsidRPr="0098445E">
              <w:t>Классный час«Суд над сигаретой»</w:t>
            </w:r>
          </w:p>
          <w:p w:rsidR="006C42E6" w:rsidRPr="0098445E" w:rsidRDefault="006C42E6" w:rsidP="00CC02DA">
            <w:pPr>
              <w:jc w:val="both"/>
            </w:pPr>
            <w:r w:rsidRPr="0098445E">
              <w:t>Фестиваль «Быть здоровым – это модно»</w:t>
            </w:r>
          </w:p>
          <w:p w:rsidR="006C42E6" w:rsidRPr="0098445E" w:rsidRDefault="006C42E6" w:rsidP="00787732">
            <w:pPr>
              <w:jc w:val="both"/>
            </w:pPr>
            <w:r w:rsidRPr="0098445E">
              <w:t>Конкурс рисунков «Наше здоровье в наших руках</w:t>
            </w:r>
          </w:p>
        </w:tc>
        <w:tc>
          <w:tcPr>
            <w:tcW w:w="1843" w:type="dxa"/>
          </w:tcPr>
          <w:p w:rsidR="006C42E6" w:rsidRPr="0098445E" w:rsidRDefault="006C42E6" w:rsidP="00AB4601">
            <w:pPr>
              <w:jc w:val="both"/>
            </w:pPr>
            <w:r w:rsidRPr="0098445E">
              <w:t>Беседы о здоровом и правильном  питании.</w:t>
            </w:r>
          </w:p>
          <w:p w:rsidR="006C42E6" w:rsidRPr="0098445E" w:rsidRDefault="006C42E6" w:rsidP="00CC02DA">
            <w:pPr>
              <w:jc w:val="both"/>
            </w:pPr>
            <w:r w:rsidRPr="0098445E">
              <w:t>Классный час«Суд над сигаретой»</w:t>
            </w:r>
          </w:p>
          <w:p w:rsidR="006C42E6" w:rsidRPr="0098445E" w:rsidRDefault="006C42E6" w:rsidP="00CC02DA">
            <w:pPr>
              <w:jc w:val="both"/>
            </w:pPr>
            <w:r w:rsidRPr="0098445E">
              <w:t>Фестиваль «Быть здоровым – это модно»</w:t>
            </w:r>
          </w:p>
          <w:p w:rsidR="006C42E6" w:rsidRPr="0098445E" w:rsidRDefault="006C42E6" w:rsidP="00787732">
            <w:pPr>
              <w:jc w:val="both"/>
            </w:pPr>
            <w:r w:rsidRPr="0098445E">
              <w:t xml:space="preserve"> Конкурс рисунков «Наше здоровье в наших руках</w:t>
            </w:r>
          </w:p>
        </w:tc>
      </w:tr>
      <w:tr w:rsidR="006C42E6" w:rsidRPr="0098445E" w:rsidTr="006C42E6">
        <w:tc>
          <w:tcPr>
            <w:tcW w:w="1101" w:type="dxa"/>
          </w:tcPr>
          <w:p w:rsidR="006C42E6" w:rsidRPr="0098445E" w:rsidRDefault="006C42E6" w:rsidP="00787732">
            <w:pPr>
              <w:jc w:val="both"/>
            </w:pPr>
            <w:r w:rsidRPr="0098445E">
              <w:t>Декабрь</w:t>
            </w:r>
          </w:p>
        </w:tc>
        <w:tc>
          <w:tcPr>
            <w:tcW w:w="1984" w:type="dxa"/>
          </w:tcPr>
          <w:p w:rsidR="006C42E6" w:rsidRPr="0098445E" w:rsidRDefault="006C42E6" w:rsidP="00787732">
            <w:pPr>
              <w:jc w:val="both"/>
            </w:pPr>
            <w:r w:rsidRPr="0098445E">
              <w:t>Классный час по профилактике вредных привычек «Без кайфа жизни нет? Почему люди курят и употребляют наркотики?»</w:t>
            </w:r>
          </w:p>
          <w:p w:rsidR="006C42E6" w:rsidRPr="0098445E" w:rsidRDefault="006C42E6" w:rsidP="00787732">
            <w:pPr>
              <w:jc w:val="both"/>
            </w:pPr>
            <w:r w:rsidRPr="0098445E">
              <w:t>День здоровья</w:t>
            </w:r>
          </w:p>
        </w:tc>
        <w:tc>
          <w:tcPr>
            <w:tcW w:w="1701" w:type="dxa"/>
          </w:tcPr>
          <w:p w:rsidR="006C42E6" w:rsidRPr="0098445E" w:rsidRDefault="006C42E6" w:rsidP="00787732">
            <w:pPr>
              <w:jc w:val="both"/>
            </w:pPr>
            <w:r w:rsidRPr="0098445E">
              <w:t>Классный час по профилактике вредных привычек «Без кайфа жизни нет? Почему люди курят и употребляют наркотики?»</w:t>
            </w:r>
          </w:p>
          <w:p w:rsidR="006C42E6" w:rsidRPr="0098445E" w:rsidRDefault="006C42E6" w:rsidP="00787732">
            <w:pPr>
              <w:jc w:val="both"/>
            </w:pPr>
            <w:r w:rsidRPr="0098445E">
              <w:t>День здоровья</w:t>
            </w:r>
          </w:p>
        </w:tc>
        <w:tc>
          <w:tcPr>
            <w:tcW w:w="1843" w:type="dxa"/>
          </w:tcPr>
          <w:p w:rsidR="006C42E6" w:rsidRPr="0098445E" w:rsidRDefault="006C42E6" w:rsidP="00787732">
            <w:pPr>
              <w:jc w:val="both"/>
            </w:pPr>
            <w:r w:rsidRPr="0098445E">
              <w:t>Классный час по профилактике вредных привычек «Без кайфа жизни нет? Почему люди курят и употребляют наркотики?»</w:t>
            </w:r>
          </w:p>
          <w:p w:rsidR="006C42E6" w:rsidRPr="0098445E" w:rsidRDefault="006C42E6" w:rsidP="00787732">
            <w:pPr>
              <w:jc w:val="both"/>
            </w:pPr>
            <w:r w:rsidRPr="0098445E">
              <w:t>День здоровья</w:t>
            </w:r>
          </w:p>
          <w:p w:rsidR="006C42E6" w:rsidRPr="0098445E" w:rsidRDefault="006C42E6" w:rsidP="00787732">
            <w:pPr>
              <w:jc w:val="both"/>
            </w:pPr>
            <w:r w:rsidRPr="0098445E">
              <w:t xml:space="preserve">Оформление уголка по ПДД </w:t>
            </w:r>
          </w:p>
          <w:p w:rsidR="006C42E6" w:rsidRPr="0098445E" w:rsidRDefault="006C42E6" w:rsidP="00787732">
            <w:pPr>
              <w:jc w:val="both"/>
            </w:pPr>
          </w:p>
        </w:tc>
        <w:tc>
          <w:tcPr>
            <w:tcW w:w="1701" w:type="dxa"/>
          </w:tcPr>
          <w:p w:rsidR="006C42E6" w:rsidRPr="0098445E" w:rsidRDefault="006C42E6" w:rsidP="00787732">
            <w:pPr>
              <w:jc w:val="both"/>
            </w:pPr>
            <w:r w:rsidRPr="0098445E">
              <w:t>Классный час по профилактике вредных привычек «Без кайфа жизни нет? Почему люди курят и употребляют наркотики?»</w:t>
            </w:r>
          </w:p>
          <w:p w:rsidR="006C42E6" w:rsidRPr="0098445E" w:rsidRDefault="006C42E6" w:rsidP="00787732">
            <w:pPr>
              <w:jc w:val="both"/>
            </w:pPr>
            <w:r w:rsidRPr="0098445E">
              <w:t>День здоровья</w:t>
            </w:r>
          </w:p>
          <w:p w:rsidR="006C42E6" w:rsidRPr="0098445E" w:rsidRDefault="006C42E6" w:rsidP="00787732">
            <w:pPr>
              <w:jc w:val="both"/>
            </w:pPr>
            <w:r w:rsidRPr="0098445E">
              <w:t xml:space="preserve">Оформление уголка по ПДД </w:t>
            </w:r>
          </w:p>
        </w:tc>
        <w:tc>
          <w:tcPr>
            <w:tcW w:w="1843" w:type="dxa"/>
          </w:tcPr>
          <w:p w:rsidR="006C42E6" w:rsidRPr="0098445E" w:rsidRDefault="006C42E6" w:rsidP="00787732">
            <w:pPr>
              <w:jc w:val="both"/>
            </w:pPr>
            <w:r w:rsidRPr="0098445E">
              <w:t>Классный час по профилактике вредных привычек «Без кайфа жизни нет? Почему люди курят и употребляют наркотики?»</w:t>
            </w:r>
          </w:p>
          <w:p w:rsidR="006C42E6" w:rsidRPr="0098445E" w:rsidRDefault="006C42E6" w:rsidP="00787732">
            <w:pPr>
              <w:jc w:val="both"/>
            </w:pPr>
            <w:r w:rsidRPr="0098445E">
              <w:t>День здоровья</w:t>
            </w:r>
          </w:p>
          <w:p w:rsidR="006C42E6" w:rsidRPr="0098445E" w:rsidRDefault="006C42E6" w:rsidP="00787732">
            <w:pPr>
              <w:jc w:val="both"/>
            </w:pPr>
            <w:r w:rsidRPr="0098445E">
              <w:t xml:space="preserve">Оформление уголка по ПДД </w:t>
            </w:r>
          </w:p>
          <w:p w:rsidR="006C42E6" w:rsidRPr="0098445E" w:rsidRDefault="006C42E6" w:rsidP="00787732">
            <w:pPr>
              <w:jc w:val="both"/>
            </w:pPr>
          </w:p>
        </w:tc>
      </w:tr>
      <w:tr w:rsidR="006C42E6" w:rsidRPr="0098445E" w:rsidTr="006C42E6">
        <w:tc>
          <w:tcPr>
            <w:tcW w:w="1101" w:type="dxa"/>
          </w:tcPr>
          <w:p w:rsidR="006C42E6" w:rsidRPr="0098445E" w:rsidRDefault="006C42E6" w:rsidP="00787732">
            <w:pPr>
              <w:jc w:val="both"/>
            </w:pPr>
            <w:r w:rsidRPr="0098445E">
              <w:t xml:space="preserve"> Январь</w:t>
            </w:r>
          </w:p>
        </w:tc>
        <w:tc>
          <w:tcPr>
            <w:tcW w:w="1984" w:type="dxa"/>
          </w:tcPr>
          <w:p w:rsidR="006C42E6" w:rsidRPr="0098445E" w:rsidRDefault="006C42E6" w:rsidP="00787732">
            <w:pPr>
              <w:jc w:val="both"/>
            </w:pPr>
            <w:r w:rsidRPr="0098445E">
              <w:t>Практикум «Здоровая пища для   всей семьи».</w:t>
            </w:r>
          </w:p>
          <w:p w:rsidR="006C42E6" w:rsidRPr="0098445E" w:rsidRDefault="006C42E6" w:rsidP="00787732">
            <w:pPr>
              <w:jc w:val="both"/>
            </w:pPr>
            <w:r w:rsidRPr="0098445E">
              <w:t>День здоровья.</w:t>
            </w:r>
          </w:p>
          <w:p w:rsidR="006C42E6" w:rsidRPr="0098445E" w:rsidRDefault="006C42E6" w:rsidP="00787732">
            <w:pPr>
              <w:jc w:val="both"/>
            </w:pPr>
            <w:r w:rsidRPr="0098445E">
              <w:t xml:space="preserve">Классный </w:t>
            </w:r>
            <w:r w:rsidRPr="0098445E">
              <w:lastRenderedPageBreak/>
              <w:t>час«Здоровый  образ жизни».</w:t>
            </w:r>
          </w:p>
          <w:p w:rsidR="006C42E6" w:rsidRPr="0098445E" w:rsidRDefault="006C42E6" w:rsidP="00787732">
            <w:pPr>
              <w:jc w:val="both"/>
            </w:pPr>
            <w:r w:rsidRPr="0098445E">
              <w:t xml:space="preserve">Соревнования по волейболу </w:t>
            </w:r>
          </w:p>
          <w:p w:rsidR="006C42E6" w:rsidRPr="0098445E" w:rsidRDefault="006C42E6" w:rsidP="00787732">
            <w:pPr>
              <w:jc w:val="both"/>
            </w:pPr>
            <w:r w:rsidRPr="0098445E">
              <w:t>Устный журнал «Не навреди!»</w:t>
            </w:r>
          </w:p>
        </w:tc>
        <w:tc>
          <w:tcPr>
            <w:tcW w:w="1701" w:type="dxa"/>
          </w:tcPr>
          <w:p w:rsidR="006C42E6" w:rsidRPr="0098445E" w:rsidRDefault="006C42E6" w:rsidP="00787732">
            <w:pPr>
              <w:jc w:val="both"/>
            </w:pPr>
            <w:r w:rsidRPr="0098445E">
              <w:lastRenderedPageBreak/>
              <w:t>Практикум «Здоровая пища для   всей семьи».</w:t>
            </w:r>
          </w:p>
          <w:p w:rsidR="006C42E6" w:rsidRPr="0098445E" w:rsidRDefault="006C42E6" w:rsidP="00787732">
            <w:pPr>
              <w:jc w:val="both"/>
            </w:pPr>
            <w:r w:rsidRPr="0098445E">
              <w:t>День здоровья.</w:t>
            </w:r>
          </w:p>
          <w:p w:rsidR="006C42E6" w:rsidRPr="0098445E" w:rsidRDefault="006C42E6" w:rsidP="00787732">
            <w:pPr>
              <w:jc w:val="both"/>
            </w:pPr>
            <w:r w:rsidRPr="0098445E">
              <w:lastRenderedPageBreak/>
              <w:t>Классный час«Здоровый  образ жизни».</w:t>
            </w:r>
          </w:p>
          <w:p w:rsidR="006C42E6" w:rsidRPr="0098445E" w:rsidRDefault="006C42E6" w:rsidP="00787732">
            <w:pPr>
              <w:jc w:val="both"/>
            </w:pPr>
            <w:r w:rsidRPr="0098445E">
              <w:t xml:space="preserve">Соревнования по волейболу </w:t>
            </w:r>
          </w:p>
        </w:tc>
        <w:tc>
          <w:tcPr>
            <w:tcW w:w="1843" w:type="dxa"/>
          </w:tcPr>
          <w:p w:rsidR="006C42E6" w:rsidRPr="0098445E" w:rsidRDefault="006C42E6" w:rsidP="00787732">
            <w:pPr>
              <w:jc w:val="both"/>
            </w:pPr>
            <w:r w:rsidRPr="0098445E">
              <w:lastRenderedPageBreak/>
              <w:t>Практикум «Здоровая пища для   всей семьи».</w:t>
            </w:r>
          </w:p>
          <w:p w:rsidR="006C42E6" w:rsidRPr="0098445E" w:rsidRDefault="006C42E6" w:rsidP="00787732">
            <w:pPr>
              <w:jc w:val="both"/>
            </w:pPr>
            <w:r w:rsidRPr="0098445E">
              <w:t>День здоровья.</w:t>
            </w:r>
          </w:p>
          <w:p w:rsidR="006C42E6" w:rsidRPr="0098445E" w:rsidRDefault="006C42E6" w:rsidP="00787732">
            <w:pPr>
              <w:jc w:val="both"/>
            </w:pPr>
            <w:r w:rsidRPr="0098445E">
              <w:t xml:space="preserve">Классный </w:t>
            </w:r>
            <w:r w:rsidRPr="0098445E">
              <w:lastRenderedPageBreak/>
              <w:t>час«Здоровый  образ жизни».</w:t>
            </w:r>
          </w:p>
          <w:p w:rsidR="006C42E6" w:rsidRPr="0098445E" w:rsidRDefault="006C42E6" w:rsidP="00787732">
            <w:pPr>
              <w:jc w:val="both"/>
            </w:pPr>
            <w:r w:rsidRPr="0098445E">
              <w:t xml:space="preserve">Соревнования по волейболу </w:t>
            </w:r>
          </w:p>
        </w:tc>
        <w:tc>
          <w:tcPr>
            <w:tcW w:w="1701" w:type="dxa"/>
          </w:tcPr>
          <w:p w:rsidR="006C42E6" w:rsidRPr="0098445E" w:rsidRDefault="006C42E6" w:rsidP="00787732">
            <w:pPr>
              <w:jc w:val="both"/>
            </w:pPr>
            <w:r w:rsidRPr="0098445E">
              <w:lastRenderedPageBreak/>
              <w:t>Практикум «Здоровая пища для   всей семьи».</w:t>
            </w:r>
          </w:p>
          <w:p w:rsidR="006C42E6" w:rsidRPr="0098445E" w:rsidRDefault="006C42E6" w:rsidP="00787732">
            <w:pPr>
              <w:jc w:val="both"/>
            </w:pPr>
            <w:r w:rsidRPr="0098445E">
              <w:t>День здоровья.</w:t>
            </w:r>
          </w:p>
          <w:p w:rsidR="006C42E6" w:rsidRPr="0098445E" w:rsidRDefault="006C42E6" w:rsidP="00787732">
            <w:pPr>
              <w:jc w:val="both"/>
            </w:pPr>
            <w:r w:rsidRPr="0098445E">
              <w:lastRenderedPageBreak/>
              <w:t>Классный час«Здоровый  образ жизни».</w:t>
            </w:r>
          </w:p>
          <w:p w:rsidR="006C42E6" w:rsidRPr="0098445E" w:rsidRDefault="006C42E6" w:rsidP="00787732">
            <w:pPr>
              <w:jc w:val="both"/>
            </w:pPr>
            <w:r w:rsidRPr="0098445E">
              <w:t xml:space="preserve">Соревнования по волейболу </w:t>
            </w:r>
          </w:p>
        </w:tc>
        <w:tc>
          <w:tcPr>
            <w:tcW w:w="1843" w:type="dxa"/>
          </w:tcPr>
          <w:p w:rsidR="006C42E6" w:rsidRPr="0098445E" w:rsidRDefault="006C42E6" w:rsidP="00787732">
            <w:pPr>
              <w:jc w:val="both"/>
            </w:pPr>
            <w:r w:rsidRPr="0098445E">
              <w:lastRenderedPageBreak/>
              <w:t>Практикум «Здоровая пища для   всей семьи».</w:t>
            </w:r>
          </w:p>
          <w:p w:rsidR="006C42E6" w:rsidRPr="0098445E" w:rsidRDefault="006C42E6" w:rsidP="00787732">
            <w:pPr>
              <w:jc w:val="both"/>
            </w:pPr>
            <w:r w:rsidRPr="0098445E">
              <w:t>День здоровья.</w:t>
            </w:r>
          </w:p>
          <w:p w:rsidR="006C42E6" w:rsidRPr="0098445E" w:rsidRDefault="006C42E6" w:rsidP="00787732">
            <w:pPr>
              <w:jc w:val="both"/>
            </w:pPr>
            <w:r w:rsidRPr="0098445E">
              <w:t xml:space="preserve">Классный </w:t>
            </w:r>
            <w:r w:rsidRPr="0098445E">
              <w:lastRenderedPageBreak/>
              <w:t>час«Здоровый  образ жизни».</w:t>
            </w:r>
          </w:p>
          <w:p w:rsidR="006C42E6" w:rsidRPr="0098445E" w:rsidRDefault="006C42E6" w:rsidP="00787732">
            <w:pPr>
              <w:jc w:val="both"/>
            </w:pPr>
            <w:r w:rsidRPr="0098445E">
              <w:t xml:space="preserve">Соревнования по волейболу </w:t>
            </w:r>
          </w:p>
        </w:tc>
      </w:tr>
      <w:tr w:rsidR="006C42E6" w:rsidRPr="0098445E" w:rsidTr="006C42E6">
        <w:tc>
          <w:tcPr>
            <w:tcW w:w="1101" w:type="dxa"/>
          </w:tcPr>
          <w:p w:rsidR="006C42E6" w:rsidRPr="0098445E" w:rsidRDefault="006C42E6" w:rsidP="00787732">
            <w:pPr>
              <w:jc w:val="both"/>
            </w:pPr>
            <w:r w:rsidRPr="0098445E">
              <w:lastRenderedPageBreak/>
              <w:t>Февраль</w:t>
            </w:r>
          </w:p>
        </w:tc>
        <w:tc>
          <w:tcPr>
            <w:tcW w:w="1984" w:type="dxa"/>
          </w:tcPr>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Классный час «Личная гигиена – основа профилактики инфекционных заболеваний».</w:t>
            </w:r>
          </w:p>
          <w:p w:rsidR="006C42E6" w:rsidRPr="0098445E" w:rsidRDefault="006C42E6" w:rsidP="00CC02DA">
            <w:pPr>
              <w:jc w:val="both"/>
              <w:rPr>
                <w:sz w:val="22"/>
                <w:szCs w:val="22"/>
              </w:rPr>
            </w:pPr>
            <w:r w:rsidRPr="0098445E">
              <w:rPr>
                <w:sz w:val="22"/>
                <w:szCs w:val="22"/>
              </w:rPr>
              <w:t xml:space="preserve">   Классный час «Молочные  продукты – здоровье для  человека</w:t>
            </w:r>
          </w:p>
          <w:p w:rsidR="006C42E6" w:rsidRPr="0098445E" w:rsidRDefault="006C42E6" w:rsidP="00787732">
            <w:pPr>
              <w:jc w:val="both"/>
              <w:rPr>
                <w:sz w:val="22"/>
                <w:szCs w:val="22"/>
              </w:rPr>
            </w:pPr>
            <w:r w:rsidRPr="0098445E">
              <w:rPr>
                <w:sz w:val="22"/>
                <w:szCs w:val="22"/>
              </w:rPr>
              <w:t>Анкетирование «Алкоголизм и его последствия».</w:t>
            </w:r>
          </w:p>
          <w:p w:rsidR="006C42E6" w:rsidRPr="0098445E" w:rsidRDefault="006C42E6" w:rsidP="003837B5">
            <w:pPr>
              <w:pStyle w:val="af"/>
              <w:widowControl/>
              <w:numPr>
                <w:ilvl w:val="0"/>
                <w:numId w:val="201"/>
              </w:numPr>
              <w:suppressAutoHyphens w:val="0"/>
              <w:autoSpaceDE/>
              <w:ind w:left="0"/>
              <w:contextualSpacing/>
              <w:jc w:val="both"/>
              <w:rPr>
                <w:rFonts w:cs="Times New Roman"/>
                <w:sz w:val="22"/>
                <w:szCs w:val="22"/>
                <w:lang w:val="ru-RU"/>
              </w:rPr>
            </w:pPr>
            <w:r w:rsidRPr="0098445E">
              <w:rPr>
                <w:rFonts w:cs="Times New Roman"/>
                <w:sz w:val="22"/>
                <w:szCs w:val="22"/>
                <w:lang w:val="ru-RU"/>
              </w:rPr>
              <w:t>Занятие в спортивных кружках и секциях.</w:t>
            </w:r>
          </w:p>
        </w:tc>
        <w:tc>
          <w:tcPr>
            <w:tcW w:w="1701" w:type="dxa"/>
          </w:tcPr>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Классный час «Личная гигиена – основа профи-</w:t>
            </w:r>
          </w:p>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 xml:space="preserve">       лактики инфекционных заболеваний».</w:t>
            </w:r>
          </w:p>
          <w:p w:rsidR="006C42E6" w:rsidRPr="0098445E" w:rsidRDefault="006C42E6" w:rsidP="00787732">
            <w:pPr>
              <w:jc w:val="both"/>
              <w:rPr>
                <w:sz w:val="22"/>
                <w:szCs w:val="22"/>
              </w:rPr>
            </w:pPr>
            <w:r w:rsidRPr="0098445E">
              <w:rPr>
                <w:sz w:val="22"/>
                <w:szCs w:val="22"/>
              </w:rPr>
              <w:t xml:space="preserve">   Классный час «Молочные  продукты – здоровье</w:t>
            </w:r>
          </w:p>
          <w:p w:rsidR="006C42E6" w:rsidRPr="0098445E" w:rsidRDefault="006C42E6" w:rsidP="00CC02DA">
            <w:pPr>
              <w:jc w:val="both"/>
              <w:rPr>
                <w:sz w:val="22"/>
                <w:szCs w:val="22"/>
              </w:rPr>
            </w:pPr>
            <w:r w:rsidRPr="0098445E">
              <w:rPr>
                <w:sz w:val="22"/>
                <w:szCs w:val="22"/>
              </w:rPr>
              <w:t xml:space="preserve"> для  человека</w:t>
            </w:r>
          </w:p>
          <w:p w:rsidR="006C42E6" w:rsidRPr="0098445E" w:rsidRDefault="006C42E6" w:rsidP="00787732">
            <w:pPr>
              <w:jc w:val="both"/>
              <w:rPr>
                <w:sz w:val="22"/>
                <w:szCs w:val="22"/>
              </w:rPr>
            </w:pPr>
            <w:r w:rsidRPr="0098445E">
              <w:rPr>
                <w:sz w:val="22"/>
                <w:szCs w:val="22"/>
              </w:rPr>
              <w:t>Анкетирование «Алкоголизм и его последствия».</w:t>
            </w:r>
          </w:p>
          <w:p w:rsidR="006C42E6" w:rsidRPr="0098445E" w:rsidRDefault="006C42E6" w:rsidP="003837B5">
            <w:pPr>
              <w:pStyle w:val="af"/>
              <w:widowControl/>
              <w:numPr>
                <w:ilvl w:val="0"/>
                <w:numId w:val="201"/>
              </w:numPr>
              <w:suppressAutoHyphens w:val="0"/>
              <w:autoSpaceDE/>
              <w:ind w:left="0"/>
              <w:contextualSpacing/>
              <w:jc w:val="both"/>
              <w:rPr>
                <w:rFonts w:cs="Times New Roman"/>
                <w:sz w:val="22"/>
                <w:szCs w:val="22"/>
                <w:lang w:val="ru-RU"/>
              </w:rPr>
            </w:pPr>
            <w:r w:rsidRPr="0098445E">
              <w:rPr>
                <w:rFonts w:cs="Times New Roman"/>
                <w:sz w:val="22"/>
                <w:szCs w:val="22"/>
                <w:lang w:val="ru-RU"/>
              </w:rPr>
              <w:t>Занятие в спортивных кружках и секциях.</w:t>
            </w:r>
          </w:p>
        </w:tc>
        <w:tc>
          <w:tcPr>
            <w:tcW w:w="1843" w:type="dxa"/>
          </w:tcPr>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Классный час «Личная гигиена – основа профи-</w:t>
            </w:r>
          </w:p>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 xml:space="preserve">       лактики инфекционных заболеваний».</w:t>
            </w:r>
          </w:p>
          <w:p w:rsidR="006C42E6" w:rsidRPr="0098445E" w:rsidRDefault="006C42E6" w:rsidP="00787732">
            <w:pPr>
              <w:jc w:val="both"/>
              <w:rPr>
                <w:sz w:val="22"/>
                <w:szCs w:val="22"/>
              </w:rPr>
            </w:pPr>
            <w:r w:rsidRPr="0098445E">
              <w:rPr>
                <w:sz w:val="22"/>
                <w:szCs w:val="22"/>
              </w:rPr>
              <w:t xml:space="preserve">   Классный час «Молочные  продукты – здоровье</w:t>
            </w:r>
          </w:p>
          <w:p w:rsidR="006C42E6" w:rsidRPr="0098445E" w:rsidRDefault="006C42E6" w:rsidP="00787732">
            <w:pPr>
              <w:pStyle w:val="af"/>
              <w:ind w:left="360"/>
              <w:jc w:val="both"/>
              <w:rPr>
                <w:rFonts w:cs="Times New Roman"/>
                <w:sz w:val="22"/>
                <w:szCs w:val="22"/>
                <w:lang w:val="ru-RU"/>
              </w:rPr>
            </w:pPr>
            <w:r w:rsidRPr="0098445E">
              <w:rPr>
                <w:rFonts w:cs="Times New Roman"/>
                <w:sz w:val="22"/>
                <w:szCs w:val="22"/>
                <w:lang w:val="ru-RU"/>
              </w:rPr>
              <w:t xml:space="preserve"> для  человека</w:t>
            </w:r>
          </w:p>
          <w:p w:rsidR="006C42E6" w:rsidRPr="0098445E" w:rsidRDefault="006C42E6" w:rsidP="00787732">
            <w:pPr>
              <w:jc w:val="both"/>
              <w:rPr>
                <w:sz w:val="22"/>
                <w:szCs w:val="22"/>
              </w:rPr>
            </w:pPr>
            <w:r w:rsidRPr="0098445E">
              <w:rPr>
                <w:sz w:val="22"/>
                <w:szCs w:val="22"/>
              </w:rPr>
              <w:t>Анкетирование «Алкоголизм и его последствия».</w:t>
            </w:r>
          </w:p>
          <w:p w:rsidR="006C42E6" w:rsidRPr="0098445E" w:rsidRDefault="006C42E6" w:rsidP="003837B5">
            <w:pPr>
              <w:pStyle w:val="af"/>
              <w:widowControl/>
              <w:numPr>
                <w:ilvl w:val="0"/>
                <w:numId w:val="201"/>
              </w:numPr>
              <w:suppressAutoHyphens w:val="0"/>
              <w:autoSpaceDE/>
              <w:ind w:left="0"/>
              <w:contextualSpacing/>
              <w:jc w:val="both"/>
              <w:rPr>
                <w:rFonts w:cs="Times New Roman"/>
                <w:sz w:val="22"/>
                <w:szCs w:val="22"/>
                <w:lang w:val="ru-RU"/>
              </w:rPr>
            </w:pPr>
            <w:r w:rsidRPr="0098445E">
              <w:rPr>
                <w:rFonts w:cs="Times New Roman"/>
                <w:sz w:val="22"/>
                <w:szCs w:val="22"/>
                <w:lang w:val="ru-RU"/>
              </w:rPr>
              <w:t xml:space="preserve">   Занятие в спортивных кружках и секциях.</w:t>
            </w:r>
          </w:p>
        </w:tc>
        <w:tc>
          <w:tcPr>
            <w:tcW w:w="1701" w:type="dxa"/>
          </w:tcPr>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Классный час «Личная гигиена – основа профи-</w:t>
            </w:r>
          </w:p>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 xml:space="preserve">       лактики инфекционных заболеваний».</w:t>
            </w:r>
          </w:p>
          <w:p w:rsidR="006C42E6" w:rsidRPr="0098445E" w:rsidRDefault="006C42E6" w:rsidP="00787732">
            <w:pPr>
              <w:jc w:val="both"/>
              <w:rPr>
                <w:sz w:val="22"/>
                <w:szCs w:val="22"/>
              </w:rPr>
            </w:pPr>
            <w:r w:rsidRPr="0098445E">
              <w:rPr>
                <w:sz w:val="22"/>
                <w:szCs w:val="22"/>
              </w:rPr>
              <w:t xml:space="preserve">   Классный час «Молочные  продукты – здоровье</w:t>
            </w:r>
          </w:p>
          <w:p w:rsidR="006C42E6" w:rsidRPr="0098445E" w:rsidRDefault="006C42E6" w:rsidP="00787732">
            <w:pPr>
              <w:pStyle w:val="af"/>
              <w:ind w:left="360"/>
              <w:jc w:val="both"/>
              <w:rPr>
                <w:rFonts w:cs="Times New Roman"/>
                <w:sz w:val="22"/>
                <w:szCs w:val="22"/>
                <w:lang w:val="ru-RU"/>
              </w:rPr>
            </w:pPr>
            <w:r w:rsidRPr="0098445E">
              <w:rPr>
                <w:rFonts w:cs="Times New Roman"/>
                <w:sz w:val="22"/>
                <w:szCs w:val="22"/>
                <w:lang w:val="ru-RU"/>
              </w:rPr>
              <w:t xml:space="preserve"> для  человека</w:t>
            </w:r>
          </w:p>
          <w:p w:rsidR="006C42E6" w:rsidRPr="0098445E" w:rsidRDefault="006C42E6" w:rsidP="00787732">
            <w:pPr>
              <w:jc w:val="both"/>
              <w:rPr>
                <w:sz w:val="22"/>
                <w:szCs w:val="22"/>
              </w:rPr>
            </w:pPr>
            <w:r w:rsidRPr="0098445E">
              <w:rPr>
                <w:sz w:val="22"/>
                <w:szCs w:val="22"/>
              </w:rPr>
              <w:t>Анкетирование «Алкоголизм и его последствия».</w:t>
            </w:r>
          </w:p>
          <w:p w:rsidR="006C42E6" w:rsidRPr="0098445E" w:rsidRDefault="006C42E6" w:rsidP="003837B5">
            <w:pPr>
              <w:pStyle w:val="af"/>
              <w:widowControl/>
              <w:numPr>
                <w:ilvl w:val="0"/>
                <w:numId w:val="201"/>
              </w:numPr>
              <w:suppressAutoHyphens w:val="0"/>
              <w:autoSpaceDE/>
              <w:ind w:left="0"/>
              <w:contextualSpacing/>
              <w:jc w:val="both"/>
              <w:rPr>
                <w:rFonts w:cs="Times New Roman"/>
                <w:sz w:val="22"/>
                <w:szCs w:val="22"/>
                <w:lang w:val="ru-RU"/>
              </w:rPr>
            </w:pPr>
            <w:r w:rsidRPr="0098445E">
              <w:rPr>
                <w:rFonts w:cs="Times New Roman"/>
                <w:sz w:val="22"/>
                <w:szCs w:val="22"/>
                <w:lang w:val="ru-RU"/>
              </w:rPr>
              <w:t xml:space="preserve">   Занятие в спортивных кружках и секциях.</w:t>
            </w:r>
          </w:p>
        </w:tc>
        <w:tc>
          <w:tcPr>
            <w:tcW w:w="1843" w:type="dxa"/>
          </w:tcPr>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Классный час «Личная гигиена – основа профи-</w:t>
            </w:r>
          </w:p>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 xml:space="preserve">       лактики инфекционных заболеваний».</w:t>
            </w:r>
          </w:p>
          <w:p w:rsidR="006C42E6" w:rsidRPr="0098445E" w:rsidRDefault="006C42E6" w:rsidP="00787732">
            <w:pPr>
              <w:jc w:val="both"/>
              <w:rPr>
                <w:sz w:val="22"/>
                <w:szCs w:val="22"/>
              </w:rPr>
            </w:pPr>
            <w:r w:rsidRPr="0098445E">
              <w:rPr>
                <w:sz w:val="22"/>
                <w:szCs w:val="22"/>
              </w:rPr>
              <w:t xml:space="preserve">   Классный час «Молочные  продукты – здоровье</w:t>
            </w:r>
          </w:p>
          <w:p w:rsidR="006C42E6" w:rsidRPr="0098445E" w:rsidRDefault="006C42E6" w:rsidP="00787732">
            <w:pPr>
              <w:pStyle w:val="af"/>
              <w:ind w:left="360"/>
              <w:jc w:val="both"/>
              <w:rPr>
                <w:rFonts w:cs="Times New Roman"/>
                <w:sz w:val="22"/>
                <w:szCs w:val="22"/>
                <w:lang w:val="ru-RU"/>
              </w:rPr>
            </w:pPr>
            <w:r w:rsidRPr="0098445E">
              <w:rPr>
                <w:rFonts w:cs="Times New Roman"/>
                <w:sz w:val="22"/>
                <w:szCs w:val="22"/>
                <w:lang w:val="ru-RU"/>
              </w:rPr>
              <w:t xml:space="preserve"> для  человека</w:t>
            </w:r>
          </w:p>
          <w:p w:rsidR="006C42E6" w:rsidRPr="0098445E" w:rsidRDefault="006C42E6" w:rsidP="00787732">
            <w:pPr>
              <w:jc w:val="both"/>
              <w:rPr>
                <w:sz w:val="22"/>
                <w:szCs w:val="22"/>
              </w:rPr>
            </w:pPr>
            <w:r w:rsidRPr="0098445E">
              <w:rPr>
                <w:sz w:val="22"/>
                <w:szCs w:val="22"/>
              </w:rPr>
              <w:t>Анкетирование «Алкоголизм и его последствия».</w:t>
            </w:r>
          </w:p>
          <w:p w:rsidR="006C42E6" w:rsidRPr="0098445E" w:rsidRDefault="006C42E6" w:rsidP="003837B5">
            <w:pPr>
              <w:pStyle w:val="af"/>
              <w:widowControl/>
              <w:numPr>
                <w:ilvl w:val="0"/>
                <w:numId w:val="201"/>
              </w:numPr>
              <w:suppressAutoHyphens w:val="0"/>
              <w:autoSpaceDE/>
              <w:ind w:left="0"/>
              <w:contextualSpacing/>
              <w:jc w:val="both"/>
              <w:rPr>
                <w:rFonts w:cs="Times New Roman"/>
                <w:sz w:val="22"/>
                <w:szCs w:val="22"/>
                <w:lang w:val="ru-RU"/>
              </w:rPr>
            </w:pPr>
            <w:r w:rsidRPr="0098445E">
              <w:rPr>
                <w:rFonts w:cs="Times New Roman"/>
                <w:sz w:val="22"/>
                <w:szCs w:val="22"/>
                <w:lang w:val="ru-RU"/>
              </w:rPr>
              <w:t xml:space="preserve">   Занятие в спортивных кружках и секциях.</w:t>
            </w:r>
          </w:p>
        </w:tc>
      </w:tr>
      <w:tr w:rsidR="006C42E6" w:rsidRPr="0098445E" w:rsidTr="006C42E6">
        <w:tc>
          <w:tcPr>
            <w:tcW w:w="1101" w:type="dxa"/>
          </w:tcPr>
          <w:p w:rsidR="006C42E6" w:rsidRPr="0098445E" w:rsidRDefault="006C42E6" w:rsidP="00787732">
            <w:pPr>
              <w:jc w:val="both"/>
            </w:pPr>
            <w:r w:rsidRPr="0098445E">
              <w:t>Март</w:t>
            </w:r>
          </w:p>
        </w:tc>
        <w:tc>
          <w:tcPr>
            <w:tcW w:w="1984" w:type="dxa"/>
          </w:tcPr>
          <w:p w:rsidR="006C42E6" w:rsidRPr="0098445E" w:rsidRDefault="006C42E6" w:rsidP="003837B5">
            <w:pPr>
              <w:pStyle w:val="af"/>
              <w:widowControl/>
              <w:numPr>
                <w:ilvl w:val="0"/>
                <w:numId w:val="205"/>
              </w:numPr>
              <w:suppressAutoHyphens w:val="0"/>
              <w:autoSpaceDE/>
              <w:ind w:left="0"/>
              <w:contextualSpacing/>
              <w:jc w:val="both"/>
              <w:rPr>
                <w:rFonts w:cs="Times New Roman"/>
              </w:rPr>
            </w:pPr>
            <w:r w:rsidRPr="0098445E">
              <w:rPr>
                <w:rFonts w:cs="Times New Roman"/>
              </w:rPr>
              <w:t>День здоровья.</w:t>
            </w:r>
          </w:p>
          <w:p w:rsidR="006C42E6" w:rsidRPr="0098445E" w:rsidRDefault="006C42E6" w:rsidP="003837B5">
            <w:pPr>
              <w:numPr>
                <w:ilvl w:val="0"/>
                <w:numId w:val="206"/>
              </w:numPr>
              <w:ind w:left="0"/>
              <w:jc w:val="both"/>
            </w:pPr>
            <w:r w:rsidRPr="0098445E">
              <w:t>Работа кружков и секций</w:t>
            </w:r>
          </w:p>
          <w:p w:rsidR="006C42E6" w:rsidRPr="0098445E" w:rsidRDefault="006C42E6" w:rsidP="00787732">
            <w:pPr>
              <w:jc w:val="both"/>
            </w:pPr>
            <w:r w:rsidRPr="0098445E">
              <w:t xml:space="preserve">  Посещение СК «Невский», «Волна»</w:t>
            </w:r>
          </w:p>
        </w:tc>
        <w:tc>
          <w:tcPr>
            <w:tcW w:w="1701" w:type="dxa"/>
          </w:tcPr>
          <w:p w:rsidR="006C42E6" w:rsidRPr="0098445E" w:rsidRDefault="006C42E6" w:rsidP="003837B5">
            <w:pPr>
              <w:pStyle w:val="af"/>
              <w:widowControl/>
              <w:numPr>
                <w:ilvl w:val="0"/>
                <w:numId w:val="205"/>
              </w:numPr>
              <w:suppressAutoHyphens w:val="0"/>
              <w:autoSpaceDE/>
              <w:ind w:left="0"/>
              <w:contextualSpacing/>
              <w:jc w:val="both"/>
              <w:rPr>
                <w:rFonts w:cs="Times New Roman"/>
              </w:rPr>
            </w:pPr>
            <w:r w:rsidRPr="0098445E">
              <w:rPr>
                <w:rFonts w:cs="Times New Roman"/>
              </w:rPr>
              <w:t>День здоровья.</w:t>
            </w:r>
          </w:p>
          <w:p w:rsidR="006C42E6" w:rsidRPr="0098445E" w:rsidRDefault="006C42E6" w:rsidP="003837B5">
            <w:pPr>
              <w:numPr>
                <w:ilvl w:val="0"/>
                <w:numId w:val="206"/>
              </w:numPr>
              <w:ind w:left="0"/>
              <w:jc w:val="both"/>
            </w:pPr>
            <w:r w:rsidRPr="0098445E">
              <w:t xml:space="preserve">   Работа кружков и секций  Посещение СК «Невский», «Волна»</w:t>
            </w:r>
          </w:p>
        </w:tc>
        <w:tc>
          <w:tcPr>
            <w:tcW w:w="1843" w:type="dxa"/>
          </w:tcPr>
          <w:p w:rsidR="006C42E6" w:rsidRPr="0098445E" w:rsidRDefault="006C42E6" w:rsidP="003837B5">
            <w:pPr>
              <w:pStyle w:val="af"/>
              <w:widowControl/>
              <w:numPr>
                <w:ilvl w:val="0"/>
                <w:numId w:val="205"/>
              </w:numPr>
              <w:suppressAutoHyphens w:val="0"/>
              <w:autoSpaceDE/>
              <w:ind w:left="0"/>
              <w:contextualSpacing/>
              <w:jc w:val="both"/>
              <w:rPr>
                <w:rFonts w:cs="Times New Roman"/>
              </w:rPr>
            </w:pPr>
            <w:r w:rsidRPr="0098445E">
              <w:rPr>
                <w:rFonts w:cs="Times New Roman"/>
              </w:rPr>
              <w:t>День здоровья.</w:t>
            </w:r>
          </w:p>
          <w:p w:rsidR="006C42E6" w:rsidRPr="0098445E" w:rsidRDefault="006C42E6" w:rsidP="003837B5">
            <w:pPr>
              <w:numPr>
                <w:ilvl w:val="0"/>
                <w:numId w:val="206"/>
              </w:numPr>
              <w:ind w:left="0"/>
              <w:jc w:val="both"/>
            </w:pPr>
            <w:r w:rsidRPr="0098445E">
              <w:t xml:space="preserve">   Работа кружков и секций</w:t>
            </w:r>
          </w:p>
          <w:p w:rsidR="006C42E6" w:rsidRPr="0098445E" w:rsidRDefault="006C42E6" w:rsidP="00787732">
            <w:pPr>
              <w:jc w:val="both"/>
            </w:pPr>
            <w:r w:rsidRPr="0098445E">
              <w:t xml:space="preserve">  Посещение СК «Невский», «Волна»</w:t>
            </w:r>
          </w:p>
        </w:tc>
        <w:tc>
          <w:tcPr>
            <w:tcW w:w="1701" w:type="dxa"/>
          </w:tcPr>
          <w:p w:rsidR="006C42E6" w:rsidRPr="0098445E" w:rsidRDefault="006C42E6" w:rsidP="003837B5">
            <w:pPr>
              <w:pStyle w:val="af"/>
              <w:widowControl/>
              <w:numPr>
                <w:ilvl w:val="0"/>
                <w:numId w:val="205"/>
              </w:numPr>
              <w:suppressAutoHyphens w:val="0"/>
              <w:autoSpaceDE/>
              <w:ind w:left="0"/>
              <w:contextualSpacing/>
              <w:jc w:val="both"/>
              <w:rPr>
                <w:rFonts w:cs="Times New Roman"/>
              </w:rPr>
            </w:pPr>
            <w:r w:rsidRPr="0098445E">
              <w:rPr>
                <w:rFonts w:cs="Times New Roman"/>
              </w:rPr>
              <w:t>День здоровья.</w:t>
            </w:r>
          </w:p>
          <w:p w:rsidR="006C42E6" w:rsidRPr="0098445E" w:rsidRDefault="006C42E6" w:rsidP="003837B5">
            <w:pPr>
              <w:numPr>
                <w:ilvl w:val="0"/>
                <w:numId w:val="206"/>
              </w:numPr>
              <w:ind w:left="0"/>
              <w:jc w:val="both"/>
            </w:pPr>
            <w:r w:rsidRPr="0098445E">
              <w:t xml:space="preserve">   Работа кружков и секций</w:t>
            </w:r>
          </w:p>
          <w:p w:rsidR="006C42E6" w:rsidRPr="0098445E" w:rsidRDefault="006C42E6" w:rsidP="00787732">
            <w:pPr>
              <w:jc w:val="both"/>
            </w:pPr>
            <w:r w:rsidRPr="0098445E">
              <w:t xml:space="preserve">  Посещение СК «Невский», «Волна»</w:t>
            </w:r>
          </w:p>
        </w:tc>
        <w:tc>
          <w:tcPr>
            <w:tcW w:w="1843" w:type="dxa"/>
          </w:tcPr>
          <w:p w:rsidR="006C42E6" w:rsidRPr="0098445E" w:rsidRDefault="006C42E6" w:rsidP="003837B5">
            <w:pPr>
              <w:pStyle w:val="af"/>
              <w:widowControl/>
              <w:numPr>
                <w:ilvl w:val="0"/>
                <w:numId w:val="205"/>
              </w:numPr>
              <w:suppressAutoHyphens w:val="0"/>
              <w:autoSpaceDE/>
              <w:ind w:left="0"/>
              <w:contextualSpacing/>
              <w:jc w:val="both"/>
              <w:rPr>
                <w:rFonts w:cs="Times New Roman"/>
              </w:rPr>
            </w:pPr>
            <w:r w:rsidRPr="0098445E">
              <w:rPr>
                <w:rFonts w:cs="Times New Roman"/>
              </w:rPr>
              <w:t>День здоровья.</w:t>
            </w:r>
          </w:p>
          <w:p w:rsidR="006C42E6" w:rsidRPr="0098445E" w:rsidRDefault="006C42E6" w:rsidP="003837B5">
            <w:pPr>
              <w:numPr>
                <w:ilvl w:val="0"/>
                <w:numId w:val="206"/>
              </w:numPr>
              <w:ind w:left="0"/>
              <w:jc w:val="both"/>
            </w:pPr>
            <w:r w:rsidRPr="0098445E">
              <w:t xml:space="preserve">   Работа кружков и секций</w:t>
            </w:r>
          </w:p>
          <w:p w:rsidR="006C42E6" w:rsidRPr="0098445E" w:rsidRDefault="006C42E6" w:rsidP="00787732">
            <w:pPr>
              <w:jc w:val="both"/>
            </w:pPr>
            <w:r w:rsidRPr="0098445E">
              <w:t xml:space="preserve">  Посещение СК «Невский», «Волна»</w:t>
            </w:r>
          </w:p>
        </w:tc>
      </w:tr>
      <w:tr w:rsidR="006C42E6" w:rsidRPr="0098445E" w:rsidTr="006C42E6">
        <w:tc>
          <w:tcPr>
            <w:tcW w:w="1101" w:type="dxa"/>
          </w:tcPr>
          <w:p w:rsidR="006C42E6" w:rsidRPr="0098445E" w:rsidRDefault="006C42E6" w:rsidP="00787732">
            <w:pPr>
              <w:jc w:val="both"/>
            </w:pPr>
            <w:r w:rsidRPr="0098445E">
              <w:t xml:space="preserve"> Апрель </w:t>
            </w:r>
          </w:p>
        </w:tc>
        <w:tc>
          <w:tcPr>
            <w:tcW w:w="1984" w:type="dxa"/>
          </w:tcPr>
          <w:p w:rsidR="006C42E6" w:rsidRPr="0098445E" w:rsidRDefault="006C42E6" w:rsidP="00787732">
            <w:pPr>
              <w:jc w:val="both"/>
            </w:pPr>
            <w:r w:rsidRPr="0098445E">
              <w:t>Классный час«Лучше качать пресс,  чем права в</w:t>
            </w:r>
          </w:p>
          <w:p w:rsidR="006C42E6" w:rsidRPr="0098445E" w:rsidRDefault="006C42E6" w:rsidP="00787732">
            <w:pPr>
              <w:jc w:val="both"/>
            </w:pPr>
            <w:r w:rsidRPr="0098445E">
              <w:t xml:space="preserve">       поликлинике!»</w:t>
            </w:r>
          </w:p>
          <w:p w:rsidR="006C42E6" w:rsidRPr="0098445E" w:rsidRDefault="006C42E6" w:rsidP="00787732">
            <w:pPr>
              <w:jc w:val="both"/>
            </w:pPr>
            <w:r w:rsidRPr="0098445E">
              <w:t xml:space="preserve">   Акция «Наш двор – спортивный двор».</w:t>
            </w:r>
          </w:p>
          <w:p w:rsidR="006C42E6" w:rsidRPr="0098445E" w:rsidRDefault="006C42E6" w:rsidP="00787732">
            <w:pPr>
              <w:jc w:val="both"/>
            </w:pPr>
            <w:r w:rsidRPr="0098445E">
              <w:t xml:space="preserve">Конкурс сочинений «Подари себе здоровье» </w:t>
            </w:r>
          </w:p>
          <w:p w:rsidR="006C42E6" w:rsidRPr="0098445E" w:rsidRDefault="006C42E6" w:rsidP="00787732">
            <w:pPr>
              <w:jc w:val="both"/>
            </w:pPr>
            <w:r w:rsidRPr="0098445E">
              <w:t xml:space="preserve">Конкурс листовок «Если вдруг увидел дым, позвони по 01» </w:t>
            </w:r>
          </w:p>
          <w:p w:rsidR="006C42E6" w:rsidRPr="0098445E" w:rsidRDefault="006C42E6" w:rsidP="00787732">
            <w:pPr>
              <w:jc w:val="both"/>
            </w:pPr>
            <w:r w:rsidRPr="0098445E">
              <w:t xml:space="preserve">Конкурс-соревнование «Безопасное колесо» </w:t>
            </w:r>
          </w:p>
        </w:tc>
        <w:tc>
          <w:tcPr>
            <w:tcW w:w="1701" w:type="dxa"/>
          </w:tcPr>
          <w:p w:rsidR="006C42E6" w:rsidRPr="0098445E" w:rsidRDefault="006C42E6" w:rsidP="00787732">
            <w:pPr>
              <w:jc w:val="both"/>
            </w:pPr>
            <w:r w:rsidRPr="0098445E">
              <w:t xml:space="preserve">    Классный час«Лучше качать пресс,  чем права вполиклинике!»</w:t>
            </w:r>
          </w:p>
          <w:p w:rsidR="006C42E6" w:rsidRPr="0098445E" w:rsidRDefault="006C42E6" w:rsidP="00787732">
            <w:pPr>
              <w:jc w:val="both"/>
            </w:pPr>
            <w:r w:rsidRPr="0098445E">
              <w:t xml:space="preserve">   Акция «Наш двор – спортивный двор».</w:t>
            </w:r>
          </w:p>
          <w:p w:rsidR="006C42E6" w:rsidRPr="0098445E" w:rsidRDefault="006C42E6" w:rsidP="00787732">
            <w:pPr>
              <w:jc w:val="both"/>
            </w:pPr>
            <w:r w:rsidRPr="0098445E">
              <w:t xml:space="preserve">Конкурс сочинений «Подари себе здоровье» </w:t>
            </w:r>
          </w:p>
          <w:p w:rsidR="006C42E6" w:rsidRPr="0098445E" w:rsidRDefault="006C42E6" w:rsidP="00787732">
            <w:pPr>
              <w:jc w:val="both"/>
            </w:pPr>
            <w:r w:rsidRPr="0098445E">
              <w:t xml:space="preserve">Конкурс листовок «Если вдруг увидел дым, позвони по 01» </w:t>
            </w:r>
          </w:p>
          <w:p w:rsidR="006C42E6" w:rsidRPr="0098445E" w:rsidRDefault="006C42E6" w:rsidP="00787732">
            <w:pPr>
              <w:jc w:val="both"/>
            </w:pPr>
            <w:r w:rsidRPr="0098445E">
              <w:t xml:space="preserve">Конкурс-соревнование «Безопасное колесо» </w:t>
            </w:r>
          </w:p>
        </w:tc>
        <w:tc>
          <w:tcPr>
            <w:tcW w:w="1843" w:type="dxa"/>
          </w:tcPr>
          <w:p w:rsidR="006C42E6" w:rsidRPr="0098445E" w:rsidRDefault="006C42E6" w:rsidP="00787732">
            <w:pPr>
              <w:jc w:val="both"/>
            </w:pPr>
            <w:r w:rsidRPr="0098445E">
              <w:t xml:space="preserve">    Классный час«Лучше качать пресс,  чем права в</w:t>
            </w:r>
          </w:p>
          <w:p w:rsidR="006C42E6" w:rsidRPr="0098445E" w:rsidRDefault="006C42E6" w:rsidP="00787732">
            <w:pPr>
              <w:jc w:val="both"/>
            </w:pPr>
            <w:r w:rsidRPr="0098445E">
              <w:t xml:space="preserve"> поликлинике!»</w:t>
            </w:r>
          </w:p>
          <w:p w:rsidR="006C42E6" w:rsidRPr="0098445E" w:rsidRDefault="006C42E6" w:rsidP="00787732">
            <w:pPr>
              <w:jc w:val="both"/>
            </w:pPr>
            <w:r w:rsidRPr="0098445E">
              <w:t xml:space="preserve">  Акция «Наш двор – спортивный двор».</w:t>
            </w:r>
          </w:p>
          <w:p w:rsidR="006C42E6" w:rsidRPr="0098445E" w:rsidRDefault="006C42E6" w:rsidP="00787732">
            <w:pPr>
              <w:jc w:val="both"/>
            </w:pPr>
            <w:r w:rsidRPr="0098445E">
              <w:t xml:space="preserve">Конкурс сочинений «Подари себе здоровье» </w:t>
            </w:r>
          </w:p>
          <w:p w:rsidR="006C42E6" w:rsidRPr="0098445E" w:rsidRDefault="006C42E6" w:rsidP="00787732">
            <w:pPr>
              <w:jc w:val="both"/>
            </w:pPr>
            <w:r w:rsidRPr="0098445E">
              <w:t xml:space="preserve">Конкурс листовок «Если вдруг увидел дым, позвони по 01» </w:t>
            </w:r>
          </w:p>
          <w:p w:rsidR="006C42E6" w:rsidRPr="0098445E" w:rsidRDefault="006C42E6" w:rsidP="00787732">
            <w:pPr>
              <w:jc w:val="both"/>
            </w:pPr>
          </w:p>
        </w:tc>
        <w:tc>
          <w:tcPr>
            <w:tcW w:w="1701" w:type="dxa"/>
          </w:tcPr>
          <w:p w:rsidR="006C42E6" w:rsidRPr="0098445E" w:rsidRDefault="006C42E6" w:rsidP="00787732">
            <w:pPr>
              <w:jc w:val="both"/>
            </w:pPr>
            <w:r w:rsidRPr="0098445E">
              <w:t xml:space="preserve">    Классный час«Лучше качать пресс,  чем права вполиклинике!»</w:t>
            </w:r>
          </w:p>
          <w:p w:rsidR="006C42E6" w:rsidRPr="0098445E" w:rsidRDefault="006C42E6" w:rsidP="00787732">
            <w:pPr>
              <w:jc w:val="both"/>
            </w:pPr>
            <w:r w:rsidRPr="0098445E">
              <w:t>Акция «Наш двор – спортивный двор».</w:t>
            </w:r>
          </w:p>
        </w:tc>
        <w:tc>
          <w:tcPr>
            <w:tcW w:w="1843" w:type="dxa"/>
          </w:tcPr>
          <w:p w:rsidR="006C42E6" w:rsidRPr="0098445E" w:rsidRDefault="006C42E6" w:rsidP="00787732">
            <w:pPr>
              <w:jc w:val="both"/>
            </w:pPr>
            <w:r w:rsidRPr="0098445E">
              <w:t xml:space="preserve">    Классный час«Лучше качать пресс,  чем права в</w:t>
            </w:r>
          </w:p>
          <w:p w:rsidR="006C42E6" w:rsidRPr="0098445E" w:rsidRDefault="006C42E6" w:rsidP="00787732">
            <w:pPr>
              <w:jc w:val="both"/>
            </w:pPr>
            <w:r w:rsidRPr="0098445E">
              <w:t xml:space="preserve"> поликлинике!»</w:t>
            </w:r>
          </w:p>
          <w:p w:rsidR="006C42E6" w:rsidRPr="0098445E" w:rsidRDefault="006C42E6" w:rsidP="00787732">
            <w:pPr>
              <w:jc w:val="both"/>
            </w:pPr>
            <w:r w:rsidRPr="0098445E">
              <w:t>Акция «Наш двор – спортивный двор».</w:t>
            </w:r>
          </w:p>
        </w:tc>
      </w:tr>
      <w:tr w:rsidR="006C42E6" w:rsidRPr="0098445E" w:rsidTr="006C42E6">
        <w:tc>
          <w:tcPr>
            <w:tcW w:w="1101" w:type="dxa"/>
          </w:tcPr>
          <w:p w:rsidR="006C42E6" w:rsidRPr="0098445E" w:rsidRDefault="006C42E6" w:rsidP="00787732">
            <w:pPr>
              <w:jc w:val="both"/>
            </w:pPr>
            <w:r w:rsidRPr="0098445E">
              <w:t xml:space="preserve"> Май     </w:t>
            </w:r>
          </w:p>
        </w:tc>
        <w:tc>
          <w:tcPr>
            <w:tcW w:w="1984" w:type="dxa"/>
          </w:tcPr>
          <w:p w:rsidR="006C42E6" w:rsidRPr="0098445E" w:rsidRDefault="006C42E6" w:rsidP="003837B5">
            <w:pPr>
              <w:numPr>
                <w:ilvl w:val="0"/>
                <w:numId w:val="207"/>
              </w:numPr>
              <w:ind w:left="0"/>
              <w:jc w:val="both"/>
            </w:pPr>
            <w:r w:rsidRPr="0098445E">
              <w:t>Соревнования «В спорте мы сила».</w:t>
            </w:r>
          </w:p>
          <w:p w:rsidR="006C42E6" w:rsidRPr="0098445E" w:rsidRDefault="006C42E6" w:rsidP="00787732">
            <w:pPr>
              <w:jc w:val="both"/>
            </w:pPr>
            <w:r w:rsidRPr="0098445E">
              <w:t xml:space="preserve">  Спортивный </w:t>
            </w:r>
            <w:r w:rsidRPr="0098445E">
              <w:lastRenderedPageBreak/>
              <w:t>праздник «Планета Детства».</w:t>
            </w:r>
          </w:p>
          <w:p w:rsidR="006C42E6" w:rsidRPr="0098445E" w:rsidRDefault="006C42E6" w:rsidP="00787732">
            <w:pPr>
              <w:jc w:val="both"/>
            </w:pPr>
            <w:r w:rsidRPr="0098445E">
              <w:t xml:space="preserve">  Акция «Чистые лёгкие», посвящённая Всемирному дню отказа от курения</w:t>
            </w:r>
          </w:p>
          <w:p w:rsidR="006C42E6" w:rsidRPr="0098445E" w:rsidRDefault="006C42E6" w:rsidP="00787732">
            <w:pPr>
              <w:pStyle w:val="af"/>
              <w:ind w:left="360"/>
              <w:jc w:val="both"/>
              <w:rPr>
                <w:rFonts w:cs="Times New Roman"/>
                <w:lang w:val="ru-RU"/>
              </w:rPr>
            </w:pPr>
            <w:r w:rsidRPr="0098445E">
              <w:rPr>
                <w:rFonts w:cs="Times New Roman"/>
                <w:lang w:val="ru-RU"/>
              </w:rPr>
              <w:t xml:space="preserve">Легкоатлетический кросс, на приз районной </w:t>
            </w:r>
          </w:p>
          <w:p w:rsidR="006C42E6" w:rsidRPr="0098445E" w:rsidRDefault="006C42E6" w:rsidP="00787732">
            <w:pPr>
              <w:jc w:val="both"/>
            </w:pPr>
            <w:r w:rsidRPr="0098445E">
              <w:t xml:space="preserve"> газеты «Заря»</w:t>
            </w:r>
          </w:p>
        </w:tc>
        <w:tc>
          <w:tcPr>
            <w:tcW w:w="1701" w:type="dxa"/>
          </w:tcPr>
          <w:p w:rsidR="006C42E6" w:rsidRPr="0098445E" w:rsidRDefault="006C42E6" w:rsidP="003837B5">
            <w:pPr>
              <w:numPr>
                <w:ilvl w:val="0"/>
                <w:numId w:val="207"/>
              </w:numPr>
              <w:ind w:left="0"/>
              <w:jc w:val="both"/>
            </w:pPr>
            <w:r w:rsidRPr="0098445E">
              <w:lastRenderedPageBreak/>
              <w:t>Соревнования «В спорте мы сила».</w:t>
            </w:r>
          </w:p>
          <w:p w:rsidR="006C42E6" w:rsidRPr="0098445E" w:rsidRDefault="006C42E6" w:rsidP="00787732">
            <w:pPr>
              <w:jc w:val="both"/>
            </w:pPr>
            <w:r w:rsidRPr="0098445E">
              <w:lastRenderedPageBreak/>
              <w:t xml:space="preserve">  Спортивный праздник «Планета Детства».</w:t>
            </w:r>
          </w:p>
          <w:p w:rsidR="006C42E6" w:rsidRPr="0098445E" w:rsidRDefault="006C42E6" w:rsidP="00787732">
            <w:pPr>
              <w:jc w:val="both"/>
            </w:pPr>
            <w:r w:rsidRPr="0098445E">
              <w:t xml:space="preserve">  Акция «Чистые лёгкие», посвящённая Всемирно-</w:t>
            </w:r>
          </w:p>
          <w:p w:rsidR="006C42E6" w:rsidRPr="0098445E" w:rsidRDefault="006C42E6" w:rsidP="00787732">
            <w:pPr>
              <w:jc w:val="both"/>
            </w:pPr>
            <w:r w:rsidRPr="0098445E">
              <w:t xml:space="preserve">      му дню отказа от курения</w:t>
            </w:r>
          </w:p>
          <w:p w:rsidR="006C42E6" w:rsidRPr="0098445E" w:rsidRDefault="006C42E6" w:rsidP="00CC02DA">
            <w:pPr>
              <w:jc w:val="both"/>
            </w:pPr>
            <w:r w:rsidRPr="0098445E">
              <w:t xml:space="preserve">Легкоатлетический кросс, на приз районной </w:t>
            </w:r>
          </w:p>
          <w:p w:rsidR="006C42E6" w:rsidRPr="0098445E" w:rsidRDefault="006C42E6" w:rsidP="00787732">
            <w:pPr>
              <w:jc w:val="both"/>
            </w:pPr>
            <w:r w:rsidRPr="0098445E">
              <w:t xml:space="preserve"> газеты «Заря»</w:t>
            </w:r>
          </w:p>
        </w:tc>
        <w:tc>
          <w:tcPr>
            <w:tcW w:w="1843" w:type="dxa"/>
          </w:tcPr>
          <w:p w:rsidR="006C42E6" w:rsidRPr="0098445E" w:rsidRDefault="006C42E6" w:rsidP="003837B5">
            <w:pPr>
              <w:numPr>
                <w:ilvl w:val="0"/>
                <w:numId w:val="207"/>
              </w:numPr>
              <w:ind w:left="0"/>
              <w:jc w:val="both"/>
            </w:pPr>
            <w:r w:rsidRPr="0098445E">
              <w:lastRenderedPageBreak/>
              <w:t>Соревнования «В спорте мы сила».</w:t>
            </w:r>
          </w:p>
          <w:p w:rsidR="006C42E6" w:rsidRPr="0098445E" w:rsidRDefault="006C42E6" w:rsidP="00787732">
            <w:pPr>
              <w:jc w:val="both"/>
            </w:pPr>
            <w:r w:rsidRPr="0098445E">
              <w:t xml:space="preserve">  Спортивный </w:t>
            </w:r>
            <w:r w:rsidRPr="0098445E">
              <w:lastRenderedPageBreak/>
              <w:t>праздник «Планета Детства».</w:t>
            </w:r>
          </w:p>
          <w:p w:rsidR="006C42E6" w:rsidRPr="0098445E" w:rsidRDefault="006C42E6" w:rsidP="00787732">
            <w:pPr>
              <w:jc w:val="both"/>
            </w:pPr>
            <w:r w:rsidRPr="0098445E">
              <w:t xml:space="preserve">  Акция «Чистые лёгкие», посвящённая Всемирно-</w:t>
            </w:r>
          </w:p>
          <w:p w:rsidR="006C42E6" w:rsidRPr="0098445E" w:rsidRDefault="006C42E6" w:rsidP="00787732">
            <w:pPr>
              <w:jc w:val="both"/>
            </w:pPr>
            <w:r w:rsidRPr="0098445E">
              <w:t xml:space="preserve">      му дню отказа от курения</w:t>
            </w:r>
          </w:p>
          <w:p w:rsidR="006C42E6" w:rsidRPr="0098445E" w:rsidRDefault="006C42E6" w:rsidP="00CC02DA">
            <w:pPr>
              <w:jc w:val="both"/>
            </w:pPr>
            <w:r w:rsidRPr="0098445E">
              <w:t xml:space="preserve">Легкоатлетический кросс, на приз районной </w:t>
            </w:r>
          </w:p>
          <w:p w:rsidR="006C42E6" w:rsidRPr="0098445E" w:rsidRDefault="006C42E6" w:rsidP="00787732">
            <w:pPr>
              <w:jc w:val="both"/>
            </w:pPr>
            <w:r w:rsidRPr="0098445E">
              <w:t xml:space="preserve"> газеты «Заря»</w:t>
            </w:r>
          </w:p>
        </w:tc>
        <w:tc>
          <w:tcPr>
            <w:tcW w:w="1701" w:type="dxa"/>
          </w:tcPr>
          <w:p w:rsidR="006C42E6" w:rsidRPr="0098445E" w:rsidRDefault="006C42E6" w:rsidP="003837B5">
            <w:pPr>
              <w:numPr>
                <w:ilvl w:val="0"/>
                <w:numId w:val="207"/>
              </w:numPr>
              <w:ind w:left="0"/>
              <w:jc w:val="both"/>
            </w:pPr>
            <w:r w:rsidRPr="0098445E">
              <w:lastRenderedPageBreak/>
              <w:t>Соревнования «В спорте мы сила».</w:t>
            </w:r>
          </w:p>
          <w:p w:rsidR="006C42E6" w:rsidRPr="0098445E" w:rsidRDefault="006C42E6" w:rsidP="00787732">
            <w:pPr>
              <w:jc w:val="both"/>
            </w:pPr>
            <w:r w:rsidRPr="0098445E">
              <w:lastRenderedPageBreak/>
              <w:t xml:space="preserve">  Спортивный праздник «Планета Детства».</w:t>
            </w:r>
          </w:p>
          <w:p w:rsidR="006C42E6" w:rsidRPr="0098445E" w:rsidRDefault="006C42E6" w:rsidP="00787732">
            <w:pPr>
              <w:jc w:val="both"/>
            </w:pPr>
            <w:r w:rsidRPr="0098445E">
              <w:t xml:space="preserve">  Акция «Чистые лёгкие», посвящённая Всемирно-</w:t>
            </w:r>
          </w:p>
          <w:p w:rsidR="006C42E6" w:rsidRPr="0098445E" w:rsidRDefault="006C42E6" w:rsidP="00787732">
            <w:pPr>
              <w:jc w:val="both"/>
            </w:pPr>
            <w:r w:rsidRPr="0098445E">
              <w:t xml:space="preserve">      му дню отказа от курения</w:t>
            </w:r>
          </w:p>
          <w:p w:rsidR="006C42E6" w:rsidRPr="0098445E" w:rsidRDefault="006C42E6" w:rsidP="00CC02DA">
            <w:pPr>
              <w:jc w:val="both"/>
            </w:pPr>
            <w:r w:rsidRPr="0098445E">
              <w:t xml:space="preserve">Легкоатлетический кросс, на приз районной </w:t>
            </w:r>
          </w:p>
          <w:p w:rsidR="006C42E6" w:rsidRPr="0098445E" w:rsidRDefault="006C42E6" w:rsidP="00787732">
            <w:pPr>
              <w:jc w:val="both"/>
            </w:pPr>
            <w:r w:rsidRPr="0098445E">
              <w:t xml:space="preserve"> газеты «Заря»</w:t>
            </w:r>
          </w:p>
        </w:tc>
        <w:tc>
          <w:tcPr>
            <w:tcW w:w="1843" w:type="dxa"/>
          </w:tcPr>
          <w:p w:rsidR="006C42E6" w:rsidRPr="0098445E" w:rsidRDefault="006C42E6" w:rsidP="003837B5">
            <w:pPr>
              <w:numPr>
                <w:ilvl w:val="0"/>
                <w:numId w:val="207"/>
              </w:numPr>
              <w:ind w:left="0"/>
              <w:jc w:val="both"/>
            </w:pPr>
            <w:r w:rsidRPr="0098445E">
              <w:lastRenderedPageBreak/>
              <w:t>Соревнования «В спорте мы сила».</w:t>
            </w:r>
          </w:p>
          <w:p w:rsidR="006C42E6" w:rsidRPr="0098445E" w:rsidRDefault="006C42E6" w:rsidP="00787732">
            <w:pPr>
              <w:jc w:val="both"/>
            </w:pPr>
            <w:r w:rsidRPr="0098445E">
              <w:t xml:space="preserve">  Спортивный </w:t>
            </w:r>
            <w:r w:rsidRPr="0098445E">
              <w:lastRenderedPageBreak/>
              <w:t>праздник «Планета Детства».</w:t>
            </w:r>
          </w:p>
          <w:p w:rsidR="006C42E6" w:rsidRPr="0098445E" w:rsidRDefault="006C42E6" w:rsidP="00787732">
            <w:pPr>
              <w:jc w:val="both"/>
            </w:pPr>
            <w:r w:rsidRPr="0098445E">
              <w:t xml:space="preserve">  Акция «Чистые лёгкие», посвящённая Всемирно-</w:t>
            </w:r>
          </w:p>
          <w:p w:rsidR="006C42E6" w:rsidRPr="0098445E" w:rsidRDefault="006C42E6" w:rsidP="00787732">
            <w:pPr>
              <w:jc w:val="both"/>
            </w:pPr>
            <w:r w:rsidRPr="0098445E">
              <w:t xml:space="preserve">      му дню отказа от курения</w:t>
            </w:r>
          </w:p>
          <w:p w:rsidR="006C42E6" w:rsidRPr="0098445E" w:rsidRDefault="006C42E6" w:rsidP="00CC02DA">
            <w:pPr>
              <w:jc w:val="both"/>
            </w:pPr>
            <w:r w:rsidRPr="0098445E">
              <w:t xml:space="preserve">Легкоатлетический кросс, на приз районной </w:t>
            </w:r>
          </w:p>
          <w:p w:rsidR="006C42E6" w:rsidRPr="0098445E" w:rsidRDefault="006C42E6" w:rsidP="00787732">
            <w:pPr>
              <w:jc w:val="both"/>
            </w:pPr>
            <w:r w:rsidRPr="0098445E">
              <w:t xml:space="preserve"> газеты «Заря»</w:t>
            </w:r>
          </w:p>
        </w:tc>
      </w:tr>
      <w:tr w:rsidR="006C42E6" w:rsidRPr="0098445E" w:rsidTr="006C42E6">
        <w:tc>
          <w:tcPr>
            <w:tcW w:w="1101" w:type="dxa"/>
          </w:tcPr>
          <w:p w:rsidR="006C42E6" w:rsidRPr="0098445E" w:rsidRDefault="006C42E6" w:rsidP="00787732">
            <w:pPr>
              <w:jc w:val="both"/>
            </w:pPr>
            <w:r w:rsidRPr="0098445E">
              <w:lastRenderedPageBreak/>
              <w:t>Июнь</w:t>
            </w:r>
          </w:p>
        </w:tc>
        <w:tc>
          <w:tcPr>
            <w:tcW w:w="3685" w:type="dxa"/>
            <w:gridSpan w:val="2"/>
          </w:tcPr>
          <w:p w:rsidR="006C42E6" w:rsidRPr="0098445E" w:rsidRDefault="006C42E6" w:rsidP="00787732">
            <w:pPr>
              <w:jc w:val="both"/>
            </w:pPr>
          </w:p>
        </w:tc>
        <w:tc>
          <w:tcPr>
            <w:tcW w:w="1843" w:type="dxa"/>
          </w:tcPr>
          <w:p w:rsidR="006C42E6" w:rsidRPr="0098445E" w:rsidRDefault="006C42E6" w:rsidP="00787732">
            <w:pPr>
              <w:jc w:val="both"/>
            </w:pPr>
          </w:p>
        </w:tc>
        <w:tc>
          <w:tcPr>
            <w:tcW w:w="1701" w:type="dxa"/>
          </w:tcPr>
          <w:p w:rsidR="006C42E6" w:rsidRPr="0098445E" w:rsidRDefault="006C42E6" w:rsidP="00787732">
            <w:pPr>
              <w:jc w:val="both"/>
            </w:pPr>
          </w:p>
        </w:tc>
        <w:tc>
          <w:tcPr>
            <w:tcW w:w="1843" w:type="dxa"/>
          </w:tcPr>
          <w:p w:rsidR="006C42E6" w:rsidRPr="0098445E" w:rsidRDefault="006C42E6" w:rsidP="00787732">
            <w:pPr>
              <w:jc w:val="both"/>
            </w:pPr>
          </w:p>
        </w:tc>
      </w:tr>
      <w:tr w:rsidR="006C42E6" w:rsidRPr="0098445E" w:rsidTr="006C42E6">
        <w:tc>
          <w:tcPr>
            <w:tcW w:w="1101" w:type="dxa"/>
          </w:tcPr>
          <w:p w:rsidR="006C42E6" w:rsidRPr="0098445E" w:rsidRDefault="006C42E6" w:rsidP="00787732">
            <w:pPr>
              <w:jc w:val="both"/>
            </w:pPr>
            <w:r w:rsidRPr="0098445E">
              <w:t>Общешкольные  мероприятия</w:t>
            </w:r>
          </w:p>
        </w:tc>
        <w:tc>
          <w:tcPr>
            <w:tcW w:w="9072" w:type="dxa"/>
            <w:gridSpan w:val="5"/>
          </w:tcPr>
          <w:p w:rsidR="006C42E6" w:rsidRPr="0098445E" w:rsidRDefault="006C42E6" w:rsidP="00787732">
            <w:pPr>
              <w:jc w:val="both"/>
              <w:rPr>
                <w:lang w:eastAsia="en-US"/>
              </w:rPr>
            </w:pPr>
            <w:r w:rsidRPr="0098445E">
              <w:t>Реализация программ «О роли меда в формировании здоровья детей и подростков», «Школьное  молоко».</w:t>
            </w:r>
          </w:p>
          <w:p w:rsidR="006C42E6" w:rsidRPr="0098445E" w:rsidRDefault="006C42E6" w:rsidP="00787732">
            <w:pPr>
              <w:jc w:val="both"/>
            </w:pPr>
          </w:p>
          <w:p w:rsidR="006C42E6" w:rsidRPr="0098445E" w:rsidRDefault="006C42E6" w:rsidP="00787732">
            <w:pPr>
              <w:jc w:val="both"/>
            </w:pPr>
            <w:r w:rsidRPr="0098445E">
              <w:t>«Курить-здоровью вредить».  Операция «Внимание, дети!».  Акция «Белая ромашка».   Классный час «1 марта – Всемирный День гражданской обороны. День здоровья. Конкурсы плакатов «Туберкулезу – НЕТ», «Скажем наркотикам – НЕТ». Акция «Спорт – альтернатива пагубным привычкам», сочинение «Кровь донора»</w:t>
            </w:r>
          </w:p>
          <w:p w:rsidR="006C42E6" w:rsidRPr="0098445E" w:rsidRDefault="006C42E6" w:rsidP="00787732">
            <w:pPr>
              <w:jc w:val="both"/>
            </w:pPr>
            <w:r w:rsidRPr="0098445E">
              <w:t>Встречи с медработниками, проведение добровольной вакцинации</w:t>
            </w:r>
          </w:p>
        </w:tc>
      </w:tr>
    </w:tbl>
    <w:p w:rsidR="006C42E6" w:rsidRPr="0098445E" w:rsidRDefault="006C42E6" w:rsidP="006C42E6">
      <w:pPr>
        <w:spacing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Социокультурное и медиакультурное воспитание: </w:t>
      </w:r>
    </w:p>
    <w:p w:rsidR="006C42E6" w:rsidRPr="0098445E" w:rsidRDefault="006C42E6" w:rsidP="00CC02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закрепление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
    <w:p w:rsidR="006C42E6" w:rsidRPr="0098445E" w:rsidRDefault="006C42E6" w:rsidP="00CC02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закрепление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6C42E6" w:rsidRPr="0098445E" w:rsidRDefault="006C42E6" w:rsidP="00CC02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Действенными программами и проектами в развитии данного направления воспитательной деятельности могут быть: </w:t>
      </w:r>
    </w:p>
    <w:p w:rsidR="006C42E6" w:rsidRPr="0098445E" w:rsidRDefault="006C42E6" w:rsidP="00CC02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обеспечение межпоколенного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 </w:t>
      </w:r>
    </w:p>
    <w:p w:rsidR="006C42E6" w:rsidRPr="0098445E" w:rsidRDefault="006C42E6" w:rsidP="00CC02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социологов, культурологов, психологов, на организацию школьных клубов интернациональной дружбы и т.д.). </w:t>
      </w:r>
    </w:p>
    <w:p w:rsidR="006C42E6" w:rsidRPr="0098445E" w:rsidRDefault="006C42E6" w:rsidP="00CC02D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-организации межкультурного сотрудничества, культурного взаимообогащения</w:t>
      </w:r>
    </w:p>
    <w:p w:rsidR="006C42E6" w:rsidRPr="0098445E" w:rsidRDefault="006C42E6" w:rsidP="006C42E6">
      <w:pPr>
        <w:spacing w:after="0" w:line="240" w:lineRule="auto"/>
        <w:jc w:val="both"/>
        <w:rPr>
          <w:rFonts w:ascii="Times New Roman" w:hAnsi="Times New Roman" w:cs="Times New Roman"/>
          <w:sz w:val="28"/>
          <w:szCs w:val="28"/>
        </w:rPr>
      </w:pPr>
    </w:p>
    <w:tbl>
      <w:tblPr>
        <w:tblStyle w:val="a7"/>
        <w:tblW w:w="9924" w:type="dxa"/>
        <w:jc w:val="right"/>
        <w:tblLayout w:type="fixed"/>
        <w:tblLook w:val="04A0" w:firstRow="1" w:lastRow="0" w:firstColumn="1" w:lastColumn="0" w:noHBand="0" w:noVBand="1"/>
      </w:tblPr>
      <w:tblGrid>
        <w:gridCol w:w="1277"/>
        <w:gridCol w:w="2126"/>
        <w:gridCol w:w="1701"/>
        <w:gridCol w:w="1701"/>
        <w:gridCol w:w="1559"/>
        <w:gridCol w:w="1560"/>
      </w:tblGrid>
      <w:tr w:rsidR="006C42E6" w:rsidRPr="0098445E" w:rsidTr="006C42E6">
        <w:trPr>
          <w:trHeight w:val="540"/>
          <w:jc w:val="right"/>
        </w:trPr>
        <w:tc>
          <w:tcPr>
            <w:tcW w:w="1277" w:type="dxa"/>
            <w:vMerge w:val="restart"/>
          </w:tcPr>
          <w:p w:rsidR="006C42E6" w:rsidRPr="0098445E" w:rsidRDefault="006C42E6" w:rsidP="00787732">
            <w:pPr>
              <w:jc w:val="both"/>
              <w:rPr>
                <w:b/>
                <w:bCs/>
              </w:rPr>
            </w:pPr>
            <w:r w:rsidRPr="0098445E">
              <w:rPr>
                <w:b/>
                <w:bCs/>
              </w:rPr>
              <w:lastRenderedPageBreak/>
              <w:t>месяц</w:t>
            </w:r>
          </w:p>
        </w:tc>
        <w:tc>
          <w:tcPr>
            <w:tcW w:w="8647" w:type="dxa"/>
            <w:gridSpan w:val="5"/>
            <w:tcBorders>
              <w:bottom w:val="single" w:sz="4" w:space="0" w:color="auto"/>
              <w:right w:val="single" w:sz="4" w:space="0" w:color="auto"/>
            </w:tcBorders>
          </w:tcPr>
          <w:p w:rsidR="006C42E6" w:rsidRPr="0098445E" w:rsidRDefault="006C42E6" w:rsidP="00787732">
            <w:pPr>
              <w:jc w:val="both"/>
              <w:rPr>
                <w:b/>
              </w:rPr>
            </w:pPr>
            <w:r w:rsidRPr="0098445E">
              <w:rPr>
                <w:b/>
              </w:rPr>
              <w:t>Название  мероприятия</w:t>
            </w:r>
          </w:p>
        </w:tc>
      </w:tr>
      <w:tr w:rsidR="006C42E6" w:rsidRPr="0098445E" w:rsidTr="006C42E6">
        <w:trPr>
          <w:trHeight w:val="390"/>
          <w:jc w:val="right"/>
        </w:trPr>
        <w:tc>
          <w:tcPr>
            <w:tcW w:w="1277" w:type="dxa"/>
            <w:vMerge/>
          </w:tcPr>
          <w:p w:rsidR="006C42E6" w:rsidRPr="0098445E" w:rsidRDefault="006C42E6" w:rsidP="00787732">
            <w:pPr>
              <w:jc w:val="both"/>
              <w:rPr>
                <w:b/>
                <w:bCs/>
              </w:rPr>
            </w:pPr>
          </w:p>
        </w:tc>
        <w:tc>
          <w:tcPr>
            <w:tcW w:w="2126" w:type="dxa"/>
            <w:tcBorders>
              <w:top w:val="single" w:sz="4" w:space="0" w:color="auto"/>
              <w:right w:val="single" w:sz="4" w:space="0" w:color="auto"/>
            </w:tcBorders>
          </w:tcPr>
          <w:p w:rsidR="006C42E6" w:rsidRPr="0098445E" w:rsidRDefault="006C42E6" w:rsidP="00787732">
            <w:pPr>
              <w:jc w:val="both"/>
              <w:rPr>
                <w:b/>
              </w:rPr>
            </w:pPr>
            <w:r w:rsidRPr="0098445E">
              <w:rPr>
                <w:b/>
              </w:rPr>
              <w:t>5 класс</w:t>
            </w:r>
          </w:p>
        </w:tc>
        <w:tc>
          <w:tcPr>
            <w:tcW w:w="1701" w:type="dxa"/>
            <w:tcBorders>
              <w:top w:val="single" w:sz="4" w:space="0" w:color="auto"/>
              <w:left w:val="single" w:sz="4" w:space="0" w:color="auto"/>
            </w:tcBorders>
          </w:tcPr>
          <w:p w:rsidR="006C42E6" w:rsidRPr="0098445E" w:rsidRDefault="006C42E6" w:rsidP="00787732">
            <w:pPr>
              <w:jc w:val="both"/>
              <w:rPr>
                <w:b/>
              </w:rPr>
            </w:pPr>
            <w:r w:rsidRPr="0098445E">
              <w:rPr>
                <w:b/>
              </w:rPr>
              <w:t>6 класс</w:t>
            </w:r>
          </w:p>
        </w:tc>
        <w:tc>
          <w:tcPr>
            <w:tcW w:w="1701" w:type="dxa"/>
            <w:tcBorders>
              <w:top w:val="single" w:sz="4" w:space="0" w:color="auto"/>
              <w:left w:val="single" w:sz="4" w:space="0" w:color="auto"/>
            </w:tcBorders>
          </w:tcPr>
          <w:p w:rsidR="006C42E6" w:rsidRPr="0098445E" w:rsidRDefault="006C42E6" w:rsidP="00787732">
            <w:pPr>
              <w:jc w:val="both"/>
              <w:rPr>
                <w:b/>
              </w:rPr>
            </w:pPr>
            <w:r w:rsidRPr="0098445E">
              <w:rPr>
                <w:b/>
              </w:rPr>
              <w:t>7 класс</w:t>
            </w:r>
          </w:p>
        </w:tc>
        <w:tc>
          <w:tcPr>
            <w:tcW w:w="1559" w:type="dxa"/>
            <w:tcBorders>
              <w:top w:val="single" w:sz="4" w:space="0" w:color="auto"/>
              <w:left w:val="single" w:sz="4" w:space="0" w:color="auto"/>
            </w:tcBorders>
          </w:tcPr>
          <w:p w:rsidR="006C42E6" w:rsidRPr="0098445E" w:rsidRDefault="006C42E6" w:rsidP="00787732">
            <w:pPr>
              <w:jc w:val="both"/>
              <w:rPr>
                <w:b/>
              </w:rPr>
            </w:pPr>
            <w:r w:rsidRPr="0098445E">
              <w:rPr>
                <w:b/>
              </w:rPr>
              <w:t>8 класс</w:t>
            </w:r>
          </w:p>
        </w:tc>
        <w:tc>
          <w:tcPr>
            <w:tcW w:w="1560" w:type="dxa"/>
            <w:tcBorders>
              <w:top w:val="single" w:sz="4" w:space="0" w:color="auto"/>
              <w:left w:val="single" w:sz="4" w:space="0" w:color="auto"/>
              <w:right w:val="single" w:sz="4" w:space="0" w:color="auto"/>
            </w:tcBorders>
          </w:tcPr>
          <w:p w:rsidR="006C42E6" w:rsidRPr="0098445E" w:rsidRDefault="006C42E6" w:rsidP="00787732">
            <w:pPr>
              <w:jc w:val="both"/>
              <w:rPr>
                <w:b/>
              </w:rPr>
            </w:pPr>
            <w:r w:rsidRPr="0098445E">
              <w:rPr>
                <w:b/>
              </w:rPr>
              <w:t>9 класс</w:t>
            </w:r>
          </w:p>
        </w:tc>
      </w:tr>
      <w:tr w:rsidR="006C42E6" w:rsidRPr="0098445E" w:rsidTr="006C42E6">
        <w:trPr>
          <w:trHeight w:val="390"/>
          <w:jc w:val="right"/>
        </w:trPr>
        <w:tc>
          <w:tcPr>
            <w:tcW w:w="1277" w:type="dxa"/>
          </w:tcPr>
          <w:p w:rsidR="006C42E6" w:rsidRPr="0098445E" w:rsidRDefault="006C42E6" w:rsidP="00787732">
            <w:pPr>
              <w:jc w:val="both"/>
              <w:rPr>
                <w:b/>
                <w:bCs/>
              </w:rPr>
            </w:pPr>
          </w:p>
        </w:tc>
        <w:tc>
          <w:tcPr>
            <w:tcW w:w="8647" w:type="dxa"/>
            <w:gridSpan w:val="5"/>
            <w:tcBorders>
              <w:top w:val="single" w:sz="4" w:space="0" w:color="auto"/>
              <w:right w:val="single" w:sz="4" w:space="0" w:color="auto"/>
            </w:tcBorders>
          </w:tcPr>
          <w:p w:rsidR="006C42E6" w:rsidRPr="0098445E" w:rsidRDefault="006C42E6" w:rsidP="00787732">
            <w:pPr>
              <w:jc w:val="both"/>
            </w:pPr>
            <w:r w:rsidRPr="0098445E">
              <w:t>Классные часы, беседы, часы общения, проекты, презентации согласно учебно-восп</w:t>
            </w:r>
            <w:r w:rsidR="001828FF" w:rsidRPr="0098445E">
              <w:t xml:space="preserve">итательному плану  МБОУ «Красненская </w:t>
            </w:r>
            <w:r w:rsidR="00E62C17" w:rsidRPr="0098445E">
              <w:t xml:space="preserve"> </w:t>
            </w:r>
            <w:r w:rsidRPr="0098445E">
              <w:t>СОШ</w:t>
            </w:r>
            <w:r w:rsidR="001828FF" w:rsidRPr="0098445E">
              <w:t>»</w:t>
            </w:r>
            <w:r w:rsidRPr="0098445E">
              <w:t>, с учётом планов классных руководителей.</w:t>
            </w:r>
          </w:p>
        </w:tc>
      </w:tr>
      <w:tr w:rsidR="006C42E6" w:rsidRPr="0098445E" w:rsidTr="006C42E6">
        <w:trPr>
          <w:jc w:val="right"/>
        </w:trPr>
        <w:tc>
          <w:tcPr>
            <w:tcW w:w="1277" w:type="dxa"/>
          </w:tcPr>
          <w:p w:rsidR="006C42E6" w:rsidRPr="0098445E" w:rsidRDefault="006C42E6" w:rsidP="00787732">
            <w:pPr>
              <w:jc w:val="both"/>
            </w:pPr>
            <w:r w:rsidRPr="0098445E">
              <w:t xml:space="preserve"> Сентябрь</w:t>
            </w:r>
          </w:p>
        </w:tc>
        <w:tc>
          <w:tcPr>
            <w:tcW w:w="2126" w:type="dxa"/>
          </w:tcPr>
          <w:p w:rsidR="006C42E6" w:rsidRPr="0098445E" w:rsidRDefault="006C42E6" w:rsidP="00CC02DA">
            <w:pPr>
              <w:jc w:val="both"/>
              <w:rPr>
                <w:bCs/>
              </w:rPr>
            </w:pPr>
            <w:r w:rsidRPr="0098445E">
              <w:t>Беседа «Мое свободное время».</w:t>
            </w:r>
          </w:p>
          <w:p w:rsidR="006C42E6" w:rsidRPr="0098445E" w:rsidRDefault="006C42E6" w:rsidP="00787732">
            <w:pPr>
              <w:jc w:val="both"/>
            </w:pPr>
          </w:p>
        </w:tc>
        <w:tc>
          <w:tcPr>
            <w:tcW w:w="1701" w:type="dxa"/>
          </w:tcPr>
          <w:p w:rsidR="006C42E6" w:rsidRPr="0098445E" w:rsidRDefault="006C42E6" w:rsidP="00CC02DA">
            <w:pPr>
              <w:ind w:right="139"/>
              <w:jc w:val="both"/>
              <w:rPr>
                <w:bCs/>
              </w:rPr>
            </w:pPr>
            <w:r w:rsidRPr="0098445E">
              <w:t>Беседа «Мое свободное время».</w:t>
            </w:r>
          </w:p>
          <w:p w:rsidR="006C42E6" w:rsidRPr="0098445E" w:rsidRDefault="006C42E6" w:rsidP="00787732">
            <w:pPr>
              <w:ind w:right="139"/>
              <w:jc w:val="both"/>
            </w:pPr>
          </w:p>
        </w:tc>
        <w:tc>
          <w:tcPr>
            <w:tcW w:w="1701" w:type="dxa"/>
          </w:tcPr>
          <w:p w:rsidR="006C42E6" w:rsidRPr="0098445E" w:rsidRDefault="006C42E6" w:rsidP="00CC02DA">
            <w:pPr>
              <w:ind w:right="139"/>
              <w:jc w:val="both"/>
              <w:rPr>
                <w:bCs/>
              </w:rPr>
            </w:pPr>
            <w:r w:rsidRPr="0098445E">
              <w:t>Беседа «Мое свободное время».</w:t>
            </w:r>
          </w:p>
          <w:p w:rsidR="006C42E6" w:rsidRPr="0098445E" w:rsidRDefault="006C42E6" w:rsidP="00787732">
            <w:pPr>
              <w:ind w:right="139"/>
              <w:jc w:val="both"/>
            </w:pPr>
          </w:p>
        </w:tc>
        <w:tc>
          <w:tcPr>
            <w:tcW w:w="1559" w:type="dxa"/>
          </w:tcPr>
          <w:p w:rsidR="006C42E6" w:rsidRPr="0098445E" w:rsidRDefault="006C42E6" w:rsidP="00CC02DA">
            <w:pPr>
              <w:ind w:right="139"/>
              <w:jc w:val="both"/>
              <w:rPr>
                <w:bCs/>
              </w:rPr>
            </w:pPr>
            <w:r w:rsidRPr="0098445E">
              <w:t>Беседа «Мое свободное время».</w:t>
            </w:r>
          </w:p>
          <w:p w:rsidR="006C42E6" w:rsidRPr="0098445E" w:rsidRDefault="006C42E6" w:rsidP="00787732">
            <w:pPr>
              <w:ind w:right="139"/>
              <w:jc w:val="both"/>
            </w:pPr>
          </w:p>
        </w:tc>
        <w:tc>
          <w:tcPr>
            <w:tcW w:w="1560" w:type="dxa"/>
          </w:tcPr>
          <w:p w:rsidR="006C42E6" w:rsidRPr="0098445E" w:rsidRDefault="006C42E6" w:rsidP="00CC02DA">
            <w:pPr>
              <w:ind w:right="139"/>
              <w:jc w:val="both"/>
              <w:rPr>
                <w:bCs/>
              </w:rPr>
            </w:pPr>
            <w:r w:rsidRPr="0098445E">
              <w:t>Беседа «Мое свободное время»</w:t>
            </w:r>
          </w:p>
        </w:tc>
      </w:tr>
      <w:tr w:rsidR="006C42E6" w:rsidRPr="0098445E" w:rsidTr="006C42E6">
        <w:trPr>
          <w:jc w:val="right"/>
        </w:trPr>
        <w:tc>
          <w:tcPr>
            <w:tcW w:w="1277" w:type="dxa"/>
          </w:tcPr>
          <w:p w:rsidR="006C42E6" w:rsidRPr="0098445E" w:rsidRDefault="006C42E6" w:rsidP="00787732">
            <w:pPr>
              <w:jc w:val="both"/>
            </w:pPr>
            <w:r w:rsidRPr="0098445E">
              <w:t>Октябрь</w:t>
            </w:r>
          </w:p>
        </w:tc>
        <w:tc>
          <w:tcPr>
            <w:tcW w:w="2126" w:type="dxa"/>
          </w:tcPr>
          <w:p w:rsidR="006C42E6" w:rsidRPr="0098445E" w:rsidRDefault="006C42E6" w:rsidP="00CC02DA">
            <w:pPr>
              <w:pStyle w:val="af1"/>
              <w:jc w:val="both"/>
              <w:rPr>
                <w:rFonts w:ascii="Times New Roman" w:hAnsi="Times New Roman"/>
              </w:rPr>
            </w:pPr>
            <w:r w:rsidRPr="0098445E">
              <w:rPr>
                <w:rFonts w:ascii="Times New Roman" w:hAnsi="Times New Roman"/>
              </w:rPr>
              <w:t>Заседание школьного самоуправления.</w:t>
            </w:r>
          </w:p>
          <w:p w:rsidR="006C42E6" w:rsidRPr="0098445E" w:rsidRDefault="006C42E6" w:rsidP="00CC02DA">
            <w:pPr>
              <w:jc w:val="both"/>
            </w:pPr>
            <w:r w:rsidRPr="0098445E">
              <w:t xml:space="preserve">КТД «Праздник осени» - Осенний бал «Королева </w:t>
            </w:r>
          </w:p>
          <w:p w:rsidR="006C42E6" w:rsidRPr="0098445E" w:rsidRDefault="006C42E6" w:rsidP="00CC02DA">
            <w:pPr>
              <w:jc w:val="both"/>
            </w:pPr>
            <w:r w:rsidRPr="0098445E">
              <w:t xml:space="preserve"> Осень – 2015».</w:t>
            </w:r>
          </w:p>
          <w:p w:rsidR="006C42E6" w:rsidRPr="0098445E" w:rsidRDefault="006C42E6" w:rsidP="00787732">
            <w:pPr>
              <w:jc w:val="both"/>
            </w:pPr>
            <w:r w:rsidRPr="0098445E">
              <w:t xml:space="preserve"> Беседа </w:t>
            </w:r>
            <w:r w:rsidRPr="0098445E">
              <w:rPr>
                <w:shd w:val="clear" w:color="auto" w:fill="FFFFFF"/>
              </w:rPr>
              <w:t>«Внешний вид школьника».</w:t>
            </w:r>
          </w:p>
        </w:tc>
        <w:tc>
          <w:tcPr>
            <w:tcW w:w="1701" w:type="dxa"/>
          </w:tcPr>
          <w:p w:rsidR="006C42E6" w:rsidRPr="0098445E" w:rsidRDefault="006C42E6" w:rsidP="00CC02DA">
            <w:pPr>
              <w:pStyle w:val="af1"/>
              <w:jc w:val="both"/>
              <w:rPr>
                <w:rFonts w:ascii="Times New Roman" w:hAnsi="Times New Roman"/>
              </w:rPr>
            </w:pPr>
            <w:r w:rsidRPr="0098445E">
              <w:rPr>
                <w:rFonts w:ascii="Times New Roman" w:hAnsi="Times New Roman"/>
              </w:rPr>
              <w:t xml:space="preserve">Заседание школьного самоуправления.КТД «Праздник осени» - Осенний бал «Королева </w:t>
            </w:r>
          </w:p>
          <w:p w:rsidR="006C42E6" w:rsidRPr="0098445E" w:rsidRDefault="006C42E6" w:rsidP="00787732">
            <w:pPr>
              <w:jc w:val="both"/>
            </w:pPr>
            <w:r w:rsidRPr="0098445E">
              <w:t xml:space="preserve">Осень – 2015»  Беседа </w:t>
            </w:r>
            <w:r w:rsidR="00393373" w:rsidRPr="0098445E">
              <w:rPr>
                <w:shd w:val="clear" w:color="auto" w:fill="FFFFFF"/>
              </w:rPr>
              <w:t xml:space="preserve">«Внешний вид </w:t>
            </w:r>
            <w:r w:rsidRPr="0098445E">
              <w:rPr>
                <w:shd w:val="clear" w:color="auto" w:fill="FFFFFF"/>
              </w:rPr>
              <w:t>школьника».</w:t>
            </w:r>
          </w:p>
        </w:tc>
        <w:tc>
          <w:tcPr>
            <w:tcW w:w="1701" w:type="dxa"/>
          </w:tcPr>
          <w:p w:rsidR="006C42E6" w:rsidRPr="0098445E" w:rsidRDefault="006C42E6" w:rsidP="00393373">
            <w:pPr>
              <w:pStyle w:val="af1"/>
              <w:jc w:val="both"/>
              <w:rPr>
                <w:rFonts w:ascii="Times New Roman" w:hAnsi="Times New Roman"/>
              </w:rPr>
            </w:pPr>
            <w:r w:rsidRPr="0098445E">
              <w:rPr>
                <w:rFonts w:ascii="Times New Roman" w:hAnsi="Times New Roman"/>
              </w:rPr>
              <w:t>Заседание школьного самоуправления.</w:t>
            </w:r>
          </w:p>
          <w:p w:rsidR="006C42E6" w:rsidRPr="0098445E" w:rsidRDefault="006C42E6" w:rsidP="00393373">
            <w:pPr>
              <w:jc w:val="both"/>
            </w:pPr>
            <w:r w:rsidRPr="0098445E">
              <w:t xml:space="preserve"> КТД «Праздник осени» - Осенний бал «Королева </w:t>
            </w:r>
          </w:p>
          <w:p w:rsidR="006C42E6" w:rsidRPr="0098445E" w:rsidRDefault="006C42E6" w:rsidP="00393373">
            <w:pPr>
              <w:jc w:val="both"/>
            </w:pPr>
            <w:r w:rsidRPr="0098445E">
              <w:t>Осень – 2015».</w:t>
            </w:r>
          </w:p>
          <w:p w:rsidR="006C42E6" w:rsidRPr="0098445E" w:rsidRDefault="006C42E6" w:rsidP="00787732">
            <w:pPr>
              <w:jc w:val="both"/>
            </w:pPr>
            <w:r w:rsidRPr="0098445E">
              <w:t xml:space="preserve">  Беседа </w:t>
            </w:r>
            <w:r w:rsidRPr="0098445E">
              <w:rPr>
                <w:shd w:val="clear" w:color="auto" w:fill="FFFFFF"/>
              </w:rPr>
              <w:t>«Внешний вид школьника».</w:t>
            </w:r>
          </w:p>
        </w:tc>
        <w:tc>
          <w:tcPr>
            <w:tcW w:w="1559" w:type="dxa"/>
          </w:tcPr>
          <w:p w:rsidR="006C42E6" w:rsidRPr="0098445E" w:rsidRDefault="006C42E6" w:rsidP="00393373">
            <w:pPr>
              <w:pStyle w:val="af1"/>
              <w:jc w:val="both"/>
              <w:rPr>
                <w:rFonts w:ascii="Times New Roman" w:hAnsi="Times New Roman"/>
              </w:rPr>
            </w:pPr>
            <w:r w:rsidRPr="0098445E">
              <w:rPr>
                <w:rFonts w:ascii="Times New Roman" w:hAnsi="Times New Roman"/>
              </w:rPr>
              <w:t>Заседание школьного самоуправления.</w:t>
            </w:r>
          </w:p>
          <w:p w:rsidR="006C42E6" w:rsidRPr="0098445E" w:rsidRDefault="006C42E6" w:rsidP="00393373">
            <w:pPr>
              <w:jc w:val="both"/>
            </w:pPr>
            <w:r w:rsidRPr="0098445E">
              <w:t>КТД «Праздник осени» - Осенний бал «Королева</w:t>
            </w:r>
          </w:p>
          <w:p w:rsidR="006C42E6" w:rsidRPr="0098445E" w:rsidRDefault="006C42E6" w:rsidP="00393373">
            <w:pPr>
              <w:jc w:val="both"/>
            </w:pPr>
            <w:r w:rsidRPr="0098445E">
              <w:t>Осень – 2015».</w:t>
            </w:r>
          </w:p>
          <w:p w:rsidR="006C42E6" w:rsidRPr="0098445E" w:rsidRDefault="006C42E6" w:rsidP="00393373">
            <w:pPr>
              <w:jc w:val="both"/>
            </w:pPr>
            <w:r w:rsidRPr="0098445E">
              <w:t xml:space="preserve">Беседа </w:t>
            </w:r>
            <w:r w:rsidRPr="0098445E">
              <w:rPr>
                <w:shd w:val="clear" w:color="auto" w:fill="FFFFFF"/>
              </w:rPr>
              <w:t>«В</w:t>
            </w:r>
            <w:r w:rsidR="0002124E" w:rsidRPr="0098445E">
              <w:rPr>
                <w:shd w:val="clear" w:color="auto" w:fill="FFFFFF"/>
              </w:rPr>
              <w:t>нешний вид школьника</w:t>
            </w:r>
            <w:r w:rsidRPr="0098445E">
              <w:rPr>
                <w:shd w:val="clear" w:color="auto" w:fill="FFFFFF"/>
              </w:rPr>
              <w:t>.</w:t>
            </w:r>
          </w:p>
        </w:tc>
        <w:tc>
          <w:tcPr>
            <w:tcW w:w="1560" w:type="dxa"/>
          </w:tcPr>
          <w:p w:rsidR="006C42E6" w:rsidRPr="0098445E" w:rsidRDefault="006C42E6" w:rsidP="0002124E">
            <w:pPr>
              <w:pStyle w:val="af1"/>
              <w:jc w:val="both"/>
              <w:rPr>
                <w:rFonts w:ascii="Times New Roman" w:hAnsi="Times New Roman"/>
              </w:rPr>
            </w:pPr>
            <w:r w:rsidRPr="0098445E">
              <w:rPr>
                <w:rFonts w:ascii="Times New Roman" w:hAnsi="Times New Roman"/>
              </w:rPr>
              <w:t>Заседание школьного самоуправления.</w:t>
            </w:r>
          </w:p>
          <w:p w:rsidR="006C42E6" w:rsidRPr="0098445E" w:rsidRDefault="006C42E6" w:rsidP="0002124E">
            <w:pPr>
              <w:jc w:val="both"/>
            </w:pPr>
            <w:r w:rsidRPr="0098445E">
              <w:t>КТД «Праздник осени» - Осенний бал «Королева</w:t>
            </w:r>
          </w:p>
          <w:p w:rsidR="006C42E6" w:rsidRPr="0098445E" w:rsidRDefault="006C42E6" w:rsidP="0002124E">
            <w:pPr>
              <w:jc w:val="both"/>
            </w:pPr>
            <w:r w:rsidRPr="0098445E">
              <w:t>Осень – 2015».</w:t>
            </w:r>
          </w:p>
          <w:p w:rsidR="006C42E6" w:rsidRPr="0098445E" w:rsidRDefault="006C42E6" w:rsidP="0002124E">
            <w:pPr>
              <w:pStyle w:val="af1"/>
              <w:jc w:val="both"/>
              <w:rPr>
                <w:rFonts w:ascii="Times New Roman" w:hAnsi="Times New Roman"/>
              </w:rPr>
            </w:pPr>
            <w:r w:rsidRPr="0098445E">
              <w:rPr>
                <w:rFonts w:ascii="Times New Roman" w:hAnsi="Times New Roman"/>
              </w:rPr>
              <w:t xml:space="preserve">Беседа </w:t>
            </w:r>
            <w:r w:rsidRPr="0098445E">
              <w:rPr>
                <w:rFonts w:ascii="Times New Roman" w:hAnsi="Times New Roman"/>
                <w:shd w:val="clear" w:color="auto" w:fill="FFFFFF"/>
              </w:rPr>
              <w:t>«Внешний вид школьника».</w:t>
            </w:r>
          </w:p>
        </w:tc>
      </w:tr>
      <w:tr w:rsidR="006C42E6" w:rsidRPr="0098445E" w:rsidTr="006C42E6">
        <w:trPr>
          <w:trHeight w:val="634"/>
          <w:jc w:val="right"/>
        </w:trPr>
        <w:tc>
          <w:tcPr>
            <w:tcW w:w="1277" w:type="dxa"/>
          </w:tcPr>
          <w:p w:rsidR="006C42E6" w:rsidRPr="0098445E" w:rsidRDefault="006C42E6" w:rsidP="00787732">
            <w:pPr>
              <w:jc w:val="both"/>
            </w:pPr>
            <w:r w:rsidRPr="0098445E">
              <w:t>Ноябрь</w:t>
            </w:r>
          </w:p>
        </w:tc>
        <w:tc>
          <w:tcPr>
            <w:tcW w:w="2126" w:type="dxa"/>
          </w:tcPr>
          <w:p w:rsidR="006C42E6" w:rsidRPr="0098445E" w:rsidRDefault="006C42E6" w:rsidP="0002124E">
            <w:pPr>
              <w:jc w:val="both"/>
            </w:pPr>
            <w:r w:rsidRPr="0098445E">
              <w:t>Классный час «В будущее без экстремизма».</w:t>
            </w:r>
          </w:p>
          <w:p w:rsidR="006C42E6" w:rsidRPr="0098445E" w:rsidRDefault="006C42E6" w:rsidP="0002124E">
            <w:pPr>
              <w:jc w:val="both"/>
            </w:pPr>
            <w:r w:rsidRPr="0098445E">
              <w:rPr>
                <w:shd w:val="clear" w:color="auto" w:fill="FFFFFF"/>
              </w:rPr>
              <w:t xml:space="preserve">  Круглый стол «Мир вокруг нас».</w:t>
            </w:r>
          </w:p>
          <w:p w:rsidR="006C42E6" w:rsidRPr="0098445E" w:rsidRDefault="0002124E" w:rsidP="0002124E">
            <w:pPr>
              <w:jc w:val="both"/>
            </w:pPr>
            <w:r w:rsidRPr="0098445E">
              <w:t>Беседа</w:t>
            </w:r>
            <w:r w:rsidR="006C42E6" w:rsidRPr="0098445E">
              <w:t>«Словарный мусор , или как говорить</w:t>
            </w:r>
          </w:p>
          <w:p w:rsidR="006C42E6" w:rsidRPr="0098445E" w:rsidRDefault="006C42E6" w:rsidP="00787732">
            <w:pPr>
              <w:jc w:val="both"/>
            </w:pPr>
            <w:r w:rsidRPr="0098445E">
              <w:t>правильно»</w:t>
            </w:r>
          </w:p>
        </w:tc>
        <w:tc>
          <w:tcPr>
            <w:tcW w:w="1701" w:type="dxa"/>
          </w:tcPr>
          <w:p w:rsidR="006C42E6" w:rsidRPr="0098445E" w:rsidRDefault="006C42E6" w:rsidP="0002124E">
            <w:pPr>
              <w:jc w:val="both"/>
            </w:pPr>
            <w:r w:rsidRPr="0098445E">
              <w:t>Классный час «В будущее без экстремизма».</w:t>
            </w:r>
          </w:p>
          <w:p w:rsidR="006C42E6" w:rsidRPr="0098445E" w:rsidRDefault="006C42E6" w:rsidP="0002124E">
            <w:pPr>
              <w:jc w:val="both"/>
            </w:pPr>
            <w:r w:rsidRPr="0098445E">
              <w:rPr>
                <w:shd w:val="clear" w:color="auto" w:fill="FFFFFF"/>
              </w:rPr>
              <w:t xml:space="preserve">  Круглый стол «Мир вокруг нас».</w:t>
            </w:r>
          </w:p>
          <w:p w:rsidR="006C42E6" w:rsidRPr="0098445E" w:rsidRDefault="006C42E6" w:rsidP="0002124E">
            <w:pPr>
              <w:jc w:val="both"/>
            </w:pPr>
            <w:r w:rsidRPr="0098445E">
              <w:t>Беседа «Словарный мусор , или как говорить</w:t>
            </w:r>
          </w:p>
          <w:p w:rsidR="006C42E6" w:rsidRPr="0098445E" w:rsidRDefault="006C42E6" w:rsidP="00787732">
            <w:pPr>
              <w:jc w:val="both"/>
            </w:pPr>
            <w:r w:rsidRPr="0098445E">
              <w:t>правильно».</w:t>
            </w:r>
          </w:p>
        </w:tc>
        <w:tc>
          <w:tcPr>
            <w:tcW w:w="1701" w:type="dxa"/>
          </w:tcPr>
          <w:p w:rsidR="006C42E6" w:rsidRPr="0098445E" w:rsidRDefault="006C42E6" w:rsidP="0002124E">
            <w:pPr>
              <w:jc w:val="both"/>
            </w:pPr>
            <w:r w:rsidRPr="0098445E">
              <w:t>Классный час «В будущее без экстремизма».</w:t>
            </w:r>
          </w:p>
          <w:p w:rsidR="006C42E6" w:rsidRPr="0098445E" w:rsidRDefault="006C42E6" w:rsidP="0002124E">
            <w:pPr>
              <w:jc w:val="both"/>
            </w:pPr>
            <w:r w:rsidRPr="0098445E">
              <w:rPr>
                <w:shd w:val="clear" w:color="auto" w:fill="FFFFFF"/>
              </w:rPr>
              <w:t xml:space="preserve">  Круглый стол «Мир вокруг нас».</w:t>
            </w:r>
          </w:p>
          <w:p w:rsidR="006C42E6" w:rsidRPr="0098445E" w:rsidRDefault="006C42E6" w:rsidP="0002124E">
            <w:pPr>
              <w:jc w:val="both"/>
            </w:pPr>
            <w:r w:rsidRPr="0098445E">
              <w:t>Беседа «Словарный мусор , или как говорить</w:t>
            </w:r>
          </w:p>
          <w:p w:rsidR="006C42E6" w:rsidRPr="0098445E" w:rsidRDefault="006C42E6" w:rsidP="00787732">
            <w:pPr>
              <w:jc w:val="both"/>
            </w:pPr>
            <w:r w:rsidRPr="0098445E">
              <w:t>правильно».</w:t>
            </w:r>
          </w:p>
        </w:tc>
        <w:tc>
          <w:tcPr>
            <w:tcW w:w="1559" w:type="dxa"/>
          </w:tcPr>
          <w:p w:rsidR="006C42E6" w:rsidRPr="0098445E" w:rsidRDefault="006C42E6" w:rsidP="0002124E">
            <w:pPr>
              <w:jc w:val="both"/>
            </w:pPr>
            <w:r w:rsidRPr="0098445E">
              <w:t>Классный час «В будущее без экстремизма».</w:t>
            </w:r>
          </w:p>
          <w:p w:rsidR="006C42E6" w:rsidRPr="0098445E" w:rsidRDefault="006C42E6" w:rsidP="0002124E">
            <w:pPr>
              <w:jc w:val="both"/>
            </w:pPr>
            <w:r w:rsidRPr="0098445E">
              <w:rPr>
                <w:shd w:val="clear" w:color="auto" w:fill="FFFFFF"/>
              </w:rPr>
              <w:t xml:space="preserve">  Круглый стол «Мир вокруг нас».</w:t>
            </w:r>
          </w:p>
          <w:p w:rsidR="006C42E6" w:rsidRPr="0098445E" w:rsidRDefault="006C42E6" w:rsidP="0002124E">
            <w:pPr>
              <w:jc w:val="both"/>
            </w:pPr>
            <w:r w:rsidRPr="0098445E">
              <w:t>Беседа «Словарный мусор , или как говорить</w:t>
            </w:r>
          </w:p>
          <w:p w:rsidR="006C42E6" w:rsidRPr="0098445E" w:rsidRDefault="006C42E6" w:rsidP="00787732">
            <w:pPr>
              <w:jc w:val="both"/>
            </w:pPr>
            <w:r w:rsidRPr="0098445E">
              <w:t>правильно».</w:t>
            </w:r>
          </w:p>
        </w:tc>
        <w:tc>
          <w:tcPr>
            <w:tcW w:w="1560" w:type="dxa"/>
          </w:tcPr>
          <w:p w:rsidR="006C42E6" w:rsidRPr="0098445E" w:rsidRDefault="006C42E6" w:rsidP="0002124E">
            <w:pPr>
              <w:jc w:val="both"/>
            </w:pPr>
            <w:r w:rsidRPr="0098445E">
              <w:t>Классный час «В будущее без экстремизма».</w:t>
            </w:r>
          </w:p>
          <w:p w:rsidR="006C42E6" w:rsidRPr="0098445E" w:rsidRDefault="006C42E6" w:rsidP="0002124E">
            <w:pPr>
              <w:jc w:val="both"/>
            </w:pPr>
            <w:r w:rsidRPr="0098445E">
              <w:rPr>
                <w:shd w:val="clear" w:color="auto" w:fill="FFFFFF"/>
              </w:rPr>
              <w:t xml:space="preserve">  Круглый стол «Мир вокруг нас».</w:t>
            </w:r>
          </w:p>
          <w:p w:rsidR="006C42E6" w:rsidRPr="0098445E" w:rsidRDefault="006C42E6" w:rsidP="0002124E">
            <w:pPr>
              <w:jc w:val="both"/>
            </w:pPr>
            <w:r w:rsidRPr="0098445E">
              <w:t>Беседа «Словарный мусор , или как говорить</w:t>
            </w:r>
          </w:p>
          <w:p w:rsidR="006C42E6" w:rsidRPr="0098445E" w:rsidRDefault="006C42E6" w:rsidP="0002124E">
            <w:pPr>
              <w:jc w:val="both"/>
            </w:pPr>
            <w:r w:rsidRPr="0098445E">
              <w:t>правильно».</w:t>
            </w:r>
          </w:p>
        </w:tc>
      </w:tr>
      <w:tr w:rsidR="006C42E6" w:rsidRPr="0098445E" w:rsidTr="006C42E6">
        <w:trPr>
          <w:jc w:val="right"/>
        </w:trPr>
        <w:tc>
          <w:tcPr>
            <w:tcW w:w="1277" w:type="dxa"/>
          </w:tcPr>
          <w:p w:rsidR="006C42E6" w:rsidRPr="0098445E" w:rsidRDefault="006C42E6" w:rsidP="00787732">
            <w:pPr>
              <w:jc w:val="both"/>
            </w:pPr>
            <w:r w:rsidRPr="0098445E">
              <w:t>Декабрь</w:t>
            </w:r>
          </w:p>
        </w:tc>
        <w:tc>
          <w:tcPr>
            <w:tcW w:w="2126" w:type="dxa"/>
          </w:tcPr>
          <w:p w:rsidR="006C42E6" w:rsidRPr="0098445E" w:rsidRDefault="006C42E6" w:rsidP="00787732">
            <w:pPr>
              <w:pStyle w:val="af1"/>
              <w:jc w:val="both"/>
              <w:rPr>
                <w:rFonts w:ascii="Times New Roman" w:hAnsi="Times New Roman"/>
              </w:rPr>
            </w:pPr>
            <w:r w:rsidRPr="0098445E">
              <w:rPr>
                <w:rFonts w:ascii="Times New Roman" w:hAnsi="Times New Roman"/>
              </w:rPr>
              <w:t>Беседа «Русь великая – многоликая».</w:t>
            </w:r>
          </w:p>
          <w:p w:rsidR="006C42E6" w:rsidRPr="0098445E" w:rsidRDefault="006C42E6" w:rsidP="00787732">
            <w:pPr>
              <w:jc w:val="both"/>
            </w:pPr>
            <w:r w:rsidRPr="0098445E">
              <w:t>Урок добра «Отзывчивости тоже надо учиться».</w:t>
            </w:r>
          </w:p>
          <w:p w:rsidR="006C42E6" w:rsidRPr="0098445E" w:rsidRDefault="006C42E6" w:rsidP="00787732">
            <w:pPr>
              <w:jc w:val="both"/>
            </w:pPr>
            <w:r w:rsidRPr="0098445E">
              <w:t>Заочная экскурсия «История родного края»</w:t>
            </w:r>
          </w:p>
          <w:p w:rsidR="006C42E6" w:rsidRPr="0098445E" w:rsidRDefault="006C42E6" w:rsidP="00787732">
            <w:pPr>
              <w:jc w:val="both"/>
            </w:pPr>
            <w:r w:rsidRPr="0098445E">
              <w:t>Круглый стол «Учимся общаться»</w:t>
            </w:r>
          </w:p>
        </w:tc>
        <w:tc>
          <w:tcPr>
            <w:tcW w:w="1701" w:type="dxa"/>
          </w:tcPr>
          <w:p w:rsidR="006C42E6" w:rsidRPr="0098445E" w:rsidRDefault="006C42E6" w:rsidP="00787732">
            <w:pPr>
              <w:pStyle w:val="af1"/>
              <w:jc w:val="both"/>
              <w:rPr>
                <w:rFonts w:ascii="Times New Roman" w:hAnsi="Times New Roman"/>
              </w:rPr>
            </w:pPr>
            <w:r w:rsidRPr="0098445E">
              <w:rPr>
                <w:rFonts w:ascii="Times New Roman" w:hAnsi="Times New Roman"/>
              </w:rPr>
              <w:t>Беседа «Русь великая – многоликая».</w:t>
            </w:r>
          </w:p>
          <w:p w:rsidR="006C42E6" w:rsidRPr="0098445E" w:rsidRDefault="006C42E6" w:rsidP="00787732">
            <w:pPr>
              <w:jc w:val="both"/>
            </w:pPr>
            <w:r w:rsidRPr="0098445E">
              <w:t>Урок добра «Отзывчивости тоже надо учиться».</w:t>
            </w:r>
          </w:p>
          <w:p w:rsidR="006C42E6" w:rsidRPr="0098445E" w:rsidRDefault="006C42E6" w:rsidP="00787732">
            <w:pPr>
              <w:jc w:val="both"/>
            </w:pPr>
            <w:r w:rsidRPr="0098445E">
              <w:t>Заочная экскурсия «История родного края»</w:t>
            </w:r>
          </w:p>
          <w:p w:rsidR="006C42E6" w:rsidRPr="0098445E" w:rsidRDefault="006C42E6" w:rsidP="00787732">
            <w:pPr>
              <w:jc w:val="both"/>
            </w:pPr>
            <w:r w:rsidRPr="0098445E">
              <w:t>Круглый стол «Учимся общаться»</w:t>
            </w:r>
          </w:p>
        </w:tc>
        <w:tc>
          <w:tcPr>
            <w:tcW w:w="1701" w:type="dxa"/>
          </w:tcPr>
          <w:p w:rsidR="006C42E6" w:rsidRPr="0098445E" w:rsidRDefault="006C42E6" w:rsidP="00787732">
            <w:pPr>
              <w:pStyle w:val="af1"/>
              <w:jc w:val="both"/>
              <w:rPr>
                <w:rFonts w:ascii="Times New Roman" w:hAnsi="Times New Roman"/>
              </w:rPr>
            </w:pPr>
            <w:r w:rsidRPr="0098445E">
              <w:rPr>
                <w:rFonts w:ascii="Times New Roman" w:hAnsi="Times New Roman"/>
              </w:rPr>
              <w:t>Беседа «Русь великая – многоликая».</w:t>
            </w:r>
          </w:p>
          <w:p w:rsidR="006C42E6" w:rsidRPr="0098445E" w:rsidRDefault="006C42E6" w:rsidP="00787732">
            <w:pPr>
              <w:jc w:val="both"/>
            </w:pPr>
            <w:r w:rsidRPr="0098445E">
              <w:t>Урок добра «Отзывчивости тоже надо учиться».</w:t>
            </w:r>
          </w:p>
          <w:p w:rsidR="006C42E6" w:rsidRPr="0098445E" w:rsidRDefault="006C42E6" w:rsidP="00787732">
            <w:pPr>
              <w:jc w:val="both"/>
            </w:pPr>
            <w:r w:rsidRPr="0098445E">
              <w:t>Заочная экскурсия «История родного края»</w:t>
            </w:r>
          </w:p>
          <w:p w:rsidR="006C42E6" w:rsidRPr="0098445E" w:rsidRDefault="006C42E6" w:rsidP="00787732">
            <w:pPr>
              <w:jc w:val="both"/>
            </w:pPr>
            <w:r w:rsidRPr="0098445E">
              <w:t>Круглый стол «Учимся общаться»</w:t>
            </w:r>
          </w:p>
        </w:tc>
        <w:tc>
          <w:tcPr>
            <w:tcW w:w="1559" w:type="dxa"/>
          </w:tcPr>
          <w:p w:rsidR="006C42E6" w:rsidRPr="0098445E" w:rsidRDefault="006C42E6" w:rsidP="00787732">
            <w:pPr>
              <w:pStyle w:val="af1"/>
              <w:jc w:val="both"/>
              <w:rPr>
                <w:rFonts w:ascii="Times New Roman" w:hAnsi="Times New Roman"/>
              </w:rPr>
            </w:pPr>
            <w:r w:rsidRPr="0098445E">
              <w:rPr>
                <w:rFonts w:ascii="Times New Roman" w:hAnsi="Times New Roman"/>
              </w:rPr>
              <w:t>Беседа «Русь великая – многоликая».</w:t>
            </w:r>
          </w:p>
          <w:p w:rsidR="006C42E6" w:rsidRPr="0098445E" w:rsidRDefault="006C42E6" w:rsidP="00787732">
            <w:pPr>
              <w:jc w:val="both"/>
            </w:pPr>
            <w:r w:rsidRPr="0098445E">
              <w:t>Урок добра «Отзывчивости тоже надо учиться».</w:t>
            </w:r>
          </w:p>
          <w:p w:rsidR="006C42E6" w:rsidRPr="0098445E" w:rsidRDefault="006C42E6" w:rsidP="00787732">
            <w:pPr>
              <w:jc w:val="both"/>
            </w:pPr>
            <w:r w:rsidRPr="0098445E">
              <w:t>Заочная экскурсия «История родного края»</w:t>
            </w:r>
          </w:p>
          <w:p w:rsidR="006C42E6" w:rsidRPr="0098445E" w:rsidRDefault="006C42E6" w:rsidP="00787732">
            <w:pPr>
              <w:jc w:val="both"/>
            </w:pPr>
            <w:r w:rsidRPr="0098445E">
              <w:t>Круглый стол «Учимся общаться»</w:t>
            </w:r>
          </w:p>
        </w:tc>
        <w:tc>
          <w:tcPr>
            <w:tcW w:w="1560" w:type="dxa"/>
          </w:tcPr>
          <w:p w:rsidR="006C42E6" w:rsidRPr="0098445E" w:rsidRDefault="006C42E6" w:rsidP="00787732">
            <w:pPr>
              <w:pStyle w:val="af1"/>
              <w:jc w:val="both"/>
              <w:rPr>
                <w:rFonts w:ascii="Times New Roman" w:hAnsi="Times New Roman"/>
              </w:rPr>
            </w:pPr>
            <w:r w:rsidRPr="0098445E">
              <w:rPr>
                <w:rFonts w:ascii="Times New Roman" w:hAnsi="Times New Roman"/>
              </w:rPr>
              <w:t>Беседа «Русь великая – многоликая».</w:t>
            </w:r>
          </w:p>
          <w:p w:rsidR="006C42E6" w:rsidRPr="0098445E" w:rsidRDefault="006C42E6" w:rsidP="00787732">
            <w:pPr>
              <w:jc w:val="both"/>
            </w:pPr>
            <w:r w:rsidRPr="0098445E">
              <w:t>Урок добра «Отзывчивости тоже надо учиться».</w:t>
            </w:r>
          </w:p>
          <w:p w:rsidR="006C42E6" w:rsidRPr="0098445E" w:rsidRDefault="006C42E6" w:rsidP="00787732">
            <w:pPr>
              <w:jc w:val="both"/>
            </w:pPr>
            <w:r w:rsidRPr="0098445E">
              <w:t>Заочная экскурсия «История родного края»</w:t>
            </w:r>
          </w:p>
          <w:p w:rsidR="006C42E6" w:rsidRPr="0098445E" w:rsidRDefault="006C42E6" w:rsidP="00787732">
            <w:pPr>
              <w:pStyle w:val="af1"/>
              <w:jc w:val="both"/>
              <w:rPr>
                <w:rFonts w:ascii="Times New Roman" w:hAnsi="Times New Roman"/>
              </w:rPr>
            </w:pPr>
            <w:r w:rsidRPr="0098445E">
              <w:rPr>
                <w:rFonts w:ascii="Times New Roman" w:hAnsi="Times New Roman"/>
              </w:rPr>
              <w:t>Круглый стол «Учимся общаться»</w:t>
            </w:r>
          </w:p>
        </w:tc>
      </w:tr>
      <w:tr w:rsidR="006C42E6" w:rsidRPr="0098445E" w:rsidTr="006C42E6">
        <w:trPr>
          <w:jc w:val="right"/>
        </w:trPr>
        <w:tc>
          <w:tcPr>
            <w:tcW w:w="1277" w:type="dxa"/>
          </w:tcPr>
          <w:p w:rsidR="006C42E6" w:rsidRPr="0098445E" w:rsidRDefault="006C42E6" w:rsidP="00787732">
            <w:pPr>
              <w:jc w:val="both"/>
            </w:pPr>
            <w:r w:rsidRPr="0098445E">
              <w:t>Январь</w:t>
            </w:r>
          </w:p>
        </w:tc>
        <w:tc>
          <w:tcPr>
            <w:tcW w:w="2126" w:type="dxa"/>
          </w:tcPr>
          <w:p w:rsidR="006C42E6" w:rsidRPr="0098445E" w:rsidRDefault="006C42E6" w:rsidP="00787732">
            <w:pPr>
              <w:jc w:val="both"/>
            </w:pPr>
            <w:r w:rsidRPr="0098445E">
              <w:t>Прикоснуться к вечности. Экскурсия в храмы и музеи Белгородской области</w:t>
            </w:r>
          </w:p>
          <w:p w:rsidR="006C42E6" w:rsidRPr="0098445E" w:rsidRDefault="006C42E6" w:rsidP="00787732">
            <w:pPr>
              <w:ind w:left="-360"/>
              <w:jc w:val="both"/>
            </w:pPr>
            <w:r w:rsidRPr="0098445E">
              <w:t>2.    Анкетирование « Я в школе».</w:t>
            </w:r>
          </w:p>
          <w:p w:rsidR="006C42E6" w:rsidRPr="0098445E" w:rsidRDefault="006C42E6" w:rsidP="00787732">
            <w:pPr>
              <w:jc w:val="both"/>
            </w:pPr>
          </w:p>
        </w:tc>
        <w:tc>
          <w:tcPr>
            <w:tcW w:w="1701" w:type="dxa"/>
          </w:tcPr>
          <w:p w:rsidR="006C42E6" w:rsidRPr="0098445E" w:rsidRDefault="006C42E6" w:rsidP="00787732">
            <w:pPr>
              <w:jc w:val="both"/>
            </w:pPr>
            <w:r w:rsidRPr="0098445E">
              <w:t>Прикоснуться к вечности. Экскурсия в храмы и музеи Белгородской области</w:t>
            </w:r>
          </w:p>
          <w:p w:rsidR="006C42E6" w:rsidRPr="0098445E" w:rsidRDefault="006C42E6" w:rsidP="00787732">
            <w:pPr>
              <w:ind w:left="-360"/>
              <w:jc w:val="both"/>
            </w:pPr>
            <w:r w:rsidRPr="0098445E">
              <w:t>2.    Анкетирование « Я в школе».</w:t>
            </w:r>
          </w:p>
          <w:p w:rsidR="006C42E6" w:rsidRPr="0098445E" w:rsidRDefault="006C42E6" w:rsidP="00787732">
            <w:pPr>
              <w:jc w:val="both"/>
            </w:pPr>
          </w:p>
        </w:tc>
        <w:tc>
          <w:tcPr>
            <w:tcW w:w="1701" w:type="dxa"/>
          </w:tcPr>
          <w:p w:rsidR="006C42E6" w:rsidRPr="0098445E" w:rsidRDefault="006C42E6" w:rsidP="00787732">
            <w:pPr>
              <w:jc w:val="both"/>
            </w:pPr>
            <w:r w:rsidRPr="0098445E">
              <w:t>Прикоснуться к вечности. Экскурсия в храмы и музеи Белгородской области</w:t>
            </w:r>
          </w:p>
          <w:p w:rsidR="006C42E6" w:rsidRPr="0098445E" w:rsidRDefault="006C42E6" w:rsidP="00787732">
            <w:pPr>
              <w:ind w:left="-360"/>
              <w:jc w:val="both"/>
            </w:pPr>
            <w:r w:rsidRPr="0098445E">
              <w:t>2.    Анкетирование « Я в школе».</w:t>
            </w:r>
          </w:p>
          <w:p w:rsidR="006C42E6" w:rsidRPr="0098445E" w:rsidRDefault="006C42E6" w:rsidP="00787732">
            <w:pPr>
              <w:jc w:val="both"/>
            </w:pPr>
          </w:p>
        </w:tc>
        <w:tc>
          <w:tcPr>
            <w:tcW w:w="1559" w:type="dxa"/>
          </w:tcPr>
          <w:p w:rsidR="006C42E6" w:rsidRPr="0098445E" w:rsidRDefault="006C42E6" w:rsidP="00787732">
            <w:pPr>
              <w:jc w:val="both"/>
            </w:pPr>
            <w:r w:rsidRPr="0098445E">
              <w:t>Прикоснуться к вечности. Экскурсия в храмы и музеи Белгородской области</w:t>
            </w:r>
          </w:p>
          <w:p w:rsidR="006C42E6" w:rsidRPr="0098445E" w:rsidRDefault="006C42E6" w:rsidP="00787732">
            <w:pPr>
              <w:ind w:left="-360"/>
              <w:jc w:val="both"/>
            </w:pPr>
            <w:r w:rsidRPr="0098445E">
              <w:t>2.    Анкетирование « Я в школе».</w:t>
            </w:r>
          </w:p>
          <w:p w:rsidR="006C42E6" w:rsidRPr="0098445E" w:rsidRDefault="006C42E6" w:rsidP="00787732">
            <w:pPr>
              <w:jc w:val="both"/>
            </w:pPr>
          </w:p>
        </w:tc>
        <w:tc>
          <w:tcPr>
            <w:tcW w:w="1560" w:type="dxa"/>
          </w:tcPr>
          <w:p w:rsidR="006C42E6" w:rsidRPr="0098445E" w:rsidRDefault="006C42E6" w:rsidP="00787732">
            <w:pPr>
              <w:jc w:val="both"/>
            </w:pPr>
            <w:r w:rsidRPr="0098445E">
              <w:t>Прикоснуться к вечности. Экскурсия в храмы и музеи Белгородской области</w:t>
            </w:r>
          </w:p>
          <w:p w:rsidR="006C42E6" w:rsidRPr="0098445E" w:rsidRDefault="006C42E6" w:rsidP="00787732">
            <w:pPr>
              <w:ind w:left="-360"/>
              <w:jc w:val="both"/>
            </w:pPr>
            <w:r w:rsidRPr="0098445E">
              <w:t>2.    Анкетирование « Я в школе».</w:t>
            </w:r>
          </w:p>
          <w:p w:rsidR="006C42E6" w:rsidRPr="0098445E" w:rsidRDefault="006C42E6" w:rsidP="00787732">
            <w:pPr>
              <w:jc w:val="both"/>
            </w:pPr>
          </w:p>
        </w:tc>
      </w:tr>
      <w:tr w:rsidR="006C42E6" w:rsidRPr="0098445E" w:rsidTr="006C42E6">
        <w:trPr>
          <w:jc w:val="right"/>
        </w:trPr>
        <w:tc>
          <w:tcPr>
            <w:tcW w:w="1277" w:type="dxa"/>
          </w:tcPr>
          <w:p w:rsidR="006C42E6" w:rsidRPr="0098445E" w:rsidRDefault="006C42E6" w:rsidP="00787732">
            <w:pPr>
              <w:jc w:val="both"/>
            </w:pPr>
            <w:r w:rsidRPr="0098445E">
              <w:t>Февраль</w:t>
            </w:r>
          </w:p>
        </w:tc>
        <w:tc>
          <w:tcPr>
            <w:tcW w:w="2126" w:type="dxa"/>
          </w:tcPr>
          <w:p w:rsidR="006C42E6" w:rsidRPr="0098445E" w:rsidRDefault="006C42E6" w:rsidP="00787732">
            <w:pPr>
              <w:jc w:val="both"/>
            </w:pPr>
            <w:r w:rsidRPr="0098445E">
              <w:t>Классный час«Факторы развития пьянства и  алкоголизма</w:t>
            </w:r>
            <w:r w:rsidRPr="0098445E">
              <w:rPr>
                <w:b/>
              </w:rPr>
              <w:t>».</w:t>
            </w:r>
          </w:p>
          <w:p w:rsidR="006C42E6" w:rsidRPr="0098445E" w:rsidRDefault="006C42E6" w:rsidP="00787732">
            <w:pPr>
              <w:jc w:val="both"/>
              <w:rPr>
                <w:shd w:val="clear" w:color="auto" w:fill="FFFFFF"/>
              </w:rPr>
            </w:pPr>
            <w:r w:rsidRPr="0098445E">
              <w:t xml:space="preserve">         Беседа «Твоё </w:t>
            </w:r>
            <w:r w:rsidRPr="0098445E">
              <w:lastRenderedPageBreak/>
              <w:t>здоровье и личная гигиена»</w:t>
            </w:r>
          </w:p>
        </w:tc>
        <w:tc>
          <w:tcPr>
            <w:tcW w:w="1701" w:type="dxa"/>
          </w:tcPr>
          <w:p w:rsidR="006C42E6" w:rsidRPr="0098445E" w:rsidRDefault="006C42E6" w:rsidP="00787732">
            <w:pPr>
              <w:jc w:val="both"/>
            </w:pPr>
            <w:r w:rsidRPr="0098445E">
              <w:lastRenderedPageBreak/>
              <w:t>Классный час«Факторы развития пьянства и алкоголизма</w:t>
            </w:r>
            <w:r w:rsidRPr="0098445E">
              <w:rPr>
                <w:b/>
              </w:rPr>
              <w:t>».</w:t>
            </w:r>
          </w:p>
          <w:p w:rsidR="006C42E6" w:rsidRPr="0098445E" w:rsidRDefault="006C42E6" w:rsidP="00787732">
            <w:pPr>
              <w:jc w:val="both"/>
              <w:rPr>
                <w:shd w:val="clear" w:color="auto" w:fill="FFFFFF"/>
              </w:rPr>
            </w:pPr>
            <w:r w:rsidRPr="0098445E">
              <w:lastRenderedPageBreak/>
              <w:t xml:space="preserve">         Беседа «Твоё здоровье и личная гигиена»</w:t>
            </w:r>
          </w:p>
        </w:tc>
        <w:tc>
          <w:tcPr>
            <w:tcW w:w="1701" w:type="dxa"/>
          </w:tcPr>
          <w:p w:rsidR="006C42E6" w:rsidRPr="0098445E" w:rsidRDefault="006C42E6" w:rsidP="00787732">
            <w:pPr>
              <w:jc w:val="both"/>
            </w:pPr>
            <w:r w:rsidRPr="0098445E">
              <w:lastRenderedPageBreak/>
              <w:t>Классный час«Факторы развития пьянства и алкоголизма</w:t>
            </w:r>
            <w:r w:rsidRPr="0098445E">
              <w:rPr>
                <w:b/>
              </w:rPr>
              <w:t>».</w:t>
            </w:r>
          </w:p>
          <w:p w:rsidR="006C42E6" w:rsidRPr="0098445E" w:rsidRDefault="006C42E6" w:rsidP="00787732">
            <w:pPr>
              <w:jc w:val="both"/>
              <w:rPr>
                <w:shd w:val="clear" w:color="auto" w:fill="FFFFFF"/>
              </w:rPr>
            </w:pPr>
            <w:r w:rsidRPr="0098445E">
              <w:lastRenderedPageBreak/>
              <w:t xml:space="preserve">         Беседа «Твоё здоровье и личная гигиена»</w:t>
            </w:r>
          </w:p>
        </w:tc>
        <w:tc>
          <w:tcPr>
            <w:tcW w:w="1559" w:type="dxa"/>
          </w:tcPr>
          <w:p w:rsidR="006C42E6" w:rsidRPr="0098445E" w:rsidRDefault="006C42E6" w:rsidP="00787732">
            <w:pPr>
              <w:jc w:val="both"/>
            </w:pPr>
            <w:r w:rsidRPr="0098445E">
              <w:lastRenderedPageBreak/>
              <w:t>Классный час«Факторы развития пьянства и алкоголизма</w:t>
            </w:r>
            <w:r w:rsidRPr="0098445E">
              <w:rPr>
                <w:b/>
              </w:rPr>
              <w:t>».</w:t>
            </w:r>
          </w:p>
          <w:p w:rsidR="006C42E6" w:rsidRPr="0098445E" w:rsidRDefault="006C42E6" w:rsidP="00787732">
            <w:pPr>
              <w:jc w:val="both"/>
              <w:rPr>
                <w:shd w:val="clear" w:color="auto" w:fill="FFFFFF"/>
              </w:rPr>
            </w:pPr>
            <w:r w:rsidRPr="0098445E">
              <w:lastRenderedPageBreak/>
              <w:t xml:space="preserve">         Беседа «Твоё здоровье и личная гигиена»</w:t>
            </w:r>
          </w:p>
        </w:tc>
        <w:tc>
          <w:tcPr>
            <w:tcW w:w="1560" w:type="dxa"/>
          </w:tcPr>
          <w:p w:rsidR="006C42E6" w:rsidRPr="0098445E" w:rsidRDefault="006C42E6" w:rsidP="00787732">
            <w:pPr>
              <w:jc w:val="both"/>
            </w:pPr>
            <w:r w:rsidRPr="0098445E">
              <w:lastRenderedPageBreak/>
              <w:t>Классный час«Факторы развития пьянства и алкоголизма</w:t>
            </w:r>
            <w:r w:rsidRPr="0098445E">
              <w:rPr>
                <w:b/>
              </w:rPr>
              <w:t>».</w:t>
            </w:r>
          </w:p>
          <w:p w:rsidR="006C42E6" w:rsidRPr="0098445E" w:rsidRDefault="006C42E6" w:rsidP="00787732">
            <w:pPr>
              <w:jc w:val="both"/>
            </w:pPr>
            <w:r w:rsidRPr="0098445E">
              <w:lastRenderedPageBreak/>
              <w:t xml:space="preserve">         Беседа «Твоё здоровье и личная гигиена»</w:t>
            </w:r>
          </w:p>
        </w:tc>
      </w:tr>
      <w:tr w:rsidR="006C42E6" w:rsidRPr="0098445E" w:rsidTr="006C42E6">
        <w:trPr>
          <w:jc w:val="right"/>
        </w:trPr>
        <w:tc>
          <w:tcPr>
            <w:tcW w:w="1277" w:type="dxa"/>
          </w:tcPr>
          <w:p w:rsidR="006C42E6" w:rsidRPr="0098445E" w:rsidRDefault="006C42E6" w:rsidP="00787732">
            <w:pPr>
              <w:jc w:val="both"/>
            </w:pPr>
            <w:r w:rsidRPr="0098445E">
              <w:lastRenderedPageBreak/>
              <w:t xml:space="preserve"> Март</w:t>
            </w:r>
          </w:p>
        </w:tc>
        <w:tc>
          <w:tcPr>
            <w:tcW w:w="2126" w:type="dxa"/>
          </w:tcPr>
          <w:p w:rsidR="006C42E6" w:rsidRPr="0098445E" w:rsidRDefault="006C42E6" w:rsidP="003837B5">
            <w:pPr>
              <w:numPr>
                <w:ilvl w:val="0"/>
                <w:numId w:val="206"/>
              </w:numPr>
              <w:ind w:left="0"/>
              <w:jc w:val="both"/>
            </w:pPr>
            <w:r w:rsidRPr="0098445E">
              <w:t>Посещение выпускниками среднеспециальных и</w:t>
            </w:r>
          </w:p>
          <w:p w:rsidR="006C42E6" w:rsidRPr="0098445E" w:rsidRDefault="006C42E6" w:rsidP="003837B5">
            <w:pPr>
              <w:numPr>
                <w:ilvl w:val="0"/>
                <w:numId w:val="206"/>
              </w:numPr>
              <w:ind w:left="0"/>
              <w:jc w:val="both"/>
            </w:pPr>
            <w:r w:rsidRPr="0098445E">
              <w:t xml:space="preserve">      высших учебных заведений.</w:t>
            </w:r>
          </w:p>
          <w:p w:rsidR="006C42E6" w:rsidRPr="0098445E" w:rsidRDefault="006C42E6" w:rsidP="00787732">
            <w:pPr>
              <w:jc w:val="both"/>
            </w:pPr>
            <w:r w:rsidRPr="0098445E">
              <w:t xml:space="preserve">Урок толерантности «Он не похож на меня» </w:t>
            </w:r>
          </w:p>
        </w:tc>
        <w:tc>
          <w:tcPr>
            <w:tcW w:w="1701" w:type="dxa"/>
          </w:tcPr>
          <w:p w:rsidR="006C42E6" w:rsidRPr="0098445E" w:rsidRDefault="006C42E6" w:rsidP="003837B5">
            <w:pPr>
              <w:numPr>
                <w:ilvl w:val="0"/>
                <w:numId w:val="206"/>
              </w:numPr>
              <w:ind w:left="0"/>
              <w:jc w:val="both"/>
            </w:pPr>
            <w:r w:rsidRPr="0098445E">
              <w:t>Посещение выпускниками среднеспециальных и</w:t>
            </w:r>
          </w:p>
          <w:p w:rsidR="006C42E6" w:rsidRPr="0098445E" w:rsidRDefault="006C42E6" w:rsidP="003837B5">
            <w:pPr>
              <w:numPr>
                <w:ilvl w:val="0"/>
                <w:numId w:val="206"/>
              </w:numPr>
              <w:ind w:left="0"/>
              <w:jc w:val="both"/>
            </w:pPr>
            <w:r w:rsidRPr="0098445E">
              <w:t xml:space="preserve">      высших учебных заведений.</w:t>
            </w:r>
          </w:p>
          <w:p w:rsidR="006C42E6" w:rsidRPr="0098445E" w:rsidRDefault="006C42E6" w:rsidP="00787732">
            <w:pPr>
              <w:jc w:val="both"/>
            </w:pPr>
            <w:r w:rsidRPr="0098445E">
              <w:t xml:space="preserve">Урок толерантности «Он не похож на меня» </w:t>
            </w:r>
          </w:p>
        </w:tc>
        <w:tc>
          <w:tcPr>
            <w:tcW w:w="1701" w:type="dxa"/>
          </w:tcPr>
          <w:p w:rsidR="006C42E6" w:rsidRPr="0098445E" w:rsidRDefault="006C42E6" w:rsidP="003837B5">
            <w:pPr>
              <w:numPr>
                <w:ilvl w:val="0"/>
                <w:numId w:val="206"/>
              </w:numPr>
              <w:ind w:left="0"/>
              <w:jc w:val="both"/>
            </w:pPr>
            <w:r w:rsidRPr="0098445E">
              <w:t>Посещение выпускниками среднеспециальных и</w:t>
            </w:r>
          </w:p>
          <w:p w:rsidR="006C42E6" w:rsidRPr="0098445E" w:rsidRDefault="006C42E6" w:rsidP="003837B5">
            <w:pPr>
              <w:numPr>
                <w:ilvl w:val="0"/>
                <w:numId w:val="206"/>
              </w:numPr>
              <w:ind w:left="0"/>
              <w:jc w:val="both"/>
            </w:pPr>
            <w:r w:rsidRPr="0098445E">
              <w:t xml:space="preserve">      высших учебных заведений.</w:t>
            </w:r>
          </w:p>
          <w:p w:rsidR="006C42E6" w:rsidRPr="0098445E" w:rsidRDefault="006C42E6" w:rsidP="00787732">
            <w:pPr>
              <w:jc w:val="both"/>
            </w:pPr>
            <w:r w:rsidRPr="0098445E">
              <w:t xml:space="preserve">Урок толерантности «Он не похож на меня» </w:t>
            </w:r>
          </w:p>
        </w:tc>
        <w:tc>
          <w:tcPr>
            <w:tcW w:w="1559" w:type="dxa"/>
          </w:tcPr>
          <w:p w:rsidR="006C42E6" w:rsidRPr="0098445E" w:rsidRDefault="006C42E6" w:rsidP="003837B5">
            <w:pPr>
              <w:numPr>
                <w:ilvl w:val="0"/>
                <w:numId w:val="206"/>
              </w:numPr>
              <w:ind w:left="0"/>
              <w:jc w:val="both"/>
            </w:pPr>
            <w:r w:rsidRPr="0098445E">
              <w:t>Посещение выпускниками среднеспециальных и</w:t>
            </w:r>
          </w:p>
          <w:p w:rsidR="006C42E6" w:rsidRPr="0098445E" w:rsidRDefault="006C42E6" w:rsidP="003837B5">
            <w:pPr>
              <w:numPr>
                <w:ilvl w:val="0"/>
                <w:numId w:val="206"/>
              </w:numPr>
              <w:ind w:left="0"/>
              <w:jc w:val="both"/>
            </w:pPr>
            <w:r w:rsidRPr="0098445E">
              <w:t xml:space="preserve">      высших учебных заведений.</w:t>
            </w:r>
          </w:p>
          <w:p w:rsidR="006C42E6" w:rsidRPr="0098445E" w:rsidRDefault="006C42E6" w:rsidP="00787732">
            <w:pPr>
              <w:jc w:val="both"/>
            </w:pPr>
          </w:p>
        </w:tc>
        <w:tc>
          <w:tcPr>
            <w:tcW w:w="1560" w:type="dxa"/>
          </w:tcPr>
          <w:p w:rsidR="006C42E6" w:rsidRPr="0098445E" w:rsidRDefault="006C42E6" w:rsidP="003837B5">
            <w:pPr>
              <w:numPr>
                <w:ilvl w:val="0"/>
                <w:numId w:val="206"/>
              </w:numPr>
              <w:ind w:left="0"/>
              <w:jc w:val="both"/>
            </w:pPr>
            <w:r w:rsidRPr="0098445E">
              <w:t>Посещение выпускниками среднеспециальных и</w:t>
            </w:r>
          </w:p>
          <w:p w:rsidR="006C42E6" w:rsidRPr="0098445E" w:rsidRDefault="006C42E6" w:rsidP="003837B5">
            <w:pPr>
              <w:numPr>
                <w:ilvl w:val="0"/>
                <w:numId w:val="206"/>
              </w:numPr>
              <w:ind w:left="0"/>
              <w:jc w:val="both"/>
            </w:pPr>
            <w:r w:rsidRPr="0098445E">
              <w:t xml:space="preserve">      высших учебных заведений.</w:t>
            </w:r>
          </w:p>
          <w:p w:rsidR="006C42E6" w:rsidRPr="0098445E" w:rsidRDefault="006C42E6" w:rsidP="003837B5">
            <w:pPr>
              <w:numPr>
                <w:ilvl w:val="0"/>
                <w:numId w:val="206"/>
              </w:numPr>
              <w:ind w:left="0"/>
              <w:jc w:val="both"/>
            </w:pPr>
          </w:p>
        </w:tc>
      </w:tr>
      <w:tr w:rsidR="006C42E6" w:rsidRPr="0098445E" w:rsidTr="006C42E6">
        <w:trPr>
          <w:jc w:val="right"/>
        </w:trPr>
        <w:tc>
          <w:tcPr>
            <w:tcW w:w="1277" w:type="dxa"/>
          </w:tcPr>
          <w:p w:rsidR="006C42E6" w:rsidRPr="0098445E" w:rsidRDefault="006C42E6" w:rsidP="00787732">
            <w:pPr>
              <w:jc w:val="both"/>
            </w:pPr>
            <w:r w:rsidRPr="0098445E">
              <w:t xml:space="preserve"> Апрель </w:t>
            </w:r>
          </w:p>
        </w:tc>
        <w:tc>
          <w:tcPr>
            <w:tcW w:w="2126" w:type="dxa"/>
          </w:tcPr>
          <w:p w:rsidR="006C42E6" w:rsidRPr="0098445E" w:rsidRDefault="006C42E6" w:rsidP="00787732">
            <w:pPr>
              <w:jc w:val="both"/>
            </w:pPr>
            <w:r w:rsidRPr="0098445E">
              <w:t>Классный час «Конфликт. Все «за» и «против»»   Тестирование «Мой уровень конфликтности».</w:t>
            </w:r>
          </w:p>
          <w:p w:rsidR="006C42E6" w:rsidRPr="0098445E" w:rsidRDefault="006C42E6" w:rsidP="00787732">
            <w:pPr>
              <w:jc w:val="both"/>
            </w:pPr>
            <w:r w:rsidRPr="0098445E">
              <w:t xml:space="preserve">   Опросник К.Томаса «Предрасположенность к </w:t>
            </w:r>
          </w:p>
          <w:p w:rsidR="006C42E6" w:rsidRPr="0098445E" w:rsidRDefault="006C42E6" w:rsidP="00787732">
            <w:pPr>
              <w:jc w:val="both"/>
            </w:pPr>
            <w:r w:rsidRPr="0098445E">
              <w:t xml:space="preserve">       конфликту».</w:t>
            </w:r>
          </w:p>
        </w:tc>
        <w:tc>
          <w:tcPr>
            <w:tcW w:w="1701" w:type="dxa"/>
          </w:tcPr>
          <w:p w:rsidR="006C42E6" w:rsidRPr="0098445E" w:rsidRDefault="006C42E6" w:rsidP="00787732">
            <w:pPr>
              <w:jc w:val="both"/>
            </w:pPr>
            <w:r w:rsidRPr="0098445E">
              <w:t>Классный час «Конфликт. Все «за» и «против»»   Тестирование «Мой уровень конфликтности».</w:t>
            </w:r>
          </w:p>
          <w:p w:rsidR="006C42E6" w:rsidRPr="0098445E" w:rsidRDefault="006C42E6" w:rsidP="00787732">
            <w:pPr>
              <w:jc w:val="both"/>
            </w:pPr>
            <w:r w:rsidRPr="0098445E">
              <w:t xml:space="preserve">   Опросник К.Томаса «Предрасположенность к </w:t>
            </w:r>
          </w:p>
          <w:p w:rsidR="006C42E6" w:rsidRPr="0098445E" w:rsidRDefault="006C42E6" w:rsidP="00787732">
            <w:pPr>
              <w:jc w:val="both"/>
            </w:pPr>
            <w:r w:rsidRPr="0098445E">
              <w:t xml:space="preserve">       конфликту».</w:t>
            </w:r>
          </w:p>
        </w:tc>
        <w:tc>
          <w:tcPr>
            <w:tcW w:w="1701" w:type="dxa"/>
          </w:tcPr>
          <w:p w:rsidR="006C42E6" w:rsidRPr="0098445E" w:rsidRDefault="006C42E6" w:rsidP="00787732">
            <w:pPr>
              <w:jc w:val="both"/>
            </w:pPr>
            <w:r w:rsidRPr="0098445E">
              <w:t>Классный час «Конфликт. Все «за» и «против»»   Тестирование «Мой уровень конфликтности».</w:t>
            </w:r>
          </w:p>
          <w:p w:rsidR="006C42E6" w:rsidRPr="0098445E" w:rsidRDefault="006C42E6" w:rsidP="00787732">
            <w:pPr>
              <w:jc w:val="both"/>
            </w:pPr>
            <w:r w:rsidRPr="0098445E">
              <w:t xml:space="preserve">   Опросник К.Томаса «Предрасположенность к </w:t>
            </w:r>
          </w:p>
          <w:p w:rsidR="006C42E6" w:rsidRPr="0098445E" w:rsidRDefault="006C42E6" w:rsidP="00787732">
            <w:pPr>
              <w:jc w:val="both"/>
            </w:pPr>
            <w:r w:rsidRPr="0098445E">
              <w:t xml:space="preserve">    конфликту».</w:t>
            </w:r>
          </w:p>
        </w:tc>
        <w:tc>
          <w:tcPr>
            <w:tcW w:w="1559" w:type="dxa"/>
          </w:tcPr>
          <w:p w:rsidR="006C42E6" w:rsidRPr="0098445E" w:rsidRDefault="006C42E6" w:rsidP="00787732">
            <w:pPr>
              <w:jc w:val="both"/>
            </w:pPr>
            <w:r w:rsidRPr="0098445E">
              <w:t>Классный час «Конфликт. Все «за» и «против»»   Тестирование «Мой уровень конфликтности».</w:t>
            </w:r>
          </w:p>
          <w:p w:rsidR="006C42E6" w:rsidRPr="0098445E" w:rsidRDefault="006C42E6" w:rsidP="00787732">
            <w:pPr>
              <w:jc w:val="both"/>
            </w:pPr>
            <w:r w:rsidRPr="0098445E">
              <w:t xml:space="preserve">   Опросник К.Томаса «Предрасположенность к </w:t>
            </w:r>
          </w:p>
          <w:p w:rsidR="006C42E6" w:rsidRPr="0098445E" w:rsidRDefault="006C42E6" w:rsidP="00787732">
            <w:pPr>
              <w:jc w:val="both"/>
            </w:pPr>
            <w:r w:rsidRPr="0098445E">
              <w:t>конфликту».</w:t>
            </w:r>
          </w:p>
        </w:tc>
        <w:tc>
          <w:tcPr>
            <w:tcW w:w="1560" w:type="dxa"/>
          </w:tcPr>
          <w:p w:rsidR="006C42E6" w:rsidRPr="0098445E" w:rsidRDefault="006C42E6" w:rsidP="00787732">
            <w:pPr>
              <w:jc w:val="both"/>
            </w:pPr>
            <w:r w:rsidRPr="0098445E">
              <w:t>Классный час «Конфликт. Все «за» и «против»»   Тестирование «Мой уровень конфликтности».</w:t>
            </w:r>
          </w:p>
          <w:p w:rsidR="006C42E6" w:rsidRPr="0098445E" w:rsidRDefault="006C42E6" w:rsidP="00787732">
            <w:pPr>
              <w:jc w:val="both"/>
            </w:pPr>
            <w:r w:rsidRPr="0098445E">
              <w:t xml:space="preserve">Опросник К.Томаса «Предрасположенность к </w:t>
            </w:r>
          </w:p>
          <w:p w:rsidR="006C42E6" w:rsidRPr="0098445E" w:rsidRDefault="006C42E6" w:rsidP="00787732">
            <w:pPr>
              <w:jc w:val="both"/>
            </w:pPr>
            <w:r w:rsidRPr="0098445E">
              <w:t xml:space="preserve">  конфликту».</w:t>
            </w:r>
          </w:p>
        </w:tc>
      </w:tr>
      <w:tr w:rsidR="006C42E6" w:rsidRPr="0098445E" w:rsidTr="006C42E6">
        <w:trPr>
          <w:jc w:val="right"/>
        </w:trPr>
        <w:tc>
          <w:tcPr>
            <w:tcW w:w="1277" w:type="dxa"/>
          </w:tcPr>
          <w:p w:rsidR="006C42E6" w:rsidRPr="0098445E" w:rsidRDefault="006C42E6" w:rsidP="00787732">
            <w:pPr>
              <w:jc w:val="both"/>
            </w:pPr>
            <w:r w:rsidRPr="0098445E">
              <w:t xml:space="preserve"> Май     </w:t>
            </w:r>
          </w:p>
        </w:tc>
        <w:tc>
          <w:tcPr>
            <w:tcW w:w="2126" w:type="dxa"/>
          </w:tcPr>
          <w:p w:rsidR="006C42E6" w:rsidRPr="0098445E" w:rsidRDefault="006C42E6" w:rsidP="003837B5">
            <w:pPr>
              <w:numPr>
                <w:ilvl w:val="0"/>
                <w:numId w:val="203"/>
              </w:numPr>
              <w:ind w:left="0"/>
              <w:jc w:val="both"/>
            </w:pPr>
            <w:r w:rsidRPr="0098445E">
              <w:t>Тест – тренинг «Умеете ли вы вести здоровый образ жизни?»</w:t>
            </w:r>
          </w:p>
          <w:p w:rsidR="006C42E6" w:rsidRPr="0098445E" w:rsidRDefault="006C42E6" w:rsidP="00787732">
            <w:pPr>
              <w:jc w:val="both"/>
            </w:pPr>
          </w:p>
        </w:tc>
        <w:tc>
          <w:tcPr>
            <w:tcW w:w="1701" w:type="dxa"/>
          </w:tcPr>
          <w:p w:rsidR="006C42E6" w:rsidRPr="0098445E" w:rsidRDefault="006C42E6" w:rsidP="003837B5">
            <w:pPr>
              <w:numPr>
                <w:ilvl w:val="0"/>
                <w:numId w:val="203"/>
              </w:numPr>
              <w:ind w:left="0"/>
              <w:jc w:val="both"/>
            </w:pPr>
            <w:r w:rsidRPr="0098445E">
              <w:t>Тест – тренинг «Умеете ли вы вести здоровый   образ жизни?»</w:t>
            </w:r>
          </w:p>
          <w:p w:rsidR="006C42E6" w:rsidRPr="0098445E" w:rsidRDefault="006C42E6" w:rsidP="00787732">
            <w:pPr>
              <w:jc w:val="both"/>
            </w:pPr>
          </w:p>
        </w:tc>
        <w:tc>
          <w:tcPr>
            <w:tcW w:w="1701" w:type="dxa"/>
          </w:tcPr>
          <w:p w:rsidR="006C42E6" w:rsidRPr="0098445E" w:rsidRDefault="006C42E6" w:rsidP="003837B5">
            <w:pPr>
              <w:numPr>
                <w:ilvl w:val="0"/>
                <w:numId w:val="203"/>
              </w:numPr>
              <w:ind w:left="0"/>
              <w:jc w:val="both"/>
            </w:pPr>
            <w:r w:rsidRPr="0098445E">
              <w:t>Тест – тренинг «Умеете ли вы вести здоровый   образ жизни?»</w:t>
            </w:r>
          </w:p>
          <w:p w:rsidR="006C42E6" w:rsidRPr="0098445E" w:rsidRDefault="006C42E6" w:rsidP="00787732">
            <w:pPr>
              <w:jc w:val="both"/>
            </w:pPr>
          </w:p>
        </w:tc>
        <w:tc>
          <w:tcPr>
            <w:tcW w:w="1559" w:type="dxa"/>
          </w:tcPr>
          <w:p w:rsidR="006C42E6" w:rsidRPr="0098445E" w:rsidRDefault="006C42E6" w:rsidP="003837B5">
            <w:pPr>
              <w:numPr>
                <w:ilvl w:val="0"/>
                <w:numId w:val="203"/>
              </w:numPr>
              <w:ind w:left="0"/>
              <w:jc w:val="both"/>
            </w:pPr>
            <w:r w:rsidRPr="0098445E">
              <w:t>Тест – тренинг «Умеете ли вы вести здоровый   образ жизни?»</w:t>
            </w:r>
          </w:p>
          <w:p w:rsidR="006C42E6" w:rsidRPr="0098445E" w:rsidRDefault="006C42E6" w:rsidP="00787732">
            <w:pPr>
              <w:jc w:val="both"/>
            </w:pPr>
          </w:p>
        </w:tc>
        <w:tc>
          <w:tcPr>
            <w:tcW w:w="1560" w:type="dxa"/>
          </w:tcPr>
          <w:p w:rsidR="006C42E6" w:rsidRPr="0098445E" w:rsidRDefault="006C42E6" w:rsidP="003837B5">
            <w:pPr>
              <w:numPr>
                <w:ilvl w:val="0"/>
                <w:numId w:val="203"/>
              </w:numPr>
              <w:ind w:left="0"/>
              <w:jc w:val="both"/>
            </w:pPr>
            <w:r w:rsidRPr="0098445E">
              <w:t>Тест – тренинг «Умеете ли вы вести здоровый   образ жизни?»</w:t>
            </w:r>
          </w:p>
          <w:p w:rsidR="006C42E6" w:rsidRPr="0098445E" w:rsidRDefault="006C42E6" w:rsidP="003837B5">
            <w:pPr>
              <w:numPr>
                <w:ilvl w:val="0"/>
                <w:numId w:val="203"/>
              </w:numPr>
              <w:ind w:left="0"/>
              <w:jc w:val="both"/>
            </w:pPr>
          </w:p>
        </w:tc>
      </w:tr>
      <w:tr w:rsidR="006C42E6" w:rsidRPr="0098445E" w:rsidTr="006C42E6">
        <w:trPr>
          <w:jc w:val="right"/>
        </w:trPr>
        <w:tc>
          <w:tcPr>
            <w:tcW w:w="1277" w:type="dxa"/>
          </w:tcPr>
          <w:p w:rsidR="006C42E6" w:rsidRPr="0098445E" w:rsidRDefault="006C42E6" w:rsidP="00787732">
            <w:pPr>
              <w:jc w:val="both"/>
            </w:pPr>
            <w:r w:rsidRPr="0098445E">
              <w:t xml:space="preserve"> Июнь</w:t>
            </w:r>
          </w:p>
        </w:tc>
        <w:tc>
          <w:tcPr>
            <w:tcW w:w="8647" w:type="dxa"/>
            <w:gridSpan w:val="5"/>
            <w:tcBorders>
              <w:right w:val="single" w:sz="4" w:space="0" w:color="auto"/>
            </w:tcBorders>
          </w:tcPr>
          <w:p w:rsidR="006C42E6" w:rsidRPr="0098445E" w:rsidRDefault="006C42E6" w:rsidP="00787732">
            <w:pPr>
              <w:jc w:val="both"/>
            </w:pPr>
          </w:p>
        </w:tc>
      </w:tr>
      <w:tr w:rsidR="006C42E6" w:rsidRPr="0098445E" w:rsidTr="006C42E6">
        <w:trPr>
          <w:jc w:val="right"/>
        </w:trPr>
        <w:tc>
          <w:tcPr>
            <w:tcW w:w="1277" w:type="dxa"/>
          </w:tcPr>
          <w:p w:rsidR="006C42E6" w:rsidRPr="0098445E" w:rsidRDefault="006C42E6" w:rsidP="00787732">
            <w:pPr>
              <w:jc w:val="both"/>
            </w:pPr>
            <w:r w:rsidRPr="0098445E">
              <w:t>Общешкольные  мероприятия</w:t>
            </w:r>
          </w:p>
        </w:tc>
        <w:tc>
          <w:tcPr>
            <w:tcW w:w="8647" w:type="dxa"/>
            <w:gridSpan w:val="5"/>
            <w:tcBorders>
              <w:right w:val="single" w:sz="4" w:space="0" w:color="auto"/>
            </w:tcBorders>
          </w:tcPr>
          <w:p w:rsidR="006C42E6" w:rsidRPr="0098445E" w:rsidRDefault="006C42E6" w:rsidP="00787732">
            <w:pPr>
              <w:jc w:val="both"/>
            </w:pPr>
            <w:r w:rsidRPr="0098445E">
              <w:t>Уроки толерантности, мероприятия по противодействию экстремизму и терроризму и т. д.</w:t>
            </w:r>
          </w:p>
        </w:tc>
      </w:tr>
    </w:tbl>
    <w:p w:rsidR="00EC1738" w:rsidRPr="0098445E" w:rsidRDefault="00EC1738" w:rsidP="006C42E6">
      <w:pPr>
        <w:spacing w:line="240" w:lineRule="auto"/>
        <w:jc w:val="both"/>
        <w:rPr>
          <w:rFonts w:ascii="Times New Roman" w:hAnsi="Times New Roman" w:cs="Times New Roman"/>
          <w:b/>
          <w:sz w:val="28"/>
          <w:szCs w:val="28"/>
        </w:rPr>
      </w:pPr>
    </w:p>
    <w:p w:rsidR="006C42E6" w:rsidRPr="0098445E" w:rsidRDefault="006C42E6" w:rsidP="006C42E6">
      <w:pPr>
        <w:spacing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7. Культуротворческое и эстетическое воспитание: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-закрепление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закрепление представлений о своей роли и практического опыта в производстве культуры и культурного продукта;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условий для проявления и развития индивидуальных творческих способностей;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основ для восприятия диалога культур и диалога цивилизаций на основе восприятия уникальных и универсальных эстетических ценностей;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Действенными программами и проектами в развитии данного направления воспитательной деятельности могут быть: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развитие деятельности школьных кружков и творческих объединений, литературных и художественных салонов, на организацию проведения творческих конкурсов, детских фестивалей искусств, на мероприятия по эстетическому оформлению школьного пространства;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 и проекты, связанные с музейной педагогикой, с детским и молодёжным туризмом (например, деятельность кружков и школ юного экскурсовода, проведение туристических походов и слётов, связанных с изучением истории и культуры, организация дней и декад культуры в школе и т.д.). </w:t>
      </w:r>
    </w:p>
    <w:tbl>
      <w:tblPr>
        <w:tblStyle w:val="a7"/>
        <w:tblW w:w="11023" w:type="dxa"/>
        <w:tblLayout w:type="fixed"/>
        <w:tblLook w:val="04A0" w:firstRow="1" w:lastRow="0" w:firstColumn="1" w:lastColumn="0" w:noHBand="0" w:noVBand="1"/>
      </w:tblPr>
      <w:tblGrid>
        <w:gridCol w:w="1526"/>
        <w:gridCol w:w="1843"/>
        <w:gridCol w:w="1701"/>
        <w:gridCol w:w="1559"/>
        <w:gridCol w:w="2268"/>
        <w:gridCol w:w="2126"/>
      </w:tblGrid>
      <w:tr w:rsidR="006C42E6" w:rsidRPr="0098445E" w:rsidTr="001828FF">
        <w:trPr>
          <w:trHeight w:val="540"/>
        </w:trPr>
        <w:tc>
          <w:tcPr>
            <w:tcW w:w="1526" w:type="dxa"/>
            <w:vMerge w:val="restart"/>
          </w:tcPr>
          <w:p w:rsidR="006C42E6" w:rsidRPr="0098445E" w:rsidRDefault="006C42E6" w:rsidP="00787732">
            <w:pPr>
              <w:jc w:val="both"/>
              <w:rPr>
                <w:b/>
                <w:bCs/>
                <w:sz w:val="22"/>
                <w:szCs w:val="22"/>
              </w:rPr>
            </w:pPr>
            <w:r w:rsidRPr="0098445E">
              <w:rPr>
                <w:b/>
                <w:bCs/>
                <w:sz w:val="22"/>
                <w:szCs w:val="22"/>
              </w:rPr>
              <w:t>месяц</w:t>
            </w:r>
          </w:p>
        </w:tc>
        <w:tc>
          <w:tcPr>
            <w:tcW w:w="9497" w:type="dxa"/>
            <w:gridSpan w:val="5"/>
            <w:tcBorders>
              <w:bottom w:val="single" w:sz="4" w:space="0" w:color="auto"/>
            </w:tcBorders>
          </w:tcPr>
          <w:p w:rsidR="006C42E6" w:rsidRPr="0098445E" w:rsidRDefault="006C42E6" w:rsidP="00787732">
            <w:pPr>
              <w:jc w:val="both"/>
              <w:rPr>
                <w:b/>
                <w:sz w:val="22"/>
                <w:szCs w:val="22"/>
              </w:rPr>
            </w:pPr>
            <w:r w:rsidRPr="0098445E">
              <w:rPr>
                <w:b/>
                <w:sz w:val="22"/>
                <w:szCs w:val="22"/>
              </w:rPr>
              <w:t>Название  мероприятия</w:t>
            </w:r>
          </w:p>
        </w:tc>
      </w:tr>
      <w:tr w:rsidR="006C42E6" w:rsidRPr="0098445E" w:rsidTr="001828FF">
        <w:trPr>
          <w:trHeight w:val="390"/>
        </w:trPr>
        <w:tc>
          <w:tcPr>
            <w:tcW w:w="1526" w:type="dxa"/>
            <w:vMerge/>
          </w:tcPr>
          <w:p w:rsidR="006C42E6" w:rsidRPr="0098445E" w:rsidRDefault="006C42E6" w:rsidP="00787732">
            <w:pPr>
              <w:jc w:val="both"/>
              <w:rPr>
                <w:b/>
                <w:bCs/>
                <w:sz w:val="22"/>
                <w:szCs w:val="22"/>
              </w:rPr>
            </w:pPr>
          </w:p>
        </w:tc>
        <w:tc>
          <w:tcPr>
            <w:tcW w:w="1843" w:type="dxa"/>
            <w:tcBorders>
              <w:top w:val="single" w:sz="4" w:space="0" w:color="auto"/>
              <w:right w:val="single" w:sz="4" w:space="0" w:color="auto"/>
            </w:tcBorders>
          </w:tcPr>
          <w:p w:rsidR="006C42E6" w:rsidRPr="0098445E" w:rsidRDefault="006C42E6" w:rsidP="00787732">
            <w:pPr>
              <w:jc w:val="both"/>
              <w:rPr>
                <w:b/>
                <w:sz w:val="22"/>
                <w:szCs w:val="22"/>
              </w:rPr>
            </w:pPr>
            <w:r w:rsidRPr="0098445E">
              <w:rPr>
                <w:b/>
                <w:sz w:val="22"/>
                <w:szCs w:val="22"/>
              </w:rPr>
              <w:t>5 класс</w:t>
            </w:r>
          </w:p>
        </w:tc>
        <w:tc>
          <w:tcPr>
            <w:tcW w:w="1701"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6 класс</w:t>
            </w:r>
          </w:p>
        </w:tc>
        <w:tc>
          <w:tcPr>
            <w:tcW w:w="1559"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7 класс</w:t>
            </w:r>
          </w:p>
        </w:tc>
        <w:tc>
          <w:tcPr>
            <w:tcW w:w="2268"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8 класс</w:t>
            </w:r>
          </w:p>
        </w:tc>
        <w:tc>
          <w:tcPr>
            <w:tcW w:w="2126"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9 класс</w:t>
            </w:r>
          </w:p>
        </w:tc>
      </w:tr>
      <w:tr w:rsidR="006C42E6" w:rsidRPr="0098445E" w:rsidTr="001828FF">
        <w:trPr>
          <w:trHeight w:val="390"/>
        </w:trPr>
        <w:tc>
          <w:tcPr>
            <w:tcW w:w="1526" w:type="dxa"/>
          </w:tcPr>
          <w:p w:rsidR="006C42E6" w:rsidRPr="0098445E" w:rsidRDefault="006C42E6" w:rsidP="00787732">
            <w:pPr>
              <w:jc w:val="both"/>
              <w:rPr>
                <w:b/>
                <w:bCs/>
                <w:sz w:val="22"/>
                <w:szCs w:val="22"/>
              </w:rPr>
            </w:pPr>
          </w:p>
        </w:tc>
        <w:tc>
          <w:tcPr>
            <w:tcW w:w="9497" w:type="dxa"/>
            <w:gridSpan w:val="5"/>
            <w:tcBorders>
              <w:top w:val="single" w:sz="4" w:space="0" w:color="auto"/>
            </w:tcBorders>
          </w:tcPr>
          <w:p w:rsidR="006C42E6" w:rsidRPr="0098445E" w:rsidRDefault="006C42E6" w:rsidP="00787732">
            <w:pPr>
              <w:jc w:val="both"/>
              <w:rPr>
                <w:sz w:val="22"/>
                <w:szCs w:val="22"/>
              </w:rPr>
            </w:pPr>
            <w:r w:rsidRPr="0098445E">
              <w:rPr>
                <w:sz w:val="22"/>
                <w:szCs w:val="22"/>
              </w:rPr>
              <w:t>Классные часы, беседы, часы общения, проекты, презентации согласно учебно-вос</w:t>
            </w:r>
            <w:r w:rsidR="001828FF" w:rsidRPr="0098445E">
              <w:rPr>
                <w:sz w:val="22"/>
                <w:szCs w:val="22"/>
              </w:rPr>
              <w:t xml:space="preserve">питательному плану МБОУ «Красненская </w:t>
            </w:r>
            <w:r w:rsidRPr="0098445E">
              <w:rPr>
                <w:sz w:val="22"/>
                <w:szCs w:val="22"/>
              </w:rPr>
              <w:t xml:space="preserve"> СОШ</w:t>
            </w:r>
            <w:r w:rsidR="001828FF" w:rsidRPr="0098445E">
              <w:rPr>
                <w:sz w:val="22"/>
                <w:szCs w:val="22"/>
              </w:rPr>
              <w:t>»</w:t>
            </w:r>
            <w:r w:rsidRPr="0098445E">
              <w:rPr>
                <w:sz w:val="22"/>
                <w:szCs w:val="22"/>
              </w:rPr>
              <w:t>, с учётом планов классных руководителей.</w:t>
            </w:r>
          </w:p>
        </w:tc>
      </w:tr>
      <w:tr w:rsidR="006C42E6" w:rsidRPr="0098445E" w:rsidTr="001828FF">
        <w:tc>
          <w:tcPr>
            <w:tcW w:w="1526" w:type="dxa"/>
          </w:tcPr>
          <w:p w:rsidR="006C42E6" w:rsidRPr="0098445E" w:rsidRDefault="006C42E6" w:rsidP="00787732">
            <w:pPr>
              <w:jc w:val="both"/>
              <w:rPr>
                <w:sz w:val="22"/>
                <w:szCs w:val="22"/>
              </w:rPr>
            </w:pPr>
            <w:r w:rsidRPr="0098445E">
              <w:rPr>
                <w:sz w:val="22"/>
                <w:szCs w:val="22"/>
              </w:rPr>
              <w:t>Сентябрь</w:t>
            </w:r>
          </w:p>
        </w:tc>
        <w:tc>
          <w:tcPr>
            <w:tcW w:w="1843" w:type="dxa"/>
          </w:tcPr>
          <w:p w:rsidR="006C42E6" w:rsidRPr="0098445E" w:rsidRDefault="006C42E6" w:rsidP="00787732">
            <w:pPr>
              <w:snapToGrid w:val="0"/>
              <w:jc w:val="both"/>
              <w:rPr>
                <w:sz w:val="22"/>
                <w:szCs w:val="22"/>
              </w:rPr>
            </w:pPr>
            <w:r w:rsidRPr="0098445E">
              <w:rPr>
                <w:sz w:val="22"/>
                <w:szCs w:val="22"/>
              </w:rPr>
              <w:t xml:space="preserve">«Здравствуй, школа» - торжественная линейка, </w:t>
            </w:r>
          </w:p>
          <w:p w:rsidR="006C42E6" w:rsidRPr="0098445E" w:rsidRDefault="006C42E6" w:rsidP="00787732">
            <w:pPr>
              <w:snapToGrid w:val="0"/>
              <w:jc w:val="both"/>
              <w:rPr>
                <w:sz w:val="22"/>
                <w:szCs w:val="22"/>
              </w:rPr>
            </w:pPr>
            <w:r w:rsidRPr="0098445E">
              <w:rPr>
                <w:sz w:val="22"/>
                <w:szCs w:val="22"/>
              </w:rPr>
              <w:t xml:space="preserve">посвященная Дню Знаний. </w:t>
            </w:r>
          </w:p>
          <w:p w:rsidR="006C42E6" w:rsidRPr="0098445E" w:rsidRDefault="006C42E6" w:rsidP="00787732">
            <w:pPr>
              <w:jc w:val="both"/>
              <w:rPr>
                <w:sz w:val="22"/>
                <w:szCs w:val="22"/>
              </w:rPr>
            </w:pPr>
          </w:p>
        </w:tc>
        <w:tc>
          <w:tcPr>
            <w:tcW w:w="1701" w:type="dxa"/>
          </w:tcPr>
          <w:p w:rsidR="006C42E6" w:rsidRPr="0098445E" w:rsidRDefault="006C42E6" w:rsidP="00787732">
            <w:pPr>
              <w:snapToGrid w:val="0"/>
              <w:jc w:val="both"/>
              <w:rPr>
                <w:sz w:val="22"/>
                <w:szCs w:val="22"/>
              </w:rPr>
            </w:pPr>
            <w:r w:rsidRPr="0098445E">
              <w:rPr>
                <w:sz w:val="22"/>
                <w:szCs w:val="22"/>
              </w:rPr>
              <w:t xml:space="preserve">«Здравствуй, школа» - торжественная линейка, </w:t>
            </w:r>
          </w:p>
          <w:p w:rsidR="006C42E6" w:rsidRPr="0098445E" w:rsidRDefault="006C42E6" w:rsidP="00787732">
            <w:pPr>
              <w:snapToGrid w:val="0"/>
              <w:jc w:val="both"/>
              <w:rPr>
                <w:sz w:val="22"/>
                <w:szCs w:val="22"/>
              </w:rPr>
            </w:pPr>
            <w:r w:rsidRPr="0098445E">
              <w:rPr>
                <w:sz w:val="22"/>
                <w:szCs w:val="22"/>
              </w:rPr>
              <w:t xml:space="preserve">посвященная Дню Знаний. </w:t>
            </w:r>
          </w:p>
          <w:p w:rsidR="006C42E6" w:rsidRPr="0098445E" w:rsidRDefault="006C42E6" w:rsidP="00787732">
            <w:pPr>
              <w:jc w:val="both"/>
              <w:rPr>
                <w:sz w:val="22"/>
                <w:szCs w:val="22"/>
              </w:rPr>
            </w:pPr>
          </w:p>
        </w:tc>
        <w:tc>
          <w:tcPr>
            <w:tcW w:w="1559" w:type="dxa"/>
          </w:tcPr>
          <w:p w:rsidR="006C42E6" w:rsidRPr="0098445E" w:rsidRDefault="006C42E6" w:rsidP="00787732">
            <w:pPr>
              <w:snapToGrid w:val="0"/>
              <w:jc w:val="both"/>
              <w:rPr>
                <w:sz w:val="22"/>
                <w:szCs w:val="22"/>
              </w:rPr>
            </w:pPr>
            <w:r w:rsidRPr="0098445E">
              <w:rPr>
                <w:sz w:val="22"/>
                <w:szCs w:val="22"/>
              </w:rPr>
              <w:t xml:space="preserve">«Здравствуй, школа» - торжественная линейка, </w:t>
            </w:r>
          </w:p>
          <w:p w:rsidR="006C42E6" w:rsidRPr="0098445E" w:rsidRDefault="006C42E6" w:rsidP="00787732">
            <w:pPr>
              <w:snapToGrid w:val="0"/>
              <w:jc w:val="both"/>
              <w:rPr>
                <w:sz w:val="22"/>
                <w:szCs w:val="22"/>
              </w:rPr>
            </w:pPr>
            <w:r w:rsidRPr="0098445E">
              <w:rPr>
                <w:sz w:val="22"/>
                <w:szCs w:val="22"/>
              </w:rPr>
              <w:t xml:space="preserve">посвященная Дню Знаний. </w:t>
            </w:r>
          </w:p>
          <w:p w:rsidR="006C42E6" w:rsidRPr="0098445E" w:rsidRDefault="006C42E6" w:rsidP="00787732">
            <w:pPr>
              <w:jc w:val="both"/>
              <w:rPr>
                <w:sz w:val="22"/>
                <w:szCs w:val="22"/>
              </w:rPr>
            </w:pPr>
          </w:p>
        </w:tc>
        <w:tc>
          <w:tcPr>
            <w:tcW w:w="2268" w:type="dxa"/>
          </w:tcPr>
          <w:p w:rsidR="006C42E6" w:rsidRPr="0098445E" w:rsidRDefault="006C42E6" w:rsidP="00787732">
            <w:pPr>
              <w:snapToGrid w:val="0"/>
              <w:jc w:val="both"/>
              <w:rPr>
                <w:sz w:val="22"/>
                <w:szCs w:val="22"/>
              </w:rPr>
            </w:pPr>
            <w:r w:rsidRPr="0098445E">
              <w:rPr>
                <w:sz w:val="22"/>
                <w:szCs w:val="22"/>
              </w:rPr>
              <w:t xml:space="preserve">«Здравствуй, школа» - торжественная линейка, </w:t>
            </w:r>
          </w:p>
          <w:p w:rsidR="006C42E6" w:rsidRPr="0098445E" w:rsidRDefault="006C42E6" w:rsidP="00787732">
            <w:pPr>
              <w:snapToGrid w:val="0"/>
              <w:jc w:val="both"/>
              <w:rPr>
                <w:sz w:val="22"/>
                <w:szCs w:val="22"/>
              </w:rPr>
            </w:pPr>
            <w:r w:rsidRPr="0098445E">
              <w:rPr>
                <w:sz w:val="22"/>
                <w:szCs w:val="22"/>
              </w:rPr>
              <w:t xml:space="preserve">посвященная Дню Знаний. </w:t>
            </w:r>
          </w:p>
          <w:p w:rsidR="006C42E6" w:rsidRPr="0098445E" w:rsidRDefault="006C42E6" w:rsidP="00787732">
            <w:pPr>
              <w:jc w:val="both"/>
              <w:rPr>
                <w:sz w:val="22"/>
                <w:szCs w:val="22"/>
              </w:rPr>
            </w:pPr>
          </w:p>
        </w:tc>
        <w:tc>
          <w:tcPr>
            <w:tcW w:w="2126" w:type="dxa"/>
          </w:tcPr>
          <w:p w:rsidR="006C42E6" w:rsidRPr="0098445E" w:rsidRDefault="006C42E6" w:rsidP="00787732">
            <w:pPr>
              <w:snapToGrid w:val="0"/>
              <w:jc w:val="both"/>
              <w:rPr>
                <w:sz w:val="22"/>
                <w:szCs w:val="22"/>
              </w:rPr>
            </w:pPr>
            <w:r w:rsidRPr="0098445E">
              <w:rPr>
                <w:sz w:val="22"/>
                <w:szCs w:val="22"/>
              </w:rPr>
              <w:t xml:space="preserve">«Здравствуй, школа» - торжественная линейка, </w:t>
            </w:r>
          </w:p>
          <w:p w:rsidR="006C42E6" w:rsidRPr="0098445E" w:rsidRDefault="006C42E6" w:rsidP="0002124E">
            <w:pPr>
              <w:snapToGrid w:val="0"/>
              <w:jc w:val="both"/>
              <w:rPr>
                <w:sz w:val="22"/>
                <w:szCs w:val="22"/>
              </w:rPr>
            </w:pPr>
            <w:r w:rsidRPr="0098445E">
              <w:rPr>
                <w:sz w:val="22"/>
                <w:szCs w:val="22"/>
              </w:rPr>
              <w:t xml:space="preserve">посвященная Дню Знаний. </w:t>
            </w:r>
          </w:p>
        </w:tc>
      </w:tr>
      <w:tr w:rsidR="006C42E6" w:rsidRPr="0098445E" w:rsidTr="001828FF">
        <w:tc>
          <w:tcPr>
            <w:tcW w:w="1526" w:type="dxa"/>
          </w:tcPr>
          <w:p w:rsidR="006C42E6" w:rsidRPr="0098445E" w:rsidRDefault="006C42E6" w:rsidP="00787732">
            <w:pPr>
              <w:jc w:val="both"/>
              <w:rPr>
                <w:sz w:val="22"/>
                <w:szCs w:val="22"/>
              </w:rPr>
            </w:pPr>
            <w:r w:rsidRPr="0098445E">
              <w:rPr>
                <w:sz w:val="22"/>
                <w:szCs w:val="22"/>
              </w:rPr>
              <w:t>Октябрь</w:t>
            </w:r>
          </w:p>
        </w:tc>
        <w:tc>
          <w:tcPr>
            <w:tcW w:w="1843" w:type="dxa"/>
          </w:tcPr>
          <w:p w:rsidR="006C42E6" w:rsidRPr="0098445E" w:rsidRDefault="006C42E6" w:rsidP="00787732">
            <w:pPr>
              <w:jc w:val="both"/>
              <w:rPr>
                <w:sz w:val="22"/>
                <w:szCs w:val="22"/>
              </w:rPr>
            </w:pPr>
            <w:r w:rsidRPr="0098445E">
              <w:rPr>
                <w:sz w:val="22"/>
                <w:szCs w:val="22"/>
              </w:rPr>
              <w:t>Литературно – музыкальная композиция «Достоин будь награды Русской».</w:t>
            </w:r>
          </w:p>
          <w:p w:rsidR="006C42E6" w:rsidRPr="0098445E" w:rsidRDefault="006C42E6" w:rsidP="00787732">
            <w:pPr>
              <w:jc w:val="both"/>
              <w:rPr>
                <w:sz w:val="22"/>
                <w:szCs w:val="22"/>
              </w:rPr>
            </w:pPr>
          </w:p>
        </w:tc>
        <w:tc>
          <w:tcPr>
            <w:tcW w:w="1701" w:type="dxa"/>
          </w:tcPr>
          <w:p w:rsidR="006C42E6" w:rsidRPr="0098445E" w:rsidRDefault="006C42E6" w:rsidP="00787732">
            <w:pPr>
              <w:jc w:val="both"/>
              <w:rPr>
                <w:sz w:val="22"/>
                <w:szCs w:val="22"/>
              </w:rPr>
            </w:pPr>
            <w:r w:rsidRPr="0098445E">
              <w:rPr>
                <w:sz w:val="22"/>
                <w:szCs w:val="22"/>
              </w:rPr>
              <w:t>Литературно – музыкальная композиция «Достоин будь награды Русской».</w:t>
            </w:r>
          </w:p>
          <w:p w:rsidR="006C42E6" w:rsidRPr="0098445E" w:rsidRDefault="006C42E6" w:rsidP="00787732">
            <w:pPr>
              <w:jc w:val="both"/>
              <w:rPr>
                <w:sz w:val="22"/>
                <w:szCs w:val="22"/>
              </w:rPr>
            </w:pPr>
          </w:p>
        </w:tc>
        <w:tc>
          <w:tcPr>
            <w:tcW w:w="1559" w:type="dxa"/>
          </w:tcPr>
          <w:p w:rsidR="006C42E6" w:rsidRPr="0098445E" w:rsidRDefault="006C42E6" w:rsidP="00787732">
            <w:pPr>
              <w:jc w:val="both"/>
              <w:rPr>
                <w:sz w:val="22"/>
                <w:szCs w:val="22"/>
              </w:rPr>
            </w:pPr>
            <w:r w:rsidRPr="0098445E">
              <w:rPr>
                <w:sz w:val="22"/>
                <w:szCs w:val="22"/>
              </w:rPr>
              <w:t>Литературно – музыкальная композиция «Достоин будь награды Русской».</w:t>
            </w:r>
          </w:p>
          <w:p w:rsidR="006C42E6" w:rsidRPr="0098445E" w:rsidRDefault="006C42E6" w:rsidP="00787732">
            <w:pPr>
              <w:jc w:val="both"/>
              <w:rPr>
                <w:sz w:val="22"/>
                <w:szCs w:val="22"/>
              </w:rPr>
            </w:pPr>
          </w:p>
        </w:tc>
        <w:tc>
          <w:tcPr>
            <w:tcW w:w="2268" w:type="dxa"/>
          </w:tcPr>
          <w:p w:rsidR="006C42E6" w:rsidRPr="0098445E" w:rsidRDefault="006C42E6" w:rsidP="00787732">
            <w:pPr>
              <w:jc w:val="both"/>
              <w:rPr>
                <w:sz w:val="22"/>
                <w:szCs w:val="22"/>
              </w:rPr>
            </w:pPr>
            <w:r w:rsidRPr="0098445E">
              <w:rPr>
                <w:sz w:val="22"/>
                <w:szCs w:val="22"/>
              </w:rPr>
              <w:t>Литературно – музыкальная композиция «Достоин будь награды Русской».</w:t>
            </w:r>
          </w:p>
          <w:p w:rsidR="006C42E6" w:rsidRPr="0098445E" w:rsidRDefault="006C42E6" w:rsidP="00787732">
            <w:pPr>
              <w:jc w:val="both"/>
              <w:rPr>
                <w:sz w:val="22"/>
                <w:szCs w:val="22"/>
              </w:rPr>
            </w:pPr>
          </w:p>
        </w:tc>
        <w:tc>
          <w:tcPr>
            <w:tcW w:w="2126" w:type="dxa"/>
          </w:tcPr>
          <w:p w:rsidR="006C42E6" w:rsidRPr="0098445E" w:rsidRDefault="006C42E6" w:rsidP="00787732">
            <w:pPr>
              <w:jc w:val="both"/>
              <w:rPr>
                <w:sz w:val="22"/>
                <w:szCs w:val="22"/>
              </w:rPr>
            </w:pPr>
            <w:r w:rsidRPr="0098445E">
              <w:rPr>
                <w:sz w:val="22"/>
                <w:szCs w:val="22"/>
              </w:rPr>
              <w:t>Литературно – музыкальная композиция «Достоин будь награды Русской».</w:t>
            </w:r>
          </w:p>
        </w:tc>
      </w:tr>
      <w:tr w:rsidR="006C42E6" w:rsidRPr="0098445E" w:rsidTr="001828FF">
        <w:trPr>
          <w:trHeight w:val="634"/>
        </w:trPr>
        <w:tc>
          <w:tcPr>
            <w:tcW w:w="1526" w:type="dxa"/>
          </w:tcPr>
          <w:p w:rsidR="006C42E6" w:rsidRPr="0098445E" w:rsidRDefault="006C42E6" w:rsidP="0002124E">
            <w:pPr>
              <w:jc w:val="both"/>
              <w:rPr>
                <w:sz w:val="22"/>
                <w:szCs w:val="22"/>
              </w:rPr>
            </w:pPr>
            <w:r w:rsidRPr="0098445E">
              <w:rPr>
                <w:sz w:val="22"/>
                <w:szCs w:val="22"/>
              </w:rPr>
              <w:t xml:space="preserve"> Ноябрь</w:t>
            </w:r>
          </w:p>
        </w:tc>
        <w:tc>
          <w:tcPr>
            <w:tcW w:w="1843" w:type="dxa"/>
          </w:tcPr>
          <w:p w:rsidR="006C42E6" w:rsidRPr="0098445E" w:rsidRDefault="006C42E6" w:rsidP="00787732">
            <w:pPr>
              <w:jc w:val="both"/>
              <w:rPr>
                <w:sz w:val="22"/>
                <w:szCs w:val="22"/>
              </w:rPr>
            </w:pPr>
            <w:r w:rsidRPr="0098445E">
              <w:rPr>
                <w:sz w:val="22"/>
                <w:szCs w:val="22"/>
              </w:rPr>
              <w:t>Краеведческая литературная композиция «Любимое моё Белогорье!».</w:t>
            </w:r>
          </w:p>
          <w:p w:rsidR="006C42E6" w:rsidRPr="0098445E" w:rsidRDefault="006C42E6" w:rsidP="00787732">
            <w:pPr>
              <w:jc w:val="both"/>
              <w:rPr>
                <w:sz w:val="22"/>
                <w:szCs w:val="22"/>
              </w:rPr>
            </w:pPr>
            <w:r w:rsidRPr="0098445E">
              <w:rPr>
                <w:sz w:val="22"/>
                <w:szCs w:val="22"/>
              </w:rPr>
              <w:t>Круглый стол «О чем может рассказать дневник</w:t>
            </w:r>
          </w:p>
          <w:p w:rsidR="006C42E6" w:rsidRPr="0098445E" w:rsidRDefault="006C42E6" w:rsidP="00787732">
            <w:pPr>
              <w:jc w:val="both"/>
              <w:rPr>
                <w:sz w:val="22"/>
                <w:szCs w:val="22"/>
              </w:rPr>
            </w:pPr>
            <w:r w:rsidRPr="0098445E">
              <w:rPr>
                <w:sz w:val="22"/>
                <w:szCs w:val="22"/>
              </w:rPr>
              <w:t>школьника».</w:t>
            </w:r>
          </w:p>
        </w:tc>
        <w:tc>
          <w:tcPr>
            <w:tcW w:w="1701" w:type="dxa"/>
          </w:tcPr>
          <w:p w:rsidR="006C42E6" w:rsidRPr="0098445E" w:rsidRDefault="006C42E6" w:rsidP="00787732">
            <w:pPr>
              <w:jc w:val="both"/>
              <w:rPr>
                <w:sz w:val="22"/>
                <w:szCs w:val="22"/>
              </w:rPr>
            </w:pPr>
            <w:r w:rsidRPr="0098445E">
              <w:rPr>
                <w:sz w:val="22"/>
                <w:szCs w:val="22"/>
              </w:rPr>
              <w:t>Краеведческая литературная композиция «Любимое моё Белогорье!».</w:t>
            </w:r>
          </w:p>
          <w:p w:rsidR="006C42E6" w:rsidRPr="0098445E" w:rsidRDefault="006C42E6" w:rsidP="00787732">
            <w:pPr>
              <w:jc w:val="both"/>
              <w:rPr>
                <w:sz w:val="22"/>
                <w:szCs w:val="22"/>
              </w:rPr>
            </w:pPr>
            <w:r w:rsidRPr="0098445E">
              <w:rPr>
                <w:sz w:val="22"/>
                <w:szCs w:val="22"/>
              </w:rPr>
              <w:t>Круглый стол «О чем может рассказать дневник</w:t>
            </w:r>
          </w:p>
          <w:p w:rsidR="006C42E6" w:rsidRPr="0098445E" w:rsidRDefault="006C42E6" w:rsidP="00787732">
            <w:pPr>
              <w:jc w:val="both"/>
              <w:rPr>
                <w:sz w:val="22"/>
                <w:szCs w:val="22"/>
              </w:rPr>
            </w:pPr>
            <w:r w:rsidRPr="0098445E">
              <w:rPr>
                <w:sz w:val="22"/>
                <w:szCs w:val="22"/>
              </w:rPr>
              <w:t>школьника».</w:t>
            </w:r>
          </w:p>
        </w:tc>
        <w:tc>
          <w:tcPr>
            <w:tcW w:w="1559" w:type="dxa"/>
          </w:tcPr>
          <w:p w:rsidR="006C42E6" w:rsidRPr="0098445E" w:rsidRDefault="006C42E6" w:rsidP="00787732">
            <w:pPr>
              <w:jc w:val="both"/>
              <w:rPr>
                <w:sz w:val="22"/>
                <w:szCs w:val="22"/>
              </w:rPr>
            </w:pPr>
            <w:r w:rsidRPr="0098445E">
              <w:rPr>
                <w:sz w:val="22"/>
                <w:szCs w:val="22"/>
              </w:rPr>
              <w:t>Краеведческая литературная композиция «Любимое моё Белогорье!».</w:t>
            </w:r>
          </w:p>
          <w:p w:rsidR="006C42E6" w:rsidRPr="0098445E" w:rsidRDefault="006C42E6" w:rsidP="00787732">
            <w:pPr>
              <w:jc w:val="both"/>
              <w:rPr>
                <w:sz w:val="22"/>
                <w:szCs w:val="22"/>
              </w:rPr>
            </w:pPr>
            <w:r w:rsidRPr="0098445E">
              <w:rPr>
                <w:sz w:val="22"/>
                <w:szCs w:val="22"/>
              </w:rPr>
              <w:t>Круглый стол «О чем может рассказать дневник</w:t>
            </w:r>
          </w:p>
          <w:p w:rsidR="006C42E6" w:rsidRPr="0098445E" w:rsidRDefault="006C42E6" w:rsidP="00787732">
            <w:pPr>
              <w:jc w:val="both"/>
              <w:rPr>
                <w:sz w:val="22"/>
                <w:szCs w:val="22"/>
              </w:rPr>
            </w:pPr>
            <w:r w:rsidRPr="0098445E">
              <w:rPr>
                <w:sz w:val="22"/>
                <w:szCs w:val="22"/>
              </w:rPr>
              <w:t>школьника».</w:t>
            </w:r>
          </w:p>
        </w:tc>
        <w:tc>
          <w:tcPr>
            <w:tcW w:w="2268" w:type="dxa"/>
          </w:tcPr>
          <w:p w:rsidR="006C42E6" w:rsidRPr="0098445E" w:rsidRDefault="006C42E6" w:rsidP="00787732">
            <w:pPr>
              <w:jc w:val="both"/>
              <w:rPr>
                <w:sz w:val="22"/>
                <w:szCs w:val="22"/>
              </w:rPr>
            </w:pPr>
            <w:r w:rsidRPr="0098445E">
              <w:rPr>
                <w:sz w:val="22"/>
                <w:szCs w:val="22"/>
              </w:rPr>
              <w:t>Краеведческая литературная композиция «Любимое моё Белогорье!».</w:t>
            </w:r>
          </w:p>
          <w:p w:rsidR="006C42E6" w:rsidRPr="0098445E" w:rsidRDefault="006C42E6" w:rsidP="00787732">
            <w:pPr>
              <w:jc w:val="both"/>
              <w:rPr>
                <w:sz w:val="22"/>
                <w:szCs w:val="22"/>
              </w:rPr>
            </w:pPr>
            <w:r w:rsidRPr="0098445E">
              <w:rPr>
                <w:sz w:val="22"/>
                <w:szCs w:val="22"/>
              </w:rPr>
              <w:t>Круглый стол «О чем может рассказать дневник</w:t>
            </w:r>
          </w:p>
          <w:p w:rsidR="006C42E6" w:rsidRPr="0098445E" w:rsidRDefault="006C42E6" w:rsidP="00787732">
            <w:pPr>
              <w:jc w:val="both"/>
              <w:rPr>
                <w:sz w:val="22"/>
                <w:szCs w:val="22"/>
              </w:rPr>
            </w:pPr>
            <w:r w:rsidRPr="0098445E">
              <w:rPr>
                <w:sz w:val="22"/>
                <w:szCs w:val="22"/>
              </w:rPr>
              <w:t>школьника».</w:t>
            </w:r>
          </w:p>
        </w:tc>
        <w:tc>
          <w:tcPr>
            <w:tcW w:w="2126" w:type="dxa"/>
          </w:tcPr>
          <w:p w:rsidR="006C42E6" w:rsidRPr="0098445E" w:rsidRDefault="006C42E6" w:rsidP="00787732">
            <w:pPr>
              <w:jc w:val="both"/>
              <w:rPr>
                <w:sz w:val="22"/>
                <w:szCs w:val="22"/>
              </w:rPr>
            </w:pPr>
            <w:r w:rsidRPr="0098445E">
              <w:rPr>
                <w:sz w:val="22"/>
                <w:szCs w:val="22"/>
              </w:rPr>
              <w:t>Краеведческая литературная композиция «Любимое моё Белогорье!».</w:t>
            </w:r>
          </w:p>
          <w:p w:rsidR="006C42E6" w:rsidRPr="0098445E" w:rsidRDefault="006C42E6" w:rsidP="00787732">
            <w:pPr>
              <w:jc w:val="both"/>
              <w:rPr>
                <w:sz w:val="22"/>
                <w:szCs w:val="22"/>
              </w:rPr>
            </w:pPr>
            <w:r w:rsidRPr="0098445E">
              <w:rPr>
                <w:sz w:val="22"/>
                <w:szCs w:val="22"/>
              </w:rPr>
              <w:t>Круглый стол «О чем может рассказать дневник</w:t>
            </w:r>
          </w:p>
          <w:p w:rsidR="006C42E6" w:rsidRPr="0098445E" w:rsidRDefault="006C42E6" w:rsidP="00787732">
            <w:pPr>
              <w:jc w:val="both"/>
              <w:rPr>
                <w:sz w:val="22"/>
                <w:szCs w:val="22"/>
              </w:rPr>
            </w:pPr>
            <w:r w:rsidRPr="0098445E">
              <w:rPr>
                <w:sz w:val="22"/>
                <w:szCs w:val="22"/>
              </w:rPr>
              <w:t>школьника».</w:t>
            </w:r>
          </w:p>
        </w:tc>
      </w:tr>
      <w:tr w:rsidR="006C42E6" w:rsidRPr="0098445E" w:rsidTr="001828FF">
        <w:tc>
          <w:tcPr>
            <w:tcW w:w="1526" w:type="dxa"/>
          </w:tcPr>
          <w:p w:rsidR="006C42E6" w:rsidRPr="0098445E" w:rsidRDefault="006C42E6" w:rsidP="00787732">
            <w:pPr>
              <w:jc w:val="both"/>
              <w:rPr>
                <w:sz w:val="22"/>
                <w:szCs w:val="22"/>
              </w:rPr>
            </w:pPr>
            <w:r w:rsidRPr="0098445E">
              <w:rPr>
                <w:sz w:val="22"/>
                <w:szCs w:val="22"/>
              </w:rPr>
              <w:t>Декабрь</w:t>
            </w:r>
          </w:p>
        </w:tc>
        <w:tc>
          <w:tcPr>
            <w:tcW w:w="1843" w:type="dxa"/>
          </w:tcPr>
          <w:p w:rsidR="006C42E6" w:rsidRPr="0098445E" w:rsidRDefault="006C42E6" w:rsidP="00787732">
            <w:pPr>
              <w:jc w:val="both"/>
              <w:rPr>
                <w:sz w:val="22"/>
                <w:szCs w:val="22"/>
              </w:rPr>
            </w:pPr>
            <w:r w:rsidRPr="0098445E">
              <w:rPr>
                <w:sz w:val="22"/>
                <w:szCs w:val="22"/>
              </w:rPr>
              <w:t>Конкурс  новогодних масок.</w:t>
            </w:r>
          </w:p>
          <w:p w:rsidR="006C42E6" w:rsidRPr="0098445E" w:rsidRDefault="006C42E6" w:rsidP="00787732">
            <w:pPr>
              <w:jc w:val="both"/>
              <w:rPr>
                <w:sz w:val="22"/>
                <w:szCs w:val="22"/>
              </w:rPr>
            </w:pPr>
            <w:r w:rsidRPr="0098445E">
              <w:rPr>
                <w:sz w:val="22"/>
                <w:szCs w:val="22"/>
              </w:rPr>
              <w:t>Конкурс новогодних  плакатов.</w:t>
            </w:r>
          </w:p>
          <w:p w:rsidR="006C42E6" w:rsidRPr="0098445E" w:rsidRDefault="006C42E6" w:rsidP="00787732">
            <w:pPr>
              <w:jc w:val="both"/>
              <w:rPr>
                <w:sz w:val="22"/>
                <w:szCs w:val="22"/>
              </w:rPr>
            </w:pPr>
          </w:p>
        </w:tc>
        <w:tc>
          <w:tcPr>
            <w:tcW w:w="1701" w:type="dxa"/>
          </w:tcPr>
          <w:p w:rsidR="006C42E6" w:rsidRPr="0098445E" w:rsidRDefault="006C42E6" w:rsidP="00787732">
            <w:pPr>
              <w:jc w:val="both"/>
              <w:rPr>
                <w:sz w:val="22"/>
                <w:szCs w:val="22"/>
              </w:rPr>
            </w:pPr>
            <w:r w:rsidRPr="0098445E">
              <w:rPr>
                <w:sz w:val="22"/>
                <w:szCs w:val="22"/>
              </w:rPr>
              <w:t>Конкурс  новогодних масок.</w:t>
            </w:r>
          </w:p>
          <w:p w:rsidR="006C42E6" w:rsidRPr="0098445E" w:rsidRDefault="006C42E6" w:rsidP="00787732">
            <w:pPr>
              <w:jc w:val="both"/>
              <w:rPr>
                <w:sz w:val="22"/>
                <w:szCs w:val="22"/>
              </w:rPr>
            </w:pPr>
            <w:r w:rsidRPr="0098445E">
              <w:rPr>
                <w:sz w:val="22"/>
                <w:szCs w:val="22"/>
              </w:rPr>
              <w:t>Конкурс новогодних  плакатов.</w:t>
            </w:r>
          </w:p>
          <w:p w:rsidR="006C42E6" w:rsidRPr="0098445E" w:rsidRDefault="006C42E6" w:rsidP="00787732">
            <w:pPr>
              <w:jc w:val="both"/>
              <w:rPr>
                <w:sz w:val="22"/>
                <w:szCs w:val="22"/>
              </w:rPr>
            </w:pPr>
          </w:p>
        </w:tc>
        <w:tc>
          <w:tcPr>
            <w:tcW w:w="1559" w:type="dxa"/>
          </w:tcPr>
          <w:p w:rsidR="006C42E6" w:rsidRPr="0098445E" w:rsidRDefault="006C42E6" w:rsidP="00787732">
            <w:pPr>
              <w:jc w:val="both"/>
              <w:rPr>
                <w:sz w:val="22"/>
                <w:szCs w:val="22"/>
              </w:rPr>
            </w:pPr>
            <w:r w:rsidRPr="0098445E">
              <w:rPr>
                <w:sz w:val="22"/>
                <w:szCs w:val="22"/>
              </w:rPr>
              <w:t>Конкурс  новогодних масок.</w:t>
            </w:r>
          </w:p>
          <w:p w:rsidR="006C42E6" w:rsidRPr="0098445E" w:rsidRDefault="006C42E6" w:rsidP="00787732">
            <w:pPr>
              <w:jc w:val="both"/>
              <w:rPr>
                <w:sz w:val="22"/>
                <w:szCs w:val="22"/>
              </w:rPr>
            </w:pPr>
            <w:r w:rsidRPr="0098445E">
              <w:rPr>
                <w:sz w:val="22"/>
                <w:szCs w:val="22"/>
              </w:rPr>
              <w:t>Конкурс новогодних  плакатов.</w:t>
            </w:r>
          </w:p>
          <w:p w:rsidR="006C42E6" w:rsidRPr="0098445E" w:rsidRDefault="006C42E6" w:rsidP="00787732">
            <w:pPr>
              <w:jc w:val="both"/>
              <w:rPr>
                <w:sz w:val="22"/>
                <w:szCs w:val="22"/>
              </w:rPr>
            </w:pPr>
          </w:p>
        </w:tc>
        <w:tc>
          <w:tcPr>
            <w:tcW w:w="2268" w:type="dxa"/>
          </w:tcPr>
          <w:p w:rsidR="006C42E6" w:rsidRPr="0098445E" w:rsidRDefault="006C42E6" w:rsidP="00787732">
            <w:pPr>
              <w:jc w:val="both"/>
              <w:rPr>
                <w:sz w:val="22"/>
                <w:szCs w:val="22"/>
              </w:rPr>
            </w:pPr>
            <w:r w:rsidRPr="0098445E">
              <w:rPr>
                <w:sz w:val="22"/>
                <w:szCs w:val="22"/>
              </w:rPr>
              <w:t>Конкурс  новогодних масок.</w:t>
            </w:r>
          </w:p>
          <w:p w:rsidR="006C42E6" w:rsidRPr="0098445E" w:rsidRDefault="006C42E6" w:rsidP="00787732">
            <w:pPr>
              <w:jc w:val="both"/>
              <w:rPr>
                <w:sz w:val="22"/>
                <w:szCs w:val="22"/>
              </w:rPr>
            </w:pPr>
            <w:r w:rsidRPr="0098445E">
              <w:rPr>
                <w:sz w:val="22"/>
                <w:szCs w:val="22"/>
              </w:rPr>
              <w:t>Конкурс новогодних  плакатов.</w:t>
            </w:r>
          </w:p>
          <w:p w:rsidR="006C42E6" w:rsidRPr="0098445E" w:rsidRDefault="006C42E6" w:rsidP="00787732">
            <w:pPr>
              <w:jc w:val="both"/>
              <w:rPr>
                <w:sz w:val="22"/>
                <w:szCs w:val="22"/>
              </w:rPr>
            </w:pPr>
          </w:p>
        </w:tc>
        <w:tc>
          <w:tcPr>
            <w:tcW w:w="2126" w:type="dxa"/>
          </w:tcPr>
          <w:p w:rsidR="006C42E6" w:rsidRPr="0098445E" w:rsidRDefault="006C42E6" w:rsidP="00787732">
            <w:pPr>
              <w:jc w:val="both"/>
              <w:rPr>
                <w:sz w:val="22"/>
                <w:szCs w:val="22"/>
              </w:rPr>
            </w:pPr>
            <w:r w:rsidRPr="0098445E">
              <w:rPr>
                <w:sz w:val="22"/>
                <w:szCs w:val="22"/>
              </w:rPr>
              <w:t>Конкурс  новогодних масок.</w:t>
            </w:r>
          </w:p>
          <w:p w:rsidR="006C42E6" w:rsidRPr="0098445E" w:rsidRDefault="006C42E6" w:rsidP="00787732">
            <w:pPr>
              <w:jc w:val="both"/>
              <w:rPr>
                <w:sz w:val="22"/>
                <w:szCs w:val="22"/>
              </w:rPr>
            </w:pPr>
            <w:r w:rsidRPr="0098445E">
              <w:rPr>
                <w:sz w:val="22"/>
                <w:szCs w:val="22"/>
              </w:rPr>
              <w:t>Конкурс новогодних  плакатов.</w:t>
            </w:r>
          </w:p>
          <w:p w:rsidR="006C42E6" w:rsidRPr="0098445E" w:rsidRDefault="006C42E6" w:rsidP="00787732">
            <w:pPr>
              <w:jc w:val="both"/>
              <w:rPr>
                <w:sz w:val="22"/>
                <w:szCs w:val="22"/>
              </w:rPr>
            </w:pPr>
          </w:p>
        </w:tc>
      </w:tr>
      <w:tr w:rsidR="006C42E6" w:rsidRPr="0098445E" w:rsidTr="001828FF">
        <w:tc>
          <w:tcPr>
            <w:tcW w:w="1526" w:type="dxa"/>
          </w:tcPr>
          <w:p w:rsidR="006C42E6" w:rsidRPr="0098445E" w:rsidRDefault="006C42E6" w:rsidP="00787732">
            <w:pPr>
              <w:jc w:val="both"/>
              <w:rPr>
                <w:sz w:val="22"/>
                <w:szCs w:val="22"/>
              </w:rPr>
            </w:pPr>
            <w:r w:rsidRPr="0098445E">
              <w:rPr>
                <w:sz w:val="22"/>
                <w:szCs w:val="22"/>
              </w:rPr>
              <w:lastRenderedPageBreak/>
              <w:t>Январь</w:t>
            </w:r>
          </w:p>
        </w:tc>
        <w:tc>
          <w:tcPr>
            <w:tcW w:w="1843" w:type="dxa"/>
          </w:tcPr>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Мероприятие «Рождественский праздник Колядки» КТД «Город мастеров».</w:t>
            </w:r>
          </w:p>
          <w:p w:rsidR="006C42E6" w:rsidRPr="0098445E" w:rsidRDefault="006C42E6" w:rsidP="00787732">
            <w:pPr>
              <w:jc w:val="both"/>
              <w:rPr>
                <w:sz w:val="22"/>
                <w:szCs w:val="22"/>
              </w:rPr>
            </w:pPr>
            <w:r w:rsidRPr="0098445E">
              <w:rPr>
                <w:sz w:val="22"/>
                <w:szCs w:val="22"/>
              </w:rPr>
              <w:t>Акция «Библиотеке – нашу заботу»</w:t>
            </w:r>
          </w:p>
          <w:p w:rsidR="006C42E6" w:rsidRPr="0098445E" w:rsidRDefault="006C42E6" w:rsidP="00787732">
            <w:pPr>
              <w:jc w:val="both"/>
              <w:rPr>
                <w:sz w:val="22"/>
                <w:szCs w:val="22"/>
              </w:rPr>
            </w:pPr>
            <w:r w:rsidRPr="0098445E">
              <w:rPr>
                <w:sz w:val="22"/>
                <w:szCs w:val="22"/>
              </w:rPr>
              <w:t>КТД, «Этих дней не смолкнет слава»</w:t>
            </w:r>
          </w:p>
        </w:tc>
        <w:tc>
          <w:tcPr>
            <w:tcW w:w="1701" w:type="dxa"/>
          </w:tcPr>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Мероприятие «Рождественский праздник Колядки» КТД «Город мастеров».</w:t>
            </w:r>
          </w:p>
          <w:p w:rsidR="006C42E6" w:rsidRPr="0098445E" w:rsidRDefault="006C42E6" w:rsidP="00787732">
            <w:pPr>
              <w:jc w:val="both"/>
              <w:rPr>
                <w:sz w:val="22"/>
                <w:szCs w:val="22"/>
              </w:rPr>
            </w:pPr>
            <w:r w:rsidRPr="0098445E">
              <w:rPr>
                <w:sz w:val="22"/>
                <w:szCs w:val="22"/>
              </w:rPr>
              <w:t>Акция «Библиотеке – нашу заботу»</w:t>
            </w:r>
          </w:p>
          <w:p w:rsidR="006C42E6" w:rsidRPr="0098445E" w:rsidRDefault="006C42E6" w:rsidP="00787732">
            <w:pPr>
              <w:jc w:val="both"/>
              <w:rPr>
                <w:sz w:val="22"/>
                <w:szCs w:val="22"/>
              </w:rPr>
            </w:pPr>
            <w:r w:rsidRPr="0098445E">
              <w:rPr>
                <w:sz w:val="22"/>
                <w:szCs w:val="22"/>
              </w:rPr>
              <w:t>КТД, «Этих дней не смолкнет слава»</w:t>
            </w:r>
          </w:p>
        </w:tc>
        <w:tc>
          <w:tcPr>
            <w:tcW w:w="1559" w:type="dxa"/>
          </w:tcPr>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Мероприятие «Рождественский праздник Колядки» КТД «Город мастеров».</w:t>
            </w:r>
          </w:p>
          <w:p w:rsidR="006C42E6" w:rsidRPr="0098445E" w:rsidRDefault="006C42E6" w:rsidP="00787732">
            <w:pPr>
              <w:jc w:val="both"/>
              <w:rPr>
                <w:sz w:val="22"/>
                <w:szCs w:val="22"/>
              </w:rPr>
            </w:pPr>
            <w:r w:rsidRPr="0098445E">
              <w:rPr>
                <w:sz w:val="22"/>
                <w:szCs w:val="22"/>
              </w:rPr>
              <w:t>Акция «Библиотеке – нашу заботу»</w:t>
            </w:r>
          </w:p>
          <w:p w:rsidR="006C42E6" w:rsidRPr="0098445E" w:rsidRDefault="006C42E6" w:rsidP="00787732">
            <w:pPr>
              <w:jc w:val="both"/>
              <w:rPr>
                <w:sz w:val="22"/>
                <w:szCs w:val="22"/>
              </w:rPr>
            </w:pPr>
            <w:r w:rsidRPr="0098445E">
              <w:rPr>
                <w:sz w:val="22"/>
                <w:szCs w:val="22"/>
              </w:rPr>
              <w:t>КТД, «Этих дней не смолкнет слава»</w:t>
            </w:r>
          </w:p>
        </w:tc>
        <w:tc>
          <w:tcPr>
            <w:tcW w:w="2268" w:type="dxa"/>
          </w:tcPr>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Мероприятие «Рождественский праздник Колядки» КТД «Город мастеров».</w:t>
            </w:r>
          </w:p>
          <w:p w:rsidR="006C42E6" w:rsidRPr="0098445E" w:rsidRDefault="006C42E6" w:rsidP="00787732">
            <w:pPr>
              <w:jc w:val="both"/>
              <w:rPr>
                <w:sz w:val="22"/>
                <w:szCs w:val="22"/>
              </w:rPr>
            </w:pPr>
            <w:r w:rsidRPr="0098445E">
              <w:rPr>
                <w:sz w:val="22"/>
                <w:szCs w:val="22"/>
              </w:rPr>
              <w:t>Акция «Библиотеке – нашу заботу»</w:t>
            </w:r>
          </w:p>
          <w:p w:rsidR="006C42E6" w:rsidRPr="0098445E" w:rsidRDefault="006C42E6" w:rsidP="00787732">
            <w:pPr>
              <w:jc w:val="both"/>
              <w:rPr>
                <w:sz w:val="22"/>
                <w:szCs w:val="22"/>
              </w:rPr>
            </w:pPr>
            <w:r w:rsidRPr="0098445E">
              <w:rPr>
                <w:sz w:val="22"/>
                <w:szCs w:val="22"/>
              </w:rPr>
              <w:t>КТД, «Этих дней не смолкнет слава»</w:t>
            </w:r>
          </w:p>
        </w:tc>
        <w:tc>
          <w:tcPr>
            <w:tcW w:w="2126" w:type="dxa"/>
          </w:tcPr>
          <w:p w:rsidR="006C42E6" w:rsidRPr="0098445E" w:rsidRDefault="006C42E6" w:rsidP="00787732">
            <w:pPr>
              <w:pStyle w:val="af"/>
              <w:ind w:left="0"/>
              <w:jc w:val="both"/>
              <w:rPr>
                <w:rFonts w:cs="Times New Roman"/>
                <w:sz w:val="22"/>
                <w:szCs w:val="22"/>
                <w:lang w:val="ru-RU"/>
              </w:rPr>
            </w:pPr>
            <w:r w:rsidRPr="0098445E">
              <w:rPr>
                <w:rFonts w:cs="Times New Roman"/>
                <w:sz w:val="22"/>
                <w:szCs w:val="22"/>
                <w:lang w:val="ru-RU"/>
              </w:rPr>
              <w:t>Мероприятие «Рождественский праздник Колядки» КТД «Город мастеров».</w:t>
            </w:r>
          </w:p>
          <w:p w:rsidR="006C42E6" w:rsidRPr="0098445E" w:rsidRDefault="006C42E6" w:rsidP="00787732">
            <w:pPr>
              <w:jc w:val="both"/>
              <w:rPr>
                <w:sz w:val="22"/>
                <w:szCs w:val="22"/>
              </w:rPr>
            </w:pPr>
            <w:r w:rsidRPr="0098445E">
              <w:rPr>
                <w:sz w:val="22"/>
                <w:szCs w:val="22"/>
              </w:rPr>
              <w:t>Акция «Библиотеке – нашу заботу»</w:t>
            </w:r>
          </w:p>
          <w:p w:rsidR="006C42E6" w:rsidRPr="0098445E" w:rsidRDefault="006C42E6" w:rsidP="00787732">
            <w:pPr>
              <w:jc w:val="both"/>
              <w:rPr>
                <w:sz w:val="22"/>
                <w:szCs w:val="22"/>
              </w:rPr>
            </w:pPr>
            <w:r w:rsidRPr="0098445E">
              <w:rPr>
                <w:sz w:val="22"/>
                <w:szCs w:val="22"/>
              </w:rPr>
              <w:t>КТД, «Этих дней не смолкнет слава»</w:t>
            </w:r>
          </w:p>
        </w:tc>
      </w:tr>
      <w:tr w:rsidR="006C42E6" w:rsidRPr="0098445E" w:rsidTr="001828FF">
        <w:tc>
          <w:tcPr>
            <w:tcW w:w="1526" w:type="dxa"/>
          </w:tcPr>
          <w:p w:rsidR="006C42E6" w:rsidRPr="0098445E" w:rsidRDefault="006C42E6" w:rsidP="00787732">
            <w:pPr>
              <w:jc w:val="both"/>
              <w:rPr>
                <w:sz w:val="22"/>
                <w:szCs w:val="22"/>
              </w:rPr>
            </w:pPr>
            <w:r w:rsidRPr="0098445E">
              <w:rPr>
                <w:sz w:val="22"/>
                <w:szCs w:val="22"/>
              </w:rPr>
              <w:t>Февраль</w:t>
            </w:r>
          </w:p>
        </w:tc>
        <w:tc>
          <w:tcPr>
            <w:tcW w:w="1843" w:type="dxa"/>
          </w:tcPr>
          <w:p w:rsidR="006C42E6" w:rsidRPr="0098445E" w:rsidRDefault="006C42E6" w:rsidP="00787732">
            <w:pPr>
              <w:jc w:val="both"/>
              <w:rPr>
                <w:sz w:val="22"/>
                <w:szCs w:val="22"/>
              </w:rPr>
            </w:pPr>
            <w:r w:rsidRPr="0098445E">
              <w:rPr>
                <w:sz w:val="22"/>
                <w:szCs w:val="22"/>
              </w:rPr>
              <w:t>Информационный бюллетень  «Трезвый взгляд на</w:t>
            </w:r>
          </w:p>
          <w:p w:rsidR="006C42E6" w:rsidRPr="0098445E" w:rsidRDefault="006C42E6" w:rsidP="00787732">
            <w:pPr>
              <w:jc w:val="both"/>
              <w:rPr>
                <w:sz w:val="22"/>
                <w:szCs w:val="22"/>
              </w:rPr>
            </w:pPr>
            <w:r w:rsidRPr="0098445E">
              <w:rPr>
                <w:sz w:val="22"/>
                <w:szCs w:val="22"/>
              </w:rPr>
              <w:t xml:space="preserve">пьянство». </w:t>
            </w:r>
          </w:p>
          <w:p w:rsidR="006C42E6" w:rsidRPr="0098445E" w:rsidRDefault="006C42E6" w:rsidP="00787732">
            <w:pPr>
              <w:jc w:val="both"/>
              <w:rPr>
                <w:sz w:val="22"/>
                <w:szCs w:val="22"/>
              </w:rPr>
            </w:pPr>
            <w:r w:rsidRPr="0098445E">
              <w:rPr>
                <w:sz w:val="22"/>
                <w:szCs w:val="22"/>
              </w:rPr>
              <w:t>Фестиваль военной песни « Я люблю тебя, Россия!»</w:t>
            </w:r>
          </w:p>
          <w:p w:rsidR="006C42E6" w:rsidRPr="0098445E" w:rsidRDefault="006C42E6" w:rsidP="00787732">
            <w:pPr>
              <w:jc w:val="both"/>
              <w:rPr>
                <w:sz w:val="22"/>
                <w:szCs w:val="22"/>
                <w:shd w:val="clear" w:color="auto" w:fill="FFFFFF"/>
              </w:rPr>
            </w:pPr>
            <w:r w:rsidRPr="0098445E">
              <w:rPr>
                <w:sz w:val="22"/>
                <w:szCs w:val="22"/>
              </w:rPr>
              <w:t>Фестиваль военной песни « Я люблю тебя, Россия!</w:t>
            </w:r>
          </w:p>
        </w:tc>
        <w:tc>
          <w:tcPr>
            <w:tcW w:w="1701" w:type="dxa"/>
          </w:tcPr>
          <w:p w:rsidR="006C42E6" w:rsidRPr="0098445E" w:rsidRDefault="006C42E6" w:rsidP="00787732">
            <w:pPr>
              <w:jc w:val="both"/>
              <w:rPr>
                <w:sz w:val="22"/>
                <w:szCs w:val="22"/>
              </w:rPr>
            </w:pPr>
            <w:r w:rsidRPr="0098445E">
              <w:rPr>
                <w:sz w:val="22"/>
                <w:szCs w:val="22"/>
              </w:rPr>
              <w:t>Информационный бюллетень  «Трезвый взгляд на</w:t>
            </w:r>
          </w:p>
          <w:p w:rsidR="006C42E6" w:rsidRPr="0098445E" w:rsidRDefault="006C42E6" w:rsidP="00787732">
            <w:pPr>
              <w:jc w:val="both"/>
              <w:rPr>
                <w:sz w:val="22"/>
                <w:szCs w:val="22"/>
              </w:rPr>
            </w:pPr>
            <w:r w:rsidRPr="0098445E">
              <w:rPr>
                <w:sz w:val="22"/>
                <w:szCs w:val="22"/>
              </w:rPr>
              <w:t xml:space="preserve">пьянство». </w:t>
            </w:r>
          </w:p>
          <w:p w:rsidR="006C42E6" w:rsidRPr="0098445E" w:rsidRDefault="006C42E6" w:rsidP="00787732">
            <w:pPr>
              <w:jc w:val="both"/>
              <w:rPr>
                <w:sz w:val="22"/>
                <w:szCs w:val="22"/>
              </w:rPr>
            </w:pPr>
            <w:r w:rsidRPr="0098445E">
              <w:rPr>
                <w:sz w:val="22"/>
                <w:szCs w:val="22"/>
              </w:rPr>
              <w:t>Фестиваль военной песни « Я люблю тебя, Россия!»</w:t>
            </w:r>
          </w:p>
          <w:p w:rsidR="006C42E6" w:rsidRPr="0098445E" w:rsidRDefault="006C42E6" w:rsidP="00787732">
            <w:pPr>
              <w:jc w:val="both"/>
              <w:rPr>
                <w:sz w:val="22"/>
                <w:szCs w:val="22"/>
                <w:shd w:val="clear" w:color="auto" w:fill="FFFFFF"/>
              </w:rPr>
            </w:pPr>
            <w:r w:rsidRPr="0098445E">
              <w:rPr>
                <w:sz w:val="22"/>
                <w:szCs w:val="22"/>
              </w:rPr>
              <w:t>Информационный бюллетень  Фестиваль военной песни « Я люблю тебя, Россия!»</w:t>
            </w:r>
          </w:p>
        </w:tc>
        <w:tc>
          <w:tcPr>
            <w:tcW w:w="1559" w:type="dxa"/>
          </w:tcPr>
          <w:p w:rsidR="006C42E6" w:rsidRPr="0098445E" w:rsidRDefault="006C42E6" w:rsidP="00787732">
            <w:pPr>
              <w:jc w:val="both"/>
              <w:rPr>
                <w:sz w:val="22"/>
                <w:szCs w:val="22"/>
              </w:rPr>
            </w:pPr>
            <w:r w:rsidRPr="0098445E">
              <w:rPr>
                <w:sz w:val="22"/>
                <w:szCs w:val="22"/>
              </w:rPr>
              <w:t>Информационный бюллетень  «Трезвый взгляд на</w:t>
            </w:r>
          </w:p>
          <w:p w:rsidR="006C42E6" w:rsidRPr="0098445E" w:rsidRDefault="006C42E6" w:rsidP="00787732">
            <w:pPr>
              <w:jc w:val="both"/>
              <w:rPr>
                <w:sz w:val="22"/>
                <w:szCs w:val="22"/>
              </w:rPr>
            </w:pPr>
            <w:r w:rsidRPr="0098445E">
              <w:rPr>
                <w:sz w:val="22"/>
                <w:szCs w:val="22"/>
              </w:rPr>
              <w:t xml:space="preserve">пьянство». </w:t>
            </w:r>
          </w:p>
          <w:p w:rsidR="006C42E6" w:rsidRPr="0098445E" w:rsidRDefault="006C42E6" w:rsidP="00787732">
            <w:pPr>
              <w:jc w:val="both"/>
              <w:rPr>
                <w:sz w:val="22"/>
                <w:szCs w:val="22"/>
              </w:rPr>
            </w:pPr>
            <w:r w:rsidRPr="0098445E">
              <w:rPr>
                <w:sz w:val="22"/>
                <w:szCs w:val="22"/>
              </w:rPr>
              <w:t>Фестиваль военной песни « Я люблю тебя, Россия!»</w:t>
            </w:r>
          </w:p>
          <w:p w:rsidR="006C42E6" w:rsidRPr="0098445E" w:rsidRDefault="006C42E6" w:rsidP="00787732">
            <w:pPr>
              <w:jc w:val="both"/>
              <w:rPr>
                <w:sz w:val="22"/>
                <w:szCs w:val="22"/>
              </w:rPr>
            </w:pPr>
            <w:r w:rsidRPr="0098445E">
              <w:rPr>
                <w:sz w:val="22"/>
                <w:szCs w:val="22"/>
              </w:rPr>
              <w:t>Информационный бюллетень  «Трезвый взгляд на</w:t>
            </w:r>
          </w:p>
          <w:p w:rsidR="006C42E6" w:rsidRPr="0098445E" w:rsidRDefault="006C42E6" w:rsidP="00787732">
            <w:pPr>
              <w:jc w:val="both"/>
              <w:rPr>
                <w:sz w:val="22"/>
                <w:szCs w:val="22"/>
              </w:rPr>
            </w:pPr>
            <w:r w:rsidRPr="0098445E">
              <w:rPr>
                <w:sz w:val="22"/>
                <w:szCs w:val="22"/>
              </w:rPr>
              <w:t xml:space="preserve">пьянство». </w:t>
            </w:r>
          </w:p>
          <w:p w:rsidR="006C42E6" w:rsidRPr="0098445E" w:rsidRDefault="006C42E6" w:rsidP="00787732">
            <w:pPr>
              <w:jc w:val="both"/>
              <w:rPr>
                <w:sz w:val="22"/>
                <w:szCs w:val="22"/>
                <w:shd w:val="clear" w:color="auto" w:fill="FFFFFF"/>
              </w:rPr>
            </w:pPr>
            <w:r w:rsidRPr="0098445E">
              <w:rPr>
                <w:sz w:val="22"/>
                <w:szCs w:val="22"/>
              </w:rPr>
              <w:t>Фестиваль военной песни « Я люблю тебя, Россия!»(</w:t>
            </w:r>
          </w:p>
        </w:tc>
        <w:tc>
          <w:tcPr>
            <w:tcW w:w="2268" w:type="dxa"/>
          </w:tcPr>
          <w:p w:rsidR="006C42E6" w:rsidRPr="0098445E" w:rsidRDefault="006C42E6" w:rsidP="00787732">
            <w:pPr>
              <w:jc w:val="both"/>
              <w:rPr>
                <w:sz w:val="22"/>
                <w:szCs w:val="22"/>
              </w:rPr>
            </w:pPr>
            <w:r w:rsidRPr="0098445E">
              <w:rPr>
                <w:sz w:val="22"/>
                <w:szCs w:val="22"/>
              </w:rPr>
              <w:t>Информационный бюллетень  «Трезвый взгляд на</w:t>
            </w:r>
          </w:p>
          <w:p w:rsidR="006C42E6" w:rsidRPr="0098445E" w:rsidRDefault="006C42E6" w:rsidP="00787732">
            <w:pPr>
              <w:jc w:val="both"/>
              <w:rPr>
                <w:sz w:val="22"/>
                <w:szCs w:val="22"/>
              </w:rPr>
            </w:pPr>
            <w:r w:rsidRPr="0098445E">
              <w:rPr>
                <w:sz w:val="22"/>
                <w:szCs w:val="22"/>
              </w:rPr>
              <w:t xml:space="preserve">пьянство». </w:t>
            </w:r>
          </w:p>
          <w:p w:rsidR="006C42E6" w:rsidRPr="0098445E" w:rsidRDefault="006C42E6" w:rsidP="00787732">
            <w:pPr>
              <w:jc w:val="both"/>
              <w:rPr>
                <w:sz w:val="22"/>
                <w:szCs w:val="22"/>
              </w:rPr>
            </w:pPr>
            <w:r w:rsidRPr="0098445E">
              <w:rPr>
                <w:sz w:val="22"/>
                <w:szCs w:val="22"/>
              </w:rPr>
              <w:t>Фестиваль военной песни « Я люблю тебя, Россия!»</w:t>
            </w:r>
          </w:p>
          <w:p w:rsidR="006C42E6" w:rsidRPr="0098445E" w:rsidRDefault="006C42E6" w:rsidP="00787732">
            <w:pPr>
              <w:jc w:val="both"/>
              <w:rPr>
                <w:sz w:val="22"/>
                <w:szCs w:val="22"/>
              </w:rPr>
            </w:pPr>
            <w:r w:rsidRPr="0098445E">
              <w:rPr>
                <w:sz w:val="22"/>
                <w:szCs w:val="22"/>
              </w:rPr>
              <w:t>Информационный бюллетень  «Трезвый взгляд на</w:t>
            </w:r>
          </w:p>
          <w:p w:rsidR="006C42E6" w:rsidRPr="0098445E" w:rsidRDefault="006C42E6" w:rsidP="00787732">
            <w:pPr>
              <w:jc w:val="both"/>
              <w:rPr>
                <w:sz w:val="22"/>
                <w:szCs w:val="22"/>
              </w:rPr>
            </w:pPr>
            <w:r w:rsidRPr="0098445E">
              <w:rPr>
                <w:sz w:val="22"/>
                <w:szCs w:val="22"/>
              </w:rPr>
              <w:t xml:space="preserve">пьянство». </w:t>
            </w:r>
          </w:p>
          <w:p w:rsidR="006C42E6" w:rsidRPr="0098445E" w:rsidRDefault="006C42E6" w:rsidP="00787732">
            <w:pPr>
              <w:jc w:val="both"/>
              <w:rPr>
                <w:sz w:val="22"/>
                <w:szCs w:val="22"/>
                <w:shd w:val="clear" w:color="auto" w:fill="FFFFFF"/>
              </w:rPr>
            </w:pPr>
            <w:r w:rsidRPr="0098445E">
              <w:rPr>
                <w:sz w:val="22"/>
                <w:szCs w:val="22"/>
              </w:rPr>
              <w:t>Фестиваль военной песни « Я люблю тебя, Россия!»(</w:t>
            </w:r>
          </w:p>
        </w:tc>
        <w:tc>
          <w:tcPr>
            <w:tcW w:w="2126" w:type="dxa"/>
          </w:tcPr>
          <w:p w:rsidR="006C42E6" w:rsidRPr="0098445E" w:rsidRDefault="006C42E6" w:rsidP="00787732">
            <w:pPr>
              <w:jc w:val="both"/>
              <w:rPr>
                <w:sz w:val="22"/>
                <w:szCs w:val="22"/>
              </w:rPr>
            </w:pPr>
            <w:r w:rsidRPr="0098445E">
              <w:rPr>
                <w:sz w:val="22"/>
                <w:szCs w:val="22"/>
              </w:rPr>
              <w:t>Информационный бюллетень  «Трезвый взгляд на</w:t>
            </w:r>
          </w:p>
          <w:p w:rsidR="006C42E6" w:rsidRPr="0098445E" w:rsidRDefault="006C42E6" w:rsidP="00787732">
            <w:pPr>
              <w:jc w:val="both"/>
              <w:rPr>
                <w:sz w:val="22"/>
                <w:szCs w:val="22"/>
              </w:rPr>
            </w:pPr>
            <w:r w:rsidRPr="0098445E">
              <w:rPr>
                <w:sz w:val="22"/>
                <w:szCs w:val="22"/>
              </w:rPr>
              <w:t xml:space="preserve">пьянство». </w:t>
            </w:r>
          </w:p>
          <w:p w:rsidR="006C42E6" w:rsidRPr="0098445E" w:rsidRDefault="006C42E6" w:rsidP="00787732">
            <w:pPr>
              <w:jc w:val="both"/>
              <w:rPr>
                <w:sz w:val="22"/>
                <w:szCs w:val="22"/>
              </w:rPr>
            </w:pPr>
            <w:r w:rsidRPr="0098445E">
              <w:rPr>
                <w:sz w:val="22"/>
                <w:szCs w:val="22"/>
              </w:rPr>
              <w:t>Фестиваль военной песни « Я люблю тебя, Россия!»</w:t>
            </w:r>
          </w:p>
          <w:p w:rsidR="006C42E6" w:rsidRPr="0098445E" w:rsidRDefault="006C42E6" w:rsidP="00787732">
            <w:pPr>
              <w:jc w:val="both"/>
              <w:rPr>
                <w:sz w:val="22"/>
                <w:szCs w:val="22"/>
              </w:rPr>
            </w:pPr>
            <w:r w:rsidRPr="0098445E">
              <w:rPr>
                <w:sz w:val="22"/>
                <w:szCs w:val="22"/>
              </w:rPr>
              <w:t>Информационный бюллетень  «Трезвый взгляд на</w:t>
            </w:r>
          </w:p>
          <w:p w:rsidR="006C42E6" w:rsidRPr="0098445E" w:rsidRDefault="006C42E6" w:rsidP="00787732">
            <w:pPr>
              <w:jc w:val="both"/>
              <w:rPr>
                <w:sz w:val="22"/>
                <w:szCs w:val="22"/>
              </w:rPr>
            </w:pPr>
            <w:r w:rsidRPr="0098445E">
              <w:rPr>
                <w:sz w:val="22"/>
                <w:szCs w:val="22"/>
              </w:rPr>
              <w:t xml:space="preserve">пьянство». </w:t>
            </w:r>
          </w:p>
          <w:p w:rsidR="006C42E6" w:rsidRPr="0098445E" w:rsidRDefault="006C42E6" w:rsidP="00787732">
            <w:pPr>
              <w:jc w:val="both"/>
              <w:rPr>
                <w:sz w:val="22"/>
                <w:szCs w:val="22"/>
                <w:shd w:val="clear" w:color="auto" w:fill="FFFFFF"/>
              </w:rPr>
            </w:pPr>
            <w:r w:rsidRPr="0098445E">
              <w:rPr>
                <w:sz w:val="22"/>
                <w:szCs w:val="22"/>
              </w:rPr>
              <w:t>Фестиваль военной песни « Я люблю тебя, Россия!»</w:t>
            </w:r>
          </w:p>
        </w:tc>
      </w:tr>
      <w:tr w:rsidR="006C42E6" w:rsidRPr="0098445E" w:rsidTr="001828FF">
        <w:tc>
          <w:tcPr>
            <w:tcW w:w="1526" w:type="dxa"/>
          </w:tcPr>
          <w:p w:rsidR="006C42E6" w:rsidRPr="0098445E" w:rsidRDefault="006C42E6" w:rsidP="00787732">
            <w:pPr>
              <w:jc w:val="both"/>
              <w:rPr>
                <w:sz w:val="22"/>
                <w:szCs w:val="22"/>
              </w:rPr>
            </w:pPr>
            <w:r w:rsidRPr="0098445E">
              <w:rPr>
                <w:sz w:val="22"/>
                <w:szCs w:val="22"/>
              </w:rPr>
              <w:t>7. Март</w:t>
            </w:r>
          </w:p>
        </w:tc>
        <w:tc>
          <w:tcPr>
            <w:tcW w:w="1843" w:type="dxa"/>
          </w:tcPr>
          <w:p w:rsidR="006C42E6" w:rsidRPr="0098445E" w:rsidRDefault="006C42E6" w:rsidP="00787732">
            <w:pPr>
              <w:jc w:val="both"/>
              <w:rPr>
                <w:b/>
                <w:sz w:val="22"/>
                <w:szCs w:val="22"/>
              </w:rPr>
            </w:pPr>
            <w:r w:rsidRPr="0098445E">
              <w:rPr>
                <w:sz w:val="22"/>
                <w:szCs w:val="22"/>
              </w:rPr>
              <w:t>КТД, «Прощай, Масленица!».</w:t>
            </w:r>
          </w:p>
          <w:p w:rsidR="006C42E6" w:rsidRPr="0098445E" w:rsidRDefault="006C42E6" w:rsidP="00787732">
            <w:pPr>
              <w:jc w:val="both"/>
              <w:rPr>
                <w:sz w:val="22"/>
                <w:szCs w:val="22"/>
              </w:rPr>
            </w:pPr>
            <w:r w:rsidRPr="0098445E">
              <w:rPr>
                <w:sz w:val="22"/>
                <w:szCs w:val="22"/>
              </w:rPr>
              <w:t>Выпуск праздничной газеты, посвященной международному женскому дню.</w:t>
            </w:r>
          </w:p>
          <w:p w:rsidR="006C42E6" w:rsidRPr="0098445E" w:rsidRDefault="006C42E6" w:rsidP="00787732">
            <w:pPr>
              <w:jc w:val="both"/>
              <w:rPr>
                <w:sz w:val="22"/>
                <w:szCs w:val="22"/>
              </w:rPr>
            </w:pPr>
          </w:p>
        </w:tc>
        <w:tc>
          <w:tcPr>
            <w:tcW w:w="1701" w:type="dxa"/>
          </w:tcPr>
          <w:p w:rsidR="006C42E6" w:rsidRPr="0098445E" w:rsidRDefault="006C42E6" w:rsidP="00787732">
            <w:pPr>
              <w:jc w:val="both"/>
              <w:rPr>
                <w:b/>
                <w:sz w:val="22"/>
                <w:szCs w:val="22"/>
              </w:rPr>
            </w:pPr>
            <w:r w:rsidRPr="0098445E">
              <w:rPr>
                <w:sz w:val="22"/>
                <w:szCs w:val="22"/>
              </w:rPr>
              <w:t>КТД, «Прощай, Масленица!».</w:t>
            </w:r>
          </w:p>
          <w:p w:rsidR="006C42E6" w:rsidRPr="0098445E" w:rsidRDefault="006C42E6" w:rsidP="00787732">
            <w:pPr>
              <w:jc w:val="both"/>
              <w:rPr>
                <w:sz w:val="22"/>
                <w:szCs w:val="22"/>
              </w:rPr>
            </w:pPr>
            <w:r w:rsidRPr="0098445E">
              <w:rPr>
                <w:sz w:val="22"/>
                <w:szCs w:val="22"/>
              </w:rPr>
              <w:t>Выпуск праздничной газеты, посвященной международному женскому дню.</w:t>
            </w:r>
          </w:p>
          <w:p w:rsidR="006C42E6" w:rsidRPr="0098445E" w:rsidRDefault="006C42E6" w:rsidP="00787732">
            <w:pPr>
              <w:jc w:val="both"/>
              <w:rPr>
                <w:sz w:val="22"/>
                <w:szCs w:val="22"/>
              </w:rPr>
            </w:pPr>
          </w:p>
        </w:tc>
        <w:tc>
          <w:tcPr>
            <w:tcW w:w="1559" w:type="dxa"/>
          </w:tcPr>
          <w:p w:rsidR="006C42E6" w:rsidRPr="0098445E" w:rsidRDefault="006C42E6" w:rsidP="00787732">
            <w:pPr>
              <w:jc w:val="both"/>
              <w:rPr>
                <w:b/>
                <w:sz w:val="22"/>
                <w:szCs w:val="22"/>
              </w:rPr>
            </w:pPr>
            <w:r w:rsidRPr="0098445E">
              <w:rPr>
                <w:sz w:val="22"/>
                <w:szCs w:val="22"/>
              </w:rPr>
              <w:t>КТД, «Прощай, Масленица!».</w:t>
            </w:r>
          </w:p>
          <w:p w:rsidR="006C42E6" w:rsidRPr="0098445E" w:rsidRDefault="006C42E6" w:rsidP="00787732">
            <w:pPr>
              <w:jc w:val="both"/>
              <w:rPr>
                <w:sz w:val="22"/>
                <w:szCs w:val="22"/>
              </w:rPr>
            </w:pPr>
            <w:r w:rsidRPr="0098445E">
              <w:rPr>
                <w:sz w:val="22"/>
                <w:szCs w:val="22"/>
              </w:rPr>
              <w:t>Выпуск праздничной газеты, посвященной международному женскому дню.</w:t>
            </w:r>
          </w:p>
          <w:p w:rsidR="006C42E6" w:rsidRPr="0098445E" w:rsidRDefault="006C42E6" w:rsidP="00787732">
            <w:pPr>
              <w:jc w:val="both"/>
              <w:rPr>
                <w:sz w:val="22"/>
                <w:szCs w:val="22"/>
              </w:rPr>
            </w:pPr>
          </w:p>
        </w:tc>
        <w:tc>
          <w:tcPr>
            <w:tcW w:w="2268" w:type="dxa"/>
          </w:tcPr>
          <w:p w:rsidR="006C42E6" w:rsidRPr="0098445E" w:rsidRDefault="006C42E6" w:rsidP="00787732">
            <w:pPr>
              <w:jc w:val="both"/>
              <w:rPr>
                <w:b/>
                <w:sz w:val="22"/>
                <w:szCs w:val="22"/>
              </w:rPr>
            </w:pPr>
            <w:r w:rsidRPr="0098445E">
              <w:rPr>
                <w:sz w:val="22"/>
                <w:szCs w:val="22"/>
              </w:rPr>
              <w:t>КТД, «Прощай, Масленица!».</w:t>
            </w:r>
          </w:p>
          <w:p w:rsidR="006C42E6" w:rsidRPr="0098445E" w:rsidRDefault="006C42E6" w:rsidP="00787732">
            <w:pPr>
              <w:jc w:val="both"/>
              <w:rPr>
                <w:sz w:val="22"/>
                <w:szCs w:val="22"/>
              </w:rPr>
            </w:pPr>
            <w:r w:rsidRPr="0098445E">
              <w:rPr>
                <w:sz w:val="22"/>
                <w:szCs w:val="22"/>
              </w:rPr>
              <w:t>Выпуск праздничной газеты, посвященной международному женскому дню.</w:t>
            </w:r>
          </w:p>
          <w:p w:rsidR="006C42E6" w:rsidRPr="0098445E" w:rsidRDefault="006C42E6" w:rsidP="00787732">
            <w:pPr>
              <w:jc w:val="both"/>
              <w:rPr>
                <w:sz w:val="22"/>
                <w:szCs w:val="22"/>
              </w:rPr>
            </w:pPr>
          </w:p>
        </w:tc>
        <w:tc>
          <w:tcPr>
            <w:tcW w:w="2126" w:type="dxa"/>
          </w:tcPr>
          <w:p w:rsidR="006C42E6" w:rsidRPr="0098445E" w:rsidRDefault="006C42E6" w:rsidP="00787732">
            <w:pPr>
              <w:jc w:val="both"/>
              <w:rPr>
                <w:b/>
                <w:sz w:val="22"/>
                <w:szCs w:val="22"/>
              </w:rPr>
            </w:pPr>
            <w:r w:rsidRPr="0098445E">
              <w:rPr>
                <w:sz w:val="22"/>
                <w:szCs w:val="22"/>
              </w:rPr>
              <w:t>КТД, «Прощай, Масленица!».</w:t>
            </w:r>
          </w:p>
          <w:p w:rsidR="006C42E6" w:rsidRPr="0098445E" w:rsidRDefault="006C42E6" w:rsidP="00787732">
            <w:pPr>
              <w:jc w:val="both"/>
              <w:rPr>
                <w:sz w:val="22"/>
                <w:szCs w:val="22"/>
              </w:rPr>
            </w:pPr>
            <w:r w:rsidRPr="0098445E">
              <w:rPr>
                <w:sz w:val="22"/>
                <w:szCs w:val="22"/>
              </w:rPr>
              <w:t>Выпуск праздничной газеты, посвященной международному женскому дню.</w:t>
            </w:r>
          </w:p>
        </w:tc>
      </w:tr>
      <w:tr w:rsidR="006C42E6" w:rsidRPr="0098445E" w:rsidTr="001828FF">
        <w:tc>
          <w:tcPr>
            <w:tcW w:w="1526" w:type="dxa"/>
          </w:tcPr>
          <w:p w:rsidR="006C42E6" w:rsidRPr="0098445E" w:rsidRDefault="006C42E6" w:rsidP="00787732">
            <w:pPr>
              <w:jc w:val="both"/>
              <w:rPr>
                <w:sz w:val="22"/>
                <w:szCs w:val="22"/>
              </w:rPr>
            </w:pPr>
            <w:r w:rsidRPr="0098445E">
              <w:rPr>
                <w:sz w:val="22"/>
                <w:szCs w:val="22"/>
              </w:rPr>
              <w:t xml:space="preserve"> Апрель </w:t>
            </w:r>
          </w:p>
        </w:tc>
        <w:tc>
          <w:tcPr>
            <w:tcW w:w="1843" w:type="dxa"/>
          </w:tcPr>
          <w:p w:rsidR="006C42E6" w:rsidRPr="0098445E" w:rsidRDefault="006C42E6" w:rsidP="00787732">
            <w:pPr>
              <w:jc w:val="both"/>
              <w:rPr>
                <w:sz w:val="22"/>
                <w:szCs w:val="22"/>
              </w:rPr>
            </w:pPr>
            <w:r w:rsidRPr="0098445E">
              <w:rPr>
                <w:sz w:val="22"/>
                <w:szCs w:val="22"/>
              </w:rPr>
              <w:t>Выступление агитбригады «Будущее строим сами».</w:t>
            </w:r>
          </w:p>
          <w:p w:rsidR="006C42E6" w:rsidRPr="0098445E" w:rsidRDefault="006C42E6" w:rsidP="00787732">
            <w:pPr>
              <w:jc w:val="both"/>
              <w:rPr>
                <w:sz w:val="22"/>
                <w:szCs w:val="22"/>
              </w:rPr>
            </w:pPr>
            <w:r w:rsidRPr="0098445E">
              <w:rPr>
                <w:sz w:val="22"/>
                <w:szCs w:val="22"/>
              </w:rPr>
              <w:t>Праздник смеха «Школьные приколы»</w:t>
            </w:r>
          </w:p>
        </w:tc>
        <w:tc>
          <w:tcPr>
            <w:tcW w:w="1701" w:type="dxa"/>
          </w:tcPr>
          <w:p w:rsidR="006C42E6" w:rsidRPr="0098445E" w:rsidRDefault="006C42E6" w:rsidP="00787732">
            <w:pPr>
              <w:jc w:val="both"/>
              <w:rPr>
                <w:sz w:val="22"/>
                <w:szCs w:val="22"/>
              </w:rPr>
            </w:pPr>
            <w:r w:rsidRPr="0098445E">
              <w:rPr>
                <w:sz w:val="22"/>
                <w:szCs w:val="22"/>
              </w:rPr>
              <w:t>Выступление агитбригады «Будущее строим сами».</w:t>
            </w:r>
          </w:p>
          <w:p w:rsidR="006C42E6" w:rsidRPr="0098445E" w:rsidRDefault="006C42E6" w:rsidP="00787732">
            <w:pPr>
              <w:jc w:val="both"/>
              <w:rPr>
                <w:sz w:val="22"/>
                <w:szCs w:val="22"/>
              </w:rPr>
            </w:pPr>
            <w:r w:rsidRPr="0098445E">
              <w:rPr>
                <w:sz w:val="22"/>
                <w:szCs w:val="22"/>
              </w:rPr>
              <w:t>Праздник смеха «Школьные приколы»</w:t>
            </w:r>
          </w:p>
        </w:tc>
        <w:tc>
          <w:tcPr>
            <w:tcW w:w="1559" w:type="dxa"/>
          </w:tcPr>
          <w:p w:rsidR="006C42E6" w:rsidRPr="0098445E" w:rsidRDefault="006C42E6" w:rsidP="00787732">
            <w:pPr>
              <w:jc w:val="both"/>
              <w:rPr>
                <w:sz w:val="22"/>
                <w:szCs w:val="22"/>
              </w:rPr>
            </w:pPr>
            <w:r w:rsidRPr="0098445E">
              <w:rPr>
                <w:sz w:val="22"/>
                <w:szCs w:val="22"/>
              </w:rPr>
              <w:t>Выступление агитбригады «Будущее строим сами».</w:t>
            </w:r>
          </w:p>
          <w:p w:rsidR="006C42E6" w:rsidRPr="0098445E" w:rsidRDefault="006C42E6" w:rsidP="00787732">
            <w:pPr>
              <w:jc w:val="both"/>
              <w:rPr>
                <w:sz w:val="22"/>
                <w:szCs w:val="22"/>
              </w:rPr>
            </w:pPr>
            <w:r w:rsidRPr="0098445E">
              <w:rPr>
                <w:sz w:val="22"/>
                <w:szCs w:val="22"/>
              </w:rPr>
              <w:t>Праздник смеха «Школьные приколы»</w:t>
            </w:r>
          </w:p>
          <w:p w:rsidR="006C42E6" w:rsidRPr="0098445E" w:rsidRDefault="006C42E6" w:rsidP="00787732">
            <w:pPr>
              <w:jc w:val="both"/>
              <w:rPr>
                <w:sz w:val="22"/>
                <w:szCs w:val="22"/>
              </w:rPr>
            </w:pPr>
            <w:r w:rsidRPr="0098445E">
              <w:rPr>
                <w:sz w:val="22"/>
                <w:szCs w:val="22"/>
              </w:rPr>
              <w:lastRenderedPageBreak/>
              <w:t xml:space="preserve">Занятие по культуре поведения «Турнир вежливости» </w:t>
            </w:r>
          </w:p>
        </w:tc>
        <w:tc>
          <w:tcPr>
            <w:tcW w:w="2268" w:type="dxa"/>
          </w:tcPr>
          <w:p w:rsidR="006C42E6" w:rsidRPr="0098445E" w:rsidRDefault="006C42E6" w:rsidP="00787732">
            <w:pPr>
              <w:jc w:val="both"/>
              <w:rPr>
                <w:sz w:val="22"/>
                <w:szCs w:val="22"/>
              </w:rPr>
            </w:pPr>
            <w:r w:rsidRPr="0098445E">
              <w:rPr>
                <w:sz w:val="22"/>
                <w:szCs w:val="22"/>
              </w:rPr>
              <w:lastRenderedPageBreak/>
              <w:t>Выступление агитбригады «Будущее строим сами».</w:t>
            </w:r>
          </w:p>
          <w:p w:rsidR="006C42E6" w:rsidRPr="0098445E" w:rsidRDefault="006C42E6" w:rsidP="00787732">
            <w:pPr>
              <w:jc w:val="both"/>
              <w:rPr>
                <w:sz w:val="22"/>
                <w:szCs w:val="22"/>
              </w:rPr>
            </w:pPr>
            <w:r w:rsidRPr="0098445E">
              <w:rPr>
                <w:sz w:val="22"/>
                <w:szCs w:val="22"/>
              </w:rPr>
              <w:t>Праздник смеха «Школьные приколы»</w:t>
            </w:r>
          </w:p>
          <w:p w:rsidR="006C42E6" w:rsidRPr="0098445E" w:rsidRDefault="006C42E6" w:rsidP="00787732">
            <w:pPr>
              <w:jc w:val="both"/>
              <w:rPr>
                <w:sz w:val="22"/>
                <w:szCs w:val="22"/>
              </w:rPr>
            </w:pPr>
            <w:r w:rsidRPr="0098445E">
              <w:rPr>
                <w:sz w:val="22"/>
                <w:szCs w:val="22"/>
              </w:rPr>
              <w:t xml:space="preserve">Занятие по культуре </w:t>
            </w:r>
            <w:r w:rsidRPr="0098445E">
              <w:rPr>
                <w:sz w:val="22"/>
                <w:szCs w:val="22"/>
              </w:rPr>
              <w:lastRenderedPageBreak/>
              <w:t xml:space="preserve">поведения «Турнир вежливости» </w:t>
            </w:r>
          </w:p>
        </w:tc>
        <w:tc>
          <w:tcPr>
            <w:tcW w:w="2126" w:type="dxa"/>
          </w:tcPr>
          <w:p w:rsidR="006C42E6" w:rsidRPr="0098445E" w:rsidRDefault="006C42E6" w:rsidP="00787732">
            <w:pPr>
              <w:jc w:val="both"/>
              <w:rPr>
                <w:sz w:val="22"/>
                <w:szCs w:val="22"/>
              </w:rPr>
            </w:pPr>
            <w:r w:rsidRPr="0098445E">
              <w:rPr>
                <w:sz w:val="22"/>
                <w:szCs w:val="22"/>
              </w:rPr>
              <w:lastRenderedPageBreak/>
              <w:t>Выступление агитбригады «Будущее строим сами».</w:t>
            </w:r>
          </w:p>
          <w:p w:rsidR="006C42E6" w:rsidRPr="0098445E" w:rsidRDefault="006C42E6" w:rsidP="00787732">
            <w:pPr>
              <w:jc w:val="both"/>
              <w:rPr>
                <w:sz w:val="22"/>
                <w:szCs w:val="22"/>
              </w:rPr>
            </w:pPr>
            <w:r w:rsidRPr="0098445E">
              <w:rPr>
                <w:sz w:val="22"/>
                <w:szCs w:val="22"/>
              </w:rPr>
              <w:t>Праздник смеха «Школьные приколы»</w:t>
            </w:r>
          </w:p>
        </w:tc>
      </w:tr>
      <w:tr w:rsidR="006C42E6" w:rsidRPr="0098445E" w:rsidTr="001828FF">
        <w:tc>
          <w:tcPr>
            <w:tcW w:w="1526" w:type="dxa"/>
          </w:tcPr>
          <w:p w:rsidR="006C42E6" w:rsidRPr="0098445E" w:rsidRDefault="006C42E6" w:rsidP="00787732">
            <w:pPr>
              <w:jc w:val="both"/>
              <w:rPr>
                <w:sz w:val="22"/>
                <w:szCs w:val="22"/>
              </w:rPr>
            </w:pPr>
            <w:r w:rsidRPr="0098445E">
              <w:rPr>
                <w:sz w:val="22"/>
                <w:szCs w:val="22"/>
              </w:rPr>
              <w:lastRenderedPageBreak/>
              <w:t xml:space="preserve">Май     </w:t>
            </w:r>
          </w:p>
        </w:tc>
        <w:tc>
          <w:tcPr>
            <w:tcW w:w="1843" w:type="dxa"/>
          </w:tcPr>
          <w:p w:rsidR="006C42E6" w:rsidRPr="0098445E" w:rsidRDefault="006C42E6" w:rsidP="00787732">
            <w:pPr>
              <w:jc w:val="both"/>
              <w:rPr>
                <w:sz w:val="22"/>
                <w:szCs w:val="22"/>
              </w:rPr>
            </w:pPr>
            <w:r w:rsidRPr="0098445E">
              <w:rPr>
                <w:sz w:val="22"/>
                <w:szCs w:val="22"/>
              </w:rPr>
              <w:t xml:space="preserve">  Встреча с участницами фольклорного ансамбля «Рябинушка»</w:t>
            </w:r>
          </w:p>
          <w:p w:rsidR="006C42E6" w:rsidRPr="0098445E" w:rsidRDefault="006C42E6" w:rsidP="00787732">
            <w:pPr>
              <w:jc w:val="both"/>
              <w:rPr>
                <w:sz w:val="22"/>
                <w:szCs w:val="22"/>
              </w:rPr>
            </w:pPr>
            <w:r w:rsidRPr="0098445E">
              <w:rPr>
                <w:sz w:val="22"/>
                <w:szCs w:val="22"/>
              </w:rPr>
              <w:t>Творческий конкурс «Проект моего дома»</w:t>
            </w:r>
          </w:p>
          <w:p w:rsidR="006C42E6" w:rsidRPr="0098445E" w:rsidRDefault="006C42E6" w:rsidP="00787732">
            <w:pPr>
              <w:jc w:val="both"/>
              <w:rPr>
                <w:sz w:val="22"/>
                <w:szCs w:val="22"/>
              </w:rPr>
            </w:pPr>
            <w:r w:rsidRPr="0098445E">
              <w:rPr>
                <w:sz w:val="22"/>
                <w:szCs w:val="22"/>
              </w:rPr>
              <w:t>Конкурс рисунков «Этих дней не смолкнет слава»</w:t>
            </w:r>
          </w:p>
          <w:p w:rsidR="006C42E6" w:rsidRPr="0098445E" w:rsidRDefault="006C42E6" w:rsidP="00787732">
            <w:pPr>
              <w:jc w:val="both"/>
              <w:rPr>
                <w:sz w:val="22"/>
                <w:szCs w:val="22"/>
              </w:rPr>
            </w:pPr>
            <w:r w:rsidRPr="0098445E">
              <w:rPr>
                <w:sz w:val="22"/>
                <w:szCs w:val="22"/>
              </w:rPr>
              <w:t>Выставка книг, посвященная Дню   Победы</w:t>
            </w:r>
          </w:p>
          <w:p w:rsidR="006C42E6" w:rsidRPr="0098445E" w:rsidRDefault="006C42E6" w:rsidP="00787732">
            <w:pPr>
              <w:jc w:val="both"/>
              <w:rPr>
                <w:sz w:val="22"/>
                <w:szCs w:val="22"/>
              </w:rPr>
            </w:pPr>
            <w:r w:rsidRPr="0098445E">
              <w:rPr>
                <w:sz w:val="22"/>
                <w:szCs w:val="22"/>
              </w:rPr>
              <w:t>Экскурсии в храмы и музеи белгородской области «Прикоснуться к вечности»</w:t>
            </w:r>
          </w:p>
        </w:tc>
        <w:tc>
          <w:tcPr>
            <w:tcW w:w="1701" w:type="dxa"/>
          </w:tcPr>
          <w:p w:rsidR="006C42E6" w:rsidRPr="0098445E" w:rsidRDefault="006C42E6" w:rsidP="00787732">
            <w:pPr>
              <w:jc w:val="both"/>
              <w:rPr>
                <w:sz w:val="22"/>
                <w:szCs w:val="22"/>
              </w:rPr>
            </w:pPr>
            <w:r w:rsidRPr="0098445E">
              <w:rPr>
                <w:sz w:val="22"/>
                <w:szCs w:val="22"/>
              </w:rPr>
              <w:t xml:space="preserve">  Встреча с участницами фольклорного ансамбля «Рябинушка»</w:t>
            </w:r>
          </w:p>
          <w:p w:rsidR="006C42E6" w:rsidRPr="0098445E" w:rsidRDefault="006C42E6" w:rsidP="00787732">
            <w:pPr>
              <w:jc w:val="both"/>
              <w:rPr>
                <w:sz w:val="22"/>
                <w:szCs w:val="22"/>
              </w:rPr>
            </w:pPr>
            <w:r w:rsidRPr="0098445E">
              <w:rPr>
                <w:sz w:val="22"/>
                <w:szCs w:val="22"/>
              </w:rPr>
              <w:t>Творческий конкурс «Проект моего дома»</w:t>
            </w:r>
          </w:p>
          <w:p w:rsidR="006C42E6" w:rsidRPr="0098445E" w:rsidRDefault="006C42E6" w:rsidP="00787732">
            <w:pPr>
              <w:jc w:val="both"/>
              <w:rPr>
                <w:sz w:val="22"/>
                <w:szCs w:val="22"/>
              </w:rPr>
            </w:pPr>
            <w:r w:rsidRPr="0098445E">
              <w:rPr>
                <w:sz w:val="22"/>
                <w:szCs w:val="22"/>
              </w:rPr>
              <w:t>Конкурс рисунков «Этих дней не смолкнет слава»</w:t>
            </w:r>
          </w:p>
          <w:p w:rsidR="006C42E6" w:rsidRPr="0098445E" w:rsidRDefault="006C42E6" w:rsidP="00787732">
            <w:pPr>
              <w:jc w:val="both"/>
              <w:rPr>
                <w:sz w:val="22"/>
                <w:szCs w:val="22"/>
              </w:rPr>
            </w:pPr>
            <w:r w:rsidRPr="0098445E">
              <w:rPr>
                <w:sz w:val="22"/>
                <w:szCs w:val="22"/>
              </w:rPr>
              <w:t>Выставка книг, посвященная Дню   Победы</w:t>
            </w:r>
          </w:p>
          <w:p w:rsidR="006C42E6" w:rsidRPr="0098445E" w:rsidRDefault="006C42E6" w:rsidP="00787732">
            <w:pPr>
              <w:jc w:val="both"/>
              <w:rPr>
                <w:sz w:val="22"/>
                <w:szCs w:val="22"/>
              </w:rPr>
            </w:pPr>
            <w:r w:rsidRPr="0098445E">
              <w:rPr>
                <w:sz w:val="22"/>
                <w:szCs w:val="22"/>
              </w:rPr>
              <w:t>Экскурсии в храмы и музеи белгородской области «Прикоснуться к вечности»</w:t>
            </w:r>
          </w:p>
        </w:tc>
        <w:tc>
          <w:tcPr>
            <w:tcW w:w="1559" w:type="dxa"/>
          </w:tcPr>
          <w:p w:rsidR="006C42E6" w:rsidRPr="0098445E" w:rsidRDefault="006C42E6" w:rsidP="00787732">
            <w:pPr>
              <w:jc w:val="both"/>
              <w:rPr>
                <w:sz w:val="22"/>
                <w:szCs w:val="22"/>
              </w:rPr>
            </w:pPr>
            <w:r w:rsidRPr="0098445E">
              <w:rPr>
                <w:sz w:val="22"/>
                <w:szCs w:val="22"/>
              </w:rPr>
              <w:t xml:space="preserve">  Встреча с участницами фольклорного ансамбля «Рябинушка»</w:t>
            </w:r>
          </w:p>
          <w:p w:rsidR="006C42E6" w:rsidRPr="0098445E" w:rsidRDefault="006C42E6" w:rsidP="00787732">
            <w:pPr>
              <w:jc w:val="both"/>
              <w:rPr>
                <w:sz w:val="22"/>
                <w:szCs w:val="22"/>
              </w:rPr>
            </w:pPr>
            <w:r w:rsidRPr="0098445E">
              <w:rPr>
                <w:sz w:val="22"/>
                <w:szCs w:val="22"/>
              </w:rPr>
              <w:t>Творческий конкурс «Проект моего дома»</w:t>
            </w:r>
          </w:p>
          <w:p w:rsidR="006C42E6" w:rsidRPr="0098445E" w:rsidRDefault="006C42E6" w:rsidP="00787732">
            <w:pPr>
              <w:jc w:val="both"/>
              <w:rPr>
                <w:sz w:val="22"/>
                <w:szCs w:val="22"/>
              </w:rPr>
            </w:pPr>
            <w:r w:rsidRPr="0098445E">
              <w:rPr>
                <w:sz w:val="22"/>
                <w:szCs w:val="22"/>
              </w:rPr>
              <w:t>Конкурс рисунков «Этих дней не смолкнет слава»</w:t>
            </w:r>
          </w:p>
          <w:p w:rsidR="006C42E6" w:rsidRPr="0098445E" w:rsidRDefault="006C42E6" w:rsidP="00787732">
            <w:pPr>
              <w:jc w:val="both"/>
              <w:rPr>
                <w:sz w:val="22"/>
                <w:szCs w:val="22"/>
              </w:rPr>
            </w:pPr>
            <w:r w:rsidRPr="0098445E">
              <w:rPr>
                <w:sz w:val="22"/>
                <w:szCs w:val="22"/>
              </w:rPr>
              <w:t>Выставка книг, посвященная Дню   Победы</w:t>
            </w:r>
          </w:p>
          <w:p w:rsidR="006C42E6" w:rsidRPr="0098445E" w:rsidRDefault="006C42E6" w:rsidP="00787732">
            <w:pPr>
              <w:jc w:val="both"/>
              <w:rPr>
                <w:sz w:val="22"/>
                <w:szCs w:val="22"/>
              </w:rPr>
            </w:pPr>
            <w:r w:rsidRPr="0098445E">
              <w:rPr>
                <w:sz w:val="22"/>
                <w:szCs w:val="22"/>
              </w:rPr>
              <w:t>Экскурсии в храмы и музеи белгородской области «Прикоснуться к вечности»</w:t>
            </w:r>
          </w:p>
        </w:tc>
        <w:tc>
          <w:tcPr>
            <w:tcW w:w="2268" w:type="dxa"/>
          </w:tcPr>
          <w:p w:rsidR="006C42E6" w:rsidRPr="0098445E" w:rsidRDefault="006C42E6" w:rsidP="00787732">
            <w:pPr>
              <w:jc w:val="both"/>
              <w:rPr>
                <w:sz w:val="22"/>
                <w:szCs w:val="22"/>
              </w:rPr>
            </w:pPr>
            <w:r w:rsidRPr="0098445E">
              <w:rPr>
                <w:sz w:val="22"/>
                <w:szCs w:val="22"/>
              </w:rPr>
              <w:t xml:space="preserve">  Встреча с участницами фольклорного ансамбля «Рябинушка»</w:t>
            </w:r>
          </w:p>
          <w:p w:rsidR="006C42E6" w:rsidRPr="0098445E" w:rsidRDefault="006C42E6" w:rsidP="00787732">
            <w:pPr>
              <w:jc w:val="both"/>
              <w:rPr>
                <w:sz w:val="22"/>
                <w:szCs w:val="22"/>
              </w:rPr>
            </w:pPr>
            <w:r w:rsidRPr="0098445E">
              <w:rPr>
                <w:sz w:val="22"/>
                <w:szCs w:val="22"/>
              </w:rPr>
              <w:t>Творческий конкурс «Проект моего дома»</w:t>
            </w:r>
          </w:p>
          <w:p w:rsidR="006C42E6" w:rsidRPr="0098445E" w:rsidRDefault="006C42E6" w:rsidP="00787732">
            <w:pPr>
              <w:jc w:val="both"/>
              <w:rPr>
                <w:sz w:val="22"/>
                <w:szCs w:val="22"/>
              </w:rPr>
            </w:pPr>
            <w:r w:rsidRPr="0098445E">
              <w:rPr>
                <w:sz w:val="22"/>
                <w:szCs w:val="22"/>
              </w:rPr>
              <w:t>Конкурс рисунков «Этих дней не смолкнет слава»</w:t>
            </w:r>
          </w:p>
          <w:p w:rsidR="006C42E6" w:rsidRPr="0098445E" w:rsidRDefault="006C42E6" w:rsidP="00787732">
            <w:pPr>
              <w:jc w:val="both"/>
              <w:rPr>
                <w:sz w:val="22"/>
                <w:szCs w:val="22"/>
              </w:rPr>
            </w:pPr>
            <w:r w:rsidRPr="0098445E">
              <w:rPr>
                <w:sz w:val="22"/>
                <w:szCs w:val="22"/>
              </w:rPr>
              <w:t>Выставка книг, посвященная Дню   Победы</w:t>
            </w:r>
          </w:p>
          <w:p w:rsidR="006C42E6" w:rsidRPr="0098445E" w:rsidRDefault="006C42E6" w:rsidP="00787732">
            <w:pPr>
              <w:jc w:val="both"/>
              <w:rPr>
                <w:sz w:val="22"/>
                <w:szCs w:val="22"/>
              </w:rPr>
            </w:pPr>
            <w:r w:rsidRPr="0098445E">
              <w:rPr>
                <w:sz w:val="22"/>
                <w:szCs w:val="22"/>
              </w:rPr>
              <w:t>Экскурсии в храмы и музеи белгородской области «Прикоснуться к вечности»</w:t>
            </w:r>
          </w:p>
        </w:tc>
        <w:tc>
          <w:tcPr>
            <w:tcW w:w="2126" w:type="dxa"/>
          </w:tcPr>
          <w:p w:rsidR="006C42E6" w:rsidRPr="0098445E" w:rsidRDefault="006C42E6" w:rsidP="00787732">
            <w:pPr>
              <w:jc w:val="both"/>
              <w:rPr>
                <w:sz w:val="22"/>
                <w:szCs w:val="22"/>
              </w:rPr>
            </w:pPr>
            <w:r w:rsidRPr="0098445E">
              <w:rPr>
                <w:sz w:val="22"/>
                <w:szCs w:val="22"/>
              </w:rPr>
              <w:t xml:space="preserve">  Встреча с участницами фольклорного ансамбля «Рябинушка»</w:t>
            </w:r>
          </w:p>
          <w:p w:rsidR="006C42E6" w:rsidRPr="0098445E" w:rsidRDefault="006C42E6" w:rsidP="00787732">
            <w:pPr>
              <w:jc w:val="both"/>
              <w:rPr>
                <w:sz w:val="22"/>
                <w:szCs w:val="22"/>
              </w:rPr>
            </w:pPr>
            <w:r w:rsidRPr="0098445E">
              <w:rPr>
                <w:sz w:val="22"/>
                <w:szCs w:val="22"/>
              </w:rPr>
              <w:t>Творческий конкурс «Проект моего дома»</w:t>
            </w:r>
          </w:p>
          <w:p w:rsidR="006C42E6" w:rsidRPr="0098445E" w:rsidRDefault="006C42E6" w:rsidP="00787732">
            <w:pPr>
              <w:jc w:val="both"/>
              <w:rPr>
                <w:sz w:val="22"/>
                <w:szCs w:val="22"/>
              </w:rPr>
            </w:pPr>
            <w:r w:rsidRPr="0098445E">
              <w:rPr>
                <w:sz w:val="22"/>
                <w:szCs w:val="22"/>
              </w:rPr>
              <w:t>Конкурс рисунков «Этих дней не смолкнет слава»</w:t>
            </w:r>
          </w:p>
          <w:p w:rsidR="006C42E6" w:rsidRPr="0098445E" w:rsidRDefault="006C42E6" w:rsidP="00787732">
            <w:pPr>
              <w:jc w:val="both"/>
              <w:rPr>
                <w:sz w:val="22"/>
                <w:szCs w:val="22"/>
              </w:rPr>
            </w:pPr>
            <w:r w:rsidRPr="0098445E">
              <w:rPr>
                <w:sz w:val="22"/>
                <w:szCs w:val="22"/>
              </w:rPr>
              <w:t>Выставка книг, посвященная Дню   Победы</w:t>
            </w:r>
          </w:p>
          <w:p w:rsidR="006C42E6" w:rsidRPr="0098445E" w:rsidRDefault="006C42E6" w:rsidP="00787732">
            <w:pPr>
              <w:jc w:val="both"/>
              <w:rPr>
                <w:sz w:val="22"/>
                <w:szCs w:val="22"/>
              </w:rPr>
            </w:pPr>
            <w:r w:rsidRPr="0098445E">
              <w:rPr>
                <w:sz w:val="22"/>
                <w:szCs w:val="22"/>
              </w:rPr>
              <w:t>Экскурсии в храмы и музеи белгородской области «Прикоснуться к вечности»</w:t>
            </w:r>
          </w:p>
        </w:tc>
      </w:tr>
      <w:tr w:rsidR="006C42E6" w:rsidRPr="0098445E" w:rsidTr="001828FF">
        <w:tc>
          <w:tcPr>
            <w:tcW w:w="1526" w:type="dxa"/>
          </w:tcPr>
          <w:p w:rsidR="006C42E6" w:rsidRPr="0098445E" w:rsidRDefault="006C42E6" w:rsidP="00787732">
            <w:pPr>
              <w:jc w:val="both"/>
              <w:rPr>
                <w:sz w:val="22"/>
                <w:szCs w:val="22"/>
              </w:rPr>
            </w:pPr>
            <w:r w:rsidRPr="0098445E">
              <w:rPr>
                <w:sz w:val="22"/>
                <w:szCs w:val="22"/>
              </w:rPr>
              <w:t>Июнь</w:t>
            </w:r>
          </w:p>
        </w:tc>
        <w:tc>
          <w:tcPr>
            <w:tcW w:w="3544" w:type="dxa"/>
            <w:gridSpan w:val="2"/>
          </w:tcPr>
          <w:p w:rsidR="006C42E6" w:rsidRPr="0098445E" w:rsidRDefault="006C42E6" w:rsidP="00787732">
            <w:pPr>
              <w:jc w:val="both"/>
              <w:rPr>
                <w:sz w:val="22"/>
                <w:szCs w:val="22"/>
              </w:rPr>
            </w:pPr>
          </w:p>
        </w:tc>
        <w:tc>
          <w:tcPr>
            <w:tcW w:w="1559" w:type="dxa"/>
          </w:tcPr>
          <w:p w:rsidR="006C42E6" w:rsidRPr="0098445E" w:rsidRDefault="006C42E6" w:rsidP="00787732">
            <w:pPr>
              <w:jc w:val="both"/>
              <w:rPr>
                <w:sz w:val="22"/>
                <w:szCs w:val="22"/>
              </w:rPr>
            </w:pPr>
          </w:p>
        </w:tc>
        <w:tc>
          <w:tcPr>
            <w:tcW w:w="2268" w:type="dxa"/>
          </w:tcPr>
          <w:p w:rsidR="006C42E6" w:rsidRPr="0098445E" w:rsidRDefault="006C42E6" w:rsidP="00787732">
            <w:pPr>
              <w:jc w:val="both"/>
              <w:rPr>
                <w:sz w:val="22"/>
                <w:szCs w:val="22"/>
              </w:rPr>
            </w:pPr>
          </w:p>
        </w:tc>
        <w:tc>
          <w:tcPr>
            <w:tcW w:w="2126" w:type="dxa"/>
          </w:tcPr>
          <w:p w:rsidR="006C42E6" w:rsidRPr="0098445E" w:rsidRDefault="006C42E6" w:rsidP="00787732">
            <w:pPr>
              <w:jc w:val="both"/>
              <w:rPr>
                <w:sz w:val="22"/>
                <w:szCs w:val="22"/>
              </w:rPr>
            </w:pPr>
          </w:p>
        </w:tc>
      </w:tr>
      <w:tr w:rsidR="006C42E6" w:rsidRPr="0098445E" w:rsidTr="001828FF">
        <w:tc>
          <w:tcPr>
            <w:tcW w:w="1526" w:type="dxa"/>
          </w:tcPr>
          <w:p w:rsidR="006C42E6" w:rsidRPr="0098445E" w:rsidRDefault="006C42E6" w:rsidP="00787732">
            <w:pPr>
              <w:jc w:val="both"/>
              <w:rPr>
                <w:sz w:val="22"/>
                <w:szCs w:val="22"/>
              </w:rPr>
            </w:pPr>
            <w:r w:rsidRPr="0098445E">
              <w:rPr>
                <w:sz w:val="22"/>
                <w:szCs w:val="22"/>
              </w:rPr>
              <w:t>Общешкольные  мероприятия</w:t>
            </w:r>
          </w:p>
        </w:tc>
        <w:tc>
          <w:tcPr>
            <w:tcW w:w="9497" w:type="dxa"/>
            <w:gridSpan w:val="5"/>
          </w:tcPr>
          <w:p w:rsidR="006C42E6" w:rsidRPr="0098445E" w:rsidRDefault="006C42E6" w:rsidP="00787732">
            <w:pPr>
              <w:jc w:val="both"/>
              <w:rPr>
                <w:sz w:val="22"/>
                <w:szCs w:val="22"/>
                <w:lang w:eastAsia="en-US"/>
              </w:rPr>
            </w:pPr>
            <w:r w:rsidRPr="0098445E">
              <w:rPr>
                <w:sz w:val="22"/>
                <w:szCs w:val="22"/>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Искусство как пространство создания прекрасного. Красота в живописи, музыке, архитектуре, литературе.</w:t>
            </w:r>
          </w:p>
          <w:p w:rsidR="006C42E6" w:rsidRPr="0098445E" w:rsidRDefault="006C42E6" w:rsidP="00787732">
            <w:pPr>
              <w:jc w:val="both"/>
              <w:rPr>
                <w:sz w:val="22"/>
                <w:szCs w:val="22"/>
              </w:rPr>
            </w:pPr>
            <w:r w:rsidRPr="0098445E">
              <w:rPr>
                <w:sz w:val="22"/>
                <w:szCs w:val="22"/>
              </w:rPr>
              <w:t>Разные эталоны красоты и гармонии. Красота и польза. Экскурсии   усадьбу  Станкевича.</w:t>
            </w:r>
          </w:p>
          <w:p w:rsidR="006C42E6" w:rsidRPr="0098445E" w:rsidRDefault="006C42E6" w:rsidP="00787732">
            <w:pPr>
              <w:jc w:val="both"/>
              <w:rPr>
                <w:sz w:val="22"/>
                <w:szCs w:val="22"/>
              </w:rPr>
            </w:pPr>
            <w:r w:rsidRPr="0098445E">
              <w:rPr>
                <w:sz w:val="22"/>
                <w:szCs w:val="22"/>
              </w:rPr>
              <w:t>Мероприятия ко Дню учителя, ко Дню пожилых людей, праздник Осени, Новый год, 8 Марта и т. д.</w:t>
            </w:r>
          </w:p>
        </w:tc>
      </w:tr>
    </w:tbl>
    <w:p w:rsidR="006C42E6" w:rsidRPr="0098445E" w:rsidRDefault="006C42E6" w:rsidP="000212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8. Правовое воспитание и культура безопасности: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развитие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закрепление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Действенными программами и проектами в развитии данного направления воспитательной деятельности могут быть: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повышение правовой грамотности обучающихся (например, в рамках деятельности школы юного правоведа), повышение правовой активности и ответственности (например, в рамках участия в школьных органах самоуправления); распространения правовой информации (например, в рамках </w:t>
      </w:r>
      <w:r w:rsidRPr="0098445E">
        <w:rPr>
          <w:rFonts w:ascii="Times New Roman" w:hAnsi="Times New Roman" w:cs="Times New Roman"/>
          <w:sz w:val="28"/>
          <w:szCs w:val="28"/>
        </w:rPr>
        <w:lastRenderedPageBreak/>
        <w:t xml:space="preserve">тематических классных часов, лекций с приглашением специалистов и др.); проведение олимпиад по правоведению и т.д.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обеспечение безопасности обучающихся общеобразовательных учреждений (например, в рамках деятельности клубов юных инспекторов дорожного движения, юных пожарных, юных миротворцев, юных спасателей, юных туристов и краеведов и пр.), проведение тематических классных часов, учений и игр по основам безопасности, оказания первой медицинской помощи, проведение комплекса мероприятий по информационной и психологической безопасности;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проведение в общеобразовательных учреждениях всероссийских (единых)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 и т.д. </w:t>
      </w:r>
    </w:p>
    <w:p w:rsidR="006C42E6" w:rsidRPr="0098445E" w:rsidRDefault="006C42E6" w:rsidP="0002124E">
      <w:pPr>
        <w:spacing w:after="0" w:line="240" w:lineRule="auto"/>
        <w:jc w:val="both"/>
        <w:rPr>
          <w:rFonts w:ascii="Times New Roman" w:hAnsi="Times New Roman" w:cs="Times New Roman"/>
          <w:sz w:val="28"/>
          <w:szCs w:val="28"/>
        </w:rPr>
      </w:pPr>
    </w:p>
    <w:tbl>
      <w:tblPr>
        <w:tblStyle w:val="a7"/>
        <w:tblW w:w="10598" w:type="dxa"/>
        <w:jc w:val="right"/>
        <w:tblInd w:w="-992" w:type="dxa"/>
        <w:tblLayout w:type="fixed"/>
        <w:tblLook w:val="04A0" w:firstRow="1" w:lastRow="0" w:firstColumn="1" w:lastColumn="0" w:noHBand="0" w:noVBand="1"/>
      </w:tblPr>
      <w:tblGrid>
        <w:gridCol w:w="1560"/>
        <w:gridCol w:w="2375"/>
        <w:gridCol w:w="1843"/>
        <w:gridCol w:w="1559"/>
        <w:gridCol w:w="1985"/>
        <w:gridCol w:w="1276"/>
      </w:tblGrid>
      <w:tr w:rsidR="006C42E6" w:rsidRPr="0098445E" w:rsidTr="001828FF">
        <w:trPr>
          <w:trHeight w:val="540"/>
          <w:jc w:val="right"/>
        </w:trPr>
        <w:tc>
          <w:tcPr>
            <w:tcW w:w="1560" w:type="dxa"/>
            <w:vMerge w:val="restart"/>
          </w:tcPr>
          <w:p w:rsidR="006C42E6" w:rsidRPr="0098445E" w:rsidRDefault="006C42E6" w:rsidP="00787732">
            <w:pPr>
              <w:jc w:val="both"/>
              <w:rPr>
                <w:b/>
                <w:bCs/>
                <w:sz w:val="22"/>
                <w:szCs w:val="22"/>
              </w:rPr>
            </w:pPr>
            <w:r w:rsidRPr="0098445E">
              <w:rPr>
                <w:b/>
                <w:bCs/>
                <w:sz w:val="22"/>
                <w:szCs w:val="22"/>
              </w:rPr>
              <w:t>месяц</w:t>
            </w:r>
          </w:p>
        </w:tc>
        <w:tc>
          <w:tcPr>
            <w:tcW w:w="9038" w:type="dxa"/>
            <w:gridSpan w:val="5"/>
            <w:tcBorders>
              <w:bottom w:val="single" w:sz="4" w:space="0" w:color="auto"/>
            </w:tcBorders>
          </w:tcPr>
          <w:p w:rsidR="006C42E6" w:rsidRPr="0098445E" w:rsidRDefault="006C42E6" w:rsidP="00787732">
            <w:pPr>
              <w:jc w:val="both"/>
              <w:rPr>
                <w:b/>
                <w:sz w:val="22"/>
                <w:szCs w:val="22"/>
              </w:rPr>
            </w:pPr>
            <w:r w:rsidRPr="0098445E">
              <w:rPr>
                <w:b/>
                <w:sz w:val="22"/>
                <w:szCs w:val="22"/>
              </w:rPr>
              <w:t>Название  мероприятия</w:t>
            </w:r>
          </w:p>
        </w:tc>
      </w:tr>
      <w:tr w:rsidR="006C42E6" w:rsidRPr="0098445E" w:rsidTr="001828FF">
        <w:trPr>
          <w:trHeight w:val="390"/>
          <w:jc w:val="right"/>
        </w:trPr>
        <w:tc>
          <w:tcPr>
            <w:tcW w:w="1560" w:type="dxa"/>
            <w:vMerge/>
          </w:tcPr>
          <w:p w:rsidR="006C42E6" w:rsidRPr="0098445E" w:rsidRDefault="006C42E6" w:rsidP="00787732">
            <w:pPr>
              <w:jc w:val="both"/>
              <w:rPr>
                <w:b/>
                <w:bCs/>
                <w:sz w:val="22"/>
                <w:szCs w:val="22"/>
              </w:rPr>
            </w:pPr>
          </w:p>
        </w:tc>
        <w:tc>
          <w:tcPr>
            <w:tcW w:w="2375" w:type="dxa"/>
            <w:tcBorders>
              <w:top w:val="single" w:sz="4" w:space="0" w:color="auto"/>
              <w:right w:val="single" w:sz="4" w:space="0" w:color="auto"/>
            </w:tcBorders>
          </w:tcPr>
          <w:p w:rsidR="006C42E6" w:rsidRPr="0098445E" w:rsidRDefault="006C42E6" w:rsidP="00787732">
            <w:pPr>
              <w:jc w:val="both"/>
              <w:rPr>
                <w:b/>
                <w:sz w:val="22"/>
                <w:szCs w:val="22"/>
              </w:rPr>
            </w:pPr>
            <w:r w:rsidRPr="0098445E">
              <w:rPr>
                <w:b/>
                <w:sz w:val="22"/>
                <w:szCs w:val="22"/>
              </w:rPr>
              <w:t>5 класс</w:t>
            </w:r>
          </w:p>
        </w:tc>
        <w:tc>
          <w:tcPr>
            <w:tcW w:w="1843"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6 класс</w:t>
            </w:r>
          </w:p>
        </w:tc>
        <w:tc>
          <w:tcPr>
            <w:tcW w:w="1559"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7 класс</w:t>
            </w:r>
          </w:p>
        </w:tc>
        <w:tc>
          <w:tcPr>
            <w:tcW w:w="1985"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8 класс</w:t>
            </w:r>
          </w:p>
        </w:tc>
        <w:tc>
          <w:tcPr>
            <w:tcW w:w="1276"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9 класс</w:t>
            </w:r>
          </w:p>
        </w:tc>
      </w:tr>
      <w:tr w:rsidR="006C42E6" w:rsidRPr="0098445E" w:rsidTr="001828FF">
        <w:trPr>
          <w:trHeight w:val="840"/>
          <w:jc w:val="right"/>
        </w:trPr>
        <w:tc>
          <w:tcPr>
            <w:tcW w:w="1560" w:type="dxa"/>
          </w:tcPr>
          <w:p w:rsidR="006C42E6" w:rsidRPr="0098445E" w:rsidRDefault="006C42E6" w:rsidP="00787732">
            <w:pPr>
              <w:jc w:val="both"/>
              <w:rPr>
                <w:b/>
                <w:bCs/>
                <w:sz w:val="22"/>
                <w:szCs w:val="22"/>
              </w:rPr>
            </w:pPr>
          </w:p>
        </w:tc>
        <w:tc>
          <w:tcPr>
            <w:tcW w:w="9038" w:type="dxa"/>
            <w:gridSpan w:val="5"/>
            <w:tcBorders>
              <w:top w:val="single" w:sz="4" w:space="0" w:color="auto"/>
            </w:tcBorders>
          </w:tcPr>
          <w:p w:rsidR="006C42E6" w:rsidRPr="0098445E" w:rsidRDefault="006C42E6" w:rsidP="00787732">
            <w:pPr>
              <w:jc w:val="both"/>
              <w:rPr>
                <w:sz w:val="22"/>
                <w:szCs w:val="22"/>
              </w:rPr>
            </w:pPr>
            <w:r w:rsidRPr="0098445E">
              <w:rPr>
                <w:sz w:val="22"/>
                <w:szCs w:val="22"/>
              </w:rPr>
              <w:t>Классные часы, беседы, часы общения, проекты, презентации согласно учебно-воспитатель</w:t>
            </w:r>
            <w:r w:rsidR="001828FF" w:rsidRPr="0098445E">
              <w:rPr>
                <w:sz w:val="22"/>
                <w:szCs w:val="22"/>
              </w:rPr>
              <w:t xml:space="preserve">ному плану МБОУ «Красненская </w:t>
            </w:r>
            <w:r w:rsidRPr="0098445E">
              <w:rPr>
                <w:sz w:val="22"/>
                <w:szCs w:val="22"/>
              </w:rPr>
              <w:t>СОШ</w:t>
            </w:r>
            <w:r w:rsidR="001828FF" w:rsidRPr="0098445E">
              <w:rPr>
                <w:sz w:val="22"/>
                <w:szCs w:val="22"/>
              </w:rPr>
              <w:t>»</w:t>
            </w:r>
            <w:r w:rsidRPr="0098445E">
              <w:rPr>
                <w:sz w:val="22"/>
                <w:szCs w:val="22"/>
              </w:rPr>
              <w:t>, с учётом планов классных руководителей.</w:t>
            </w:r>
          </w:p>
        </w:tc>
      </w:tr>
      <w:tr w:rsidR="006C42E6" w:rsidRPr="0098445E" w:rsidTr="001828FF">
        <w:trPr>
          <w:jc w:val="right"/>
        </w:trPr>
        <w:tc>
          <w:tcPr>
            <w:tcW w:w="1560" w:type="dxa"/>
          </w:tcPr>
          <w:p w:rsidR="006C42E6" w:rsidRPr="0098445E" w:rsidRDefault="006C42E6" w:rsidP="00787732">
            <w:pPr>
              <w:jc w:val="both"/>
              <w:rPr>
                <w:sz w:val="22"/>
                <w:szCs w:val="22"/>
              </w:rPr>
            </w:pPr>
            <w:r w:rsidRPr="0098445E">
              <w:rPr>
                <w:sz w:val="22"/>
                <w:szCs w:val="22"/>
              </w:rPr>
              <w:t>Сентябрь</w:t>
            </w:r>
          </w:p>
        </w:tc>
        <w:tc>
          <w:tcPr>
            <w:tcW w:w="2375" w:type="dxa"/>
          </w:tcPr>
          <w:p w:rsidR="006C42E6" w:rsidRPr="0098445E" w:rsidRDefault="006C42E6" w:rsidP="00787732">
            <w:pPr>
              <w:pStyle w:val="af1"/>
              <w:jc w:val="both"/>
              <w:rPr>
                <w:rFonts w:ascii="Times New Roman" w:hAnsi="Times New Roman"/>
                <w:sz w:val="22"/>
                <w:szCs w:val="22"/>
              </w:rPr>
            </w:pPr>
            <w:r w:rsidRPr="0098445E">
              <w:rPr>
                <w:rFonts w:ascii="Times New Roman" w:hAnsi="Times New Roman"/>
                <w:sz w:val="22"/>
                <w:szCs w:val="22"/>
              </w:rPr>
              <w:t>Всероссийская акция «Внимание дети!»</w:t>
            </w:r>
          </w:p>
          <w:p w:rsidR="006C42E6" w:rsidRPr="0098445E" w:rsidRDefault="006C42E6" w:rsidP="00787732">
            <w:pPr>
              <w:jc w:val="both"/>
              <w:rPr>
                <w:sz w:val="22"/>
                <w:szCs w:val="22"/>
              </w:rPr>
            </w:pPr>
            <w:r w:rsidRPr="0098445E">
              <w:rPr>
                <w:sz w:val="22"/>
                <w:szCs w:val="22"/>
              </w:rPr>
              <w:t>Просмотр тематического кино о мерах предупреждения ДДП.</w:t>
            </w:r>
          </w:p>
          <w:p w:rsidR="006C42E6" w:rsidRPr="0098445E" w:rsidRDefault="006C42E6" w:rsidP="00787732">
            <w:pPr>
              <w:jc w:val="both"/>
              <w:rPr>
                <w:sz w:val="22"/>
                <w:szCs w:val="22"/>
              </w:rPr>
            </w:pPr>
            <w:r w:rsidRPr="0098445E">
              <w:rPr>
                <w:sz w:val="22"/>
                <w:szCs w:val="22"/>
              </w:rPr>
              <w:t>Урок безопасности «Несколько правил моей безопасности».</w:t>
            </w:r>
          </w:p>
        </w:tc>
        <w:tc>
          <w:tcPr>
            <w:tcW w:w="1843" w:type="dxa"/>
          </w:tcPr>
          <w:p w:rsidR="006C42E6" w:rsidRPr="0098445E" w:rsidRDefault="006C42E6" w:rsidP="00787732">
            <w:pPr>
              <w:pStyle w:val="af1"/>
              <w:jc w:val="both"/>
              <w:rPr>
                <w:rFonts w:ascii="Times New Roman" w:hAnsi="Times New Roman"/>
                <w:sz w:val="22"/>
                <w:szCs w:val="22"/>
              </w:rPr>
            </w:pPr>
            <w:r w:rsidRPr="0098445E">
              <w:rPr>
                <w:rFonts w:ascii="Times New Roman" w:hAnsi="Times New Roman"/>
                <w:sz w:val="22"/>
                <w:szCs w:val="22"/>
              </w:rPr>
              <w:t>Всероссийская акция «Внимание дети!»</w:t>
            </w:r>
          </w:p>
          <w:p w:rsidR="006C42E6" w:rsidRPr="0098445E" w:rsidRDefault="006C42E6" w:rsidP="00787732">
            <w:pPr>
              <w:jc w:val="both"/>
              <w:rPr>
                <w:sz w:val="22"/>
                <w:szCs w:val="22"/>
              </w:rPr>
            </w:pPr>
            <w:r w:rsidRPr="0098445E">
              <w:rPr>
                <w:sz w:val="22"/>
                <w:szCs w:val="22"/>
              </w:rPr>
              <w:t>Просмотр тематического кино о мерах предупреждения ДДП.</w:t>
            </w:r>
          </w:p>
          <w:p w:rsidR="006C42E6" w:rsidRPr="0098445E" w:rsidRDefault="006C42E6" w:rsidP="00787732">
            <w:pPr>
              <w:jc w:val="both"/>
              <w:rPr>
                <w:sz w:val="22"/>
                <w:szCs w:val="22"/>
              </w:rPr>
            </w:pPr>
            <w:r w:rsidRPr="0098445E">
              <w:rPr>
                <w:sz w:val="22"/>
                <w:szCs w:val="22"/>
              </w:rPr>
              <w:t>Урок безопасности «Несколько правил моей безопасности».</w:t>
            </w:r>
          </w:p>
        </w:tc>
        <w:tc>
          <w:tcPr>
            <w:tcW w:w="1559" w:type="dxa"/>
          </w:tcPr>
          <w:p w:rsidR="006C42E6" w:rsidRPr="0098445E" w:rsidRDefault="006C42E6" w:rsidP="00787732">
            <w:pPr>
              <w:pStyle w:val="af1"/>
              <w:jc w:val="both"/>
              <w:rPr>
                <w:rFonts w:ascii="Times New Roman" w:hAnsi="Times New Roman"/>
                <w:sz w:val="22"/>
                <w:szCs w:val="22"/>
              </w:rPr>
            </w:pPr>
            <w:r w:rsidRPr="0098445E">
              <w:rPr>
                <w:rFonts w:ascii="Times New Roman" w:hAnsi="Times New Roman"/>
                <w:sz w:val="22"/>
                <w:szCs w:val="22"/>
              </w:rPr>
              <w:t>Всероссийская акция «Внимание дети!»</w:t>
            </w:r>
          </w:p>
          <w:p w:rsidR="006C42E6" w:rsidRPr="0098445E" w:rsidRDefault="006C42E6" w:rsidP="00787732">
            <w:pPr>
              <w:jc w:val="both"/>
              <w:rPr>
                <w:sz w:val="22"/>
                <w:szCs w:val="22"/>
              </w:rPr>
            </w:pPr>
            <w:r w:rsidRPr="0098445E">
              <w:rPr>
                <w:sz w:val="22"/>
                <w:szCs w:val="22"/>
              </w:rPr>
              <w:t>Просмотр тематического кино о мерах предупреждения ДДП.</w:t>
            </w:r>
          </w:p>
          <w:p w:rsidR="006C42E6" w:rsidRPr="0098445E" w:rsidRDefault="006C42E6" w:rsidP="00787732">
            <w:pPr>
              <w:jc w:val="both"/>
              <w:rPr>
                <w:sz w:val="22"/>
                <w:szCs w:val="22"/>
              </w:rPr>
            </w:pPr>
            <w:r w:rsidRPr="0098445E">
              <w:rPr>
                <w:sz w:val="22"/>
                <w:szCs w:val="22"/>
              </w:rPr>
              <w:t>Урок безопасности «Несколько правил моей безопасности».</w:t>
            </w:r>
          </w:p>
        </w:tc>
        <w:tc>
          <w:tcPr>
            <w:tcW w:w="1985" w:type="dxa"/>
          </w:tcPr>
          <w:p w:rsidR="006C42E6" w:rsidRPr="0098445E" w:rsidRDefault="006C42E6" w:rsidP="00787732">
            <w:pPr>
              <w:pStyle w:val="af1"/>
              <w:jc w:val="both"/>
              <w:rPr>
                <w:rFonts w:ascii="Times New Roman" w:hAnsi="Times New Roman"/>
                <w:sz w:val="22"/>
                <w:szCs w:val="22"/>
              </w:rPr>
            </w:pPr>
            <w:r w:rsidRPr="0098445E">
              <w:rPr>
                <w:rFonts w:ascii="Times New Roman" w:hAnsi="Times New Roman"/>
                <w:sz w:val="22"/>
                <w:szCs w:val="22"/>
              </w:rPr>
              <w:t>Всероссийская акция «Внимание дети!»</w:t>
            </w:r>
          </w:p>
          <w:p w:rsidR="006C42E6" w:rsidRPr="0098445E" w:rsidRDefault="006C42E6" w:rsidP="00787732">
            <w:pPr>
              <w:jc w:val="both"/>
              <w:rPr>
                <w:sz w:val="22"/>
                <w:szCs w:val="22"/>
              </w:rPr>
            </w:pPr>
            <w:r w:rsidRPr="0098445E">
              <w:rPr>
                <w:sz w:val="22"/>
                <w:szCs w:val="22"/>
              </w:rPr>
              <w:t>Просмотр тематического кино о мерах предупреждения ДДП.</w:t>
            </w:r>
          </w:p>
          <w:p w:rsidR="006C42E6" w:rsidRPr="0098445E" w:rsidRDefault="006C42E6" w:rsidP="00787732">
            <w:pPr>
              <w:jc w:val="both"/>
              <w:rPr>
                <w:sz w:val="22"/>
                <w:szCs w:val="22"/>
              </w:rPr>
            </w:pPr>
            <w:r w:rsidRPr="0098445E">
              <w:rPr>
                <w:sz w:val="22"/>
                <w:szCs w:val="22"/>
              </w:rPr>
              <w:t>Урок безопасности «Несколько правил моей безопасности».</w:t>
            </w:r>
          </w:p>
        </w:tc>
        <w:tc>
          <w:tcPr>
            <w:tcW w:w="1276" w:type="dxa"/>
          </w:tcPr>
          <w:p w:rsidR="006C42E6" w:rsidRPr="0098445E" w:rsidRDefault="006C42E6" w:rsidP="00787732">
            <w:pPr>
              <w:pStyle w:val="af1"/>
              <w:jc w:val="both"/>
              <w:rPr>
                <w:rFonts w:ascii="Times New Roman" w:hAnsi="Times New Roman"/>
                <w:sz w:val="22"/>
                <w:szCs w:val="22"/>
              </w:rPr>
            </w:pPr>
            <w:r w:rsidRPr="0098445E">
              <w:rPr>
                <w:rFonts w:ascii="Times New Roman" w:hAnsi="Times New Roman"/>
                <w:sz w:val="22"/>
                <w:szCs w:val="22"/>
              </w:rPr>
              <w:t>Всероссийская акция «Внимание дети!»</w:t>
            </w:r>
          </w:p>
          <w:p w:rsidR="006C42E6" w:rsidRPr="0098445E" w:rsidRDefault="006C42E6" w:rsidP="00787732">
            <w:pPr>
              <w:jc w:val="both"/>
              <w:rPr>
                <w:sz w:val="22"/>
                <w:szCs w:val="22"/>
              </w:rPr>
            </w:pPr>
            <w:r w:rsidRPr="0098445E">
              <w:rPr>
                <w:sz w:val="22"/>
                <w:szCs w:val="22"/>
              </w:rPr>
              <w:t>Просмотр тематического кино о мерах предупреждения ДДП.</w:t>
            </w:r>
          </w:p>
          <w:p w:rsidR="006C42E6" w:rsidRPr="0098445E" w:rsidRDefault="006C42E6" w:rsidP="00787732">
            <w:pPr>
              <w:jc w:val="both"/>
              <w:rPr>
                <w:sz w:val="22"/>
                <w:szCs w:val="22"/>
              </w:rPr>
            </w:pPr>
            <w:r w:rsidRPr="0098445E">
              <w:rPr>
                <w:sz w:val="22"/>
                <w:szCs w:val="22"/>
              </w:rPr>
              <w:t>Урок безопасности «Несколько правил моей безопасности».</w:t>
            </w:r>
          </w:p>
        </w:tc>
      </w:tr>
      <w:tr w:rsidR="006C42E6" w:rsidRPr="0098445E" w:rsidTr="001828FF">
        <w:trPr>
          <w:jc w:val="right"/>
        </w:trPr>
        <w:tc>
          <w:tcPr>
            <w:tcW w:w="1560" w:type="dxa"/>
          </w:tcPr>
          <w:p w:rsidR="006C42E6" w:rsidRPr="0098445E" w:rsidRDefault="006C42E6" w:rsidP="00787732">
            <w:pPr>
              <w:jc w:val="both"/>
              <w:rPr>
                <w:sz w:val="22"/>
                <w:szCs w:val="22"/>
              </w:rPr>
            </w:pPr>
            <w:r w:rsidRPr="0098445E">
              <w:rPr>
                <w:sz w:val="22"/>
                <w:szCs w:val="22"/>
              </w:rPr>
              <w:t>Октябрь</w:t>
            </w:r>
          </w:p>
        </w:tc>
        <w:tc>
          <w:tcPr>
            <w:tcW w:w="2375" w:type="dxa"/>
          </w:tcPr>
          <w:p w:rsidR="006C42E6" w:rsidRPr="0098445E" w:rsidRDefault="006C42E6" w:rsidP="00787732">
            <w:pPr>
              <w:jc w:val="both"/>
              <w:rPr>
                <w:sz w:val="22"/>
                <w:szCs w:val="22"/>
              </w:rPr>
            </w:pPr>
            <w:r w:rsidRPr="0098445E">
              <w:rPr>
                <w:sz w:val="22"/>
                <w:szCs w:val="22"/>
              </w:rPr>
              <w:t>Тренировочные упражнения по действиям  в случае пожаров.</w:t>
            </w:r>
          </w:p>
          <w:p w:rsidR="006C42E6" w:rsidRPr="0098445E" w:rsidRDefault="006C42E6" w:rsidP="00787732">
            <w:pPr>
              <w:jc w:val="both"/>
              <w:rPr>
                <w:sz w:val="22"/>
                <w:szCs w:val="22"/>
              </w:rPr>
            </w:pPr>
            <w:r w:rsidRPr="0098445E">
              <w:rPr>
                <w:sz w:val="22"/>
                <w:szCs w:val="22"/>
              </w:rPr>
              <w:t>Классный час «Безопасность в школе и дома».</w:t>
            </w:r>
          </w:p>
          <w:p w:rsidR="006C42E6" w:rsidRPr="0098445E" w:rsidRDefault="006C42E6" w:rsidP="00787732">
            <w:pPr>
              <w:jc w:val="both"/>
              <w:rPr>
                <w:sz w:val="22"/>
                <w:szCs w:val="22"/>
              </w:rPr>
            </w:pPr>
            <w:r w:rsidRPr="0098445E">
              <w:rPr>
                <w:sz w:val="22"/>
                <w:szCs w:val="22"/>
              </w:rPr>
              <w:t xml:space="preserve">    Встреча с работниками правоохранительных</w:t>
            </w:r>
          </w:p>
          <w:p w:rsidR="006C42E6" w:rsidRPr="0098445E" w:rsidRDefault="006C42E6" w:rsidP="00787732">
            <w:pPr>
              <w:jc w:val="both"/>
              <w:rPr>
                <w:sz w:val="22"/>
                <w:szCs w:val="22"/>
              </w:rPr>
            </w:pPr>
            <w:r w:rsidRPr="0098445E">
              <w:rPr>
                <w:sz w:val="22"/>
                <w:szCs w:val="22"/>
              </w:rPr>
              <w:lastRenderedPageBreak/>
              <w:t>органов.</w:t>
            </w:r>
          </w:p>
        </w:tc>
        <w:tc>
          <w:tcPr>
            <w:tcW w:w="1843" w:type="dxa"/>
          </w:tcPr>
          <w:p w:rsidR="006C42E6" w:rsidRPr="0098445E" w:rsidRDefault="006C42E6" w:rsidP="00787732">
            <w:pPr>
              <w:jc w:val="both"/>
              <w:rPr>
                <w:sz w:val="22"/>
                <w:szCs w:val="22"/>
              </w:rPr>
            </w:pPr>
            <w:r w:rsidRPr="0098445E">
              <w:rPr>
                <w:sz w:val="22"/>
                <w:szCs w:val="22"/>
              </w:rPr>
              <w:lastRenderedPageBreak/>
              <w:t>Тренировочные упражнения по действиям  в случае пожаров.</w:t>
            </w:r>
          </w:p>
          <w:p w:rsidR="006C42E6" w:rsidRPr="0098445E" w:rsidRDefault="006C42E6" w:rsidP="00787732">
            <w:pPr>
              <w:jc w:val="both"/>
              <w:rPr>
                <w:sz w:val="22"/>
                <w:szCs w:val="22"/>
              </w:rPr>
            </w:pPr>
            <w:r w:rsidRPr="0098445E">
              <w:rPr>
                <w:sz w:val="22"/>
                <w:szCs w:val="22"/>
              </w:rPr>
              <w:t>Классный час «Безопасность в школе и дома».</w:t>
            </w:r>
          </w:p>
          <w:p w:rsidR="006C42E6" w:rsidRPr="0098445E" w:rsidRDefault="006C42E6" w:rsidP="00787732">
            <w:pPr>
              <w:jc w:val="both"/>
              <w:rPr>
                <w:sz w:val="22"/>
                <w:szCs w:val="22"/>
              </w:rPr>
            </w:pPr>
            <w:r w:rsidRPr="0098445E">
              <w:rPr>
                <w:sz w:val="22"/>
                <w:szCs w:val="22"/>
              </w:rPr>
              <w:t xml:space="preserve">    Встреча с работниками правоохранитель</w:t>
            </w:r>
            <w:r w:rsidRPr="0098445E">
              <w:rPr>
                <w:sz w:val="22"/>
                <w:szCs w:val="22"/>
              </w:rPr>
              <w:lastRenderedPageBreak/>
              <w:t>ных</w:t>
            </w:r>
          </w:p>
          <w:p w:rsidR="006C42E6" w:rsidRPr="0098445E" w:rsidRDefault="006C42E6" w:rsidP="00787732">
            <w:pPr>
              <w:jc w:val="both"/>
              <w:rPr>
                <w:sz w:val="22"/>
                <w:szCs w:val="22"/>
              </w:rPr>
            </w:pPr>
            <w:r w:rsidRPr="0098445E">
              <w:rPr>
                <w:sz w:val="22"/>
                <w:szCs w:val="22"/>
              </w:rPr>
              <w:t>органов.</w:t>
            </w:r>
          </w:p>
        </w:tc>
        <w:tc>
          <w:tcPr>
            <w:tcW w:w="1559" w:type="dxa"/>
          </w:tcPr>
          <w:p w:rsidR="006C42E6" w:rsidRPr="0098445E" w:rsidRDefault="006C42E6" w:rsidP="00787732">
            <w:pPr>
              <w:jc w:val="both"/>
              <w:rPr>
                <w:sz w:val="22"/>
                <w:szCs w:val="22"/>
              </w:rPr>
            </w:pPr>
            <w:r w:rsidRPr="0098445E">
              <w:rPr>
                <w:sz w:val="22"/>
                <w:szCs w:val="22"/>
              </w:rPr>
              <w:lastRenderedPageBreak/>
              <w:t>Тренировочные упражнения по действиям  в случае пожаров.</w:t>
            </w:r>
          </w:p>
          <w:p w:rsidR="006C42E6" w:rsidRPr="0098445E" w:rsidRDefault="006C42E6" w:rsidP="00787732">
            <w:pPr>
              <w:jc w:val="both"/>
              <w:rPr>
                <w:sz w:val="22"/>
                <w:szCs w:val="22"/>
              </w:rPr>
            </w:pPr>
            <w:r w:rsidRPr="0098445E">
              <w:rPr>
                <w:sz w:val="22"/>
                <w:szCs w:val="22"/>
              </w:rPr>
              <w:t>Классный час «Безопасность в школе и дома».</w:t>
            </w:r>
          </w:p>
          <w:p w:rsidR="006C42E6" w:rsidRPr="0098445E" w:rsidRDefault="006C42E6" w:rsidP="00787732">
            <w:pPr>
              <w:jc w:val="both"/>
              <w:rPr>
                <w:sz w:val="22"/>
                <w:szCs w:val="22"/>
              </w:rPr>
            </w:pPr>
            <w:r w:rsidRPr="0098445E">
              <w:rPr>
                <w:sz w:val="22"/>
                <w:szCs w:val="22"/>
              </w:rPr>
              <w:lastRenderedPageBreak/>
              <w:t xml:space="preserve">    Встреча с работниками правоохранительных</w:t>
            </w:r>
          </w:p>
          <w:p w:rsidR="006C42E6" w:rsidRPr="0098445E" w:rsidRDefault="006C42E6" w:rsidP="00787732">
            <w:pPr>
              <w:jc w:val="both"/>
              <w:rPr>
                <w:sz w:val="22"/>
                <w:szCs w:val="22"/>
              </w:rPr>
            </w:pPr>
            <w:r w:rsidRPr="0098445E">
              <w:rPr>
                <w:sz w:val="22"/>
                <w:szCs w:val="22"/>
              </w:rPr>
              <w:t>органов.</w:t>
            </w:r>
          </w:p>
        </w:tc>
        <w:tc>
          <w:tcPr>
            <w:tcW w:w="1985" w:type="dxa"/>
          </w:tcPr>
          <w:p w:rsidR="006C42E6" w:rsidRPr="0098445E" w:rsidRDefault="006C42E6" w:rsidP="00787732">
            <w:pPr>
              <w:jc w:val="both"/>
              <w:rPr>
                <w:sz w:val="22"/>
                <w:szCs w:val="22"/>
              </w:rPr>
            </w:pPr>
            <w:r w:rsidRPr="0098445E">
              <w:rPr>
                <w:sz w:val="22"/>
                <w:szCs w:val="22"/>
              </w:rPr>
              <w:lastRenderedPageBreak/>
              <w:t>Тренировочные упражнения по действиям  в случае пожаров.</w:t>
            </w:r>
          </w:p>
          <w:p w:rsidR="006C42E6" w:rsidRPr="0098445E" w:rsidRDefault="006C42E6" w:rsidP="00787732">
            <w:pPr>
              <w:jc w:val="both"/>
              <w:rPr>
                <w:sz w:val="22"/>
                <w:szCs w:val="22"/>
              </w:rPr>
            </w:pPr>
            <w:r w:rsidRPr="0098445E">
              <w:rPr>
                <w:sz w:val="22"/>
                <w:szCs w:val="22"/>
              </w:rPr>
              <w:t>Классный час «Безопасность в школе и дома».</w:t>
            </w:r>
          </w:p>
          <w:p w:rsidR="006C42E6" w:rsidRPr="0098445E" w:rsidRDefault="006C42E6" w:rsidP="00787732">
            <w:pPr>
              <w:jc w:val="both"/>
              <w:rPr>
                <w:sz w:val="22"/>
                <w:szCs w:val="22"/>
              </w:rPr>
            </w:pPr>
            <w:r w:rsidRPr="0098445E">
              <w:rPr>
                <w:sz w:val="22"/>
                <w:szCs w:val="22"/>
              </w:rPr>
              <w:t xml:space="preserve">    Встреча с работниками правоохранительн</w:t>
            </w:r>
            <w:r w:rsidRPr="0098445E">
              <w:rPr>
                <w:sz w:val="22"/>
                <w:szCs w:val="22"/>
              </w:rPr>
              <w:lastRenderedPageBreak/>
              <w:t>ых</w:t>
            </w:r>
          </w:p>
          <w:p w:rsidR="006C42E6" w:rsidRPr="0098445E" w:rsidRDefault="006C42E6" w:rsidP="00787732">
            <w:pPr>
              <w:jc w:val="both"/>
              <w:rPr>
                <w:sz w:val="22"/>
                <w:szCs w:val="22"/>
              </w:rPr>
            </w:pPr>
            <w:r w:rsidRPr="0098445E">
              <w:rPr>
                <w:sz w:val="22"/>
                <w:szCs w:val="22"/>
              </w:rPr>
              <w:t>органов.</w:t>
            </w:r>
          </w:p>
        </w:tc>
        <w:tc>
          <w:tcPr>
            <w:tcW w:w="1276" w:type="dxa"/>
          </w:tcPr>
          <w:p w:rsidR="006C42E6" w:rsidRPr="0098445E" w:rsidRDefault="006C42E6" w:rsidP="00787732">
            <w:pPr>
              <w:jc w:val="both"/>
              <w:rPr>
                <w:sz w:val="22"/>
                <w:szCs w:val="22"/>
              </w:rPr>
            </w:pPr>
            <w:r w:rsidRPr="0098445E">
              <w:rPr>
                <w:sz w:val="22"/>
                <w:szCs w:val="22"/>
              </w:rPr>
              <w:lastRenderedPageBreak/>
              <w:t>Тренировочные упражнения по действиям  в случае пожаров.</w:t>
            </w:r>
          </w:p>
          <w:p w:rsidR="006C42E6" w:rsidRPr="0098445E" w:rsidRDefault="006C42E6" w:rsidP="00787732">
            <w:pPr>
              <w:jc w:val="both"/>
              <w:rPr>
                <w:sz w:val="22"/>
                <w:szCs w:val="22"/>
              </w:rPr>
            </w:pPr>
            <w:r w:rsidRPr="0098445E">
              <w:rPr>
                <w:sz w:val="22"/>
                <w:szCs w:val="22"/>
              </w:rPr>
              <w:t>Классный час «Безопасн</w:t>
            </w:r>
            <w:r w:rsidRPr="0098445E">
              <w:rPr>
                <w:sz w:val="22"/>
                <w:szCs w:val="22"/>
              </w:rPr>
              <w:lastRenderedPageBreak/>
              <w:t>ость в школе и дома».</w:t>
            </w:r>
          </w:p>
          <w:p w:rsidR="006C42E6" w:rsidRPr="0098445E" w:rsidRDefault="006C42E6" w:rsidP="00787732">
            <w:pPr>
              <w:jc w:val="both"/>
              <w:rPr>
                <w:sz w:val="22"/>
                <w:szCs w:val="22"/>
              </w:rPr>
            </w:pPr>
            <w:r w:rsidRPr="0098445E">
              <w:rPr>
                <w:sz w:val="22"/>
                <w:szCs w:val="22"/>
              </w:rPr>
              <w:t xml:space="preserve">    Встреча с работниками правоохранительных</w:t>
            </w:r>
          </w:p>
          <w:p w:rsidR="006C42E6" w:rsidRPr="0098445E" w:rsidRDefault="006C42E6" w:rsidP="00787732">
            <w:pPr>
              <w:jc w:val="both"/>
              <w:rPr>
                <w:sz w:val="22"/>
                <w:szCs w:val="22"/>
              </w:rPr>
            </w:pPr>
            <w:r w:rsidRPr="0098445E">
              <w:rPr>
                <w:sz w:val="22"/>
                <w:szCs w:val="22"/>
              </w:rPr>
              <w:t>органов.</w:t>
            </w:r>
          </w:p>
        </w:tc>
      </w:tr>
      <w:tr w:rsidR="006C42E6" w:rsidRPr="0098445E" w:rsidTr="001828FF">
        <w:trPr>
          <w:trHeight w:val="634"/>
          <w:jc w:val="right"/>
        </w:trPr>
        <w:tc>
          <w:tcPr>
            <w:tcW w:w="1560" w:type="dxa"/>
          </w:tcPr>
          <w:p w:rsidR="006C42E6" w:rsidRPr="0098445E" w:rsidRDefault="006C42E6" w:rsidP="00787732">
            <w:pPr>
              <w:jc w:val="both"/>
              <w:rPr>
                <w:sz w:val="22"/>
                <w:szCs w:val="22"/>
              </w:rPr>
            </w:pPr>
            <w:r w:rsidRPr="0098445E">
              <w:rPr>
                <w:sz w:val="22"/>
                <w:szCs w:val="22"/>
              </w:rPr>
              <w:lastRenderedPageBreak/>
              <w:t>Ноябрь</w:t>
            </w:r>
          </w:p>
        </w:tc>
        <w:tc>
          <w:tcPr>
            <w:tcW w:w="2375" w:type="dxa"/>
          </w:tcPr>
          <w:p w:rsidR="006C42E6" w:rsidRPr="0098445E" w:rsidRDefault="006C42E6" w:rsidP="00787732">
            <w:pPr>
              <w:jc w:val="both"/>
              <w:rPr>
                <w:sz w:val="22"/>
                <w:szCs w:val="22"/>
              </w:rPr>
            </w:pPr>
            <w:r w:rsidRPr="0098445E">
              <w:rPr>
                <w:sz w:val="22"/>
                <w:szCs w:val="22"/>
              </w:rPr>
              <w:t>Беседа «Основные причины дорожно-транспортных  происшествий».</w:t>
            </w:r>
          </w:p>
          <w:p w:rsidR="006C42E6" w:rsidRPr="0098445E" w:rsidRDefault="006C42E6" w:rsidP="00787732">
            <w:pPr>
              <w:jc w:val="both"/>
              <w:rPr>
                <w:sz w:val="22"/>
                <w:szCs w:val="22"/>
              </w:rPr>
            </w:pPr>
            <w:r w:rsidRPr="0098445E">
              <w:rPr>
                <w:sz w:val="22"/>
                <w:szCs w:val="22"/>
              </w:rPr>
              <w:t>«День прав человека» - беседы.</w:t>
            </w:r>
          </w:p>
          <w:p w:rsidR="006C42E6" w:rsidRPr="0098445E" w:rsidRDefault="006C42E6" w:rsidP="00787732">
            <w:pPr>
              <w:jc w:val="both"/>
              <w:rPr>
                <w:sz w:val="22"/>
                <w:szCs w:val="22"/>
              </w:rPr>
            </w:pPr>
          </w:p>
        </w:tc>
        <w:tc>
          <w:tcPr>
            <w:tcW w:w="1843" w:type="dxa"/>
          </w:tcPr>
          <w:p w:rsidR="006C42E6" w:rsidRPr="0098445E" w:rsidRDefault="006C42E6" w:rsidP="00787732">
            <w:pPr>
              <w:jc w:val="both"/>
              <w:rPr>
                <w:sz w:val="22"/>
                <w:szCs w:val="22"/>
              </w:rPr>
            </w:pPr>
            <w:r w:rsidRPr="0098445E">
              <w:rPr>
                <w:sz w:val="22"/>
                <w:szCs w:val="22"/>
              </w:rPr>
              <w:t>Беседа «Основные причины дорожно-транспортных  происшествий».</w:t>
            </w:r>
          </w:p>
          <w:p w:rsidR="006C42E6" w:rsidRPr="0098445E" w:rsidRDefault="006C42E6" w:rsidP="00787732">
            <w:pPr>
              <w:jc w:val="both"/>
              <w:rPr>
                <w:sz w:val="22"/>
                <w:szCs w:val="22"/>
              </w:rPr>
            </w:pPr>
            <w:r w:rsidRPr="0098445E">
              <w:rPr>
                <w:sz w:val="22"/>
                <w:szCs w:val="22"/>
              </w:rPr>
              <w:t>«День прав человека» - беседы.</w:t>
            </w:r>
          </w:p>
          <w:p w:rsidR="006C42E6" w:rsidRPr="0098445E" w:rsidRDefault="006C42E6" w:rsidP="00787732">
            <w:pPr>
              <w:jc w:val="both"/>
              <w:rPr>
                <w:sz w:val="22"/>
                <w:szCs w:val="22"/>
              </w:rPr>
            </w:pPr>
          </w:p>
        </w:tc>
        <w:tc>
          <w:tcPr>
            <w:tcW w:w="1559" w:type="dxa"/>
          </w:tcPr>
          <w:p w:rsidR="006C42E6" w:rsidRPr="0098445E" w:rsidRDefault="006C42E6" w:rsidP="00787732">
            <w:pPr>
              <w:jc w:val="both"/>
              <w:rPr>
                <w:sz w:val="22"/>
                <w:szCs w:val="22"/>
              </w:rPr>
            </w:pPr>
            <w:r w:rsidRPr="0098445E">
              <w:rPr>
                <w:sz w:val="22"/>
                <w:szCs w:val="22"/>
              </w:rPr>
              <w:t>Беседа «Основные причины дорожно-транспортных  происшествий».</w:t>
            </w:r>
          </w:p>
          <w:p w:rsidR="006C42E6" w:rsidRPr="0098445E" w:rsidRDefault="006C42E6" w:rsidP="00787732">
            <w:pPr>
              <w:jc w:val="both"/>
              <w:rPr>
                <w:sz w:val="22"/>
                <w:szCs w:val="22"/>
              </w:rPr>
            </w:pPr>
            <w:r w:rsidRPr="0098445E">
              <w:rPr>
                <w:sz w:val="22"/>
                <w:szCs w:val="22"/>
              </w:rPr>
              <w:t>«День прав человека» - беседы.</w:t>
            </w:r>
          </w:p>
          <w:p w:rsidR="006C42E6" w:rsidRPr="0098445E" w:rsidRDefault="006C42E6" w:rsidP="00787732">
            <w:pPr>
              <w:jc w:val="both"/>
              <w:rPr>
                <w:sz w:val="22"/>
                <w:szCs w:val="22"/>
              </w:rPr>
            </w:pPr>
          </w:p>
        </w:tc>
        <w:tc>
          <w:tcPr>
            <w:tcW w:w="1985" w:type="dxa"/>
          </w:tcPr>
          <w:p w:rsidR="006C42E6" w:rsidRPr="0098445E" w:rsidRDefault="006C42E6" w:rsidP="00787732">
            <w:pPr>
              <w:jc w:val="both"/>
              <w:rPr>
                <w:sz w:val="22"/>
                <w:szCs w:val="22"/>
              </w:rPr>
            </w:pPr>
            <w:r w:rsidRPr="0098445E">
              <w:rPr>
                <w:sz w:val="22"/>
                <w:szCs w:val="22"/>
              </w:rPr>
              <w:t>Беседа «Основные причины дорожно-транспортных  происшествий».</w:t>
            </w:r>
          </w:p>
          <w:p w:rsidR="006C42E6" w:rsidRPr="0098445E" w:rsidRDefault="006C42E6" w:rsidP="00787732">
            <w:pPr>
              <w:jc w:val="both"/>
              <w:rPr>
                <w:sz w:val="22"/>
                <w:szCs w:val="22"/>
              </w:rPr>
            </w:pPr>
            <w:r w:rsidRPr="0098445E">
              <w:rPr>
                <w:sz w:val="22"/>
                <w:szCs w:val="22"/>
              </w:rPr>
              <w:t>«День прав человека» - беседы.</w:t>
            </w:r>
          </w:p>
          <w:p w:rsidR="006C42E6" w:rsidRPr="0098445E" w:rsidRDefault="006C42E6" w:rsidP="00787732">
            <w:pPr>
              <w:jc w:val="both"/>
              <w:rPr>
                <w:sz w:val="22"/>
                <w:szCs w:val="22"/>
              </w:rPr>
            </w:pPr>
          </w:p>
        </w:tc>
        <w:tc>
          <w:tcPr>
            <w:tcW w:w="1276" w:type="dxa"/>
          </w:tcPr>
          <w:p w:rsidR="006C42E6" w:rsidRPr="0098445E" w:rsidRDefault="006C42E6" w:rsidP="00787732">
            <w:pPr>
              <w:jc w:val="both"/>
              <w:rPr>
                <w:sz w:val="22"/>
                <w:szCs w:val="22"/>
              </w:rPr>
            </w:pPr>
            <w:r w:rsidRPr="0098445E">
              <w:rPr>
                <w:sz w:val="22"/>
                <w:szCs w:val="22"/>
              </w:rPr>
              <w:t>Беседа «Основные причины дорожно-транспортных  происшествий».</w:t>
            </w:r>
          </w:p>
          <w:p w:rsidR="006C42E6" w:rsidRPr="0098445E" w:rsidRDefault="006C42E6" w:rsidP="00787732">
            <w:pPr>
              <w:jc w:val="both"/>
              <w:rPr>
                <w:sz w:val="22"/>
                <w:szCs w:val="22"/>
              </w:rPr>
            </w:pPr>
            <w:r w:rsidRPr="0098445E">
              <w:rPr>
                <w:sz w:val="22"/>
                <w:szCs w:val="22"/>
              </w:rPr>
              <w:t>«День прав человека» - беседы.</w:t>
            </w:r>
          </w:p>
          <w:p w:rsidR="006C42E6" w:rsidRPr="0098445E" w:rsidRDefault="006C42E6" w:rsidP="00787732">
            <w:pPr>
              <w:jc w:val="both"/>
              <w:rPr>
                <w:sz w:val="22"/>
                <w:szCs w:val="22"/>
              </w:rPr>
            </w:pPr>
          </w:p>
        </w:tc>
      </w:tr>
      <w:tr w:rsidR="006C42E6" w:rsidRPr="0098445E" w:rsidTr="001828FF">
        <w:trPr>
          <w:jc w:val="right"/>
        </w:trPr>
        <w:tc>
          <w:tcPr>
            <w:tcW w:w="1560" w:type="dxa"/>
          </w:tcPr>
          <w:p w:rsidR="006C42E6" w:rsidRPr="0098445E" w:rsidRDefault="006C42E6" w:rsidP="00787732">
            <w:pPr>
              <w:jc w:val="both"/>
              <w:rPr>
                <w:sz w:val="22"/>
                <w:szCs w:val="22"/>
              </w:rPr>
            </w:pPr>
            <w:r w:rsidRPr="0098445E">
              <w:rPr>
                <w:sz w:val="22"/>
                <w:szCs w:val="22"/>
              </w:rPr>
              <w:t>Декабрь</w:t>
            </w:r>
          </w:p>
        </w:tc>
        <w:tc>
          <w:tcPr>
            <w:tcW w:w="2375" w:type="dxa"/>
          </w:tcPr>
          <w:p w:rsidR="006C42E6" w:rsidRPr="0098445E" w:rsidRDefault="006C42E6" w:rsidP="00787732">
            <w:pPr>
              <w:jc w:val="both"/>
              <w:rPr>
                <w:sz w:val="22"/>
                <w:szCs w:val="22"/>
              </w:rPr>
            </w:pPr>
            <w:r w:rsidRPr="0098445E">
              <w:rPr>
                <w:sz w:val="22"/>
                <w:szCs w:val="22"/>
              </w:rPr>
              <w:t>День прав человека - беседа</w:t>
            </w:r>
          </w:p>
          <w:p w:rsidR="006C42E6" w:rsidRPr="0098445E" w:rsidRDefault="006C42E6" w:rsidP="00787732">
            <w:pPr>
              <w:jc w:val="both"/>
              <w:rPr>
                <w:sz w:val="22"/>
                <w:szCs w:val="22"/>
              </w:rPr>
            </w:pPr>
            <w:r w:rsidRPr="0098445E">
              <w:rPr>
                <w:sz w:val="22"/>
                <w:szCs w:val="22"/>
              </w:rPr>
              <w:t>Проведение инструктажа по ТБ «Мы на каникулах».</w:t>
            </w:r>
          </w:p>
          <w:p w:rsidR="006C42E6" w:rsidRPr="0098445E" w:rsidRDefault="006C42E6" w:rsidP="00787732">
            <w:pPr>
              <w:jc w:val="both"/>
              <w:rPr>
                <w:sz w:val="22"/>
                <w:szCs w:val="22"/>
              </w:rPr>
            </w:pPr>
            <w:r w:rsidRPr="0098445E">
              <w:rPr>
                <w:sz w:val="22"/>
                <w:szCs w:val="22"/>
              </w:rPr>
              <w:t>Беседа «Как действовать при возникновении пожара дома, в школе»</w:t>
            </w:r>
          </w:p>
        </w:tc>
        <w:tc>
          <w:tcPr>
            <w:tcW w:w="1843" w:type="dxa"/>
          </w:tcPr>
          <w:p w:rsidR="006C42E6" w:rsidRPr="0098445E" w:rsidRDefault="006C42E6" w:rsidP="00787732">
            <w:pPr>
              <w:jc w:val="both"/>
              <w:rPr>
                <w:sz w:val="22"/>
                <w:szCs w:val="22"/>
              </w:rPr>
            </w:pPr>
            <w:r w:rsidRPr="0098445E">
              <w:rPr>
                <w:sz w:val="22"/>
                <w:szCs w:val="22"/>
              </w:rPr>
              <w:t>День прав человека - беседа</w:t>
            </w:r>
          </w:p>
          <w:p w:rsidR="006C42E6" w:rsidRPr="0098445E" w:rsidRDefault="006C42E6" w:rsidP="00787732">
            <w:pPr>
              <w:jc w:val="both"/>
              <w:rPr>
                <w:sz w:val="22"/>
                <w:szCs w:val="22"/>
              </w:rPr>
            </w:pPr>
            <w:r w:rsidRPr="0098445E">
              <w:rPr>
                <w:sz w:val="22"/>
                <w:szCs w:val="22"/>
              </w:rPr>
              <w:t>Проведение инструктажа по ТБ «Мы на каникулах».</w:t>
            </w:r>
          </w:p>
          <w:p w:rsidR="006C42E6" w:rsidRPr="0098445E" w:rsidRDefault="006C42E6" w:rsidP="00787732">
            <w:pPr>
              <w:jc w:val="both"/>
              <w:rPr>
                <w:sz w:val="22"/>
                <w:szCs w:val="22"/>
              </w:rPr>
            </w:pPr>
            <w:r w:rsidRPr="0098445E">
              <w:rPr>
                <w:sz w:val="22"/>
                <w:szCs w:val="22"/>
              </w:rPr>
              <w:t>Беседа «Как действовать при возникновении пожара дома, в школе»</w:t>
            </w:r>
          </w:p>
        </w:tc>
        <w:tc>
          <w:tcPr>
            <w:tcW w:w="1559" w:type="dxa"/>
          </w:tcPr>
          <w:p w:rsidR="006C42E6" w:rsidRPr="0098445E" w:rsidRDefault="006C42E6" w:rsidP="00787732">
            <w:pPr>
              <w:jc w:val="both"/>
              <w:rPr>
                <w:sz w:val="22"/>
                <w:szCs w:val="22"/>
              </w:rPr>
            </w:pPr>
            <w:r w:rsidRPr="0098445E">
              <w:rPr>
                <w:sz w:val="22"/>
                <w:szCs w:val="22"/>
              </w:rPr>
              <w:t>День прав человека - беседа</w:t>
            </w:r>
          </w:p>
          <w:p w:rsidR="006C42E6" w:rsidRPr="0098445E" w:rsidRDefault="006C42E6" w:rsidP="00787732">
            <w:pPr>
              <w:jc w:val="both"/>
              <w:rPr>
                <w:sz w:val="22"/>
                <w:szCs w:val="22"/>
              </w:rPr>
            </w:pPr>
            <w:r w:rsidRPr="0098445E">
              <w:rPr>
                <w:sz w:val="22"/>
                <w:szCs w:val="22"/>
              </w:rPr>
              <w:t>Проведение инструктажа по ТБ «Мы на каникулах».</w:t>
            </w:r>
          </w:p>
          <w:p w:rsidR="006C42E6" w:rsidRPr="0098445E" w:rsidRDefault="006C42E6" w:rsidP="00787732">
            <w:pPr>
              <w:jc w:val="both"/>
              <w:rPr>
                <w:sz w:val="22"/>
                <w:szCs w:val="22"/>
              </w:rPr>
            </w:pPr>
            <w:r w:rsidRPr="0098445E">
              <w:rPr>
                <w:sz w:val="22"/>
                <w:szCs w:val="22"/>
              </w:rPr>
              <w:t>Беседа «Как действовать при возникновении пожара дома, в школе»</w:t>
            </w:r>
          </w:p>
        </w:tc>
        <w:tc>
          <w:tcPr>
            <w:tcW w:w="1985" w:type="dxa"/>
          </w:tcPr>
          <w:p w:rsidR="006C42E6" w:rsidRPr="0098445E" w:rsidRDefault="006C42E6" w:rsidP="00787732">
            <w:pPr>
              <w:jc w:val="both"/>
              <w:rPr>
                <w:sz w:val="22"/>
                <w:szCs w:val="22"/>
              </w:rPr>
            </w:pPr>
            <w:r w:rsidRPr="0098445E">
              <w:rPr>
                <w:sz w:val="22"/>
                <w:szCs w:val="22"/>
              </w:rPr>
              <w:t>День прав человека - беседа</w:t>
            </w:r>
          </w:p>
          <w:p w:rsidR="006C42E6" w:rsidRPr="0098445E" w:rsidRDefault="006C42E6" w:rsidP="00787732">
            <w:pPr>
              <w:jc w:val="both"/>
              <w:rPr>
                <w:sz w:val="22"/>
                <w:szCs w:val="22"/>
              </w:rPr>
            </w:pPr>
            <w:r w:rsidRPr="0098445E">
              <w:rPr>
                <w:sz w:val="22"/>
                <w:szCs w:val="22"/>
              </w:rPr>
              <w:t>Проведение инструктажа по ТБ «Мы на каникулах».</w:t>
            </w:r>
          </w:p>
          <w:p w:rsidR="006C42E6" w:rsidRPr="0098445E" w:rsidRDefault="006C42E6" w:rsidP="00787732">
            <w:pPr>
              <w:jc w:val="both"/>
              <w:rPr>
                <w:sz w:val="22"/>
                <w:szCs w:val="22"/>
              </w:rPr>
            </w:pPr>
            <w:r w:rsidRPr="0098445E">
              <w:rPr>
                <w:sz w:val="22"/>
                <w:szCs w:val="22"/>
              </w:rPr>
              <w:t>Беседа «Как действовать при возникновении пожара дома, в школе»</w:t>
            </w:r>
          </w:p>
          <w:p w:rsidR="006C42E6" w:rsidRPr="0098445E" w:rsidRDefault="006C42E6" w:rsidP="00787732">
            <w:pPr>
              <w:jc w:val="both"/>
              <w:rPr>
                <w:sz w:val="22"/>
                <w:szCs w:val="22"/>
              </w:rPr>
            </w:pPr>
            <w:r w:rsidRPr="0098445E">
              <w:rPr>
                <w:sz w:val="22"/>
                <w:szCs w:val="22"/>
              </w:rPr>
              <w:t>День прав человека - беседа</w:t>
            </w:r>
          </w:p>
          <w:p w:rsidR="006C42E6" w:rsidRPr="0098445E" w:rsidRDefault="006C42E6" w:rsidP="00787732">
            <w:pPr>
              <w:jc w:val="both"/>
              <w:rPr>
                <w:sz w:val="22"/>
                <w:szCs w:val="22"/>
              </w:rPr>
            </w:pPr>
          </w:p>
        </w:tc>
        <w:tc>
          <w:tcPr>
            <w:tcW w:w="1276" w:type="dxa"/>
          </w:tcPr>
          <w:p w:rsidR="006C42E6" w:rsidRPr="0098445E" w:rsidRDefault="006C42E6" w:rsidP="00787732">
            <w:pPr>
              <w:jc w:val="both"/>
              <w:rPr>
                <w:sz w:val="22"/>
                <w:szCs w:val="22"/>
              </w:rPr>
            </w:pPr>
            <w:r w:rsidRPr="0098445E">
              <w:rPr>
                <w:sz w:val="22"/>
                <w:szCs w:val="22"/>
              </w:rPr>
              <w:t>День прав человека - беседа</w:t>
            </w:r>
          </w:p>
          <w:p w:rsidR="006C42E6" w:rsidRPr="0098445E" w:rsidRDefault="006C42E6" w:rsidP="00787732">
            <w:pPr>
              <w:jc w:val="both"/>
              <w:rPr>
                <w:sz w:val="22"/>
                <w:szCs w:val="22"/>
              </w:rPr>
            </w:pPr>
            <w:r w:rsidRPr="0098445E">
              <w:rPr>
                <w:sz w:val="22"/>
                <w:szCs w:val="22"/>
              </w:rPr>
              <w:t>Проведение инструктажа по ТБ «Мы на каникулах».</w:t>
            </w:r>
          </w:p>
          <w:p w:rsidR="006C42E6" w:rsidRPr="0098445E" w:rsidRDefault="006C42E6" w:rsidP="00787732">
            <w:pPr>
              <w:jc w:val="both"/>
              <w:rPr>
                <w:sz w:val="22"/>
                <w:szCs w:val="22"/>
              </w:rPr>
            </w:pPr>
            <w:r w:rsidRPr="0098445E">
              <w:rPr>
                <w:sz w:val="22"/>
                <w:szCs w:val="22"/>
              </w:rPr>
              <w:t>Беседа «Как действовать при возникновении пожара дома, в школе»</w:t>
            </w:r>
          </w:p>
          <w:p w:rsidR="006C42E6" w:rsidRPr="0098445E" w:rsidRDefault="006C42E6" w:rsidP="00787732">
            <w:pPr>
              <w:jc w:val="both"/>
              <w:rPr>
                <w:sz w:val="22"/>
                <w:szCs w:val="22"/>
              </w:rPr>
            </w:pPr>
            <w:r w:rsidRPr="0098445E">
              <w:rPr>
                <w:sz w:val="22"/>
                <w:szCs w:val="22"/>
              </w:rPr>
              <w:t>День прав человека - беседа</w:t>
            </w:r>
          </w:p>
          <w:p w:rsidR="006C42E6" w:rsidRPr="0098445E" w:rsidRDefault="006C42E6" w:rsidP="00787732">
            <w:pPr>
              <w:jc w:val="both"/>
              <w:rPr>
                <w:sz w:val="22"/>
                <w:szCs w:val="22"/>
              </w:rPr>
            </w:pPr>
          </w:p>
        </w:tc>
      </w:tr>
      <w:tr w:rsidR="006C42E6" w:rsidRPr="0098445E" w:rsidTr="001828FF">
        <w:trPr>
          <w:jc w:val="right"/>
        </w:trPr>
        <w:tc>
          <w:tcPr>
            <w:tcW w:w="1560" w:type="dxa"/>
          </w:tcPr>
          <w:p w:rsidR="006C42E6" w:rsidRPr="0098445E" w:rsidRDefault="006C42E6" w:rsidP="00787732">
            <w:pPr>
              <w:jc w:val="both"/>
              <w:rPr>
                <w:sz w:val="22"/>
                <w:szCs w:val="22"/>
              </w:rPr>
            </w:pPr>
            <w:r w:rsidRPr="0098445E">
              <w:rPr>
                <w:sz w:val="22"/>
                <w:szCs w:val="22"/>
              </w:rPr>
              <w:t>Январь</w:t>
            </w:r>
          </w:p>
        </w:tc>
        <w:tc>
          <w:tcPr>
            <w:tcW w:w="2375" w:type="dxa"/>
          </w:tcPr>
          <w:p w:rsidR="006C42E6" w:rsidRPr="0098445E" w:rsidRDefault="006C42E6" w:rsidP="00787732">
            <w:pPr>
              <w:jc w:val="both"/>
              <w:rPr>
                <w:sz w:val="22"/>
                <w:szCs w:val="22"/>
              </w:rPr>
            </w:pPr>
            <w:r w:rsidRPr="0098445E">
              <w:rPr>
                <w:sz w:val="22"/>
                <w:szCs w:val="22"/>
              </w:rPr>
              <w:t>Тренировочные упражнения по действиям  в случае  пожаров.</w:t>
            </w:r>
          </w:p>
          <w:p w:rsidR="006C42E6" w:rsidRPr="0098445E" w:rsidRDefault="006C42E6" w:rsidP="00787732">
            <w:pPr>
              <w:jc w:val="both"/>
              <w:rPr>
                <w:sz w:val="22"/>
                <w:szCs w:val="22"/>
              </w:rPr>
            </w:pPr>
            <w:r w:rsidRPr="0098445E">
              <w:rPr>
                <w:sz w:val="22"/>
                <w:szCs w:val="22"/>
              </w:rPr>
              <w:t>Беседа «Азбука права».</w:t>
            </w:r>
          </w:p>
          <w:p w:rsidR="006C42E6" w:rsidRPr="0098445E" w:rsidRDefault="006C42E6" w:rsidP="00787732">
            <w:pPr>
              <w:jc w:val="both"/>
              <w:rPr>
                <w:sz w:val="22"/>
                <w:szCs w:val="22"/>
              </w:rPr>
            </w:pPr>
            <w:r w:rsidRPr="0098445E">
              <w:rPr>
                <w:sz w:val="22"/>
                <w:szCs w:val="22"/>
              </w:rPr>
              <w:t>Встреча с сотрудниками ГИБДД  (профилактические</w:t>
            </w:r>
          </w:p>
          <w:p w:rsidR="006C42E6" w:rsidRPr="0098445E" w:rsidRDefault="006C42E6" w:rsidP="00787732">
            <w:pPr>
              <w:jc w:val="both"/>
              <w:rPr>
                <w:sz w:val="22"/>
                <w:szCs w:val="22"/>
              </w:rPr>
            </w:pPr>
            <w:r w:rsidRPr="0098445E">
              <w:rPr>
                <w:sz w:val="22"/>
                <w:szCs w:val="22"/>
              </w:rPr>
              <w:t xml:space="preserve"> беседы)</w:t>
            </w:r>
          </w:p>
        </w:tc>
        <w:tc>
          <w:tcPr>
            <w:tcW w:w="1843" w:type="dxa"/>
          </w:tcPr>
          <w:p w:rsidR="006C42E6" w:rsidRPr="0098445E" w:rsidRDefault="006C42E6" w:rsidP="00787732">
            <w:pPr>
              <w:jc w:val="both"/>
              <w:rPr>
                <w:sz w:val="22"/>
                <w:szCs w:val="22"/>
              </w:rPr>
            </w:pPr>
            <w:r w:rsidRPr="0098445E">
              <w:rPr>
                <w:sz w:val="22"/>
                <w:szCs w:val="22"/>
              </w:rPr>
              <w:t>Тренировочные упражнения по действиям  в случае  пожаров.</w:t>
            </w:r>
          </w:p>
          <w:p w:rsidR="006C42E6" w:rsidRPr="0098445E" w:rsidRDefault="006C42E6" w:rsidP="00787732">
            <w:pPr>
              <w:jc w:val="both"/>
              <w:rPr>
                <w:sz w:val="22"/>
                <w:szCs w:val="22"/>
              </w:rPr>
            </w:pPr>
            <w:r w:rsidRPr="0098445E">
              <w:rPr>
                <w:sz w:val="22"/>
                <w:szCs w:val="22"/>
              </w:rPr>
              <w:t>Беседа «Азбука права».</w:t>
            </w:r>
          </w:p>
          <w:p w:rsidR="006C42E6" w:rsidRPr="0098445E" w:rsidRDefault="006C42E6" w:rsidP="00787732">
            <w:pPr>
              <w:jc w:val="both"/>
              <w:rPr>
                <w:sz w:val="22"/>
                <w:szCs w:val="22"/>
              </w:rPr>
            </w:pPr>
            <w:r w:rsidRPr="0098445E">
              <w:rPr>
                <w:sz w:val="22"/>
                <w:szCs w:val="22"/>
              </w:rPr>
              <w:t>Встреча с сотрудниками ГИБДД  (профилактическ</w:t>
            </w:r>
            <w:r w:rsidRPr="0098445E">
              <w:rPr>
                <w:sz w:val="22"/>
                <w:szCs w:val="22"/>
              </w:rPr>
              <w:lastRenderedPageBreak/>
              <w:t>ие</w:t>
            </w:r>
          </w:p>
          <w:p w:rsidR="006C42E6" w:rsidRPr="0098445E" w:rsidRDefault="006C42E6" w:rsidP="00787732">
            <w:pPr>
              <w:jc w:val="both"/>
              <w:rPr>
                <w:sz w:val="22"/>
                <w:szCs w:val="22"/>
              </w:rPr>
            </w:pPr>
            <w:r w:rsidRPr="0098445E">
              <w:rPr>
                <w:sz w:val="22"/>
                <w:szCs w:val="22"/>
              </w:rPr>
              <w:t xml:space="preserve"> беседы)</w:t>
            </w:r>
          </w:p>
        </w:tc>
        <w:tc>
          <w:tcPr>
            <w:tcW w:w="1559" w:type="dxa"/>
          </w:tcPr>
          <w:p w:rsidR="006C42E6" w:rsidRPr="0098445E" w:rsidRDefault="006C42E6" w:rsidP="00787732">
            <w:pPr>
              <w:jc w:val="both"/>
              <w:rPr>
                <w:sz w:val="22"/>
                <w:szCs w:val="22"/>
              </w:rPr>
            </w:pPr>
            <w:r w:rsidRPr="0098445E">
              <w:rPr>
                <w:sz w:val="22"/>
                <w:szCs w:val="22"/>
              </w:rPr>
              <w:lastRenderedPageBreak/>
              <w:t>Тренировочные упражнения по действиям  в случае  пожаров.</w:t>
            </w:r>
          </w:p>
          <w:p w:rsidR="006C42E6" w:rsidRPr="0098445E" w:rsidRDefault="006C42E6" w:rsidP="00787732">
            <w:pPr>
              <w:jc w:val="both"/>
              <w:rPr>
                <w:sz w:val="22"/>
                <w:szCs w:val="22"/>
              </w:rPr>
            </w:pPr>
            <w:r w:rsidRPr="0098445E">
              <w:rPr>
                <w:sz w:val="22"/>
                <w:szCs w:val="22"/>
              </w:rPr>
              <w:t>Беседа «Азбука права».</w:t>
            </w:r>
          </w:p>
          <w:p w:rsidR="006C42E6" w:rsidRPr="0098445E" w:rsidRDefault="006C42E6" w:rsidP="00787732">
            <w:pPr>
              <w:jc w:val="both"/>
              <w:rPr>
                <w:sz w:val="22"/>
                <w:szCs w:val="22"/>
              </w:rPr>
            </w:pPr>
            <w:r w:rsidRPr="0098445E">
              <w:rPr>
                <w:sz w:val="22"/>
                <w:szCs w:val="22"/>
              </w:rPr>
              <w:t xml:space="preserve">Встреча с </w:t>
            </w:r>
            <w:r w:rsidRPr="0098445E">
              <w:rPr>
                <w:sz w:val="22"/>
                <w:szCs w:val="22"/>
              </w:rPr>
              <w:lastRenderedPageBreak/>
              <w:t>сотрудниками ГИБДД  (профилактические</w:t>
            </w:r>
          </w:p>
          <w:p w:rsidR="006C42E6" w:rsidRPr="0098445E" w:rsidRDefault="006C42E6" w:rsidP="00787732">
            <w:pPr>
              <w:jc w:val="both"/>
              <w:rPr>
                <w:sz w:val="22"/>
                <w:szCs w:val="22"/>
              </w:rPr>
            </w:pPr>
            <w:r w:rsidRPr="0098445E">
              <w:rPr>
                <w:sz w:val="22"/>
                <w:szCs w:val="22"/>
              </w:rPr>
              <w:t xml:space="preserve"> беседы)</w:t>
            </w:r>
          </w:p>
        </w:tc>
        <w:tc>
          <w:tcPr>
            <w:tcW w:w="1985" w:type="dxa"/>
          </w:tcPr>
          <w:p w:rsidR="006C42E6" w:rsidRPr="0098445E" w:rsidRDefault="006C42E6" w:rsidP="00787732">
            <w:pPr>
              <w:jc w:val="both"/>
              <w:rPr>
                <w:sz w:val="22"/>
                <w:szCs w:val="22"/>
              </w:rPr>
            </w:pPr>
            <w:r w:rsidRPr="0098445E">
              <w:rPr>
                <w:sz w:val="22"/>
                <w:szCs w:val="22"/>
              </w:rPr>
              <w:lastRenderedPageBreak/>
              <w:t>Тренировочные упражнения по действиям  в случае  пожаров.</w:t>
            </w:r>
          </w:p>
          <w:p w:rsidR="006C42E6" w:rsidRPr="0098445E" w:rsidRDefault="006C42E6" w:rsidP="00787732">
            <w:pPr>
              <w:jc w:val="both"/>
              <w:rPr>
                <w:sz w:val="22"/>
                <w:szCs w:val="22"/>
              </w:rPr>
            </w:pPr>
            <w:r w:rsidRPr="0098445E">
              <w:rPr>
                <w:sz w:val="22"/>
                <w:szCs w:val="22"/>
              </w:rPr>
              <w:t>Беседа «Азбука права».</w:t>
            </w:r>
          </w:p>
          <w:p w:rsidR="006C42E6" w:rsidRPr="0098445E" w:rsidRDefault="006C42E6" w:rsidP="00787732">
            <w:pPr>
              <w:jc w:val="both"/>
              <w:rPr>
                <w:sz w:val="22"/>
                <w:szCs w:val="22"/>
              </w:rPr>
            </w:pPr>
            <w:r w:rsidRPr="0098445E">
              <w:rPr>
                <w:sz w:val="22"/>
                <w:szCs w:val="22"/>
              </w:rPr>
              <w:t>Встреча с сотрудниками ГИБДД  (профилактически</w:t>
            </w:r>
            <w:r w:rsidRPr="0098445E">
              <w:rPr>
                <w:sz w:val="22"/>
                <w:szCs w:val="22"/>
              </w:rPr>
              <w:lastRenderedPageBreak/>
              <w:t>е</w:t>
            </w:r>
          </w:p>
          <w:p w:rsidR="006C42E6" w:rsidRPr="0098445E" w:rsidRDefault="006C42E6" w:rsidP="00787732">
            <w:pPr>
              <w:jc w:val="both"/>
              <w:rPr>
                <w:sz w:val="22"/>
                <w:szCs w:val="22"/>
              </w:rPr>
            </w:pPr>
            <w:r w:rsidRPr="0098445E">
              <w:rPr>
                <w:sz w:val="22"/>
                <w:szCs w:val="22"/>
              </w:rPr>
              <w:t xml:space="preserve"> беседы)</w:t>
            </w:r>
          </w:p>
        </w:tc>
        <w:tc>
          <w:tcPr>
            <w:tcW w:w="1276" w:type="dxa"/>
          </w:tcPr>
          <w:p w:rsidR="006C42E6" w:rsidRPr="0098445E" w:rsidRDefault="006C42E6" w:rsidP="00787732">
            <w:pPr>
              <w:jc w:val="both"/>
              <w:rPr>
                <w:sz w:val="22"/>
                <w:szCs w:val="22"/>
              </w:rPr>
            </w:pPr>
            <w:r w:rsidRPr="0098445E">
              <w:rPr>
                <w:sz w:val="22"/>
                <w:szCs w:val="22"/>
              </w:rPr>
              <w:lastRenderedPageBreak/>
              <w:t>Тренировочные упражнения по действиям  в случае  пожаров.</w:t>
            </w:r>
          </w:p>
          <w:p w:rsidR="006C42E6" w:rsidRPr="0098445E" w:rsidRDefault="006C42E6" w:rsidP="00787732">
            <w:pPr>
              <w:jc w:val="both"/>
              <w:rPr>
                <w:sz w:val="22"/>
                <w:szCs w:val="22"/>
              </w:rPr>
            </w:pPr>
            <w:r w:rsidRPr="0098445E">
              <w:rPr>
                <w:sz w:val="22"/>
                <w:szCs w:val="22"/>
              </w:rPr>
              <w:t>Беседа «Азбука права».</w:t>
            </w:r>
          </w:p>
          <w:p w:rsidR="006C42E6" w:rsidRPr="0098445E" w:rsidRDefault="006C42E6" w:rsidP="00787732">
            <w:pPr>
              <w:jc w:val="both"/>
              <w:rPr>
                <w:sz w:val="22"/>
                <w:szCs w:val="22"/>
              </w:rPr>
            </w:pPr>
            <w:r w:rsidRPr="0098445E">
              <w:rPr>
                <w:sz w:val="22"/>
                <w:szCs w:val="22"/>
              </w:rPr>
              <w:lastRenderedPageBreak/>
              <w:t>Встреча с сотрудниками ГИБДД  (профилактические</w:t>
            </w:r>
          </w:p>
          <w:p w:rsidR="006C42E6" w:rsidRPr="0098445E" w:rsidRDefault="006C42E6" w:rsidP="00787732">
            <w:pPr>
              <w:jc w:val="both"/>
              <w:rPr>
                <w:sz w:val="22"/>
                <w:szCs w:val="22"/>
              </w:rPr>
            </w:pPr>
            <w:r w:rsidRPr="0098445E">
              <w:rPr>
                <w:sz w:val="22"/>
                <w:szCs w:val="22"/>
              </w:rPr>
              <w:t xml:space="preserve"> беседы)</w:t>
            </w:r>
          </w:p>
        </w:tc>
      </w:tr>
      <w:tr w:rsidR="006C42E6" w:rsidRPr="0098445E" w:rsidTr="001828FF">
        <w:trPr>
          <w:jc w:val="right"/>
        </w:trPr>
        <w:tc>
          <w:tcPr>
            <w:tcW w:w="1560" w:type="dxa"/>
          </w:tcPr>
          <w:p w:rsidR="006C42E6" w:rsidRPr="0098445E" w:rsidRDefault="006C42E6" w:rsidP="00787732">
            <w:pPr>
              <w:jc w:val="both"/>
              <w:rPr>
                <w:sz w:val="22"/>
                <w:szCs w:val="22"/>
              </w:rPr>
            </w:pPr>
            <w:r w:rsidRPr="0098445E">
              <w:rPr>
                <w:sz w:val="22"/>
                <w:szCs w:val="22"/>
              </w:rPr>
              <w:lastRenderedPageBreak/>
              <w:t>Февраль</w:t>
            </w:r>
          </w:p>
        </w:tc>
        <w:tc>
          <w:tcPr>
            <w:tcW w:w="2375" w:type="dxa"/>
          </w:tcPr>
          <w:p w:rsidR="006C42E6" w:rsidRPr="0098445E" w:rsidRDefault="006C42E6" w:rsidP="00787732">
            <w:pPr>
              <w:jc w:val="both"/>
              <w:rPr>
                <w:sz w:val="22"/>
                <w:szCs w:val="22"/>
              </w:rPr>
            </w:pPr>
            <w:r w:rsidRPr="0098445E">
              <w:rPr>
                <w:sz w:val="22"/>
                <w:szCs w:val="22"/>
              </w:rPr>
              <w:t>Круглый стол «Экстремальная ситуация аварийного</w:t>
            </w:r>
          </w:p>
          <w:p w:rsidR="006C42E6" w:rsidRPr="0098445E" w:rsidRDefault="006C42E6" w:rsidP="00787732">
            <w:pPr>
              <w:jc w:val="both"/>
              <w:rPr>
                <w:sz w:val="22"/>
                <w:szCs w:val="22"/>
              </w:rPr>
            </w:pPr>
            <w:r w:rsidRPr="0098445E">
              <w:rPr>
                <w:sz w:val="22"/>
                <w:szCs w:val="22"/>
              </w:rPr>
              <w:t xml:space="preserve"> характера в жилище».</w:t>
            </w:r>
          </w:p>
          <w:p w:rsidR="006C42E6" w:rsidRPr="0098445E" w:rsidRDefault="006C42E6" w:rsidP="00787732">
            <w:pPr>
              <w:jc w:val="both"/>
              <w:rPr>
                <w:sz w:val="22"/>
                <w:szCs w:val="22"/>
              </w:rPr>
            </w:pPr>
            <w:r w:rsidRPr="0098445E">
              <w:rPr>
                <w:sz w:val="22"/>
                <w:szCs w:val="22"/>
              </w:rPr>
              <w:t>Тестирование «Ведущий или ведомый».</w:t>
            </w:r>
          </w:p>
          <w:p w:rsidR="006C42E6" w:rsidRPr="0098445E" w:rsidRDefault="006C42E6" w:rsidP="00787732">
            <w:pPr>
              <w:jc w:val="both"/>
              <w:rPr>
                <w:sz w:val="22"/>
                <w:szCs w:val="22"/>
                <w:shd w:val="clear" w:color="auto" w:fill="FFFFFF"/>
              </w:rPr>
            </w:pPr>
            <w:r w:rsidRPr="0098445E">
              <w:rPr>
                <w:sz w:val="22"/>
                <w:szCs w:val="22"/>
              </w:rPr>
              <w:t>Просмотр кинофильма о вреде наносимом пожарами.</w:t>
            </w:r>
          </w:p>
        </w:tc>
        <w:tc>
          <w:tcPr>
            <w:tcW w:w="1843" w:type="dxa"/>
          </w:tcPr>
          <w:p w:rsidR="006C42E6" w:rsidRPr="0098445E" w:rsidRDefault="006C42E6" w:rsidP="00787732">
            <w:pPr>
              <w:jc w:val="both"/>
              <w:rPr>
                <w:sz w:val="22"/>
                <w:szCs w:val="22"/>
              </w:rPr>
            </w:pPr>
            <w:r w:rsidRPr="0098445E">
              <w:rPr>
                <w:sz w:val="22"/>
                <w:szCs w:val="22"/>
              </w:rPr>
              <w:t>Круглый стол «Экстремальная ситуация аварийного</w:t>
            </w:r>
          </w:p>
          <w:p w:rsidR="006C42E6" w:rsidRPr="0098445E" w:rsidRDefault="006C42E6" w:rsidP="00787732">
            <w:pPr>
              <w:jc w:val="both"/>
              <w:rPr>
                <w:sz w:val="22"/>
                <w:szCs w:val="22"/>
              </w:rPr>
            </w:pPr>
            <w:r w:rsidRPr="0098445E">
              <w:rPr>
                <w:sz w:val="22"/>
                <w:szCs w:val="22"/>
              </w:rPr>
              <w:t xml:space="preserve"> характера в жилище».</w:t>
            </w:r>
          </w:p>
          <w:p w:rsidR="006C42E6" w:rsidRPr="0098445E" w:rsidRDefault="006C42E6" w:rsidP="00787732">
            <w:pPr>
              <w:jc w:val="both"/>
              <w:rPr>
                <w:sz w:val="22"/>
                <w:szCs w:val="22"/>
              </w:rPr>
            </w:pPr>
            <w:r w:rsidRPr="0098445E">
              <w:rPr>
                <w:sz w:val="22"/>
                <w:szCs w:val="22"/>
              </w:rPr>
              <w:t>Тестирование «Ведущий или ведомый».</w:t>
            </w:r>
          </w:p>
          <w:p w:rsidR="006C42E6" w:rsidRPr="0098445E" w:rsidRDefault="006C42E6" w:rsidP="00787732">
            <w:pPr>
              <w:jc w:val="both"/>
              <w:rPr>
                <w:sz w:val="22"/>
                <w:szCs w:val="22"/>
                <w:shd w:val="clear" w:color="auto" w:fill="FFFFFF"/>
              </w:rPr>
            </w:pPr>
            <w:r w:rsidRPr="0098445E">
              <w:rPr>
                <w:sz w:val="22"/>
                <w:szCs w:val="22"/>
              </w:rPr>
              <w:t>Просмотр кинофильма о вреде наносимом пожарами.</w:t>
            </w:r>
          </w:p>
        </w:tc>
        <w:tc>
          <w:tcPr>
            <w:tcW w:w="1559" w:type="dxa"/>
          </w:tcPr>
          <w:p w:rsidR="006C42E6" w:rsidRPr="0098445E" w:rsidRDefault="006C42E6" w:rsidP="00787732">
            <w:pPr>
              <w:jc w:val="both"/>
              <w:rPr>
                <w:sz w:val="22"/>
                <w:szCs w:val="22"/>
              </w:rPr>
            </w:pPr>
            <w:r w:rsidRPr="0098445E">
              <w:rPr>
                <w:sz w:val="22"/>
                <w:szCs w:val="22"/>
              </w:rPr>
              <w:t>Круглый стол «Экстремальная ситуация аварийного</w:t>
            </w:r>
          </w:p>
          <w:p w:rsidR="006C42E6" w:rsidRPr="0098445E" w:rsidRDefault="006C42E6" w:rsidP="00787732">
            <w:pPr>
              <w:jc w:val="both"/>
              <w:rPr>
                <w:sz w:val="22"/>
                <w:szCs w:val="22"/>
              </w:rPr>
            </w:pPr>
            <w:r w:rsidRPr="0098445E">
              <w:rPr>
                <w:sz w:val="22"/>
                <w:szCs w:val="22"/>
              </w:rPr>
              <w:t xml:space="preserve"> характера в жилище».</w:t>
            </w:r>
          </w:p>
          <w:p w:rsidR="006C42E6" w:rsidRPr="0098445E" w:rsidRDefault="006C42E6" w:rsidP="00787732">
            <w:pPr>
              <w:jc w:val="both"/>
              <w:rPr>
                <w:sz w:val="22"/>
                <w:szCs w:val="22"/>
              </w:rPr>
            </w:pPr>
            <w:r w:rsidRPr="0098445E">
              <w:rPr>
                <w:sz w:val="22"/>
                <w:szCs w:val="22"/>
              </w:rPr>
              <w:t>Тестирование «Ведущий или ведомый».</w:t>
            </w:r>
          </w:p>
          <w:p w:rsidR="006C42E6" w:rsidRPr="0098445E" w:rsidRDefault="006C42E6" w:rsidP="00787732">
            <w:pPr>
              <w:jc w:val="both"/>
              <w:rPr>
                <w:sz w:val="22"/>
                <w:szCs w:val="22"/>
                <w:shd w:val="clear" w:color="auto" w:fill="FFFFFF"/>
              </w:rPr>
            </w:pPr>
            <w:r w:rsidRPr="0098445E">
              <w:rPr>
                <w:sz w:val="22"/>
                <w:szCs w:val="22"/>
              </w:rPr>
              <w:t>Просмотр кинофильма о вреде наносимом пожарами.</w:t>
            </w:r>
          </w:p>
        </w:tc>
        <w:tc>
          <w:tcPr>
            <w:tcW w:w="1985" w:type="dxa"/>
          </w:tcPr>
          <w:p w:rsidR="006C42E6" w:rsidRPr="0098445E" w:rsidRDefault="006C42E6" w:rsidP="00787732">
            <w:pPr>
              <w:jc w:val="both"/>
              <w:rPr>
                <w:sz w:val="22"/>
                <w:szCs w:val="22"/>
              </w:rPr>
            </w:pPr>
            <w:r w:rsidRPr="0098445E">
              <w:rPr>
                <w:sz w:val="22"/>
                <w:szCs w:val="22"/>
              </w:rPr>
              <w:t>Круглый стол «Экстремальная ситуация аварийного</w:t>
            </w:r>
          </w:p>
          <w:p w:rsidR="006C42E6" w:rsidRPr="0098445E" w:rsidRDefault="006C42E6" w:rsidP="00787732">
            <w:pPr>
              <w:jc w:val="both"/>
              <w:rPr>
                <w:sz w:val="22"/>
                <w:szCs w:val="22"/>
              </w:rPr>
            </w:pPr>
            <w:r w:rsidRPr="0098445E">
              <w:rPr>
                <w:sz w:val="22"/>
                <w:szCs w:val="22"/>
              </w:rPr>
              <w:t xml:space="preserve"> характера в жилище».</w:t>
            </w:r>
          </w:p>
          <w:p w:rsidR="006C42E6" w:rsidRPr="0098445E" w:rsidRDefault="006C42E6" w:rsidP="00787732">
            <w:pPr>
              <w:jc w:val="both"/>
              <w:rPr>
                <w:sz w:val="22"/>
                <w:szCs w:val="22"/>
              </w:rPr>
            </w:pPr>
            <w:r w:rsidRPr="0098445E">
              <w:rPr>
                <w:sz w:val="22"/>
                <w:szCs w:val="22"/>
              </w:rPr>
              <w:t>Тестирование «Ведущий или ведомый».</w:t>
            </w:r>
          </w:p>
          <w:p w:rsidR="006C42E6" w:rsidRPr="0098445E" w:rsidRDefault="006C42E6" w:rsidP="00787732">
            <w:pPr>
              <w:jc w:val="both"/>
              <w:rPr>
                <w:sz w:val="22"/>
                <w:szCs w:val="22"/>
                <w:shd w:val="clear" w:color="auto" w:fill="FFFFFF"/>
              </w:rPr>
            </w:pPr>
            <w:r w:rsidRPr="0098445E">
              <w:rPr>
                <w:sz w:val="22"/>
                <w:szCs w:val="22"/>
              </w:rPr>
              <w:t>Просмотр кинофильма о вреде наносимом пожарами.</w:t>
            </w:r>
          </w:p>
        </w:tc>
        <w:tc>
          <w:tcPr>
            <w:tcW w:w="1276" w:type="dxa"/>
          </w:tcPr>
          <w:p w:rsidR="006C42E6" w:rsidRPr="0098445E" w:rsidRDefault="006C42E6" w:rsidP="00787732">
            <w:pPr>
              <w:jc w:val="both"/>
              <w:rPr>
                <w:sz w:val="22"/>
                <w:szCs w:val="22"/>
              </w:rPr>
            </w:pPr>
            <w:r w:rsidRPr="0098445E">
              <w:rPr>
                <w:sz w:val="22"/>
                <w:szCs w:val="22"/>
              </w:rPr>
              <w:t>Круглый стол «Экстремальная ситуация аварийного</w:t>
            </w:r>
          </w:p>
          <w:p w:rsidR="006C42E6" w:rsidRPr="0098445E" w:rsidRDefault="006C42E6" w:rsidP="00787732">
            <w:pPr>
              <w:jc w:val="both"/>
              <w:rPr>
                <w:sz w:val="22"/>
                <w:szCs w:val="22"/>
              </w:rPr>
            </w:pPr>
            <w:r w:rsidRPr="0098445E">
              <w:rPr>
                <w:sz w:val="22"/>
                <w:szCs w:val="22"/>
              </w:rPr>
              <w:t xml:space="preserve"> характера в жилище».</w:t>
            </w:r>
          </w:p>
          <w:p w:rsidR="006C42E6" w:rsidRPr="0098445E" w:rsidRDefault="006C42E6" w:rsidP="00787732">
            <w:pPr>
              <w:jc w:val="both"/>
              <w:rPr>
                <w:sz w:val="22"/>
                <w:szCs w:val="22"/>
              </w:rPr>
            </w:pPr>
            <w:r w:rsidRPr="0098445E">
              <w:rPr>
                <w:sz w:val="22"/>
                <w:szCs w:val="22"/>
              </w:rPr>
              <w:t>Тестирование «Ведущий или ведомый».</w:t>
            </w:r>
          </w:p>
          <w:p w:rsidR="006C42E6" w:rsidRPr="0098445E" w:rsidRDefault="006C42E6" w:rsidP="00787732">
            <w:pPr>
              <w:jc w:val="both"/>
              <w:rPr>
                <w:sz w:val="22"/>
                <w:szCs w:val="22"/>
                <w:shd w:val="clear" w:color="auto" w:fill="FFFFFF"/>
              </w:rPr>
            </w:pPr>
            <w:r w:rsidRPr="0098445E">
              <w:rPr>
                <w:sz w:val="22"/>
                <w:szCs w:val="22"/>
              </w:rPr>
              <w:t>Просмотр кинофильма о вреде наносимом пожарами.</w:t>
            </w:r>
          </w:p>
        </w:tc>
      </w:tr>
      <w:tr w:rsidR="006C42E6" w:rsidRPr="0098445E" w:rsidTr="001828FF">
        <w:trPr>
          <w:jc w:val="right"/>
        </w:trPr>
        <w:tc>
          <w:tcPr>
            <w:tcW w:w="1560" w:type="dxa"/>
          </w:tcPr>
          <w:p w:rsidR="006C42E6" w:rsidRPr="0098445E" w:rsidRDefault="006C42E6" w:rsidP="00787732">
            <w:pPr>
              <w:jc w:val="both"/>
              <w:rPr>
                <w:sz w:val="22"/>
                <w:szCs w:val="22"/>
              </w:rPr>
            </w:pPr>
            <w:r w:rsidRPr="0098445E">
              <w:rPr>
                <w:sz w:val="22"/>
                <w:szCs w:val="22"/>
              </w:rPr>
              <w:t>Март</w:t>
            </w:r>
          </w:p>
        </w:tc>
        <w:tc>
          <w:tcPr>
            <w:tcW w:w="2375" w:type="dxa"/>
          </w:tcPr>
          <w:p w:rsidR="006C42E6" w:rsidRPr="0098445E" w:rsidRDefault="006C42E6" w:rsidP="00787732">
            <w:pPr>
              <w:jc w:val="both"/>
              <w:rPr>
                <w:sz w:val="22"/>
                <w:szCs w:val="22"/>
              </w:rPr>
            </w:pPr>
            <w:r w:rsidRPr="0098445E">
              <w:rPr>
                <w:sz w:val="22"/>
                <w:szCs w:val="22"/>
              </w:rPr>
              <w:t>Встречи с представителями приемных комиссий  среднеспециальных и высших учебных заведений.</w:t>
            </w:r>
          </w:p>
          <w:p w:rsidR="006C42E6" w:rsidRPr="0098445E" w:rsidRDefault="006C42E6" w:rsidP="00787732">
            <w:pPr>
              <w:jc w:val="both"/>
              <w:rPr>
                <w:sz w:val="22"/>
                <w:szCs w:val="22"/>
              </w:rPr>
            </w:pPr>
            <w:r w:rsidRPr="0098445E">
              <w:rPr>
                <w:sz w:val="22"/>
                <w:szCs w:val="22"/>
                <w:lang w:eastAsia="en-US"/>
              </w:rPr>
              <w:t>Беседы с обучающимися: профилактика ДТТ,  пожарная безопасность, антитеррористическаябезопасность.</w:t>
            </w:r>
          </w:p>
        </w:tc>
        <w:tc>
          <w:tcPr>
            <w:tcW w:w="1843" w:type="dxa"/>
          </w:tcPr>
          <w:p w:rsidR="006C42E6" w:rsidRPr="0098445E" w:rsidRDefault="006C42E6" w:rsidP="00787732">
            <w:pPr>
              <w:jc w:val="both"/>
              <w:rPr>
                <w:sz w:val="22"/>
                <w:szCs w:val="22"/>
              </w:rPr>
            </w:pPr>
            <w:r w:rsidRPr="0098445E">
              <w:rPr>
                <w:sz w:val="22"/>
                <w:szCs w:val="22"/>
              </w:rPr>
              <w:t>Встречи с представителями приемных комиссий  среднеспециальных и высших учебных заведений.</w:t>
            </w:r>
          </w:p>
          <w:p w:rsidR="006C42E6" w:rsidRPr="0098445E" w:rsidRDefault="006C42E6" w:rsidP="00787732">
            <w:pPr>
              <w:jc w:val="both"/>
              <w:rPr>
                <w:sz w:val="22"/>
                <w:szCs w:val="22"/>
              </w:rPr>
            </w:pPr>
            <w:r w:rsidRPr="0098445E">
              <w:rPr>
                <w:sz w:val="22"/>
                <w:szCs w:val="22"/>
                <w:lang w:eastAsia="en-US"/>
              </w:rPr>
              <w:t>Беседы с обучающимися: профилактика ДТТ,  пожарная безопасность, антитеррористическаябезопасность.</w:t>
            </w:r>
          </w:p>
        </w:tc>
        <w:tc>
          <w:tcPr>
            <w:tcW w:w="1559" w:type="dxa"/>
          </w:tcPr>
          <w:p w:rsidR="006C42E6" w:rsidRPr="0098445E" w:rsidRDefault="006C42E6" w:rsidP="00787732">
            <w:pPr>
              <w:jc w:val="both"/>
              <w:rPr>
                <w:sz w:val="22"/>
                <w:szCs w:val="22"/>
              </w:rPr>
            </w:pPr>
            <w:r w:rsidRPr="0098445E">
              <w:rPr>
                <w:sz w:val="22"/>
                <w:szCs w:val="22"/>
              </w:rPr>
              <w:t>Встречи с представителями приемных комиссий  среднеспециальных и высших учебных заведений.</w:t>
            </w:r>
          </w:p>
          <w:p w:rsidR="006C42E6" w:rsidRPr="0098445E" w:rsidRDefault="006C42E6" w:rsidP="00787732">
            <w:pPr>
              <w:jc w:val="both"/>
              <w:rPr>
                <w:sz w:val="22"/>
                <w:szCs w:val="22"/>
              </w:rPr>
            </w:pPr>
            <w:r w:rsidRPr="0098445E">
              <w:rPr>
                <w:sz w:val="22"/>
                <w:szCs w:val="22"/>
                <w:lang w:eastAsia="en-US"/>
              </w:rPr>
              <w:t>Беседы с обучающимися: профилактика ДТТ,  пожарная безопасность, антитеррористическаябезопасность.</w:t>
            </w:r>
          </w:p>
        </w:tc>
        <w:tc>
          <w:tcPr>
            <w:tcW w:w="1985" w:type="dxa"/>
          </w:tcPr>
          <w:p w:rsidR="006C42E6" w:rsidRPr="0098445E" w:rsidRDefault="006C42E6" w:rsidP="00787732">
            <w:pPr>
              <w:jc w:val="both"/>
              <w:rPr>
                <w:sz w:val="22"/>
                <w:szCs w:val="22"/>
              </w:rPr>
            </w:pPr>
            <w:r w:rsidRPr="0098445E">
              <w:rPr>
                <w:sz w:val="22"/>
                <w:szCs w:val="22"/>
              </w:rPr>
              <w:t>Встречи с представителями приемных комиссий  среднеспециальных и высших учебных заведений.</w:t>
            </w:r>
          </w:p>
          <w:p w:rsidR="006C42E6" w:rsidRPr="0098445E" w:rsidRDefault="006C42E6" w:rsidP="00787732">
            <w:pPr>
              <w:jc w:val="both"/>
              <w:rPr>
                <w:sz w:val="22"/>
                <w:szCs w:val="22"/>
              </w:rPr>
            </w:pPr>
            <w:r w:rsidRPr="0098445E">
              <w:rPr>
                <w:sz w:val="22"/>
                <w:szCs w:val="22"/>
                <w:lang w:eastAsia="en-US"/>
              </w:rPr>
              <w:t>Беседы с обучающимися: профилактика ДТТ,  пожарная безопасность, антитеррористическаябезопасность.</w:t>
            </w:r>
          </w:p>
        </w:tc>
        <w:tc>
          <w:tcPr>
            <w:tcW w:w="1276" w:type="dxa"/>
          </w:tcPr>
          <w:p w:rsidR="006C42E6" w:rsidRPr="0098445E" w:rsidRDefault="006C42E6" w:rsidP="00787732">
            <w:pPr>
              <w:jc w:val="both"/>
              <w:rPr>
                <w:sz w:val="22"/>
                <w:szCs w:val="22"/>
              </w:rPr>
            </w:pPr>
            <w:r w:rsidRPr="0098445E">
              <w:rPr>
                <w:sz w:val="22"/>
                <w:szCs w:val="22"/>
              </w:rPr>
              <w:t>Встречи с представителями приемных комиссий  среднеспециальных и высших учебных заведений.</w:t>
            </w:r>
          </w:p>
          <w:p w:rsidR="006C42E6" w:rsidRPr="0098445E" w:rsidRDefault="006C42E6" w:rsidP="00787732">
            <w:pPr>
              <w:jc w:val="both"/>
              <w:rPr>
                <w:sz w:val="22"/>
                <w:szCs w:val="22"/>
              </w:rPr>
            </w:pPr>
            <w:r w:rsidRPr="0098445E">
              <w:rPr>
                <w:sz w:val="22"/>
                <w:szCs w:val="22"/>
                <w:lang w:eastAsia="en-US"/>
              </w:rPr>
              <w:t>Беседы с обучающимися: профилактика ДТТ,  пожарная безопасность, антитеррористическаябезопасность.</w:t>
            </w:r>
          </w:p>
        </w:tc>
      </w:tr>
      <w:tr w:rsidR="006C42E6" w:rsidRPr="0098445E" w:rsidTr="001828FF">
        <w:trPr>
          <w:jc w:val="right"/>
        </w:trPr>
        <w:tc>
          <w:tcPr>
            <w:tcW w:w="1560" w:type="dxa"/>
          </w:tcPr>
          <w:p w:rsidR="006C42E6" w:rsidRPr="0098445E" w:rsidRDefault="006C42E6" w:rsidP="00787732">
            <w:pPr>
              <w:jc w:val="both"/>
              <w:rPr>
                <w:sz w:val="22"/>
                <w:szCs w:val="22"/>
              </w:rPr>
            </w:pPr>
            <w:r w:rsidRPr="0098445E">
              <w:rPr>
                <w:sz w:val="22"/>
                <w:szCs w:val="22"/>
              </w:rPr>
              <w:t xml:space="preserve">Апрель </w:t>
            </w:r>
          </w:p>
        </w:tc>
        <w:tc>
          <w:tcPr>
            <w:tcW w:w="2375" w:type="dxa"/>
          </w:tcPr>
          <w:p w:rsidR="006C42E6" w:rsidRPr="0098445E" w:rsidRDefault="006C42E6" w:rsidP="003837B5">
            <w:pPr>
              <w:numPr>
                <w:ilvl w:val="0"/>
                <w:numId w:val="208"/>
              </w:numPr>
              <w:ind w:left="0"/>
              <w:jc w:val="both"/>
              <w:rPr>
                <w:sz w:val="22"/>
                <w:szCs w:val="22"/>
              </w:rPr>
            </w:pPr>
            <w:r w:rsidRPr="0098445E">
              <w:rPr>
                <w:sz w:val="22"/>
                <w:szCs w:val="22"/>
              </w:rPr>
              <w:t xml:space="preserve">Тренировочные упражнения по  действиям  в </w:t>
            </w:r>
          </w:p>
          <w:p w:rsidR="006C42E6" w:rsidRPr="0098445E" w:rsidRDefault="006C42E6" w:rsidP="003837B5">
            <w:pPr>
              <w:pStyle w:val="af"/>
              <w:widowControl/>
              <w:numPr>
                <w:ilvl w:val="0"/>
                <w:numId w:val="208"/>
              </w:numPr>
              <w:suppressAutoHyphens w:val="0"/>
              <w:autoSpaceDE/>
              <w:ind w:left="0"/>
              <w:contextualSpacing/>
              <w:jc w:val="both"/>
              <w:rPr>
                <w:rFonts w:cs="Times New Roman"/>
                <w:sz w:val="22"/>
                <w:szCs w:val="22"/>
              </w:rPr>
            </w:pPr>
            <w:r w:rsidRPr="0098445E">
              <w:rPr>
                <w:rFonts w:cs="Times New Roman"/>
                <w:sz w:val="22"/>
                <w:szCs w:val="22"/>
              </w:rPr>
              <w:t xml:space="preserve"> случае пожаров.</w:t>
            </w:r>
          </w:p>
          <w:p w:rsidR="006C42E6" w:rsidRPr="0098445E" w:rsidRDefault="006C42E6" w:rsidP="00787732">
            <w:pPr>
              <w:jc w:val="both"/>
              <w:rPr>
                <w:sz w:val="22"/>
                <w:szCs w:val="22"/>
              </w:rPr>
            </w:pPr>
          </w:p>
        </w:tc>
        <w:tc>
          <w:tcPr>
            <w:tcW w:w="1843" w:type="dxa"/>
          </w:tcPr>
          <w:p w:rsidR="006C42E6" w:rsidRPr="0098445E" w:rsidRDefault="006C42E6" w:rsidP="003837B5">
            <w:pPr>
              <w:numPr>
                <w:ilvl w:val="0"/>
                <w:numId w:val="208"/>
              </w:numPr>
              <w:ind w:left="0"/>
              <w:jc w:val="both"/>
              <w:rPr>
                <w:sz w:val="22"/>
                <w:szCs w:val="22"/>
              </w:rPr>
            </w:pPr>
            <w:r w:rsidRPr="0098445E">
              <w:rPr>
                <w:sz w:val="22"/>
                <w:szCs w:val="22"/>
              </w:rPr>
              <w:t xml:space="preserve">Тренировочные упражнения по  действиям  в </w:t>
            </w:r>
          </w:p>
          <w:p w:rsidR="006C42E6" w:rsidRPr="0098445E" w:rsidRDefault="006C42E6" w:rsidP="003837B5">
            <w:pPr>
              <w:pStyle w:val="af"/>
              <w:widowControl/>
              <w:numPr>
                <w:ilvl w:val="0"/>
                <w:numId w:val="208"/>
              </w:numPr>
              <w:suppressAutoHyphens w:val="0"/>
              <w:autoSpaceDE/>
              <w:ind w:left="0"/>
              <w:contextualSpacing/>
              <w:jc w:val="both"/>
              <w:rPr>
                <w:rFonts w:cs="Times New Roman"/>
                <w:sz w:val="22"/>
                <w:szCs w:val="22"/>
              </w:rPr>
            </w:pPr>
            <w:r w:rsidRPr="0098445E">
              <w:rPr>
                <w:rFonts w:cs="Times New Roman"/>
                <w:sz w:val="22"/>
                <w:szCs w:val="22"/>
              </w:rPr>
              <w:t xml:space="preserve"> случае пожаров.</w:t>
            </w:r>
          </w:p>
          <w:p w:rsidR="006C42E6" w:rsidRPr="0098445E" w:rsidRDefault="006C42E6" w:rsidP="00787732">
            <w:pPr>
              <w:jc w:val="both"/>
              <w:rPr>
                <w:sz w:val="22"/>
                <w:szCs w:val="22"/>
              </w:rPr>
            </w:pPr>
          </w:p>
        </w:tc>
        <w:tc>
          <w:tcPr>
            <w:tcW w:w="1559" w:type="dxa"/>
          </w:tcPr>
          <w:p w:rsidR="006C42E6" w:rsidRPr="0098445E" w:rsidRDefault="006C42E6" w:rsidP="003837B5">
            <w:pPr>
              <w:numPr>
                <w:ilvl w:val="0"/>
                <w:numId w:val="208"/>
              </w:numPr>
              <w:ind w:left="0"/>
              <w:jc w:val="both"/>
              <w:rPr>
                <w:sz w:val="22"/>
                <w:szCs w:val="22"/>
              </w:rPr>
            </w:pPr>
            <w:r w:rsidRPr="0098445E">
              <w:rPr>
                <w:sz w:val="22"/>
                <w:szCs w:val="22"/>
              </w:rPr>
              <w:t xml:space="preserve">Тренировочные упражнения по  действиям  в </w:t>
            </w:r>
          </w:p>
          <w:p w:rsidR="006C42E6" w:rsidRPr="0098445E" w:rsidRDefault="006C42E6" w:rsidP="003837B5">
            <w:pPr>
              <w:pStyle w:val="af"/>
              <w:widowControl/>
              <w:numPr>
                <w:ilvl w:val="0"/>
                <w:numId w:val="208"/>
              </w:numPr>
              <w:suppressAutoHyphens w:val="0"/>
              <w:autoSpaceDE/>
              <w:ind w:left="0"/>
              <w:contextualSpacing/>
              <w:jc w:val="both"/>
              <w:rPr>
                <w:rFonts w:cs="Times New Roman"/>
                <w:sz w:val="22"/>
                <w:szCs w:val="22"/>
              </w:rPr>
            </w:pPr>
            <w:r w:rsidRPr="0098445E">
              <w:rPr>
                <w:rFonts w:cs="Times New Roman"/>
                <w:sz w:val="22"/>
                <w:szCs w:val="22"/>
              </w:rPr>
              <w:t xml:space="preserve"> случае пожаров.</w:t>
            </w:r>
          </w:p>
          <w:p w:rsidR="006C42E6" w:rsidRPr="0098445E" w:rsidRDefault="006C42E6" w:rsidP="00787732">
            <w:pPr>
              <w:jc w:val="both"/>
              <w:rPr>
                <w:sz w:val="22"/>
                <w:szCs w:val="22"/>
              </w:rPr>
            </w:pPr>
          </w:p>
        </w:tc>
        <w:tc>
          <w:tcPr>
            <w:tcW w:w="1985" w:type="dxa"/>
          </w:tcPr>
          <w:p w:rsidR="006C42E6" w:rsidRPr="0098445E" w:rsidRDefault="006C42E6" w:rsidP="003837B5">
            <w:pPr>
              <w:numPr>
                <w:ilvl w:val="0"/>
                <w:numId w:val="208"/>
              </w:numPr>
              <w:ind w:left="0"/>
              <w:jc w:val="both"/>
              <w:rPr>
                <w:sz w:val="22"/>
                <w:szCs w:val="22"/>
              </w:rPr>
            </w:pPr>
            <w:r w:rsidRPr="0098445E">
              <w:rPr>
                <w:sz w:val="22"/>
                <w:szCs w:val="22"/>
              </w:rPr>
              <w:lastRenderedPageBreak/>
              <w:t xml:space="preserve">Тренировочные упражнения по  действиям  в </w:t>
            </w:r>
          </w:p>
          <w:p w:rsidR="006C42E6" w:rsidRPr="0098445E" w:rsidRDefault="006C42E6" w:rsidP="003837B5">
            <w:pPr>
              <w:pStyle w:val="af"/>
              <w:widowControl/>
              <w:numPr>
                <w:ilvl w:val="0"/>
                <w:numId w:val="208"/>
              </w:numPr>
              <w:suppressAutoHyphens w:val="0"/>
              <w:autoSpaceDE/>
              <w:ind w:left="0"/>
              <w:contextualSpacing/>
              <w:jc w:val="both"/>
              <w:rPr>
                <w:rFonts w:cs="Times New Roman"/>
                <w:sz w:val="22"/>
                <w:szCs w:val="22"/>
              </w:rPr>
            </w:pPr>
            <w:r w:rsidRPr="0098445E">
              <w:rPr>
                <w:rFonts w:cs="Times New Roman"/>
                <w:sz w:val="22"/>
                <w:szCs w:val="22"/>
              </w:rPr>
              <w:t xml:space="preserve"> случае пожаров.</w:t>
            </w:r>
          </w:p>
          <w:p w:rsidR="006C42E6" w:rsidRPr="0098445E" w:rsidRDefault="006C42E6" w:rsidP="00787732">
            <w:pPr>
              <w:jc w:val="both"/>
              <w:rPr>
                <w:sz w:val="22"/>
                <w:szCs w:val="22"/>
              </w:rPr>
            </w:pPr>
          </w:p>
        </w:tc>
        <w:tc>
          <w:tcPr>
            <w:tcW w:w="1276" w:type="dxa"/>
          </w:tcPr>
          <w:p w:rsidR="006C42E6" w:rsidRPr="0098445E" w:rsidRDefault="006C42E6" w:rsidP="003837B5">
            <w:pPr>
              <w:numPr>
                <w:ilvl w:val="0"/>
                <w:numId w:val="208"/>
              </w:numPr>
              <w:ind w:left="0"/>
              <w:jc w:val="both"/>
              <w:rPr>
                <w:sz w:val="22"/>
                <w:szCs w:val="22"/>
              </w:rPr>
            </w:pPr>
            <w:r w:rsidRPr="0098445E">
              <w:rPr>
                <w:sz w:val="22"/>
                <w:szCs w:val="22"/>
              </w:rPr>
              <w:t xml:space="preserve">Тренировочные упражнения по  действиям  в </w:t>
            </w:r>
          </w:p>
          <w:p w:rsidR="006C42E6" w:rsidRPr="0098445E" w:rsidRDefault="006C42E6" w:rsidP="003837B5">
            <w:pPr>
              <w:pStyle w:val="af"/>
              <w:widowControl/>
              <w:numPr>
                <w:ilvl w:val="0"/>
                <w:numId w:val="208"/>
              </w:numPr>
              <w:suppressAutoHyphens w:val="0"/>
              <w:autoSpaceDE/>
              <w:ind w:left="0"/>
              <w:contextualSpacing/>
              <w:jc w:val="both"/>
              <w:rPr>
                <w:rFonts w:cs="Times New Roman"/>
                <w:sz w:val="22"/>
                <w:szCs w:val="22"/>
              </w:rPr>
            </w:pPr>
            <w:r w:rsidRPr="0098445E">
              <w:rPr>
                <w:rFonts w:cs="Times New Roman"/>
                <w:sz w:val="22"/>
                <w:szCs w:val="22"/>
              </w:rPr>
              <w:t xml:space="preserve"> случае </w:t>
            </w:r>
            <w:r w:rsidRPr="0098445E">
              <w:rPr>
                <w:rFonts w:cs="Times New Roman"/>
                <w:sz w:val="22"/>
                <w:szCs w:val="22"/>
              </w:rPr>
              <w:lastRenderedPageBreak/>
              <w:t>пожаров.</w:t>
            </w:r>
          </w:p>
          <w:p w:rsidR="006C42E6" w:rsidRPr="0098445E" w:rsidRDefault="006C42E6" w:rsidP="00787732">
            <w:pPr>
              <w:jc w:val="both"/>
              <w:rPr>
                <w:sz w:val="22"/>
                <w:szCs w:val="22"/>
              </w:rPr>
            </w:pPr>
          </w:p>
        </w:tc>
      </w:tr>
      <w:tr w:rsidR="006C42E6" w:rsidRPr="0098445E" w:rsidTr="001828FF">
        <w:trPr>
          <w:jc w:val="right"/>
        </w:trPr>
        <w:tc>
          <w:tcPr>
            <w:tcW w:w="1560" w:type="dxa"/>
          </w:tcPr>
          <w:p w:rsidR="006C42E6" w:rsidRPr="0098445E" w:rsidRDefault="006C42E6" w:rsidP="00787732">
            <w:pPr>
              <w:jc w:val="both"/>
              <w:rPr>
                <w:sz w:val="22"/>
                <w:szCs w:val="22"/>
              </w:rPr>
            </w:pPr>
            <w:r w:rsidRPr="0098445E">
              <w:rPr>
                <w:sz w:val="22"/>
                <w:szCs w:val="22"/>
              </w:rPr>
              <w:lastRenderedPageBreak/>
              <w:t xml:space="preserve">Май     </w:t>
            </w:r>
          </w:p>
        </w:tc>
        <w:tc>
          <w:tcPr>
            <w:tcW w:w="2375" w:type="dxa"/>
          </w:tcPr>
          <w:p w:rsidR="006C42E6" w:rsidRPr="0098445E" w:rsidRDefault="006C42E6" w:rsidP="00787732">
            <w:pPr>
              <w:jc w:val="both"/>
              <w:rPr>
                <w:sz w:val="22"/>
                <w:szCs w:val="22"/>
              </w:rPr>
            </w:pPr>
            <w:r w:rsidRPr="0098445E">
              <w:rPr>
                <w:sz w:val="22"/>
                <w:szCs w:val="22"/>
              </w:rPr>
              <w:t>Классный  час по предупреждению  ДТТ «Улица полна неожиданностей»</w:t>
            </w:r>
          </w:p>
        </w:tc>
        <w:tc>
          <w:tcPr>
            <w:tcW w:w="1843" w:type="dxa"/>
          </w:tcPr>
          <w:p w:rsidR="006C42E6" w:rsidRPr="0098445E" w:rsidRDefault="006C42E6" w:rsidP="00787732">
            <w:pPr>
              <w:jc w:val="both"/>
              <w:rPr>
                <w:sz w:val="22"/>
                <w:szCs w:val="22"/>
              </w:rPr>
            </w:pPr>
            <w:r w:rsidRPr="0098445E">
              <w:rPr>
                <w:sz w:val="22"/>
                <w:szCs w:val="22"/>
              </w:rPr>
              <w:t>Классный  час по предупреждению  ДТТ «Улица полна неожиданностей»</w:t>
            </w:r>
          </w:p>
        </w:tc>
        <w:tc>
          <w:tcPr>
            <w:tcW w:w="1559" w:type="dxa"/>
          </w:tcPr>
          <w:p w:rsidR="006C42E6" w:rsidRPr="0098445E" w:rsidRDefault="006C42E6" w:rsidP="00787732">
            <w:pPr>
              <w:jc w:val="both"/>
              <w:rPr>
                <w:sz w:val="22"/>
                <w:szCs w:val="22"/>
              </w:rPr>
            </w:pPr>
            <w:r w:rsidRPr="0098445E">
              <w:rPr>
                <w:sz w:val="22"/>
                <w:szCs w:val="22"/>
              </w:rPr>
              <w:t>Классный  час по предупреждению  ДТТ «Улица полна неожиданностей»</w:t>
            </w:r>
          </w:p>
        </w:tc>
        <w:tc>
          <w:tcPr>
            <w:tcW w:w="1985" w:type="dxa"/>
          </w:tcPr>
          <w:p w:rsidR="006C42E6" w:rsidRPr="0098445E" w:rsidRDefault="006C42E6" w:rsidP="00787732">
            <w:pPr>
              <w:jc w:val="both"/>
              <w:rPr>
                <w:sz w:val="22"/>
                <w:szCs w:val="22"/>
              </w:rPr>
            </w:pPr>
            <w:r w:rsidRPr="0098445E">
              <w:rPr>
                <w:sz w:val="22"/>
                <w:szCs w:val="22"/>
              </w:rPr>
              <w:t>Классный  час по предупреждению  ДТТ «Улица полна неожиданностей»</w:t>
            </w:r>
          </w:p>
        </w:tc>
        <w:tc>
          <w:tcPr>
            <w:tcW w:w="1276" w:type="dxa"/>
          </w:tcPr>
          <w:p w:rsidR="006C42E6" w:rsidRPr="0098445E" w:rsidRDefault="006C42E6" w:rsidP="00787732">
            <w:pPr>
              <w:jc w:val="both"/>
              <w:rPr>
                <w:sz w:val="22"/>
                <w:szCs w:val="22"/>
              </w:rPr>
            </w:pPr>
            <w:r w:rsidRPr="0098445E">
              <w:rPr>
                <w:sz w:val="22"/>
                <w:szCs w:val="22"/>
              </w:rPr>
              <w:t>Классный  час по предупреждению  ДТТ «Улица полна неожиданностей»</w:t>
            </w:r>
          </w:p>
        </w:tc>
      </w:tr>
      <w:tr w:rsidR="006C42E6" w:rsidRPr="0098445E" w:rsidTr="001828FF">
        <w:trPr>
          <w:jc w:val="right"/>
        </w:trPr>
        <w:tc>
          <w:tcPr>
            <w:tcW w:w="1560" w:type="dxa"/>
          </w:tcPr>
          <w:p w:rsidR="006C42E6" w:rsidRPr="0098445E" w:rsidRDefault="006C42E6" w:rsidP="00787732">
            <w:pPr>
              <w:jc w:val="both"/>
              <w:rPr>
                <w:sz w:val="22"/>
                <w:szCs w:val="22"/>
              </w:rPr>
            </w:pPr>
            <w:r w:rsidRPr="0098445E">
              <w:rPr>
                <w:sz w:val="22"/>
                <w:szCs w:val="22"/>
              </w:rPr>
              <w:t>Июнь</w:t>
            </w:r>
          </w:p>
        </w:tc>
        <w:tc>
          <w:tcPr>
            <w:tcW w:w="9038" w:type="dxa"/>
            <w:gridSpan w:val="5"/>
          </w:tcPr>
          <w:p w:rsidR="006C42E6" w:rsidRPr="0098445E" w:rsidRDefault="006C42E6" w:rsidP="00787732">
            <w:pPr>
              <w:jc w:val="both"/>
              <w:rPr>
                <w:sz w:val="22"/>
                <w:szCs w:val="22"/>
              </w:rPr>
            </w:pPr>
          </w:p>
        </w:tc>
      </w:tr>
      <w:tr w:rsidR="006C42E6" w:rsidRPr="0098445E" w:rsidTr="001828FF">
        <w:trPr>
          <w:jc w:val="right"/>
        </w:trPr>
        <w:tc>
          <w:tcPr>
            <w:tcW w:w="1560" w:type="dxa"/>
          </w:tcPr>
          <w:p w:rsidR="006C42E6" w:rsidRPr="0098445E" w:rsidRDefault="006C42E6" w:rsidP="00787732">
            <w:pPr>
              <w:jc w:val="both"/>
              <w:rPr>
                <w:sz w:val="22"/>
                <w:szCs w:val="22"/>
              </w:rPr>
            </w:pPr>
            <w:r w:rsidRPr="0098445E">
              <w:rPr>
                <w:sz w:val="22"/>
                <w:szCs w:val="22"/>
              </w:rPr>
              <w:t>Общешкольные  мероприятия</w:t>
            </w:r>
          </w:p>
        </w:tc>
        <w:tc>
          <w:tcPr>
            <w:tcW w:w="9038" w:type="dxa"/>
            <w:gridSpan w:val="5"/>
          </w:tcPr>
          <w:p w:rsidR="006C42E6" w:rsidRPr="0098445E" w:rsidRDefault="006C42E6" w:rsidP="00787732">
            <w:pPr>
              <w:jc w:val="both"/>
              <w:rPr>
                <w:sz w:val="22"/>
                <w:szCs w:val="22"/>
              </w:rPr>
            </w:pPr>
            <w:r w:rsidRPr="0098445E">
              <w:rPr>
                <w:sz w:val="22"/>
                <w:szCs w:val="22"/>
              </w:rPr>
              <w:t>День правовой помощи детям, встречи с сотрудниками по делам несовершеннолетних с участковым уполномоченным и т. д.</w:t>
            </w:r>
          </w:p>
        </w:tc>
      </w:tr>
    </w:tbl>
    <w:p w:rsidR="006C42E6" w:rsidRPr="0098445E" w:rsidRDefault="006C42E6" w:rsidP="006C42E6">
      <w:pPr>
        <w:spacing w:after="0" w:line="240" w:lineRule="auto"/>
        <w:jc w:val="both"/>
        <w:rPr>
          <w:rFonts w:ascii="Times New Roman" w:hAnsi="Times New Roman" w:cs="Times New Roman"/>
          <w:b/>
          <w:sz w:val="28"/>
          <w:szCs w:val="28"/>
        </w:rPr>
      </w:pP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9</w:t>
      </w:r>
      <w:r w:rsidRPr="0098445E">
        <w:rPr>
          <w:rFonts w:ascii="Times New Roman" w:hAnsi="Times New Roman" w:cs="Times New Roman"/>
          <w:b/>
          <w:sz w:val="28"/>
          <w:szCs w:val="28"/>
        </w:rPr>
        <w:t>. Воспитание семейных ценностей:</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совершенствование  у обучающихся ценностных представлений об институте семьи, о семейных ценностях, традициях, культуре семейной жизни;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закрепление у обучающихся знаний в сфере этики и психологии семейных отношений.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Действенными программами и проектами в развитии данного направления воспитательной деятельности могут быть: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 </w:t>
      </w:r>
    </w:p>
    <w:p w:rsidR="006C42E6" w:rsidRPr="0098445E" w:rsidRDefault="006C42E6" w:rsidP="006C42E6">
      <w:pPr>
        <w:spacing w:after="0" w:line="240" w:lineRule="auto"/>
        <w:jc w:val="both"/>
        <w:rPr>
          <w:rFonts w:ascii="Times New Roman" w:hAnsi="Times New Roman" w:cs="Times New Roman"/>
          <w:b/>
          <w:sz w:val="28"/>
          <w:szCs w:val="28"/>
        </w:rPr>
      </w:pPr>
    </w:p>
    <w:tbl>
      <w:tblPr>
        <w:tblStyle w:val="a7"/>
        <w:tblW w:w="10740" w:type="dxa"/>
        <w:tblLayout w:type="fixed"/>
        <w:tblLook w:val="04A0" w:firstRow="1" w:lastRow="0" w:firstColumn="1" w:lastColumn="0" w:noHBand="0" w:noVBand="1"/>
      </w:tblPr>
      <w:tblGrid>
        <w:gridCol w:w="1526"/>
        <w:gridCol w:w="1559"/>
        <w:gridCol w:w="1985"/>
        <w:gridCol w:w="1559"/>
        <w:gridCol w:w="1559"/>
        <w:gridCol w:w="2552"/>
      </w:tblGrid>
      <w:tr w:rsidR="006C42E6" w:rsidRPr="0098445E" w:rsidTr="00E70683">
        <w:trPr>
          <w:trHeight w:val="540"/>
        </w:trPr>
        <w:tc>
          <w:tcPr>
            <w:tcW w:w="1526" w:type="dxa"/>
            <w:vMerge w:val="restart"/>
          </w:tcPr>
          <w:p w:rsidR="006C42E6" w:rsidRPr="0098445E" w:rsidRDefault="006C42E6" w:rsidP="00787732">
            <w:pPr>
              <w:jc w:val="both"/>
              <w:rPr>
                <w:b/>
                <w:bCs/>
                <w:sz w:val="22"/>
                <w:szCs w:val="22"/>
              </w:rPr>
            </w:pPr>
            <w:r w:rsidRPr="0098445E">
              <w:rPr>
                <w:b/>
                <w:bCs/>
                <w:sz w:val="22"/>
                <w:szCs w:val="22"/>
              </w:rPr>
              <w:t>месяц</w:t>
            </w:r>
          </w:p>
        </w:tc>
        <w:tc>
          <w:tcPr>
            <w:tcW w:w="9214" w:type="dxa"/>
            <w:gridSpan w:val="5"/>
            <w:tcBorders>
              <w:bottom w:val="single" w:sz="4" w:space="0" w:color="auto"/>
            </w:tcBorders>
          </w:tcPr>
          <w:p w:rsidR="006C42E6" w:rsidRPr="0098445E" w:rsidRDefault="006C42E6" w:rsidP="00787732">
            <w:pPr>
              <w:jc w:val="both"/>
              <w:rPr>
                <w:b/>
                <w:sz w:val="22"/>
                <w:szCs w:val="22"/>
              </w:rPr>
            </w:pPr>
            <w:r w:rsidRPr="0098445E">
              <w:rPr>
                <w:b/>
                <w:sz w:val="22"/>
                <w:szCs w:val="22"/>
              </w:rPr>
              <w:t>Название  мероприятия</w:t>
            </w:r>
          </w:p>
        </w:tc>
      </w:tr>
      <w:tr w:rsidR="006C42E6" w:rsidRPr="0098445E" w:rsidTr="00E70683">
        <w:trPr>
          <w:trHeight w:val="390"/>
        </w:trPr>
        <w:tc>
          <w:tcPr>
            <w:tcW w:w="1526" w:type="dxa"/>
            <w:vMerge/>
          </w:tcPr>
          <w:p w:rsidR="006C42E6" w:rsidRPr="0098445E" w:rsidRDefault="006C42E6" w:rsidP="00787732">
            <w:pPr>
              <w:jc w:val="both"/>
              <w:rPr>
                <w:b/>
                <w:bCs/>
                <w:sz w:val="22"/>
                <w:szCs w:val="22"/>
              </w:rPr>
            </w:pPr>
          </w:p>
        </w:tc>
        <w:tc>
          <w:tcPr>
            <w:tcW w:w="1559" w:type="dxa"/>
            <w:tcBorders>
              <w:top w:val="single" w:sz="4" w:space="0" w:color="auto"/>
              <w:right w:val="single" w:sz="4" w:space="0" w:color="auto"/>
            </w:tcBorders>
          </w:tcPr>
          <w:p w:rsidR="006C42E6" w:rsidRPr="0098445E" w:rsidRDefault="006C42E6" w:rsidP="00787732">
            <w:pPr>
              <w:jc w:val="both"/>
              <w:rPr>
                <w:b/>
                <w:sz w:val="22"/>
                <w:szCs w:val="22"/>
              </w:rPr>
            </w:pPr>
            <w:r w:rsidRPr="0098445E">
              <w:rPr>
                <w:b/>
                <w:sz w:val="22"/>
                <w:szCs w:val="22"/>
              </w:rPr>
              <w:t>5 класс</w:t>
            </w:r>
          </w:p>
        </w:tc>
        <w:tc>
          <w:tcPr>
            <w:tcW w:w="1985"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6 класс</w:t>
            </w:r>
          </w:p>
        </w:tc>
        <w:tc>
          <w:tcPr>
            <w:tcW w:w="1559"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7 класс</w:t>
            </w:r>
          </w:p>
        </w:tc>
        <w:tc>
          <w:tcPr>
            <w:tcW w:w="1559"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8 класс</w:t>
            </w:r>
          </w:p>
        </w:tc>
        <w:tc>
          <w:tcPr>
            <w:tcW w:w="2552"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9 класс</w:t>
            </w:r>
          </w:p>
        </w:tc>
      </w:tr>
      <w:tr w:rsidR="006C42E6" w:rsidRPr="0098445E" w:rsidTr="00E70683">
        <w:trPr>
          <w:trHeight w:val="390"/>
        </w:trPr>
        <w:tc>
          <w:tcPr>
            <w:tcW w:w="1526" w:type="dxa"/>
          </w:tcPr>
          <w:p w:rsidR="006C42E6" w:rsidRPr="0098445E" w:rsidRDefault="006C42E6" w:rsidP="00787732">
            <w:pPr>
              <w:jc w:val="both"/>
              <w:rPr>
                <w:b/>
                <w:bCs/>
                <w:sz w:val="22"/>
                <w:szCs w:val="22"/>
              </w:rPr>
            </w:pPr>
          </w:p>
        </w:tc>
        <w:tc>
          <w:tcPr>
            <w:tcW w:w="9214" w:type="dxa"/>
            <w:gridSpan w:val="5"/>
            <w:tcBorders>
              <w:top w:val="single" w:sz="4" w:space="0" w:color="auto"/>
            </w:tcBorders>
          </w:tcPr>
          <w:p w:rsidR="006C42E6" w:rsidRPr="0098445E" w:rsidRDefault="006C42E6" w:rsidP="00787732">
            <w:pPr>
              <w:jc w:val="both"/>
              <w:rPr>
                <w:sz w:val="22"/>
                <w:szCs w:val="22"/>
              </w:rPr>
            </w:pPr>
            <w:r w:rsidRPr="0098445E">
              <w:rPr>
                <w:sz w:val="22"/>
                <w:szCs w:val="22"/>
              </w:rPr>
              <w:t>Классные часы, беседы, часы общения, проекты, презентации согласно учебно-вос</w:t>
            </w:r>
            <w:r w:rsidR="00E70683" w:rsidRPr="0098445E">
              <w:rPr>
                <w:sz w:val="22"/>
                <w:szCs w:val="22"/>
              </w:rPr>
              <w:t xml:space="preserve">питательному плану МБОУ «Красненская </w:t>
            </w:r>
            <w:r w:rsidRPr="0098445E">
              <w:rPr>
                <w:sz w:val="22"/>
                <w:szCs w:val="22"/>
              </w:rPr>
              <w:t>СОШ</w:t>
            </w:r>
            <w:r w:rsidR="00E70683" w:rsidRPr="0098445E">
              <w:rPr>
                <w:sz w:val="22"/>
                <w:szCs w:val="22"/>
              </w:rPr>
              <w:t>»</w:t>
            </w:r>
            <w:r w:rsidRPr="0098445E">
              <w:rPr>
                <w:sz w:val="22"/>
                <w:szCs w:val="22"/>
              </w:rPr>
              <w:t>, с учётом планов классных руководителей.</w:t>
            </w:r>
          </w:p>
        </w:tc>
      </w:tr>
      <w:tr w:rsidR="006C42E6" w:rsidRPr="0098445E" w:rsidTr="00E70683">
        <w:tc>
          <w:tcPr>
            <w:tcW w:w="1526" w:type="dxa"/>
          </w:tcPr>
          <w:p w:rsidR="006C42E6" w:rsidRPr="0098445E" w:rsidRDefault="006C42E6" w:rsidP="00787732">
            <w:pPr>
              <w:jc w:val="both"/>
              <w:rPr>
                <w:sz w:val="22"/>
                <w:szCs w:val="22"/>
              </w:rPr>
            </w:pPr>
            <w:r w:rsidRPr="0098445E">
              <w:rPr>
                <w:sz w:val="22"/>
                <w:szCs w:val="22"/>
              </w:rPr>
              <w:t>Сентябрь</w:t>
            </w:r>
          </w:p>
        </w:tc>
        <w:tc>
          <w:tcPr>
            <w:tcW w:w="1559" w:type="dxa"/>
          </w:tcPr>
          <w:p w:rsidR="006C42E6" w:rsidRPr="0098445E" w:rsidRDefault="006C42E6" w:rsidP="00787732">
            <w:pPr>
              <w:jc w:val="both"/>
              <w:rPr>
                <w:sz w:val="22"/>
                <w:szCs w:val="22"/>
              </w:rPr>
            </w:pPr>
            <w:r w:rsidRPr="0098445E">
              <w:rPr>
                <w:sz w:val="22"/>
                <w:szCs w:val="22"/>
              </w:rPr>
              <w:t>Психологическая игра «Взаимодействие».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Родительское собрание.</w:t>
            </w:r>
          </w:p>
        </w:tc>
        <w:tc>
          <w:tcPr>
            <w:tcW w:w="1985" w:type="dxa"/>
          </w:tcPr>
          <w:p w:rsidR="006C42E6" w:rsidRPr="0098445E" w:rsidRDefault="006C42E6" w:rsidP="00787732">
            <w:pPr>
              <w:jc w:val="both"/>
              <w:rPr>
                <w:sz w:val="22"/>
                <w:szCs w:val="22"/>
              </w:rPr>
            </w:pPr>
            <w:r w:rsidRPr="0098445E">
              <w:rPr>
                <w:sz w:val="22"/>
                <w:szCs w:val="22"/>
              </w:rPr>
              <w:t>Психологическая игра «Взаимодействие».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Родительское собрание.</w:t>
            </w:r>
          </w:p>
        </w:tc>
        <w:tc>
          <w:tcPr>
            <w:tcW w:w="1559" w:type="dxa"/>
          </w:tcPr>
          <w:p w:rsidR="006C42E6" w:rsidRPr="0098445E" w:rsidRDefault="006C42E6" w:rsidP="00787732">
            <w:pPr>
              <w:jc w:val="both"/>
              <w:rPr>
                <w:sz w:val="22"/>
                <w:szCs w:val="22"/>
              </w:rPr>
            </w:pPr>
            <w:r w:rsidRPr="0098445E">
              <w:rPr>
                <w:sz w:val="22"/>
                <w:szCs w:val="22"/>
              </w:rPr>
              <w:t>Психологическая игра «Взаимодействие».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Родительское собрание.</w:t>
            </w:r>
          </w:p>
        </w:tc>
        <w:tc>
          <w:tcPr>
            <w:tcW w:w="1559" w:type="dxa"/>
          </w:tcPr>
          <w:p w:rsidR="006C42E6" w:rsidRPr="0098445E" w:rsidRDefault="006C42E6" w:rsidP="00787732">
            <w:pPr>
              <w:jc w:val="both"/>
              <w:rPr>
                <w:sz w:val="22"/>
                <w:szCs w:val="22"/>
              </w:rPr>
            </w:pPr>
            <w:r w:rsidRPr="0098445E">
              <w:rPr>
                <w:sz w:val="22"/>
                <w:szCs w:val="22"/>
              </w:rPr>
              <w:t>Психологическая игра «Взаимодействие».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Родительское собрание.</w:t>
            </w:r>
          </w:p>
        </w:tc>
        <w:tc>
          <w:tcPr>
            <w:tcW w:w="2552" w:type="dxa"/>
          </w:tcPr>
          <w:p w:rsidR="006C42E6" w:rsidRPr="0098445E" w:rsidRDefault="006C42E6" w:rsidP="00787732">
            <w:pPr>
              <w:jc w:val="both"/>
              <w:rPr>
                <w:sz w:val="22"/>
                <w:szCs w:val="22"/>
              </w:rPr>
            </w:pPr>
            <w:r w:rsidRPr="0098445E">
              <w:rPr>
                <w:sz w:val="22"/>
                <w:szCs w:val="22"/>
              </w:rPr>
              <w:t>Психологическая игра «Взаимодействие».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Родительское собрание.</w:t>
            </w:r>
          </w:p>
        </w:tc>
      </w:tr>
      <w:tr w:rsidR="006C42E6" w:rsidRPr="0098445E" w:rsidTr="00E70683">
        <w:tc>
          <w:tcPr>
            <w:tcW w:w="1526" w:type="dxa"/>
          </w:tcPr>
          <w:p w:rsidR="006C42E6" w:rsidRPr="0098445E" w:rsidRDefault="006C42E6" w:rsidP="00787732">
            <w:pPr>
              <w:jc w:val="both"/>
              <w:rPr>
                <w:sz w:val="22"/>
                <w:szCs w:val="22"/>
              </w:rPr>
            </w:pPr>
            <w:r w:rsidRPr="0098445E">
              <w:rPr>
                <w:sz w:val="22"/>
                <w:szCs w:val="22"/>
              </w:rPr>
              <w:t xml:space="preserve"> Октябрь</w:t>
            </w:r>
          </w:p>
        </w:tc>
        <w:tc>
          <w:tcPr>
            <w:tcW w:w="1559" w:type="dxa"/>
          </w:tcPr>
          <w:p w:rsidR="006C42E6" w:rsidRPr="0098445E" w:rsidRDefault="006C42E6" w:rsidP="00787732">
            <w:pPr>
              <w:jc w:val="both"/>
              <w:rPr>
                <w:sz w:val="22"/>
                <w:szCs w:val="22"/>
              </w:rPr>
            </w:pPr>
            <w:r w:rsidRPr="0098445E">
              <w:rPr>
                <w:sz w:val="22"/>
                <w:szCs w:val="22"/>
              </w:rPr>
              <w:t xml:space="preserve">Беседа «Я и моя семья» </w:t>
            </w:r>
          </w:p>
          <w:p w:rsidR="006C42E6" w:rsidRPr="0098445E" w:rsidRDefault="006C42E6" w:rsidP="00787732">
            <w:pPr>
              <w:jc w:val="both"/>
              <w:rPr>
                <w:sz w:val="22"/>
                <w:szCs w:val="22"/>
              </w:rPr>
            </w:pPr>
            <w:r w:rsidRPr="0098445E">
              <w:rPr>
                <w:sz w:val="22"/>
                <w:szCs w:val="22"/>
              </w:rPr>
              <w:t xml:space="preserve"> Беседа  </w:t>
            </w:r>
            <w:r w:rsidRPr="0098445E">
              <w:rPr>
                <w:sz w:val="22"/>
                <w:szCs w:val="22"/>
              </w:rPr>
              <w:lastRenderedPageBreak/>
              <w:t>«Семья, как много в этом слове…»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 xml:space="preserve">Беседа «Я и моя семья» </w:t>
            </w:r>
          </w:p>
          <w:p w:rsidR="006C42E6" w:rsidRPr="0098445E" w:rsidRDefault="006C42E6" w:rsidP="00787732">
            <w:pPr>
              <w:jc w:val="both"/>
              <w:rPr>
                <w:sz w:val="22"/>
                <w:szCs w:val="22"/>
              </w:rPr>
            </w:pPr>
          </w:p>
        </w:tc>
        <w:tc>
          <w:tcPr>
            <w:tcW w:w="1985" w:type="dxa"/>
          </w:tcPr>
          <w:p w:rsidR="006C42E6" w:rsidRPr="0098445E" w:rsidRDefault="006C42E6" w:rsidP="00787732">
            <w:pPr>
              <w:jc w:val="both"/>
              <w:rPr>
                <w:sz w:val="22"/>
                <w:szCs w:val="22"/>
              </w:rPr>
            </w:pPr>
            <w:r w:rsidRPr="0098445E">
              <w:rPr>
                <w:sz w:val="22"/>
                <w:szCs w:val="22"/>
              </w:rPr>
              <w:lastRenderedPageBreak/>
              <w:t xml:space="preserve">Беседа «Я и моя семья» </w:t>
            </w:r>
          </w:p>
          <w:p w:rsidR="006C42E6" w:rsidRPr="0098445E" w:rsidRDefault="006C42E6" w:rsidP="00787732">
            <w:pPr>
              <w:jc w:val="both"/>
              <w:rPr>
                <w:sz w:val="22"/>
                <w:szCs w:val="22"/>
              </w:rPr>
            </w:pPr>
            <w:r w:rsidRPr="0098445E">
              <w:rPr>
                <w:sz w:val="22"/>
                <w:szCs w:val="22"/>
              </w:rPr>
              <w:t xml:space="preserve"> Беседа  «Семья, </w:t>
            </w:r>
            <w:r w:rsidRPr="0098445E">
              <w:rPr>
                <w:sz w:val="22"/>
                <w:szCs w:val="22"/>
              </w:rPr>
              <w:lastRenderedPageBreak/>
              <w:t>как много в этом слове…»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Беседа  «Семья, как много в этом слове…»(6-9)</w:t>
            </w:r>
          </w:p>
          <w:p w:rsidR="006C42E6" w:rsidRPr="0098445E" w:rsidRDefault="006C42E6" w:rsidP="00787732">
            <w:pPr>
              <w:jc w:val="both"/>
              <w:rPr>
                <w:sz w:val="22"/>
                <w:szCs w:val="22"/>
              </w:rPr>
            </w:pPr>
          </w:p>
          <w:p w:rsidR="006C42E6" w:rsidRPr="0098445E" w:rsidRDefault="006C42E6" w:rsidP="00787732">
            <w:pPr>
              <w:jc w:val="both"/>
              <w:rPr>
                <w:sz w:val="22"/>
                <w:szCs w:val="22"/>
              </w:rPr>
            </w:pPr>
          </w:p>
          <w:p w:rsidR="006C42E6" w:rsidRPr="0098445E" w:rsidRDefault="006C42E6" w:rsidP="00787732">
            <w:pPr>
              <w:jc w:val="both"/>
              <w:rPr>
                <w:sz w:val="22"/>
                <w:szCs w:val="22"/>
              </w:rPr>
            </w:pPr>
          </w:p>
        </w:tc>
        <w:tc>
          <w:tcPr>
            <w:tcW w:w="1559" w:type="dxa"/>
          </w:tcPr>
          <w:p w:rsidR="006C42E6" w:rsidRPr="0098445E" w:rsidRDefault="006C42E6" w:rsidP="00787732">
            <w:pPr>
              <w:jc w:val="both"/>
              <w:rPr>
                <w:sz w:val="22"/>
                <w:szCs w:val="22"/>
              </w:rPr>
            </w:pPr>
            <w:r w:rsidRPr="0098445E">
              <w:rPr>
                <w:sz w:val="22"/>
                <w:szCs w:val="22"/>
              </w:rPr>
              <w:lastRenderedPageBreak/>
              <w:t xml:space="preserve">Беседа «Я и моя семья» </w:t>
            </w:r>
          </w:p>
          <w:p w:rsidR="006C42E6" w:rsidRPr="0098445E" w:rsidRDefault="006C42E6" w:rsidP="00787732">
            <w:pPr>
              <w:jc w:val="both"/>
              <w:rPr>
                <w:sz w:val="22"/>
                <w:szCs w:val="22"/>
              </w:rPr>
            </w:pPr>
            <w:r w:rsidRPr="0098445E">
              <w:rPr>
                <w:sz w:val="22"/>
                <w:szCs w:val="22"/>
              </w:rPr>
              <w:t xml:space="preserve"> Беседа  </w:t>
            </w:r>
            <w:r w:rsidRPr="0098445E">
              <w:rPr>
                <w:sz w:val="22"/>
                <w:szCs w:val="22"/>
              </w:rPr>
              <w:lastRenderedPageBreak/>
              <w:t>«Семья, как много в этом слове…»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Беседа  «Семья, как много в этом слове…»</w:t>
            </w:r>
          </w:p>
          <w:p w:rsidR="006C42E6" w:rsidRPr="0098445E" w:rsidRDefault="006C42E6" w:rsidP="00787732">
            <w:pPr>
              <w:jc w:val="both"/>
              <w:rPr>
                <w:sz w:val="22"/>
                <w:szCs w:val="22"/>
              </w:rPr>
            </w:pPr>
          </w:p>
        </w:tc>
        <w:tc>
          <w:tcPr>
            <w:tcW w:w="1559" w:type="dxa"/>
          </w:tcPr>
          <w:p w:rsidR="006C42E6" w:rsidRPr="0098445E" w:rsidRDefault="006C42E6" w:rsidP="00787732">
            <w:pPr>
              <w:jc w:val="both"/>
              <w:rPr>
                <w:sz w:val="22"/>
                <w:szCs w:val="22"/>
              </w:rPr>
            </w:pPr>
            <w:r w:rsidRPr="0098445E">
              <w:rPr>
                <w:sz w:val="22"/>
                <w:szCs w:val="22"/>
              </w:rPr>
              <w:lastRenderedPageBreak/>
              <w:t xml:space="preserve">Беседа «Я и моя семья» </w:t>
            </w:r>
          </w:p>
          <w:p w:rsidR="006C42E6" w:rsidRPr="0098445E" w:rsidRDefault="006C42E6" w:rsidP="00787732">
            <w:pPr>
              <w:jc w:val="both"/>
              <w:rPr>
                <w:sz w:val="22"/>
                <w:szCs w:val="22"/>
              </w:rPr>
            </w:pPr>
            <w:r w:rsidRPr="0098445E">
              <w:rPr>
                <w:sz w:val="22"/>
                <w:szCs w:val="22"/>
              </w:rPr>
              <w:t xml:space="preserve"> Беседа  </w:t>
            </w:r>
            <w:r w:rsidRPr="0098445E">
              <w:rPr>
                <w:sz w:val="22"/>
                <w:szCs w:val="22"/>
              </w:rPr>
              <w:lastRenderedPageBreak/>
              <w:t>«Семья, как много в этом слове…»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Беседа  «Семья, как много в этом слове…»</w:t>
            </w:r>
          </w:p>
          <w:p w:rsidR="006C42E6" w:rsidRPr="0098445E" w:rsidRDefault="006C42E6" w:rsidP="00787732">
            <w:pPr>
              <w:jc w:val="both"/>
              <w:rPr>
                <w:sz w:val="22"/>
                <w:szCs w:val="22"/>
              </w:rPr>
            </w:pPr>
          </w:p>
        </w:tc>
        <w:tc>
          <w:tcPr>
            <w:tcW w:w="2552" w:type="dxa"/>
          </w:tcPr>
          <w:p w:rsidR="006C42E6" w:rsidRPr="0098445E" w:rsidRDefault="006C42E6" w:rsidP="00787732">
            <w:pPr>
              <w:jc w:val="both"/>
              <w:rPr>
                <w:sz w:val="22"/>
                <w:szCs w:val="22"/>
              </w:rPr>
            </w:pPr>
            <w:r w:rsidRPr="0098445E">
              <w:rPr>
                <w:sz w:val="22"/>
                <w:szCs w:val="22"/>
              </w:rPr>
              <w:lastRenderedPageBreak/>
              <w:t xml:space="preserve">Беседа «Я и моя семья» </w:t>
            </w:r>
          </w:p>
          <w:p w:rsidR="006C42E6" w:rsidRPr="0098445E" w:rsidRDefault="006C42E6" w:rsidP="00787732">
            <w:pPr>
              <w:jc w:val="both"/>
              <w:rPr>
                <w:sz w:val="22"/>
                <w:szCs w:val="22"/>
              </w:rPr>
            </w:pPr>
            <w:r w:rsidRPr="0098445E">
              <w:rPr>
                <w:sz w:val="22"/>
                <w:szCs w:val="22"/>
              </w:rPr>
              <w:t xml:space="preserve"> Беседа  «Семья, как много в этом слове…»</w:t>
            </w:r>
          </w:p>
          <w:p w:rsidR="006C42E6" w:rsidRPr="0098445E" w:rsidRDefault="006C42E6" w:rsidP="00787732">
            <w:pPr>
              <w:jc w:val="both"/>
              <w:rPr>
                <w:sz w:val="22"/>
                <w:szCs w:val="22"/>
              </w:rPr>
            </w:pPr>
            <w:r w:rsidRPr="0098445E">
              <w:rPr>
                <w:sz w:val="22"/>
                <w:szCs w:val="22"/>
              </w:rPr>
              <w:lastRenderedPageBreak/>
              <w:t>Совместные вечера «Дети + родители + учитель».</w:t>
            </w:r>
          </w:p>
          <w:p w:rsidR="006C42E6" w:rsidRPr="0098445E" w:rsidRDefault="006C42E6" w:rsidP="00787732">
            <w:pPr>
              <w:jc w:val="both"/>
              <w:rPr>
                <w:sz w:val="22"/>
                <w:szCs w:val="22"/>
              </w:rPr>
            </w:pPr>
            <w:r w:rsidRPr="0098445E">
              <w:rPr>
                <w:sz w:val="22"/>
                <w:szCs w:val="22"/>
              </w:rPr>
              <w:t>Беседа  «Семья, как много в этом слове…</w:t>
            </w:r>
            <w:r w:rsidR="0002124E" w:rsidRPr="0098445E">
              <w:rPr>
                <w:sz w:val="22"/>
                <w:szCs w:val="22"/>
              </w:rPr>
              <w:t>»</w:t>
            </w:r>
          </w:p>
        </w:tc>
      </w:tr>
      <w:tr w:rsidR="006C42E6" w:rsidRPr="0098445E" w:rsidTr="00E70683">
        <w:trPr>
          <w:trHeight w:val="634"/>
        </w:trPr>
        <w:tc>
          <w:tcPr>
            <w:tcW w:w="1526" w:type="dxa"/>
          </w:tcPr>
          <w:p w:rsidR="006C42E6" w:rsidRPr="0098445E" w:rsidRDefault="006C42E6" w:rsidP="00787732">
            <w:pPr>
              <w:jc w:val="both"/>
              <w:rPr>
                <w:sz w:val="22"/>
                <w:szCs w:val="22"/>
              </w:rPr>
            </w:pPr>
            <w:r w:rsidRPr="0098445E">
              <w:rPr>
                <w:sz w:val="22"/>
                <w:szCs w:val="22"/>
              </w:rPr>
              <w:lastRenderedPageBreak/>
              <w:t>Ноябрь</w:t>
            </w:r>
          </w:p>
        </w:tc>
        <w:tc>
          <w:tcPr>
            <w:tcW w:w="1559" w:type="dxa"/>
          </w:tcPr>
          <w:p w:rsidR="006C42E6" w:rsidRPr="0098445E" w:rsidRDefault="006C42E6" w:rsidP="00787732">
            <w:pPr>
              <w:jc w:val="both"/>
              <w:rPr>
                <w:sz w:val="22"/>
                <w:szCs w:val="22"/>
              </w:rPr>
            </w:pPr>
            <w:r w:rsidRPr="0098445E">
              <w:rPr>
                <w:sz w:val="22"/>
                <w:szCs w:val="22"/>
              </w:rPr>
              <w:t>Психолого-педагогический практикум «Моя семья».</w:t>
            </w:r>
          </w:p>
          <w:p w:rsidR="006C42E6" w:rsidRPr="0098445E" w:rsidRDefault="006C42E6" w:rsidP="00787732">
            <w:pPr>
              <w:jc w:val="both"/>
              <w:rPr>
                <w:sz w:val="22"/>
                <w:szCs w:val="22"/>
              </w:rPr>
            </w:pPr>
            <w:r w:rsidRPr="0098445E">
              <w:rPr>
                <w:sz w:val="22"/>
                <w:szCs w:val="22"/>
              </w:rPr>
              <w:t>Конкурс рисунков и плакатов «Самой дорогой женщине - мамочка тебе!»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Концертная программа, посвящённая Дню матери «Славим женщину, чьё имя Мать!"</w:t>
            </w:r>
          </w:p>
        </w:tc>
        <w:tc>
          <w:tcPr>
            <w:tcW w:w="1985" w:type="dxa"/>
          </w:tcPr>
          <w:p w:rsidR="006C42E6" w:rsidRPr="0098445E" w:rsidRDefault="006C42E6" w:rsidP="00787732">
            <w:pPr>
              <w:jc w:val="both"/>
              <w:rPr>
                <w:sz w:val="22"/>
                <w:szCs w:val="22"/>
              </w:rPr>
            </w:pPr>
            <w:r w:rsidRPr="0098445E">
              <w:rPr>
                <w:sz w:val="22"/>
                <w:szCs w:val="22"/>
              </w:rPr>
              <w:t>Психолого-педагогический практикум «Моя семья».</w:t>
            </w:r>
          </w:p>
          <w:p w:rsidR="006C42E6" w:rsidRPr="0098445E" w:rsidRDefault="006C42E6" w:rsidP="00787732">
            <w:pPr>
              <w:jc w:val="both"/>
              <w:rPr>
                <w:sz w:val="22"/>
                <w:szCs w:val="22"/>
              </w:rPr>
            </w:pPr>
            <w:r w:rsidRPr="0098445E">
              <w:rPr>
                <w:sz w:val="22"/>
                <w:szCs w:val="22"/>
              </w:rPr>
              <w:t>Конкурс рисунков и плакатов «Самой дорогой женщине - мамочка тебе!»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Концертная программа, посвящённая Дню матери «Славим женщину, чьё имя Мать!"</w:t>
            </w:r>
          </w:p>
        </w:tc>
        <w:tc>
          <w:tcPr>
            <w:tcW w:w="1559" w:type="dxa"/>
          </w:tcPr>
          <w:p w:rsidR="006C42E6" w:rsidRPr="0098445E" w:rsidRDefault="006C42E6" w:rsidP="00787732">
            <w:pPr>
              <w:jc w:val="both"/>
              <w:rPr>
                <w:sz w:val="22"/>
                <w:szCs w:val="22"/>
              </w:rPr>
            </w:pPr>
            <w:r w:rsidRPr="0098445E">
              <w:rPr>
                <w:sz w:val="22"/>
                <w:szCs w:val="22"/>
              </w:rPr>
              <w:t>Психолого-педагогический практикум «Моя семья».</w:t>
            </w:r>
          </w:p>
          <w:p w:rsidR="006C42E6" w:rsidRPr="0098445E" w:rsidRDefault="006C42E6" w:rsidP="00787732">
            <w:pPr>
              <w:jc w:val="both"/>
              <w:rPr>
                <w:sz w:val="22"/>
                <w:szCs w:val="22"/>
              </w:rPr>
            </w:pPr>
            <w:r w:rsidRPr="0098445E">
              <w:rPr>
                <w:sz w:val="22"/>
                <w:szCs w:val="22"/>
              </w:rPr>
              <w:t>Конкурс рисунков и плакатов «Самой дорогой женщине - мамочка тебе!»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Концертная программа, посвящённая Дню матери «Славим женщину, чьё имя Мать!"</w:t>
            </w:r>
          </w:p>
        </w:tc>
        <w:tc>
          <w:tcPr>
            <w:tcW w:w="1559" w:type="dxa"/>
          </w:tcPr>
          <w:p w:rsidR="006C42E6" w:rsidRPr="0098445E" w:rsidRDefault="006C42E6" w:rsidP="00787732">
            <w:pPr>
              <w:jc w:val="both"/>
              <w:rPr>
                <w:sz w:val="22"/>
                <w:szCs w:val="22"/>
              </w:rPr>
            </w:pPr>
            <w:r w:rsidRPr="0098445E">
              <w:rPr>
                <w:sz w:val="22"/>
                <w:szCs w:val="22"/>
              </w:rPr>
              <w:t>Психолого-педагогический практикум «Моя семья».</w:t>
            </w:r>
          </w:p>
          <w:p w:rsidR="006C42E6" w:rsidRPr="0098445E" w:rsidRDefault="006C42E6" w:rsidP="00787732">
            <w:pPr>
              <w:jc w:val="both"/>
              <w:rPr>
                <w:sz w:val="22"/>
                <w:szCs w:val="22"/>
              </w:rPr>
            </w:pPr>
            <w:r w:rsidRPr="0098445E">
              <w:rPr>
                <w:sz w:val="22"/>
                <w:szCs w:val="22"/>
              </w:rPr>
              <w:t>Конкурс рисунков и плакатов «Самой дорогой женщине - мамочка тебе!»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Концертная программа, посвящённая Дню матери «Славим женщину, чьё имя Мать!"</w:t>
            </w:r>
          </w:p>
        </w:tc>
        <w:tc>
          <w:tcPr>
            <w:tcW w:w="2552" w:type="dxa"/>
          </w:tcPr>
          <w:p w:rsidR="006C42E6" w:rsidRPr="0098445E" w:rsidRDefault="006C42E6" w:rsidP="00787732">
            <w:pPr>
              <w:jc w:val="both"/>
              <w:rPr>
                <w:sz w:val="22"/>
                <w:szCs w:val="22"/>
              </w:rPr>
            </w:pPr>
            <w:r w:rsidRPr="0098445E">
              <w:rPr>
                <w:sz w:val="22"/>
                <w:szCs w:val="22"/>
              </w:rPr>
              <w:t>Психолого-педагогический практикум «Моя семья».</w:t>
            </w:r>
          </w:p>
          <w:p w:rsidR="006C42E6" w:rsidRPr="0098445E" w:rsidRDefault="006C42E6" w:rsidP="00787732">
            <w:pPr>
              <w:jc w:val="both"/>
              <w:rPr>
                <w:sz w:val="22"/>
                <w:szCs w:val="22"/>
              </w:rPr>
            </w:pPr>
            <w:r w:rsidRPr="0098445E">
              <w:rPr>
                <w:sz w:val="22"/>
                <w:szCs w:val="22"/>
              </w:rPr>
              <w:t>Конкурс рисунков и плакатов «Самой дорогой женщине - мамочка тебе!»</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Концертная программа, посвящённая Дню матери «Славим женщину, чьё имя Мать!"</w:t>
            </w:r>
          </w:p>
        </w:tc>
      </w:tr>
      <w:tr w:rsidR="006C42E6" w:rsidRPr="0098445E" w:rsidTr="00E70683">
        <w:tc>
          <w:tcPr>
            <w:tcW w:w="1526" w:type="dxa"/>
          </w:tcPr>
          <w:p w:rsidR="006C42E6" w:rsidRPr="0098445E" w:rsidRDefault="006C42E6" w:rsidP="00787732">
            <w:pPr>
              <w:jc w:val="both"/>
              <w:rPr>
                <w:sz w:val="22"/>
                <w:szCs w:val="22"/>
              </w:rPr>
            </w:pPr>
            <w:r w:rsidRPr="0098445E">
              <w:rPr>
                <w:sz w:val="22"/>
                <w:szCs w:val="22"/>
              </w:rPr>
              <w:t>Декабрь</w:t>
            </w:r>
          </w:p>
        </w:tc>
        <w:tc>
          <w:tcPr>
            <w:tcW w:w="1559" w:type="dxa"/>
          </w:tcPr>
          <w:p w:rsidR="006C42E6" w:rsidRPr="0098445E" w:rsidRDefault="006C42E6" w:rsidP="00787732">
            <w:pPr>
              <w:jc w:val="both"/>
              <w:rPr>
                <w:sz w:val="22"/>
                <w:szCs w:val="22"/>
              </w:rPr>
            </w:pPr>
            <w:r w:rsidRPr="0098445E">
              <w:rPr>
                <w:sz w:val="22"/>
                <w:szCs w:val="22"/>
              </w:rPr>
              <w:t>Конкурс новогодних открыток и плакатов. Совместные вечера «Дети + родитель  + учитель».</w:t>
            </w:r>
          </w:p>
        </w:tc>
        <w:tc>
          <w:tcPr>
            <w:tcW w:w="1985" w:type="dxa"/>
          </w:tcPr>
          <w:p w:rsidR="006C42E6" w:rsidRPr="0098445E" w:rsidRDefault="006C42E6" w:rsidP="00787732">
            <w:pPr>
              <w:jc w:val="both"/>
              <w:rPr>
                <w:sz w:val="22"/>
                <w:szCs w:val="22"/>
              </w:rPr>
            </w:pPr>
            <w:r w:rsidRPr="0098445E">
              <w:rPr>
                <w:sz w:val="22"/>
                <w:szCs w:val="22"/>
              </w:rPr>
              <w:t>Конкурс новогодних открыток и плакатов. Совместные вечера «Дети + родитель  + учитель».</w:t>
            </w:r>
          </w:p>
        </w:tc>
        <w:tc>
          <w:tcPr>
            <w:tcW w:w="1559" w:type="dxa"/>
          </w:tcPr>
          <w:p w:rsidR="006C42E6" w:rsidRPr="0098445E" w:rsidRDefault="006C42E6" w:rsidP="00787732">
            <w:pPr>
              <w:jc w:val="both"/>
              <w:rPr>
                <w:sz w:val="22"/>
                <w:szCs w:val="22"/>
              </w:rPr>
            </w:pPr>
            <w:r w:rsidRPr="0098445E">
              <w:rPr>
                <w:sz w:val="22"/>
                <w:szCs w:val="22"/>
              </w:rPr>
              <w:t>Конкурс новогодних открыток и плакатов. Совместные вечера «Дети + родитель  + учитель».</w:t>
            </w:r>
          </w:p>
        </w:tc>
        <w:tc>
          <w:tcPr>
            <w:tcW w:w="1559" w:type="dxa"/>
          </w:tcPr>
          <w:p w:rsidR="006C42E6" w:rsidRPr="0098445E" w:rsidRDefault="006C42E6" w:rsidP="00787732">
            <w:pPr>
              <w:jc w:val="both"/>
              <w:rPr>
                <w:sz w:val="22"/>
                <w:szCs w:val="22"/>
              </w:rPr>
            </w:pPr>
            <w:r w:rsidRPr="0098445E">
              <w:rPr>
                <w:sz w:val="22"/>
                <w:szCs w:val="22"/>
              </w:rPr>
              <w:t>Конкурс новогодних открыток и плакатов. Совместные вечера «Дети + родитель  + учитель».</w:t>
            </w:r>
          </w:p>
        </w:tc>
        <w:tc>
          <w:tcPr>
            <w:tcW w:w="2552" w:type="dxa"/>
          </w:tcPr>
          <w:p w:rsidR="006C42E6" w:rsidRPr="0098445E" w:rsidRDefault="006C42E6" w:rsidP="00787732">
            <w:pPr>
              <w:jc w:val="both"/>
              <w:rPr>
                <w:sz w:val="22"/>
                <w:szCs w:val="22"/>
              </w:rPr>
            </w:pPr>
            <w:r w:rsidRPr="0098445E">
              <w:rPr>
                <w:sz w:val="22"/>
                <w:szCs w:val="22"/>
              </w:rPr>
              <w:t>Конкурс новогодних открыток и плакатов. Совместные вечера «Дети + родитель  + учитель».</w:t>
            </w:r>
          </w:p>
        </w:tc>
      </w:tr>
      <w:tr w:rsidR="006C42E6" w:rsidRPr="0098445E" w:rsidTr="00E70683">
        <w:tc>
          <w:tcPr>
            <w:tcW w:w="1526" w:type="dxa"/>
          </w:tcPr>
          <w:p w:rsidR="006C42E6" w:rsidRPr="0098445E" w:rsidRDefault="006C42E6" w:rsidP="00787732">
            <w:pPr>
              <w:jc w:val="both"/>
              <w:rPr>
                <w:sz w:val="22"/>
                <w:szCs w:val="22"/>
              </w:rPr>
            </w:pPr>
            <w:r w:rsidRPr="0098445E">
              <w:rPr>
                <w:sz w:val="22"/>
                <w:szCs w:val="22"/>
              </w:rPr>
              <w:t>Январь</w:t>
            </w:r>
          </w:p>
        </w:tc>
        <w:tc>
          <w:tcPr>
            <w:tcW w:w="1559" w:type="dxa"/>
          </w:tcPr>
          <w:p w:rsidR="006C42E6" w:rsidRPr="0098445E" w:rsidRDefault="006C42E6" w:rsidP="00787732">
            <w:pPr>
              <w:jc w:val="both"/>
              <w:rPr>
                <w:sz w:val="22"/>
                <w:szCs w:val="22"/>
              </w:rPr>
            </w:pPr>
            <w:r w:rsidRPr="0098445E">
              <w:rPr>
                <w:sz w:val="22"/>
                <w:szCs w:val="22"/>
              </w:rPr>
              <w:t xml:space="preserve">Семейный альбом </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tc>
        <w:tc>
          <w:tcPr>
            <w:tcW w:w="1985" w:type="dxa"/>
          </w:tcPr>
          <w:p w:rsidR="006C42E6" w:rsidRPr="0098445E" w:rsidRDefault="006C42E6" w:rsidP="00787732">
            <w:pPr>
              <w:jc w:val="both"/>
              <w:rPr>
                <w:sz w:val="22"/>
                <w:szCs w:val="22"/>
              </w:rPr>
            </w:pPr>
            <w:r w:rsidRPr="0098445E">
              <w:rPr>
                <w:sz w:val="22"/>
                <w:szCs w:val="22"/>
              </w:rPr>
              <w:t xml:space="preserve">Семейный альбом </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tc>
        <w:tc>
          <w:tcPr>
            <w:tcW w:w="1559" w:type="dxa"/>
          </w:tcPr>
          <w:p w:rsidR="006C42E6" w:rsidRPr="0098445E" w:rsidRDefault="006C42E6" w:rsidP="00787732">
            <w:pPr>
              <w:jc w:val="both"/>
              <w:rPr>
                <w:sz w:val="22"/>
                <w:szCs w:val="22"/>
              </w:rPr>
            </w:pPr>
            <w:r w:rsidRPr="0098445E">
              <w:rPr>
                <w:sz w:val="22"/>
                <w:szCs w:val="22"/>
              </w:rPr>
              <w:t xml:space="preserve">Семейный альбом </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tc>
        <w:tc>
          <w:tcPr>
            <w:tcW w:w="1559" w:type="dxa"/>
          </w:tcPr>
          <w:p w:rsidR="006C42E6" w:rsidRPr="0098445E" w:rsidRDefault="006C42E6" w:rsidP="00787732">
            <w:pPr>
              <w:jc w:val="both"/>
              <w:rPr>
                <w:sz w:val="22"/>
                <w:szCs w:val="22"/>
              </w:rPr>
            </w:pPr>
            <w:r w:rsidRPr="0098445E">
              <w:rPr>
                <w:sz w:val="22"/>
                <w:szCs w:val="22"/>
              </w:rPr>
              <w:t xml:space="preserve">Семейный альбом </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tc>
        <w:tc>
          <w:tcPr>
            <w:tcW w:w="2552" w:type="dxa"/>
          </w:tcPr>
          <w:p w:rsidR="006C42E6" w:rsidRPr="0098445E" w:rsidRDefault="006C42E6" w:rsidP="00787732">
            <w:pPr>
              <w:jc w:val="both"/>
              <w:rPr>
                <w:sz w:val="22"/>
                <w:szCs w:val="22"/>
              </w:rPr>
            </w:pPr>
            <w:r w:rsidRPr="0098445E">
              <w:rPr>
                <w:sz w:val="22"/>
                <w:szCs w:val="22"/>
              </w:rPr>
              <w:t xml:space="preserve">Семейный альбом </w:t>
            </w:r>
          </w:p>
          <w:p w:rsidR="006C42E6" w:rsidRPr="0098445E" w:rsidRDefault="006C42E6" w:rsidP="00787732">
            <w:pPr>
              <w:jc w:val="both"/>
              <w:rPr>
                <w:sz w:val="22"/>
                <w:szCs w:val="22"/>
              </w:rPr>
            </w:pPr>
            <w:r w:rsidRPr="0098445E">
              <w:rPr>
                <w:sz w:val="22"/>
                <w:szCs w:val="22"/>
              </w:rPr>
              <w:t>Совместные вечера «Дети + родители + учитель».</w:t>
            </w:r>
          </w:p>
        </w:tc>
      </w:tr>
      <w:tr w:rsidR="006C42E6" w:rsidRPr="0098445E" w:rsidTr="00E70683">
        <w:tc>
          <w:tcPr>
            <w:tcW w:w="1526" w:type="dxa"/>
          </w:tcPr>
          <w:p w:rsidR="006C42E6" w:rsidRPr="0098445E" w:rsidRDefault="006C42E6" w:rsidP="00787732">
            <w:pPr>
              <w:jc w:val="both"/>
              <w:rPr>
                <w:sz w:val="22"/>
                <w:szCs w:val="22"/>
              </w:rPr>
            </w:pPr>
            <w:r w:rsidRPr="0098445E">
              <w:rPr>
                <w:sz w:val="22"/>
                <w:szCs w:val="22"/>
              </w:rPr>
              <w:t xml:space="preserve"> Февраль</w:t>
            </w:r>
          </w:p>
        </w:tc>
        <w:tc>
          <w:tcPr>
            <w:tcW w:w="1559" w:type="dxa"/>
          </w:tcPr>
          <w:p w:rsidR="006C42E6" w:rsidRPr="0098445E" w:rsidRDefault="006C42E6" w:rsidP="003837B5">
            <w:pPr>
              <w:numPr>
                <w:ilvl w:val="0"/>
                <w:numId w:val="209"/>
              </w:numPr>
              <w:ind w:left="0"/>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rPr>
            </w:pPr>
            <w:r w:rsidRPr="0098445E">
              <w:rPr>
                <w:sz w:val="22"/>
                <w:szCs w:val="22"/>
              </w:rPr>
              <w:t xml:space="preserve">Семейный альбом </w:t>
            </w:r>
          </w:p>
        </w:tc>
        <w:tc>
          <w:tcPr>
            <w:tcW w:w="1985" w:type="dxa"/>
          </w:tcPr>
          <w:p w:rsidR="006C42E6" w:rsidRPr="0098445E" w:rsidRDefault="006C42E6" w:rsidP="003837B5">
            <w:pPr>
              <w:numPr>
                <w:ilvl w:val="0"/>
                <w:numId w:val="209"/>
              </w:numPr>
              <w:ind w:left="0"/>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shd w:val="clear" w:color="auto" w:fill="FFFFFF"/>
              </w:rPr>
            </w:pPr>
            <w:r w:rsidRPr="0098445E">
              <w:rPr>
                <w:sz w:val="22"/>
                <w:szCs w:val="22"/>
              </w:rPr>
              <w:t>Семейный альбом</w:t>
            </w:r>
          </w:p>
        </w:tc>
        <w:tc>
          <w:tcPr>
            <w:tcW w:w="1559" w:type="dxa"/>
          </w:tcPr>
          <w:p w:rsidR="006C42E6" w:rsidRPr="0098445E" w:rsidRDefault="006C42E6" w:rsidP="003837B5">
            <w:pPr>
              <w:numPr>
                <w:ilvl w:val="0"/>
                <w:numId w:val="209"/>
              </w:numPr>
              <w:ind w:left="0"/>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shd w:val="clear" w:color="auto" w:fill="FFFFFF"/>
              </w:rPr>
            </w:pPr>
            <w:r w:rsidRPr="0098445E">
              <w:rPr>
                <w:sz w:val="22"/>
                <w:szCs w:val="22"/>
              </w:rPr>
              <w:t>Семейный альбом</w:t>
            </w:r>
          </w:p>
        </w:tc>
        <w:tc>
          <w:tcPr>
            <w:tcW w:w="1559" w:type="dxa"/>
          </w:tcPr>
          <w:p w:rsidR="006C42E6" w:rsidRPr="0098445E" w:rsidRDefault="006C42E6" w:rsidP="003837B5">
            <w:pPr>
              <w:numPr>
                <w:ilvl w:val="0"/>
                <w:numId w:val="209"/>
              </w:numPr>
              <w:ind w:left="0"/>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shd w:val="clear" w:color="auto" w:fill="FFFFFF"/>
              </w:rPr>
            </w:pPr>
            <w:r w:rsidRPr="0098445E">
              <w:rPr>
                <w:sz w:val="22"/>
                <w:szCs w:val="22"/>
              </w:rPr>
              <w:t>Семейный альбом</w:t>
            </w:r>
          </w:p>
        </w:tc>
        <w:tc>
          <w:tcPr>
            <w:tcW w:w="2552" w:type="dxa"/>
          </w:tcPr>
          <w:p w:rsidR="006C42E6" w:rsidRPr="0098445E" w:rsidRDefault="006C42E6" w:rsidP="003837B5">
            <w:pPr>
              <w:numPr>
                <w:ilvl w:val="0"/>
                <w:numId w:val="209"/>
              </w:numPr>
              <w:ind w:left="0"/>
              <w:jc w:val="both"/>
              <w:rPr>
                <w:sz w:val="22"/>
                <w:szCs w:val="22"/>
              </w:rPr>
            </w:pPr>
            <w:r w:rsidRPr="0098445E">
              <w:rPr>
                <w:sz w:val="22"/>
                <w:szCs w:val="22"/>
              </w:rPr>
              <w:t>Совместные вечера «Дети + родители + учитель».</w:t>
            </w:r>
          </w:p>
          <w:p w:rsidR="006C42E6" w:rsidRPr="0098445E" w:rsidRDefault="006C42E6" w:rsidP="00787732">
            <w:pPr>
              <w:jc w:val="both"/>
              <w:rPr>
                <w:sz w:val="22"/>
                <w:szCs w:val="22"/>
                <w:shd w:val="clear" w:color="auto" w:fill="FFFFFF"/>
              </w:rPr>
            </w:pPr>
          </w:p>
        </w:tc>
      </w:tr>
      <w:tr w:rsidR="006C42E6" w:rsidRPr="0098445E" w:rsidTr="00E70683">
        <w:tc>
          <w:tcPr>
            <w:tcW w:w="1526" w:type="dxa"/>
          </w:tcPr>
          <w:p w:rsidR="006C42E6" w:rsidRPr="0098445E" w:rsidRDefault="006C42E6" w:rsidP="00787732">
            <w:pPr>
              <w:jc w:val="both"/>
              <w:rPr>
                <w:sz w:val="22"/>
                <w:szCs w:val="22"/>
              </w:rPr>
            </w:pPr>
            <w:r w:rsidRPr="0098445E">
              <w:rPr>
                <w:sz w:val="22"/>
                <w:szCs w:val="22"/>
              </w:rPr>
              <w:t>Март</w:t>
            </w:r>
          </w:p>
        </w:tc>
        <w:tc>
          <w:tcPr>
            <w:tcW w:w="1559" w:type="dxa"/>
          </w:tcPr>
          <w:p w:rsidR="006C42E6" w:rsidRPr="0098445E" w:rsidRDefault="006C42E6" w:rsidP="00787732">
            <w:pPr>
              <w:jc w:val="both"/>
              <w:rPr>
                <w:sz w:val="22"/>
                <w:szCs w:val="22"/>
              </w:rPr>
            </w:pPr>
            <w:r w:rsidRPr="0098445E">
              <w:rPr>
                <w:sz w:val="22"/>
                <w:szCs w:val="22"/>
              </w:rPr>
              <w:t xml:space="preserve">Концертная </w:t>
            </w:r>
            <w:r w:rsidRPr="0098445E">
              <w:rPr>
                <w:sz w:val="22"/>
                <w:szCs w:val="22"/>
              </w:rPr>
              <w:lastRenderedPageBreak/>
              <w:t>программа «Самым дорогим и любимым посвящается»</w:t>
            </w:r>
          </w:p>
          <w:p w:rsidR="006C42E6" w:rsidRPr="0098445E" w:rsidRDefault="006C42E6" w:rsidP="00787732">
            <w:pPr>
              <w:jc w:val="both"/>
              <w:rPr>
                <w:sz w:val="22"/>
                <w:szCs w:val="22"/>
              </w:rPr>
            </w:pPr>
            <w:r w:rsidRPr="0098445E">
              <w:rPr>
                <w:sz w:val="22"/>
                <w:szCs w:val="22"/>
              </w:rPr>
              <w:t>Читательская конференция «Любимые книги нашей семьи»</w:t>
            </w:r>
          </w:p>
          <w:p w:rsidR="006C42E6" w:rsidRPr="0098445E" w:rsidRDefault="006C42E6" w:rsidP="00787732">
            <w:pPr>
              <w:jc w:val="both"/>
              <w:rPr>
                <w:sz w:val="22"/>
                <w:szCs w:val="22"/>
              </w:rPr>
            </w:pPr>
            <w:r w:rsidRPr="0098445E">
              <w:rPr>
                <w:sz w:val="22"/>
                <w:szCs w:val="22"/>
              </w:rPr>
              <w:t>Классный час «Профессия  моих родителей».</w:t>
            </w:r>
          </w:p>
        </w:tc>
        <w:tc>
          <w:tcPr>
            <w:tcW w:w="1985" w:type="dxa"/>
          </w:tcPr>
          <w:p w:rsidR="006C42E6" w:rsidRPr="0098445E" w:rsidRDefault="006C42E6" w:rsidP="00787732">
            <w:pPr>
              <w:jc w:val="both"/>
              <w:rPr>
                <w:sz w:val="22"/>
                <w:szCs w:val="22"/>
              </w:rPr>
            </w:pPr>
            <w:r w:rsidRPr="0098445E">
              <w:rPr>
                <w:sz w:val="22"/>
                <w:szCs w:val="22"/>
              </w:rPr>
              <w:lastRenderedPageBreak/>
              <w:t xml:space="preserve">Концертная </w:t>
            </w:r>
            <w:r w:rsidRPr="0098445E">
              <w:rPr>
                <w:sz w:val="22"/>
                <w:szCs w:val="22"/>
              </w:rPr>
              <w:lastRenderedPageBreak/>
              <w:t>программа «Самым дорогим и любимым посвящается»</w:t>
            </w:r>
          </w:p>
          <w:p w:rsidR="006C42E6" w:rsidRPr="0098445E" w:rsidRDefault="006C42E6" w:rsidP="00787732">
            <w:pPr>
              <w:jc w:val="both"/>
              <w:rPr>
                <w:sz w:val="22"/>
                <w:szCs w:val="22"/>
              </w:rPr>
            </w:pPr>
            <w:r w:rsidRPr="0098445E">
              <w:rPr>
                <w:sz w:val="22"/>
                <w:szCs w:val="22"/>
              </w:rPr>
              <w:t>Читательская конференция «Любимые книги нашей семьи»</w:t>
            </w:r>
          </w:p>
          <w:p w:rsidR="006C42E6" w:rsidRPr="0098445E" w:rsidRDefault="006C42E6" w:rsidP="00787732">
            <w:pPr>
              <w:jc w:val="both"/>
              <w:rPr>
                <w:sz w:val="22"/>
                <w:szCs w:val="22"/>
              </w:rPr>
            </w:pPr>
            <w:r w:rsidRPr="0098445E">
              <w:rPr>
                <w:sz w:val="22"/>
                <w:szCs w:val="22"/>
              </w:rPr>
              <w:t>Классный час «Профессия  моих родителей».</w:t>
            </w:r>
          </w:p>
        </w:tc>
        <w:tc>
          <w:tcPr>
            <w:tcW w:w="1559" w:type="dxa"/>
          </w:tcPr>
          <w:p w:rsidR="006C42E6" w:rsidRPr="0098445E" w:rsidRDefault="006C42E6" w:rsidP="00787732">
            <w:pPr>
              <w:jc w:val="both"/>
              <w:rPr>
                <w:sz w:val="22"/>
                <w:szCs w:val="22"/>
              </w:rPr>
            </w:pPr>
            <w:r w:rsidRPr="0098445E">
              <w:rPr>
                <w:sz w:val="22"/>
                <w:szCs w:val="22"/>
              </w:rPr>
              <w:lastRenderedPageBreak/>
              <w:t xml:space="preserve">Концертная </w:t>
            </w:r>
            <w:r w:rsidRPr="0098445E">
              <w:rPr>
                <w:sz w:val="22"/>
                <w:szCs w:val="22"/>
              </w:rPr>
              <w:lastRenderedPageBreak/>
              <w:t>программа «Самым дорогим и любимым посвящается»</w:t>
            </w:r>
          </w:p>
          <w:p w:rsidR="006C42E6" w:rsidRPr="0098445E" w:rsidRDefault="006C42E6" w:rsidP="00787732">
            <w:pPr>
              <w:jc w:val="both"/>
              <w:rPr>
                <w:sz w:val="22"/>
                <w:szCs w:val="22"/>
              </w:rPr>
            </w:pPr>
            <w:r w:rsidRPr="0098445E">
              <w:rPr>
                <w:sz w:val="22"/>
                <w:szCs w:val="22"/>
              </w:rPr>
              <w:t>Читательская конференция «Любимые книги нашей семьи»</w:t>
            </w:r>
          </w:p>
          <w:p w:rsidR="006C42E6" w:rsidRPr="0098445E" w:rsidRDefault="006C42E6" w:rsidP="00787732">
            <w:pPr>
              <w:jc w:val="both"/>
              <w:rPr>
                <w:sz w:val="22"/>
                <w:szCs w:val="22"/>
              </w:rPr>
            </w:pPr>
            <w:r w:rsidRPr="0098445E">
              <w:rPr>
                <w:sz w:val="22"/>
                <w:szCs w:val="22"/>
              </w:rPr>
              <w:t>Классный час «Профессия  моих родителей».</w:t>
            </w:r>
          </w:p>
        </w:tc>
        <w:tc>
          <w:tcPr>
            <w:tcW w:w="1559" w:type="dxa"/>
          </w:tcPr>
          <w:p w:rsidR="006C42E6" w:rsidRPr="0098445E" w:rsidRDefault="006C42E6" w:rsidP="00787732">
            <w:pPr>
              <w:jc w:val="both"/>
              <w:rPr>
                <w:sz w:val="22"/>
                <w:szCs w:val="22"/>
              </w:rPr>
            </w:pPr>
            <w:r w:rsidRPr="0098445E">
              <w:rPr>
                <w:sz w:val="22"/>
                <w:szCs w:val="22"/>
              </w:rPr>
              <w:lastRenderedPageBreak/>
              <w:t xml:space="preserve">Концертная </w:t>
            </w:r>
            <w:r w:rsidRPr="0098445E">
              <w:rPr>
                <w:sz w:val="22"/>
                <w:szCs w:val="22"/>
              </w:rPr>
              <w:lastRenderedPageBreak/>
              <w:t>программа «Самым дорогим и любимым посвящается»</w:t>
            </w:r>
          </w:p>
          <w:p w:rsidR="006C42E6" w:rsidRPr="0098445E" w:rsidRDefault="006C42E6" w:rsidP="00787732">
            <w:pPr>
              <w:jc w:val="both"/>
              <w:rPr>
                <w:sz w:val="22"/>
                <w:szCs w:val="22"/>
              </w:rPr>
            </w:pPr>
            <w:r w:rsidRPr="0098445E">
              <w:rPr>
                <w:sz w:val="22"/>
                <w:szCs w:val="22"/>
              </w:rPr>
              <w:t>Читательская конференция «Любимые книги нашей семьи»</w:t>
            </w:r>
          </w:p>
          <w:p w:rsidR="006C42E6" w:rsidRPr="0098445E" w:rsidRDefault="006C42E6" w:rsidP="00787732">
            <w:pPr>
              <w:jc w:val="both"/>
              <w:rPr>
                <w:sz w:val="22"/>
                <w:szCs w:val="22"/>
              </w:rPr>
            </w:pPr>
            <w:r w:rsidRPr="0098445E">
              <w:rPr>
                <w:sz w:val="22"/>
                <w:szCs w:val="22"/>
              </w:rPr>
              <w:t>Классный час «Профессия  моих родителей».</w:t>
            </w:r>
          </w:p>
        </w:tc>
        <w:tc>
          <w:tcPr>
            <w:tcW w:w="2552" w:type="dxa"/>
          </w:tcPr>
          <w:p w:rsidR="006C42E6" w:rsidRPr="0098445E" w:rsidRDefault="006C42E6" w:rsidP="00787732">
            <w:pPr>
              <w:jc w:val="both"/>
              <w:rPr>
                <w:sz w:val="22"/>
                <w:szCs w:val="22"/>
              </w:rPr>
            </w:pPr>
            <w:r w:rsidRPr="0098445E">
              <w:rPr>
                <w:sz w:val="22"/>
                <w:szCs w:val="22"/>
              </w:rPr>
              <w:lastRenderedPageBreak/>
              <w:t xml:space="preserve">Концертная программа </w:t>
            </w:r>
            <w:r w:rsidRPr="0098445E">
              <w:rPr>
                <w:sz w:val="22"/>
                <w:szCs w:val="22"/>
              </w:rPr>
              <w:lastRenderedPageBreak/>
              <w:t>«Самым дорогим и любимым посвящается»</w:t>
            </w:r>
          </w:p>
          <w:p w:rsidR="006C42E6" w:rsidRPr="0098445E" w:rsidRDefault="006C42E6" w:rsidP="00787732">
            <w:pPr>
              <w:jc w:val="both"/>
              <w:rPr>
                <w:sz w:val="22"/>
                <w:szCs w:val="22"/>
              </w:rPr>
            </w:pPr>
            <w:r w:rsidRPr="0098445E">
              <w:rPr>
                <w:sz w:val="22"/>
                <w:szCs w:val="22"/>
              </w:rPr>
              <w:t>Читательская конференция «Любимые книги нашей семьи»</w:t>
            </w:r>
          </w:p>
          <w:p w:rsidR="006C42E6" w:rsidRPr="0098445E" w:rsidRDefault="006C42E6" w:rsidP="00787732">
            <w:pPr>
              <w:jc w:val="both"/>
              <w:rPr>
                <w:sz w:val="22"/>
                <w:szCs w:val="22"/>
              </w:rPr>
            </w:pPr>
            <w:r w:rsidRPr="0098445E">
              <w:rPr>
                <w:sz w:val="22"/>
                <w:szCs w:val="22"/>
              </w:rPr>
              <w:t>Классный час «Профессия  моих родителей».</w:t>
            </w:r>
          </w:p>
        </w:tc>
      </w:tr>
      <w:tr w:rsidR="006C42E6" w:rsidRPr="0098445E" w:rsidTr="00E70683">
        <w:tc>
          <w:tcPr>
            <w:tcW w:w="1526" w:type="dxa"/>
          </w:tcPr>
          <w:p w:rsidR="006C42E6" w:rsidRPr="0098445E" w:rsidRDefault="006C42E6" w:rsidP="00787732">
            <w:pPr>
              <w:jc w:val="both"/>
              <w:rPr>
                <w:sz w:val="22"/>
                <w:szCs w:val="22"/>
              </w:rPr>
            </w:pPr>
            <w:r w:rsidRPr="0098445E">
              <w:rPr>
                <w:sz w:val="22"/>
                <w:szCs w:val="22"/>
              </w:rPr>
              <w:lastRenderedPageBreak/>
              <w:t xml:space="preserve">Апрель </w:t>
            </w:r>
          </w:p>
        </w:tc>
        <w:tc>
          <w:tcPr>
            <w:tcW w:w="1559" w:type="dxa"/>
          </w:tcPr>
          <w:p w:rsidR="006C42E6" w:rsidRPr="0098445E" w:rsidRDefault="006C42E6" w:rsidP="00787732">
            <w:pPr>
              <w:jc w:val="both"/>
              <w:rPr>
                <w:sz w:val="22"/>
                <w:szCs w:val="22"/>
              </w:rPr>
            </w:pPr>
            <w:r w:rsidRPr="0098445E">
              <w:rPr>
                <w:sz w:val="22"/>
                <w:szCs w:val="22"/>
              </w:rPr>
              <w:t>Спортивный праздник «Папа, мама, я - спортивная  семья».</w:t>
            </w:r>
          </w:p>
          <w:p w:rsidR="006C42E6" w:rsidRPr="0098445E" w:rsidRDefault="006C42E6" w:rsidP="003837B5">
            <w:pPr>
              <w:numPr>
                <w:ilvl w:val="0"/>
                <w:numId w:val="208"/>
              </w:numPr>
              <w:ind w:left="0"/>
              <w:jc w:val="both"/>
              <w:rPr>
                <w:sz w:val="22"/>
                <w:szCs w:val="22"/>
              </w:rPr>
            </w:pPr>
            <w:r w:rsidRPr="0098445E">
              <w:rPr>
                <w:sz w:val="22"/>
                <w:szCs w:val="22"/>
              </w:rPr>
              <w:t xml:space="preserve">   Акция «Мой двор, моя улица».</w:t>
            </w:r>
          </w:p>
        </w:tc>
        <w:tc>
          <w:tcPr>
            <w:tcW w:w="1985" w:type="dxa"/>
          </w:tcPr>
          <w:p w:rsidR="006C42E6" w:rsidRPr="0098445E" w:rsidRDefault="006C42E6" w:rsidP="00787732">
            <w:pPr>
              <w:jc w:val="both"/>
              <w:rPr>
                <w:sz w:val="22"/>
                <w:szCs w:val="22"/>
              </w:rPr>
            </w:pPr>
            <w:r w:rsidRPr="0098445E">
              <w:rPr>
                <w:sz w:val="22"/>
                <w:szCs w:val="22"/>
              </w:rPr>
              <w:t>Спортивный праздник «Папа, мама, я - спортивная  семья».</w:t>
            </w:r>
          </w:p>
          <w:p w:rsidR="006C42E6" w:rsidRPr="0098445E" w:rsidRDefault="006C42E6" w:rsidP="003837B5">
            <w:pPr>
              <w:numPr>
                <w:ilvl w:val="0"/>
                <w:numId w:val="208"/>
              </w:numPr>
              <w:ind w:left="0"/>
              <w:jc w:val="both"/>
              <w:rPr>
                <w:sz w:val="22"/>
                <w:szCs w:val="22"/>
              </w:rPr>
            </w:pPr>
            <w:r w:rsidRPr="0098445E">
              <w:rPr>
                <w:sz w:val="22"/>
                <w:szCs w:val="22"/>
              </w:rPr>
              <w:t xml:space="preserve">   Акция «Мой двор, моя улица».</w:t>
            </w:r>
          </w:p>
        </w:tc>
        <w:tc>
          <w:tcPr>
            <w:tcW w:w="1559" w:type="dxa"/>
          </w:tcPr>
          <w:p w:rsidR="006C42E6" w:rsidRPr="0098445E" w:rsidRDefault="006C42E6" w:rsidP="00787732">
            <w:pPr>
              <w:jc w:val="both"/>
              <w:rPr>
                <w:sz w:val="22"/>
                <w:szCs w:val="22"/>
              </w:rPr>
            </w:pPr>
            <w:r w:rsidRPr="0098445E">
              <w:rPr>
                <w:sz w:val="22"/>
                <w:szCs w:val="22"/>
              </w:rPr>
              <w:t>Спортивный праздник «Папа, мама, я - спортивная  семья».</w:t>
            </w:r>
          </w:p>
          <w:p w:rsidR="006C42E6" w:rsidRPr="0098445E" w:rsidRDefault="006C42E6" w:rsidP="003837B5">
            <w:pPr>
              <w:numPr>
                <w:ilvl w:val="0"/>
                <w:numId w:val="208"/>
              </w:numPr>
              <w:ind w:left="0"/>
              <w:jc w:val="both"/>
              <w:rPr>
                <w:sz w:val="22"/>
                <w:szCs w:val="22"/>
              </w:rPr>
            </w:pPr>
            <w:r w:rsidRPr="0098445E">
              <w:rPr>
                <w:sz w:val="22"/>
                <w:szCs w:val="22"/>
              </w:rPr>
              <w:t xml:space="preserve">   Акция «Мой двор, моя улица».</w:t>
            </w:r>
          </w:p>
        </w:tc>
        <w:tc>
          <w:tcPr>
            <w:tcW w:w="1559" w:type="dxa"/>
          </w:tcPr>
          <w:p w:rsidR="006C42E6" w:rsidRPr="0098445E" w:rsidRDefault="006C42E6" w:rsidP="00787732">
            <w:pPr>
              <w:jc w:val="both"/>
              <w:rPr>
                <w:sz w:val="22"/>
                <w:szCs w:val="22"/>
              </w:rPr>
            </w:pPr>
            <w:r w:rsidRPr="0098445E">
              <w:rPr>
                <w:sz w:val="22"/>
                <w:szCs w:val="22"/>
              </w:rPr>
              <w:t>Спортивный праздник «Папа, мама, я - спортивная  семья».</w:t>
            </w:r>
          </w:p>
          <w:p w:rsidR="006C42E6" w:rsidRPr="0098445E" w:rsidRDefault="006C42E6" w:rsidP="003837B5">
            <w:pPr>
              <w:numPr>
                <w:ilvl w:val="0"/>
                <w:numId w:val="208"/>
              </w:numPr>
              <w:ind w:left="0"/>
              <w:jc w:val="both"/>
              <w:rPr>
                <w:sz w:val="22"/>
                <w:szCs w:val="22"/>
              </w:rPr>
            </w:pPr>
            <w:r w:rsidRPr="0098445E">
              <w:rPr>
                <w:sz w:val="22"/>
                <w:szCs w:val="22"/>
              </w:rPr>
              <w:t xml:space="preserve">   Акция «Мой двор, моя улица».</w:t>
            </w:r>
          </w:p>
        </w:tc>
        <w:tc>
          <w:tcPr>
            <w:tcW w:w="2552" w:type="dxa"/>
          </w:tcPr>
          <w:p w:rsidR="006C42E6" w:rsidRPr="0098445E" w:rsidRDefault="006C42E6" w:rsidP="00787732">
            <w:pPr>
              <w:jc w:val="both"/>
              <w:rPr>
                <w:sz w:val="22"/>
                <w:szCs w:val="22"/>
              </w:rPr>
            </w:pPr>
            <w:r w:rsidRPr="0098445E">
              <w:rPr>
                <w:sz w:val="22"/>
                <w:szCs w:val="22"/>
              </w:rPr>
              <w:t>Спортивный праздник «Папа, мама, я - спортивная  семья».</w:t>
            </w:r>
          </w:p>
          <w:p w:rsidR="006C42E6" w:rsidRPr="0098445E" w:rsidRDefault="006C42E6" w:rsidP="003837B5">
            <w:pPr>
              <w:numPr>
                <w:ilvl w:val="0"/>
                <w:numId w:val="208"/>
              </w:numPr>
              <w:ind w:left="0"/>
              <w:jc w:val="both"/>
              <w:rPr>
                <w:sz w:val="22"/>
                <w:szCs w:val="22"/>
              </w:rPr>
            </w:pPr>
            <w:r w:rsidRPr="0098445E">
              <w:rPr>
                <w:sz w:val="22"/>
                <w:szCs w:val="22"/>
              </w:rPr>
              <w:t xml:space="preserve">   Акция «Мой двор, моя улица».</w:t>
            </w:r>
          </w:p>
        </w:tc>
      </w:tr>
      <w:tr w:rsidR="006C42E6" w:rsidRPr="0098445E" w:rsidTr="00E70683">
        <w:tc>
          <w:tcPr>
            <w:tcW w:w="1526" w:type="dxa"/>
          </w:tcPr>
          <w:p w:rsidR="006C42E6" w:rsidRPr="0098445E" w:rsidRDefault="006C42E6" w:rsidP="00787732">
            <w:pPr>
              <w:jc w:val="both"/>
              <w:rPr>
                <w:sz w:val="22"/>
                <w:szCs w:val="22"/>
              </w:rPr>
            </w:pPr>
            <w:r w:rsidRPr="0098445E">
              <w:rPr>
                <w:sz w:val="22"/>
                <w:szCs w:val="22"/>
              </w:rPr>
              <w:t xml:space="preserve">Май     </w:t>
            </w:r>
          </w:p>
        </w:tc>
        <w:tc>
          <w:tcPr>
            <w:tcW w:w="1559" w:type="dxa"/>
          </w:tcPr>
          <w:p w:rsidR="006C42E6" w:rsidRPr="0098445E" w:rsidRDefault="006C42E6" w:rsidP="00787732">
            <w:pPr>
              <w:jc w:val="both"/>
              <w:rPr>
                <w:sz w:val="22"/>
                <w:szCs w:val="22"/>
              </w:rPr>
            </w:pPr>
            <w:r w:rsidRPr="0098445E">
              <w:rPr>
                <w:sz w:val="22"/>
                <w:szCs w:val="22"/>
              </w:rPr>
              <w:t>Беседа «Моя родословная»</w:t>
            </w:r>
          </w:p>
          <w:p w:rsidR="006C42E6" w:rsidRPr="0098445E" w:rsidRDefault="006C42E6" w:rsidP="00787732">
            <w:pPr>
              <w:jc w:val="both"/>
              <w:rPr>
                <w:sz w:val="22"/>
                <w:szCs w:val="22"/>
              </w:rPr>
            </w:pPr>
            <w:r w:rsidRPr="0098445E">
              <w:rPr>
                <w:sz w:val="22"/>
                <w:szCs w:val="22"/>
              </w:rPr>
              <w:t>Классный час «Её величество - семья»</w:t>
            </w:r>
          </w:p>
          <w:p w:rsidR="006C42E6" w:rsidRPr="0098445E" w:rsidRDefault="006C42E6" w:rsidP="00787732">
            <w:pPr>
              <w:jc w:val="both"/>
              <w:rPr>
                <w:sz w:val="22"/>
                <w:szCs w:val="22"/>
              </w:rPr>
            </w:pPr>
            <w:r w:rsidRPr="0098445E">
              <w:rPr>
                <w:sz w:val="22"/>
                <w:szCs w:val="22"/>
              </w:rPr>
              <w:t>День семьи.</w:t>
            </w:r>
          </w:p>
        </w:tc>
        <w:tc>
          <w:tcPr>
            <w:tcW w:w="1985" w:type="dxa"/>
          </w:tcPr>
          <w:p w:rsidR="006C42E6" w:rsidRPr="0098445E" w:rsidRDefault="006C42E6" w:rsidP="00787732">
            <w:pPr>
              <w:jc w:val="both"/>
              <w:rPr>
                <w:sz w:val="22"/>
                <w:szCs w:val="22"/>
              </w:rPr>
            </w:pPr>
            <w:r w:rsidRPr="0098445E">
              <w:rPr>
                <w:sz w:val="22"/>
                <w:szCs w:val="22"/>
              </w:rPr>
              <w:t>Беседа «Моя родословная»</w:t>
            </w:r>
          </w:p>
          <w:p w:rsidR="006C42E6" w:rsidRPr="0098445E" w:rsidRDefault="006C42E6" w:rsidP="00787732">
            <w:pPr>
              <w:jc w:val="both"/>
              <w:rPr>
                <w:sz w:val="22"/>
                <w:szCs w:val="22"/>
              </w:rPr>
            </w:pPr>
            <w:r w:rsidRPr="0098445E">
              <w:rPr>
                <w:sz w:val="22"/>
                <w:szCs w:val="22"/>
              </w:rPr>
              <w:t>Классный час «Её величество - семья»</w:t>
            </w:r>
          </w:p>
          <w:p w:rsidR="006C42E6" w:rsidRPr="0098445E" w:rsidRDefault="006C42E6" w:rsidP="00787732">
            <w:pPr>
              <w:jc w:val="both"/>
              <w:rPr>
                <w:sz w:val="22"/>
                <w:szCs w:val="22"/>
              </w:rPr>
            </w:pPr>
            <w:r w:rsidRPr="0098445E">
              <w:rPr>
                <w:sz w:val="22"/>
                <w:szCs w:val="22"/>
              </w:rPr>
              <w:t>День семьи.</w:t>
            </w:r>
          </w:p>
        </w:tc>
        <w:tc>
          <w:tcPr>
            <w:tcW w:w="1559" w:type="dxa"/>
          </w:tcPr>
          <w:p w:rsidR="006C42E6" w:rsidRPr="0098445E" w:rsidRDefault="006C42E6" w:rsidP="00787732">
            <w:pPr>
              <w:jc w:val="both"/>
              <w:rPr>
                <w:sz w:val="22"/>
                <w:szCs w:val="22"/>
              </w:rPr>
            </w:pPr>
            <w:r w:rsidRPr="0098445E">
              <w:rPr>
                <w:sz w:val="22"/>
                <w:szCs w:val="22"/>
              </w:rPr>
              <w:t>Беседа «Моя родословная»</w:t>
            </w:r>
          </w:p>
          <w:p w:rsidR="006C42E6" w:rsidRPr="0098445E" w:rsidRDefault="006C42E6" w:rsidP="00787732">
            <w:pPr>
              <w:jc w:val="both"/>
              <w:rPr>
                <w:sz w:val="22"/>
                <w:szCs w:val="22"/>
              </w:rPr>
            </w:pPr>
            <w:r w:rsidRPr="0098445E">
              <w:rPr>
                <w:sz w:val="22"/>
                <w:szCs w:val="22"/>
              </w:rPr>
              <w:t>Классный час «Её величество - семья»</w:t>
            </w:r>
          </w:p>
          <w:p w:rsidR="006C42E6" w:rsidRPr="0098445E" w:rsidRDefault="006C42E6" w:rsidP="00787732">
            <w:pPr>
              <w:jc w:val="both"/>
              <w:rPr>
                <w:sz w:val="22"/>
                <w:szCs w:val="22"/>
              </w:rPr>
            </w:pPr>
            <w:r w:rsidRPr="0098445E">
              <w:rPr>
                <w:sz w:val="22"/>
                <w:szCs w:val="22"/>
              </w:rPr>
              <w:t>День семьи.</w:t>
            </w:r>
          </w:p>
        </w:tc>
        <w:tc>
          <w:tcPr>
            <w:tcW w:w="1559" w:type="dxa"/>
          </w:tcPr>
          <w:p w:rsidR="006C42E6" w:rsidRPr="0098445E" w:rsidRDefault="006C42E6" w:rsidP="00787732">
            <w:pPr>
              <w:jc w:val="both"/>
              <w:rPr>
                <w:sz w:val="22"/>
                <w:szCs w:val="22"/>
              </w:rPr>
            </w:pPr>
            <w:r w:rsidRPr="0098445E">
              <w:rPr>
                <w:sz w:val="22"/>
                <w:szCs w:val="22"/>
              </w:rPr>
              <w:t>Беседа «Моя родословная»</w:t>
            </w:r>
          </w:p>
          <w:p w:rsidR="006C42E6" w:rsidRPr="0098445E" w:rsidRDefault="006C42E6" w:rsidP="00787732">
            <w:pPr>
              <w:jc w:val="both"/>
              <w:rPr>
                <w:sz w:val="22"/>
                <w:szCs w:val="22"/>
              </w:rPr>
            </w:pPr>
            <w:r w:rsidRPr="0098445E">
              <w:rPr>
                <w:sz w:val="22"/>
                <w:szCs w:val="22"/>
              </w:rPr>
              <w:t>Классный час «Её величество - семья»</w:t>
            </w:r>
          </w:p>
          <w:p w:rsidR="006C42E6" w:rsidRPr="0098445E" w:rsidRDefault="006C42E6" w:rsidP="00787732">
            <w:pPr>
              <w:jc w:val="both"/>
              <w:rPr>
                <w:sz w:val="22"/>
                <w:szCs w:val="22"/>
              </w:rPr>
            </w:pPr>
            <w:r w:rsidRPr="0098445E">
              <w:rPr>
                <w:sz w:val="22"/>
                <w:szCs w:val="22"/>
              </w:rPr>
              <w:t>День семьи.</w:t>
            </w:r>
          </w:p>
        </w:tc>
        <w:tc>
          <w:tcPr>
            <w:tcW w:w="2552" w:type="dxa"/>
          </w:tcPr>
          <w:p w:rsidR="006C42E6" w:rsidRPr="0098445E" w:rsidRDefault="006C42E6" w:rsidP="00787732">
            <w:pPr>
              <w:jc w:val="both"/>
              <w:rPr>
                <w:sz w:val="22"/>
                <w:szCs w:val="22"/>
              </w:rPr>
            </w:pPr>
            <w:r w:rsidRPr="0098445E">
              <w:rPr>
                <w:sz w:val="22"/>
                <w:szCs w:val="22"/>
              </w:rPr>
              <w:t>Беседа «Моя родословная»</w:t>
            </w:r>
          </w:p>
          <w:p w:rsidR="006C42E6" w:rsidRPr="0098445E" w:rsidRDefault="006C42E6" w:rsidP="00787732">
            <w:pPr>
              <w:jc w:val="both"/>
              <w:rPr>
                <w:sz w:val="22"/>
                <w:szCs w:val="22"/>
              </w:rPr>
            </w:pPr>
            <w:r w:rsidRPr="0098445E">
              <w:rPr>
                <w:sz w:val="22"/>
                <w:szCs w:val="22"/>
              </w:rPr>
              <w:t>Классный час «Её величество - семья»</w:t>
            </w:r>
          </w:p>
          <w:p w:rsidR="006C42E6" w:rsidRPr="0098445E" w:rsidRDefault="006C42E6" w:rsidP="00787732">
            <w:pPr>
              <w:jc w:val="both"/>
              <w:rPr>
                <w:sz w:val="22"/>
                <w:szCs w:val="22"/>
              </w:rPr>
            </w:pPr>
            <w:r w:rsidRPr="0098445E">
              <w:rPr>
                <w:sz w:val="22"/>
                <w:szCs w:val="22"/>
              </w:rPr>
              <w:t>День семьи.</w:t>
            </w:r>
          </w:p>
        </w:tc>
      </w:tr>
      <w:tr w:rsidR="006C42E6" w:rsidRPr="0098445E" w:rsidTr="00E70683">
        <w:tc>
          <w:tcPr>
            <w:tcW w:w="1526" w:type="dxa"/>
          </w:tcPr>
          <w:p w:rsidR="006C42E6" w:rsidRPr="0098445E" w:rsidRDefault="006C42E6" w:rsidP="00787732">
            <w:pPr>
              <w:jc w:val="both"/>
              <w:rPr>
                <w:sz w:val="22"/>
                <w:szCs w:val="22"/>
              </w:rPr>
            </w:pPr>
            <w:r w:rsidRPr="0098445E">
              <w:rPr>
                <w:sz w:val="22"/>
                <w:szCs w:val="22"/>
              </w:rPr>
              <w:t xml:space="preserve"> Июнь</w:t>
            </w:r>
          </w:p>
        </w:tc>
        <w:tc>
          <w:tcPr>
            <w:tcW w:w="3544" w:type="dxa"/>
            <w:gridSpan w:val="2"/>
          </w:tcPr>
          <w:p w:rsidR="006C42E6" w:rsidRPr="0098445E" w:rsidRDefault="006C42E6" w:rsidP="00787732">
            <w:pPr>
              <w:jc w:val="both"/>
              <w:rPr>
                <w:sz w:val="22"/>
                <w:szCs w:val="22"/>
              </w:rPr>
            </w:pPr>
          </w:p>
        </w:tc>
        <w:tc>
          <w:tcPr>
            <w:tcW w:w="1559" w:type="dxa"/>
          </w:tcPr>
          <w:p w:rsidR="006C42E6" w:rsidRPr="0098445E" w:rsidRDefault="006C42E6" w:rsidP="00787732">
            <w:pPr>
              <w:jc w:val="both"/>
              <w:rPr>
                <w:sz w:val="22"/>
                <w:szCs w:val="22"/>
              </w:rPr>
            </w:pPr>
          </w:p>
        </w:tc>
        <w:tc>
          <w:tcPr>
            <w:tcW w:w="1559" w:type="dxa"/>
          </w:tcPr>
          <w:p w:rsidR="006C42E6" w:rsidRPr="0098445E" w:rsidRDefault="006C42E6" w:rsidP="00787732">
            <w:pPr>
              <w:jc w:val="both"/>
              <w:rPr>
                <w:sz w:val="22"/>
                <w:szCs w:val="22"/>
              </w:rPr>
            </w:pPr>
          </w:p>
        </w:tc>
        <w:tc>
          <w:tcPr>
            <w:tcW w:w="2552" w:type="dxa"/>
          </w:tcPr>
          <w:p w:rsidR="006C42E6" w:rsidRPr="0098445E" w:rsidRDefault="006C42E6" w:rsidP="00787732">
            <w:pPr>
              <w:jc w:val="both"/>
              <w:rPr>
                <w:sz w:val="22"/>
                <w:szCs w:val="22"/>
              </w:rPr>
            </w:pPr>
          </w:p>
        </w:tc>
      </w:tr>
      <w:tr w:rsidR="006C42E6" w:rsidRPr="0098445E" w:rsidTr="00E70683">
        <w:tc>
          <w:tcPr>
            <w:tcW w:w="1526" w:type="dxa"/>
          </w:tcPr>
          <w:p w:rsidR="006C42E6" w:rsidRPr="0098445E" w:rsidRDefault="006C42E6" w:rsidP="00787732">
            <w:pPr>
              <w:jc w:val="both"/>
              <w:rPr>
                <w:sz w:val="22"/>
                <w:szCs w:val="22"/>
              </w:rPr>
            </w:pPr>
            <w:r w:rsidRPr="0098445E">
              <w:rPr>
                <w:sz w:val="22"/>
                <w:szCs w:val="22"/>
              </w:rPr>
              <w:t>Общешкольные  мероприятия</w:t>
            </w:r>
          </w:p>
        </w:tc>
        <w:tc>
          <w:tcPr>
            <w:tcW w:w="9214" w:type="dxa"/>
            <w:gridSpan w:val="5"/>
          </w:tcPr>
          <w:p w:rsidR="006C42E6" w:rsidRPr="0098445E" w:rsidRDefault="006C42E6" w:rsidP="00787732">
            <w:pPr>
              <w:jc w:val="both"/>
              <w:rPr>
                <w:sz w:val="22"/>
                <w:szCs w:val="22"/>
              </w:rPr>
            </w:pPr>
            <w:r w:rsidRPr="0098445E">
              <w:rPr>
                <w:sz w:val="22"/>
                <w:szCs w:val="22"/>
              </w:rPr>
              <w:t>Беседы, викторины на тему взаимодействие семьи и школы в воспитании подростка. Мероприятия о единстве требований, о роли взрослых в оказании помощи подростку в кризисных ситуациях и т. д.</w:t>
            </w:r>
          </w:p>
        </w:tc>
      </w:tr>
    </w:tbl>
    <w:p w:rsidR="006C42E6" w:rsidRPr="0098445E" w:rsidRDefault="006C42E6" w:rsidP="006C42E6">
      <w:pPr>
        <w:spacing w:after="0" w:line="240" w:lineRule="auto"/>
        <w:jc w:val="both"/>
        <w:rPr>
          <w:rFonts w:ascii="Times New Roman" w:hAnsi="Times New Roman" w:cs="Times New Roman"/>
          <w:b/>
          <w:sz w:val="28"/>
          <w:szCs w:val="28"/>
        </w:rPr>
      </w:pPr>
    </w:p>
    <w:p w:rsidR="006C42E6" w:rsidRPr="0098445E" w:rsidRDefault="006C42E6" w:rsidP="0002124E">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10. Формирование коммуникативной культуры: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 обучающихся дополнительных навыков коммуникации, включая межличностную коммуникацию, межкультурную коммуникацию;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 обучающихся ответственного отношения к слову как к поступку;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 обучающихся знаний в области современных средств коммуникации и безопасности общения;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 обучающихся ценностных представлений о родном языке, его особенностях и месте в мире.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Действенными программами и проектами в развитии данного направления воспитательной деятельности могут быть: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 граждан (например, в рамках деятельности школьных кружков и клубов юного филолога, юного ритора, школьных дискуссионных клубов для старшеклассников, использования технологии дебатов на межпредметном уровне и т.д.);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программы и проекты, направленные на развитие школьных средств массовой информации (школьные газеты, сайты, радио-, теле- и видеостудии);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обучающихся с привлечением специалистов (например, психологов, филологов и др.), проведение олимпиад, праздников родного и иностранных языков и т.д. </w:t>
      </w:r>
    </w:p>
    <w:p w:rsidR="006C42E6" w:rsidRPr="0098445E" w:rsidRDefault="006C42E6" w:rsidP="006C42E6">
      <w:pPr>
        <w:spacing w:after="0" w:line="240" w:lineRule="auto"/>
        <w:jc w:val="both"/>
        <w:rPr>
          <w:rFonts w:ascii="Times New Roman" w:hAnsi="Times New Roman" w:cs="Times New Roman"/>
          <w:b/>
          <w:sz w:val="28"/>
          <w:szCs w:val="28"/>
        </w:rPr>
      </w:pPr>
    </w:p>
    <w:tbl>
      <w:tblPr>
        <w:tblStyle w:val="a7"/>
        <w:tblW w:w="10598" w:type="dxa"/>
        <w:tblLayout w:type="fixed"/>
        <w:tblLook w:val="04A0" w:firstRow="1" w:lastRow="0" w:firstColumn="1" w:lastColumn="0" w:noHBand="0" w:noVBand="1"/>
      </w:tblPr>
      <w:tblGrid>
        <w:gridCol w:w="1101"/>
        <w:gridCol w:w="1842"/>
        <w:gridCol w:w="1701"/>
        <w:gridCol w:w="1701"/>
        <w:gridCol w:w="1843"/>
        <w:gridCol w:w="2410"/>
      </w:tblGrid>
      <w:tr w:rsidR="006C42E6" w:rsidRPr="0098445E" w:rsidTr="00E70683">
        <w:trPr>
          <w:trHeight w:val="540"/>
        </w:trPr>
        <w:tc>
          <w:tcPr>
            <w:tcW w:w="1101" w:type="dxa"/>
            <w:vMerge w:val="restart"/>
          </w:tcPr>
          <w:p w:rsidR="006C42E6" w:rsidRPr="0098445E" w:rsidRDefault="006C42E6" w:rsidP="00787732">
            <w:pPr>
              <w:jc w:val="both"/>
              <w:rPr>
                <w:b/>
                <w:bCs/>
                <w:sz w:val="22"/>
                <w:szCs w:val="22"/>
              </w:rPr>
            </w:pPr>
            <w:r w:rsidRPr="0098445E">
              <w:rPr>
                <w:b/>
                <w:bCs/>
                <w:sz w:val="22"/>
                <w:szCs w:val="22"/>
              </w:rPr>
              <w:t xml:space="preserve"> месяц</w:t>
            </w:r>
          </w:p>
        </w:tc>
        <w:tc>
          <w:tcPr>
            <w:tcW w:w="9497" w:type="dxa"/>
            <w:gridSpan w:val="5"/>
            <w:tcBorders>
              <w:bottom w:val="single" w:sz="4" w:space="0" w:color="auto"/>
            </w:tcBorders>
          </w:tcPr>
          <w:p w:rsidR="006C42E6" w:rsidRPr="0098445E" w:rsidRDefault="006C42E6" w:rsidP="00787732">
            <w:pPr>
              <w:jc w:val="both"/>
              <w:rPr>
                <w:b/>
                <w:sz w:val="22"/>
                <w:szCs w:val="22"/>
              </w:rPr>
            </w:pPr>
            <w:r w:rsidRPr="0098445E">
              <w:rPr>
                <w:b/>
                <w:sz w:val="22"/>
                <w:szCs w:val="22"/>
              </w:rPr>
              <w:t>Название  мероприятия</w:t>
            </w:r>
          </w:p>
        </w:tc>
      </w:tr>
      <w:tr w:rsidR="006C42E6" w:rsidRPr="0098445E" w:rsidTr="00E70683">
        <w:trPr>
          <w:trHeight w:val="390"/>
        </w:trPr>
        <w:tc>
          <w:tcPr>
            <w:tcW w:w="1101" w:type="dxa"/>
            <w:vMerge/>
          </w:tcPr>
          <w:p w:rsidR="006C42E6" w:rsidRPr="0098445E" w:rsidRDefault="006C42E6" w:rsidP="00787732">
            <w:pPr>
              <w:jc w:val="both"/>
              <w:rPr>
                <w:b/>
                <w:bCs/>
                <w:sz w:val="22"/>
                <w:szCs w:val="22"/>
              </w:rPr>
            </w:pPr>
          </w:p>
        </w:tc>
        <w:tc>
          <w:tcPr>
            <w:tcW w:w="1842" w:type="dxa"/>
            <w:tcBorders>
              <w:top w:val="single" w:sz="4" w:space="0" w:color="auto"/>
              <w:right w:val="single" w:sz="4" w:space="0" w:color="auto"/>
            </w:tcBorders>
          </w:tcPr>
          <w:p w:rsidR="006C42E6" w:rsidRPr="0098445E" w:rsidRDefault="006C42E6" w:rsidP="00787732">
            <w:pPr>
              <w:jc w:val="both"/>
              <w:rPr>
                <w:b/>
                <w:sz w:val="22"/>
                <w:szCs w:val="22"/>
              </w:rPr>
            </w:pPr>
            <w:r w:rsidRPr="0098445E">
              <w:rPr>
                <w:b/>
                <w:sz w:val="22"/>
                <w:szCs w:val="22"/>
              </w:rPr>
              <w:t>5 класс</w:t>
            </w:r>
          </w:p>
        </w:tc>
        <w:tc>
          <w:tcPr>
            <w:tcW w:w="1701"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6 класс</w:t>
            </w:r>
          </w:p>
        </w:tc>
        <w:tc>
          <w:tcPr>
            <w:tcW w:w="1701"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7 класс</w:t>
            </w:r>
          </w:p>
        </w:tc>
        <w:tc>
          <w:tcPr>
            <w:tcW w:w="1843"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8 класс</w:t>
            </w:r>
          </w:p>
        </w:tc>
        <w:tc>
          <w:tcPr>
            <w:tcW w:w="2410" w:type="dxa"/>
            <w:tcBorders>
              <w:top w:val="single" w:sz="4" w:space="0" w:color="auto"/>
              <w:left w:val="single" w:sz="4" w:space="0" w:color="auto"/>
            </w:tcBorders>
          </w:tcPr>
          <w:p w:rsidR="006C42E6" w:rsidRPr="0098445E" w:rsidRDefault="006C42E6" w:rsidP="00787732">
            <w:pPr>
              <w:jc w:val="both"/>
              <w:rPr>
                <w:b/>
                <w:sz w:val="22"/>
                <w:szCs w:val="22"/>
              </w:rPr>
            </w:pPr>
            <w:r w:rsidRPr="0098445E">
              <w:rPr>
                <w:b/>
                <w:sz w:val="22"/>
                <w:szCs w:val="22"/>
              </w:rPr>
              <w:t>9 класс</w:t>
            </w:r>
          </w:p>
        </w:tc>
      </w:tr>
      <w:tr w:rsidR="006C42E6" w:rsidRPr="0098445E" w:rsidTr="00E70683">
        <w:trPr>
          <w:trHeight w:val="390"/>
        </w:trPr>
        <w:tc>
          <w:tcPr>
            <w:tcW w:w="1101" w:type="dxa"/>
          </w:tcPr>
          <w:p w:rsidR="006C42E6" w:rsidRPr="0098445E" w:rsidRDefault="006C42E6" w:rsidP="00787732">
            <w:pPr>
              <w:jc w:val="both"/>
              <w:rPr>
                <w:b/>
                <w:bCs/>
                <w:sz w:val="22"/>
                <w:szCs w:val="22"/>
              </w:rPr>
            </w:pPr>
          </w:p>
        </w:tc>
        <w:tc>
          <w:tcPr>
            <w:tcW w:w="9497" w:type="dxa"/>
            <w:gridSpan w:val="5"/>
            <w:tcBorders>
              <w:top w:val="single" w:sz="4" w:space="0" w:color="auto"/>
            </w:tcBorders>
          </w:tcPr>
          <w:p w:rsidR="006C42E6" w:rsidRPr="0098445E" w:rsidRDefault="006C42E6" w:rsidP="00787732">
            <w:pPr>
              <w:jc w:val="both"/>
              <w:rPr>
                <w:sz w:val="22"/>
                <w:szCs w:val="22"/>
              </w:rPr>
            </w:pPr>
            <w:r w:rsidRPr="0098445E">
              <w:rPr>
                <w:sz w:val="22"/>
                <w:szCs w:val="22"/>
              </w:rPr>
              <w:t>Классные часы, беседы, часы общения, проекты, презентации согласно у</w:t>
            </w:r>
            <w:r w:rsidR="00E70683" w:rsidRPr="0098445E">
              <w:rPr>
                <w:sz w:val="22"/>
                <w:szCs w:val="22"/>
              </w:rPr>
              <w:t xml:space="preserve">чебно-воспитательному плану МБОУ «Красненская  </w:t>
            </w:r>
            <w:r w:rsidRPr="0098445E">
              <w:rPr>
                <w:sz w:val="22"/>
                <w:szCs w:val="22"/>
              </w:rPr>
              <w:t>СОШ</w:t>
            </w:r>
            <w:r w:rsidR="00E70683" w:rsidRPr="0098445E">
              <w:rPr>
                <w:sz w:val="22"/>
                <w:szCs w:val="22"/>
              </w:rPr>
              <w:t>»</w:t>
            </w:r>
            <w:r w:rsidRPr="0098445E">
              <w:rPr>
                <w:sz w:val="22"/>
                <w:szCs w:val="22"/>
              </w:rPr>
              <w:t>, с учётом планов классных руководителей.</w:t>
            </w:r>
          </w:p>
        </w:tc>
      </w:tr>
      <w:tr w:rsidR="006C42E6" w:rsidRPr="0098445E" w:rsidTr="00E70683">
        <w:tc>
          <w:tcPr>
            <w:tcW w:w="1101" w:type="dxa"/>
          </w:tcPr>
          <w:p w:rsidR="006C42E6" w:rsidRPr="0098445E" w:rsidRDefault="006C42E6" w:rsidP="00787732">
            <w:pPr>
              <w:jc w:val="both"/>
              <w:rPr>
                <w:sz w:val="22"/>
                <w:szCs w:val="22"/>
              </w:rPr>
            </w:pPr>
            <w:r w:rsidRPr="0098445E">
              <w:rPr>
                <w:sz w:val="22"/>
                <w:szCs w:val="22"/>
              </w:rPr>
              <w:t>Сентябрь</w:t>
            </w:r>
          </w:p>
        </w:tc>
        <w:tc>
          <w:tcPr>
            <w:tcW w:w="1842" w:type="dxa"/>
          </w:tcPr>
          <w:p w:rsidR="006C42E6" w:rsidRPr="0098445E" w:rsidRDefault="006C42E6" w:rsidP="00787732">
            <w:pPr>
              <w:pStyle w:val="af1"/>
              <w:jc w:val="both"/>
              <w:rPr>
                <w:rFonts w:ascii="Times New Roman" w:hAnsi="Times New Roman"/>
                <w:sz w:val="22"/>
                <w:szCs w:val="22"/>
              </w:rPr>
            </w:pPr>
            <w:r w:rsidRPr="0098445E">
              <w:rPr>
                <w:rFonts w:ascii="Times New Roman" w:hAnsi="Times New Roman"/>
                <w:sz w:val="22"/>
                <w:szCs w:val="22"/>
              </w:rPr>
              <w:t xml:space="preserve">Посещение уч-ся сайта школы. </w:t>
            </w:r>
          </w:p>
          <w:p w:rsidR="006C42E6" w:rsidRPr="0098445E" w:rsidRDefault="006C42E6" w:rsidP="00787732">
            <w:pPr>
              <w:jc w:val="both"/>
              <w:rPr>
                <w:sz w:val="22"/>
                <w:szCs w:val="22"/>
              </w:rPr>
            </w:pPr>
            <w:r w:rsidRPr="0098445E">
              <w:rPr>
                <w:sz w:val="22"/>
                <w:szCs w:val="22"/>
              </w:rPr>
              <w:t>Просмотр тематического кино о мерах предупреждения ДДП.</w:t>
            </w:r>
          </w:p>
          <w:p w:rsidR="006C42E6" w:rsidRPr="0098445E" w:rsidRDefault="006C42E6" w:rsidP="00787732">
            <w:pPr>
              <w:jc w:val="both"/>
              <w:rPr>
                <w:sz w:val="22"/>
                <w:szCs w:val="22"/>
              </w:rPr>
            </w:pPr>
          </w:p>
        </w:tc>
        <w:tc>
          <w:tcPr>
            <w:tcW w:w="1701" w:type="dxa"/>
          </w:tcPr>
          <w:p w:rsidR="006C42E6" w:rsidRPr="0098445E" w:rsidRDefault="006C42E6" w:rsidP="00787732">
            <w:pPr>
              <w:pStyle w:val="af1"/>
              <w:jc w:val="both"/>
              <w:rPr>
                <w:rFonts w:ascii="Times New Roman" w:hAnsi="Times New Roman"/>
                <w:sz w:val="22"/>
                <w:szCs w:val="22"/>
              </w:rPr>
            </w:pPr>
            <w:r w:rsidRPr="0098445E">
              <w:rPr>
                <w:rFonts w:ascii="Times New Roman" w:hAnsi="Times New Roman"/>
                <w:sz w:val="22"/>
                <w:szCs w:val="22"/>
              </w:rPr>
              <w:t xml:space="preserve">Посещение уч-ся сайта школы. </w:t>
            </w:r>
          </w:p>
          <w:p w:rsidR="006C42E6" w:rsidRPr="0098445E" w:rsidRDefault="006C42E6" w:rsidP="00787732">
            <w:pPr>
              <w:jc w:val="both"/>
              <w:rPr>
                <w:sz w:val="22"/>
                <w:szCs w:val="22"/>
              </w:rPr>
            </w:pPr>
            <w:r w:rsidRPr="0098445E">
              <w:rPr>
                <w:sz w:val="22"/>
                <w:szCs w:val="22"/>
              </w:rPr>
              <w:t>Просмотр тематического кино о мерах предупреждения ДДП.</w:t>
            </w:r>
          </w:p>
          <w:p w:rsidR="006C42E6" w:rsidRPr="0098445E" w:rsidRDefault="006C42E6" w:rsidP="00787732">
            <w:pPr>
              <w:jc w:val="both"/>
              <w:rPr>
                <w:sz w:val="22"/>
                <w:szCs w:val="22"/>
              </w:rPr>
            </w:pPr>
          </w:p>
        </w:tc>
        <w:tc>
          <w:tcPr>
            <w:tcW w:w="1701" w:type="dxa"/>
          </w:tcPr>
          <w:p w:rsidR="006C42E6" w:rsidRPr="0098445E" w:rsidRDefault="006C42E6" w:rsidP="00787732">
            <w:pPr>
              <w:pStyle w:val="af1"/>
              <w:jc w:val="both"/>
              <w:rPr>
                <w:rFonts w:ascii="Times New Roman" w:hAnsi="Times New Roman"/>
                <w:sz w:val="22"/>
                <w:szCs w:val="22"/>
              </w:rPr>
            </w:pPr>
            <w:r w:rsidRPr="0098445E">
              <w:rPr>
                <w:rFonts w:ascii="Times New Roman" w:hAnsi="Times New Roman"/>
                <w:sz w:val="22"/>
                <w:szCs w:val="22"/>
              </w:rPr>
              <w:t xml:space="preserve">Посещение уч-ся сайта школы. </w:t>
            </w:r>
          </w:p>
          <w:p w:rsidR="006C42E6" w:rsidRPr="0098445E" w:rsidRDefault="006C42E6" w:rsidP="00787732">
            <w:pPr>
              <w:jc w:val="both"/>
              <w:rPr>
                <w:sz w:val="22"/>
                <w:szCs w:val="22"/>
              </w:rPr>
            </w:pPr>
            <w:r w:rsidRPr="0098445E">
              <w:rPr>
                <w:sz w:val="22"/>
                <w:szCs w:val="22"/>
              </w:rPr>
              <w:t>Просмотр тематического кино о мерах предупреждения ДДП.</w:t>
            </w:r>
          </w:p>
          <w:p w:rsidR="006C42E6" w:rsidRPr="0098445E" w:rsidRDefault="006C42E6" w:rsidP="00787732">
            <w:pPr>
              <w:jc w:val="both"/>
              <w:rPr>
                <w:sz w:val="22"/>
                <w:szCs w:val="22"/>
              </w:rPr>
            </w:pPr>
          </w:p>
        </w:tc>
        <w:tc>
          <w:tcPr>
            <w:tcW w:w="1843" w:type="dxa"/>
          </w:tcPr>
          <w:p w:rsidR="006C42E6" w:rsidRPr="0098445E" w:rsidRDefault="006C42E6" w:rsidP="00787732">
            <w:pPr>
              <w:pStyle w:val="af1"/>
              <w:jc w:val="both"/>
              <w:rPr>
                <w:rFonts w:ascii="Times New Roman" w:hAnsi="Times New Roman"/>
                <w:sz w:val="22"/>
                <w:szCs w:val="22"/>
              </w:rPr>
            </w:pPr>
            <w:r w:rsidRPr="0098445E">
              <w:rPr>
                <w:rFonts w:ascii="Times New Roman" w:hAnsi="Times New Roman"/>
                <w:sz w:val="22"/>
                <w:szCs w:val="22"/>
              </w:rPr>
              <w:t xml:space="preserve">Посещение уч-ся сайта школы. </w:t>
            </w:r>
          </w:p>
          <w:p w:rsidR="006C42E6" w:rsidRPr="0098445E" w:rsidRDefault="006C42E6" w:rsidP="00787732">
            <w:pPr>
              <w:jc w:val="both"/>
              <w:rPr>
                <w:sz w:val="22"/>
                <w:szCs w:val="22"/>
              </w:rPr>
            </w:pPr>
            <w:r w:rsidRPr="0098445E">
              <w:rPr>
                <w:sz w:val="22"/>
                <w:szCs w:val="22"/>
              </w:rPr>
              <w:t>Просмотр тематического кино о мерах предупреждения ДДП.</w:t>
            </w:r>
          </w:p>
          <w:p w:rsidR="006C42E6" w:rsidRPr="0098445E" w:rsidRDefault="006C42E6" w:rsidP="00787732">
            <w:pPr>
              <w:jc w:val="both"/>
              <w:rPr>
                <w:sz w:val="22"/>
                <w:szCs w:val="22"/>
              </w:rPr>
            </w:pPr>
          </w:p>
        </w:tc>
        <w:tc>
          <w:tcPr>
            <w:tcW w:w="2410" w:type="dxa"/>
          </w:tcPr>
          <w:p w:rsidR="006C42E6" w:rsidRPr="0098445E" w:rsidRDefault="006C42E6" w:rsidP="00787732">
            <w:pPr>
              <w:pStyle w:val="af1"/>
              <w:jc w:val="both"/>
              <w:rPr>
                <w:rFonts w:ascii="Times New Roman" w:hAnsi="Times New Roman"/>
                <w:sz w:val="22"/>
                <w:szCs w:val="22"/>
              </w:rPr>
            </w:pPr>
            <w:r w:rsidRPr="0098445E">
              <w:rPr>
                <w:rFonts w:ascii="Times New Roman" w:hAnsi="Times New Roman"/>
                <w:sz w:val="22"/>
                <w:szCs w:val="22"/>
              </w:rPr>
              <w:t xml:space="preserve">Посещение уч-ся сайта школы. </w:t>
            </w:r>
          </w:p>
          <w:p w:rsidR="006C42E6" w:rsidRPr="0098445E" w:rsidRDefault="006C42E6" w:rsidP="00787732">
            <w:pPr>
              <w:jc w:val="both"/>
              <w:rPr>
                <w:sz w:val="22"/>
                <w:szCs w:val="22"/>
              </w:rPr>
            </w:pPr>
            <w:r w:rsidRPr="0098445E">
              <w:rPr>
                <w:sz w:val="22"/>
                <w:szCs w:val="22"/>
              </w:rPr>
              <w:t>Просмотр тематического кино о мерах предупреждения ДДП.</w:t>
            </w:r>
          </w:p>
          <w:p w:rsidR="006C42E6" w:rsidRPr="0098445E" w:rsidRDefault="006C42E6" w:rsidP="00787732">
            <w:pPr>
              <w:jc w:val="both"/>
              <w:rPr>
                <w:sz w:val="22"/>
                <w:szCs w:val="22"/>
              </w:rPr>
            </w:pPr>
          </w:p>
        </w:tc>
      </w:tr>
      <w:tr w:rsidR="006C42E6" w:rsidRPr="0098445E" w:rsidTr="00E70683">
        <w:tc>
          <w:tcPr>
            <w:tcW w:w="1101" w:type="dxa"/>
          </w:tcPr>
          <w:p w:rsidR="006C42E6" w:rsidRPr="0098445E" w:rsidRDefault="006C42E6" w:rsidP="00787732">
            <w:pPr>
              <w:jc w:val="both"/>
              <w:rPr>
                <w:sz w:val="22"/>
                <w:szCs w:val="22"/>
              </w:rPr>
            </w:pPr>
            <w:r w:rsidRPr="0098445E">
              <w:rPr>
                <w:sz w:val="22"/>
                <w:szCs w:val="22"/>
              </w:rPr>
              <w:t>Октябрь</w:t>
            </w:r>
          </w:p>
        </w:tc>
        <w:tc>
          <w:tcPr>
            <w:tcW w:w="1842" w:type="dxa"/>
          </w:tcPr>
          <w:p w:rsidR="006C42E6" w:rsidRPr="0098445E" w:rsidRDefault="006C42E6" w:rsidP="00787732">
            <w:pPr>
              <w:jc w:val="both"/>
              <w:rPr>
                <w:sz w:val="22"/>
                <w:szCs w:val="22"/>
              </w:rPr>
            </w:pPr>
            <w:r w:rsidRPr="0098445E">
              <w:rPr>
                <w:sz w:val="22"/>
                <w:szCs w:val="22"/>
              </w:rPr>
              <w:t>Заочная экскурсия  «Белгородский  историко-краеведческий музей».</w:t>
            </w:r>
          </w:p>
          <w:p w:rsidR="006C42E6" w:rsidRPr="0098445E" w:rsidRDefault="006C42E6" w:rsidP="00787732">
            <w:pPr>
              <w:jc w:val="both"/>
              <w:rPr>
                <w:sz w:val="22"/>
                <w:szCs w:val="22"/>
              </w:rPr>
            </w:pPr>
            <w:r w:rsidRPr="0098445E">
              <w:rPr>
                <w:bCs/>
                <w:sz w:val="22"/>
                <w:szCs w:val="22"/>
                <w:shd w:val="clear" w:color="auto" w:fill="FFFFFF"/>
              </w:rPr>
              <w:t>Круглый стол «Конфликты в нашей жизни».</w:t>
            </w:r>
          </w:p>
        </w:tc>
        <w:tc>
          <w:tcPr>
            <w:tcW w:w="1701" w:type="dxa"/>
          </w:tcPr>
          <w:p w:rsidR="006C42E6" w:rsidRPr="0098445E" w:rsidRDefault="006C42E6" w:rsidP="00787732">
            <w:pPr>
              <w:jc w:val="both"/>
              <w:rPr>
                <w:sz w:val="22"/>
                <w:szCs w:val="22"/>
              </w:rPr>
            </w:pPr>
            <w:r w:rsidRPr="0098445E">
              <w:rPr>
                <w:sz w:val="22"/>
                <w:szCs w:val="22"/>
              </w:rPr>
              <w:t>Заочная экскурсия  «Белгородский  историко-краеведческий музей».</w:t>
            </w:r>
          </w:p>
          <w:p w:rsidR="006C42E6" w:rsidRPr="0098445E" w:rsidRDefault="006C42E6" w:rsidP="00787732">
            <w:pPr>
              <w:jc w:val="both"/>
              <w:rPr>
                <w:sz w:val="22"/>
                <w:szCs w:val="22"/>
              </w:rPr>
            </w:pPr>
            <w:r w:rsidRPr="0098445E">
              <w:rPr>
                <w:bCs/>
                <w:sz w:val="22"/>
                <w:szCs w:val="22"/>
                <w:shd w:val="clear" w:color="auto" w:fill="FFFFFF"/>
              </w:rPr>
              <w:t>Круглый стол «Конфликты в нашей жизни».</w:t>
            </w:r>
          </w:p>
        </w:tc>
        <w:tc>
          <w:tcPr>
            <w:tcW w:w="1701" w:type="dxa"/>
          </w:tcPr>
          <w:p w:rsidR="006C42E6" w:rsidRPr="0098445E" w:rsidRDefault="006C42E6" w:rsidP="00787732">
            <w:pPr>
              <w:jc w:val="both"/>
              <w:rPr>
                <w:sz w:val="22"/>
                <w:szCs w:val="22"/>
              </w:rPr>
            </w:pPr>
            <w:r w:rsidRPr="0098445E">
              <w:rPr>
                <w:sz w:val="22"/>
                <w:szCs w:val="22"/>
              </w:rPr>
              <w:t>Заочная экскурсия  «Белгородский  историко-краеведческий музей».</w:t>
            </w:r>
          </w:p>
          <w:p w:rsidR="006C42E6" w:rsidRPr="0098445E" w:rsidRDefault="006C42E6" w:rsidP="00787732">
            <w:pPr>
              <w:jc w:val="both"/>
              <w:rPr>
                <w:sz w:val="22"/>
                <w:szCs w:val="22"/>
              </w:rPr>
            </w:pPr>
            <w:r w:rsidRPr="0098445E">
              <w:rPr>
                <w:bCs/>
                <w:sz w:val="22"/>
                <w:szCs w:val="22"/>
                <w:shd w:val="clear" w:color="auto" w:fill="FFFFFF"/>
              </w:rPr>
              <w:t>Круглый стол «Конфликты в нашей жизни».</w:t>
            </w:r>
          </w:p>
        </w:tc>
        <w:tc>
          <w:tcPr>
            <w:tcW w:w="1843" w:type="dxa"/>
          </w:tcPr>
          <w:p w:rsidR="006C42E6" w:rsidRPr="0098445E" w:rsidRDefault="006C42E6" w:rsidP="00787732">
            <w:pPr>
              <w:jc w:val="both"/>
              <w:rPr>
                <w:sz w:val="22"/>
                <w:szCs w:val="22"/>
              </w:rPr>
            </w:pPr>
            <w:r w:rsidRPr="0098445E">
              <w:rPr>
                <w:sz w:val="22"/>
                <w:szCs w:val="22"/>
              </w:rPr>
              <w:t>Заочная экскурсия  «Белгородский  историко-краеведческий музей».</w:t>
            </w:r>
          </w:p>
          <w:p w:rsidR="006C42E6" w:rsidRPr="0098445E" w:rsidRDefault="006C42E6" w:rsidP="00787732">
            <w:pPr>
              <w:jc w:val="both"/>
              <w:rPr>
                <w:sz w:val="22"/>
                <w:szCs w:val="22"/>
              </w:rPr>
            </w:pPr>
            <w:r w:rsidRPr="0098445E">
              <w:rPr>
                <w:bCs/>
                <w:sz w:val="22"/>
                <w:szCs w:val="22"/>
                <w:shd w:val="clear" w:color="auto" w:fill="FFFFFF"/>
              </w:rPr>
              <w:t>Круглый стол «Конфликты в нашей жизни».</w:t>
            </w:r>
          </w:p>
        </w:tc>
        <w:tc>
          <w:tcPr>
            <w:tcW w:w="2410" w:type="dxa"/>
          </w:tcPr>
          <w:p w:rsidR="006C42E6" w:rsidRPr="0098445E" w:rsidRDefault="006C42E6" w:rsidP="00787732">
            <w:pPr>
              <w:jc w:val="both"/>
              <w:rPr>
                <w:sz w:val="22"/>
                <w:szCs w:val="22"/>
              </w:rPr>
            </w:pPr>
            <w:r w:rsidRPr="0098445E">
              <w:rPr>
                <w:sz w:val="22"/>
                <w:szCs w:val="22"/>
              </w:rPr>
              <w:t>Заочная экскурсия  «Белгородский  историко-краеведческий музей».</w:t>
            </w:r>
          </w:p>
          <w:p w:rsidR="006C42E6" w:rsidRPr="0098445E" w:rsidRDefault="006C42E6" w:rsidP="00787732">
            <w:pPr>
              <w:jc w:val="both"/>
              <w:rPr>
                <w:sz w:val="22"/>
                <w:szCs w:val="22"/>
              </w:rPr>
            </w:pPr>
            <w:r w:rsidRPr="0098445E">
              <w:rPr>
                <w:bCs/>
                <w:sz w:val="22"/>
                <w:szCs w:val="22"/>
                <w:shd w:val="clear" w:color="auto" w:fill="FFFFFF"/>
              </w:rPr>
              <w:t>Круглый стол «Конфликты в нашей жизни».</w:t>
            </w:r>
          </w:p>
        </w:tc>
      </w:tr>
      <w:tr w:rsidR="006C42E6" w:rsidRPr="0098445E" w:rsidTr="00E70683">
        <w:trPr>
          <w:trHeight w:val="634"/>
        </w:trPr>
        <w:tc>
          <w:tcPr>
            <w:tcW w:w="1101" w:type="dxa"/>
          </w:tcPr>
          <w:p w:rsidR="006C42E6" w:rsidRPr="0098445E" w:rsidRDefault="006C42E6" w:rsidP="00787732">
            <w:pPr>
              <w:jc w:val="both"/>
              <w:rPr>
                <w:sz w:val="22"/>
                <w:szCs w:val="22"/>
              </w:rPr>
            </w:pPr>
            <w:r w:rsidRPr="0098445E">
              <w:rPr>
                <w:sz w:val="22"/>
                <w:szCs w:val="22"/>
              </w:rPr>
              <w:t>Ноябрь</w:t>
            </w:r>
          </w:p>
        </w:tc>
        <w:tc>
          <w:tcPr>
            <w:tcW w:w="1842" w:type="dxa"/>
          </w:tcPr>
          <w:p w:rsidR="006C42E6" w:rsidRPr="0098445E" w:rsidRDefault="006C42E6" w:rsidP="00787732">
            <w:pPr>
              <w:jc w:val="both"/>
              <w:rPr>
                <w:sz w:val="22"/>
                <w:szCs w:val="22"/>
              </w:rPr>
            </w:pPr>
            <w:r w:rsidRPr="0098445E">
              <w:rPr>
                <w:bCs/>
                <w:sz w:val="22"/>
                <w:szCs w:val="22"/>
                <w:shd w:val="clear" w:color="auto" w:fill="FFFFFF"/>
              </w:rPr>
              <w:t>Беседа «Учимся разрешать конфликты».</w:t>
            </w:r>
          </w:p>
          <w:p w:rsidR="006C42E6" w:rsidRPr="0098445E" w:rsidRDefault="006C42E6" w:rsidP="00787732">
            <w:pPr>
              <w:jc w:val="both"/>
              <w:rPr>
                <w:sz w:val="22"/>
                <w:szCs w:val="22"/>
              </w:rPr>
            </w:pPr>
            <w:r w:rsidRPr="0098445E">
              <w:rPr>
                <w:sz w:val="22"/>
                <w:szCs w:val="22"/>
              </w:rPr>
              <w:t xml:space="preserve">  Круглый стол «Будущее за нами» (о пенсионном  фонде).</w:t>
            </w:r>
          </w:p>
          <w:p w:rsidR="006C42E6" w:rsidRPr="0098445E" w:rsidRDefault="006C42E6" w:rsidP="00787732">
            <w:pPr>
              <w:jc w:val="both"/>
              <w:rPr>
                <w:sz w:val="22"/>
                <w:szCs w:val="22"/>
              </w:rPr>
            </w:pPr>
          </w:p>
        </w:tc>
        <w:tc>
          <w:tcPr>
            <w:tcW w:w="1701" w:type="dxa"/>
          </w:tcPr>
          <w:p w:rsidR="006C42E6" w:rsidRPr="0098445E" w:rsidRDefault="006C42E6" w:rsidP="00787732">
            <w:pPr>
              <w:jc w:val="both"/>
              <w:rPr>
                <w:sz w:val="22"/>
                <w:szCs w:val="22"/>
              </w:rPr>
            </w:pPr>
            <w:r w:rsidRPr="0098445E">
              <w:rPr>
                <w:bCs/>
                <w:sz w:val="22"/>
                <w:szCs w:val="22"/>
                <w:shd w:val="clear" w:color="auto" w:fill="FFFFFF"/>
              </w:rPr>
              <w:t>Беседа «Учимся разрешать конфликты».</w:t>
            </w:r>
          </w:p>
          <w:p w:rsidR="006C42E6" w:rsidRPr="0098445E" w:rsidRDefault="006C42E6" w:rsidP="00787732">
            <w:pPr>
              <w:jc w:val="both"/>
              <w:rPr>
                <w:sz w:val="22"/>
                <w:szCs w:val="22"/>
              </w:rPr>
            </w:pPr>
            <w:r w:rsidRPr="0098445E">
              <w:rPr>
                <w:sz w:val="22"/>
                <w:szCs w:val="22"/>
              </w:rPr>
              <w:t xml:space="preserve">  Круглый стол «Будущее за нами» (о пенсионном  фонде).</w:t>
            </w:r>
          </w:p>
          <w:p w:rsidR="006C42E6" w:rsidRPr="0098445E" w:rsidRDefault="006C42E6" w:rsidP="00787732">
            <w:pPr>
              <w:jc w:val="both"/>
              <w:rPr>
                <w:sz w:val="22"/>
                <w:szCs w:val="22"/>
              </w:rPr>
            </w:pPr>
          </w:p>
        </w:tc>
        <w:tc>
          <w:tcPr>
            <w:tcW w:w="1701" w:type="dxa"/>
          </w:tcPr>
          <w:p w:rsidR="006C42E6" w:rsidRPr="0098445E" w:rsidRDefault="006C42E6" w:rsidP="00787732">
            <w:pPr>
              <w:jc w:val="both"/>
              <w:rPr>
                <w:sz w:val="22"/>
                <w:szCs w:val="22"/>
              </w:rPr>
            </w:pPr>
            <w:r w:rsidRPr="0098445E">
              <w:rPr>
                <w:bCs/>
                <w:sz w:val="22"/>
                <w:szCs w:val="22"/>
                <w:shd w:val="clear" w:color="auto" w:fill="FFFFFF"/>
              </w:rPr>
              <w:t>Беседа «Учимся разрешать конфликты».</w:t>
            </w:r>
          </w:p>
          <w:p w:rsidR="006C42E6" w:rsidRPr="0098445E" w:rsidRDefault="006C42E6" w:rsidP="00787732">
            <w:pPr>
              <w:jc w:val="both"/>
              <w:rPr>
                <w:sz w:val="22"/>
                <w:szCs w:val="22"/>
              </w:rPr>
            </w:pPr>
            <w:r w:rsidRPr="0098445E">
              <w:rPr>
                <w:sz w:val="22"/>
                <w:szCs w:val="22"/>
              </w:rPr>
              <w:t xml:space="preserve">  Круглый стол «Будущее за нами» (о пенсионном  фонде).</w:t>
            </w:r>
          </w:p>
          <w:p w:rsidR="006C42E6" w:rsidRPr="0098445E" w:rsidRDefault="006C42E6" w:rsidP="00787732">
            <w:pPr>
              <w:jc w:val="both"/>
              <w:rPr>
                <w:sz w:val="22"/>
                <w:szCs w:val="22"/>
              </w:rPr>
            </w:pPr>
          </w:p>
        </w:tc>
        <w:tc>
          <w:tcPr>
            <w:tcW w:w="1843" w:type="dxa"/>
          </w:tcPr>
          <w:p w:rsidR="006C42E6" w:rsidRPr="0098445E" w:rsidRDefault="006C42E6" w:rsidP="00787732">
            <w:pPr>
              <w:jc w:val="both"/>
              <w:rPr>
                <w:sz w:val="22"/>
                <w:szCs w:val="22"/>
              </w:rPr>
            </w:pPr>
            <w:r w:rsidRPr="0098445E">
              <w:rPr>
                <w:bCs/>
                <w:sz w:val="22"/>
                <w:szCs w:val="22"/>
                <w:shd w:val="clear" w:color="auto" w:fill="FFFFFF"/>
              </w:rPr>
              <w:t>Беседа «Учимся разрешать конфликты».</w:t>
            </w:r>
          </w:p>
          <w:p w:rsidR="006C42E6" w:rsidRPr="0098445E" w:rsidRDefault="006C42E6" w:rsidP="00787732">
            <w:pPr>
              <w:jc w:val="both"/>
              <w:rPr>
                <w:sz w:val="22"/>
                <w:szCs w:val="22"/>
              </w:rPr>
            </w:pPr>
            <w:r w:rsidRPr="0098445E">
              <w:rPr>
                <w:sz w:val="22"/>
                <w:szCs w:val="22"/>
              </w:rPr>
              <w:t xml:space="preserve">  Круглый стол «Будущее за нами» (о пенсионном  фонде).</w:t>
            </w:r>
          </w:p>
          <w:p w:rsidR="006C42E6" w:rsidRPr="0098445E" w:rsidRDefault="006C42E6" w:rsidP="00787732">
            <w:pPr>
              <w:jc w:val="both"/>
              <w:rPr>
                <w:sz w:val="22"/>
                <w:szCs w:val="22"/>
              </w:rPr>
            </w:pPr>
          </w:p>
        </w:tc>
        <w:tc>
          <w:tcPr>
            <w:tcW w:w="2410" w:type="dxa"/>
          </w:tcPr>
          <w:p w:rsidR="006C42E6" w:rsidRPr="0098445E" w:rsidRDefault="006C42E6" w:rsidP="00787732">
            <w:pPr>
              <w:jc w:val="both"/>
              <w:rPr>
                <w:sz w:val="22"/>
                <w:szCs w:val="22"/>
              </w:rPr>
            </w:pPr>
            <w:r w:rsidRPr="0098445E">
              <w:rPr>
                <w:bCs/>
                <w:sz w:val="22"/>
                <w:szCs w:val="22"/>
                <w:shd w:val="clear" w:color="auto" w:fill="FFFFFF"/>
              </w:rPr>
              <w:t>Беседа «Учимся разрешать конфликты».</w:t>
            </w:r>
          </w:p>
          <w:p w:rsidR="006C42E6" w:rsidRPr="0098445E" w:rsidRDefault="006C42E6" w:rsidP="00787732">
            <w:pPr>
              <w:jc w:val="both"/>
              <w:rPr>
                <w:sz w:val="22"/>
                <w:szCs w:val="22"/>
              </w:rPr>
            </w:pPr>
            <w:r w:rsidRPr="0098445E">
              <w:rPr>
                <w:sz w:val="22"/>
                <w:szCs w:val="22"/>
              </w:rPr>
              <w:t xml:space="preserve">  Круглый стол «Будущее за нами» (о пенсионном  фонде).</w:t>
            </w:r>
          </w:p>
          <w:p w:rsidR="006C42E6" w:rsidRPr="0098445E" w:rsidRDefault="006C42E6" w:rsidP="00787732">
            <w:pPr>
              <w:jc w:val="both"/>
              <w:rPr>
                <w:sz w:val="22"/>
                <w:szCs w:val="22"/>
              </w:rPr>
            </w:pPr>
          </w:p>
        </w:tc>
      </w:tr>
      <w:tr w:rsidR="006C42E6" w:rsidRPr="0098445E" w:rsidTr="00E70683">
        <w:tc>
          <w:tcPr>
            <w:tcW w:w="1101" w:type="dxa"/>
          </w:tcPr>
          <w:p w:rsidR="006C42E6" w:rsidRPr="0098445E" w:rsidRDefault="006C42E6" w:rsidP="00787732">
            <w:pPr>
              <w:jc w:val="both"/>
              <w:rPr>
                <w:sz w:val="22"/>
                <w:szCs w:val="22"/>
              </w:rPr>
            </w:pPr>
            <w:r w:rsidRPr="0098445E">
              <w:rPr>
                <w:sz w:val="22"/>
                <w:szCs w:val="22"/>
              </w:rPr>
              <w:t>Декабрь</w:t>
            </w:r>
          </w:p>
        </w:tc>
        <w:tc>
          <w:tcPr>
            <w:tcW w:w="1842" w:type="dxa"/>
          </w:tcPr>
          <w:p w:rsidR="006C42E6" w:rsidRPr="0098445E" w:rsidRDefault="006C42E6" w:rsidP="00787732">
            <w:pPr>
              <w:jc w:val="both"/>
              <w:rPr>
                <w:sz w:val="22"/>
                <w:szCs w:val="22"/>
              </w:rPr>
            </w:pPr>
            <w:r w:rsidRPr="0098445E">
              <w:rPr>
                <w:sz w:val="22"/>
                <w:szCs w:val="22"/>
              </w:rPr>
              <w:t>Беседа «Поговорим друг с другом».</w:t>
            </w:r>
          </w:p>
          <w:p w:rsidR="006C42E6" w:rsidRPr="0098445E" w:rsidRDefault="006C42E6" w:rsidP="00787732">
            <w:pPr>
              <w:jc w:val="both"/>
              <w:rPr>
                <w:sz w:val="22"/>
                <w:szCs w:val="22"/>
              </w:rPr>
            </w:pPr>
            <w:r w:rsidRPr="0098445E">
              <w:rPr>
                <w:sz w:val="22"/>
                <w:szCs w:val="22"/>
              </w:rPr>
              <w:t>Музейный урок. «Белгородский  историко-краеведческий музей»</w:t>
            </w:r>
          </w:p>
        </w:tc>
        <w:tc>
          <w:tcPr>
            <w:tcW w:w="1701" w:type="dxa"/>
          </w:tcPr>
          <w:p w:rsidR="006C42E6" w:rsidRPr="0098445E" w:rsidRDefault="006C42E6" w:rsidP="00787732">
            <w:pPr>
              <w:jc w:val="both"/>
              <w:rPr>
                <w:sz w:val="22"/>
                <w:szCs w:val="22"/>
              </w:rPr>
            </w:pPr>
            <w:r w:rsidRPr="0098445E">
              <w:rPr>
                <w:sz w:val="22"/>
                <w:szCs w:val="22"/>
              </w:rPr>
              <w:t>Беседа «Поговорим друг с другом».</w:t>
            </w:r>
          </w:p>
          <w:p w:rsidR="006C42E6" w:rsidRPr="0098445E" w:rsidRDefault="006C42E6" w:rsidP="00787732">
            <w:pPr>
              <w:jc w:val="both"/>
              <w:rPr>
                <w:sz w:val="22"/>
                <w:szCs w:val="22"/>
              </w:rPr>
            </w:pPr>
            <w:r w:rsidRPr="0098445E">
              <w:rPr>
                <w:sz w:val="22"/>
                <w:szCs w:val="22"/>
              </w:rPr>
              <w:t>Музейный урок. «Белгородский  историко-краеведческий музей»</w:t>
            </w:r>
          </w:p>
        </w:tc>
        <w:tc>
          <w:tcPr>
            <w:tcW w:w="1701" w:type="dxa"/>
          </w:tcPr>
          <w:p w:rsidR="006C42E6" w:rsidRPr="0098445E" w:rsidRDefault="006C42E6" w:rsidP="00787732">
            <w:pPr>
              <w:jc w:val="both"/>
              <w:rPr>
                <w:sz w:val="22"/>
                <w:szCs w:val="22"/>
              </w:rPr>
            </w:pPr>
            <w:r w:rsidRPr="0098445E">
              <w:rPr>
                <w:sz w:val="22"/>
                <w:szCs w:val="22"/>
              </w:rPr>
              <w:t>Беседа «Поговорим друг с другом».</w:t>
            </w:r>
          </w:p>
          <w:p w:rsidR="006C42E6" w:rsidRPr="0098445E" w:rsidRDefault="006C42E6" w:rsidP="00787732">
            <w:pPr>
              <w:jc w:val="both"/>
              <w:rPr>
                <w:sz w:val="22"/>
                <w:szCs w:val="22"/>
              </w:rPr>
            </w:pPr>
            <w:r w:rsidRPr="0098445E">
              <w:rPr>
                <w:sz w:val="22"/>
                <w:szCs w:val="22"/>
              </w:rPr>
              <w:t>Музейный урок. «Белгородский  историко-краеведческий музей»</w:t>
            </w:r>
          </w:p>
        </w:tc>
        <w:tc>
          <w:tcPr>
            <w:tcW w:w="1843" w:type="dxa"/>
          </w:tcPr>
          <w:p w:rsidR="006C42E6" w:rsidRPr="0098445E" w:rsidRDefault="006C42E6" w:rsidP="00787732">
            <w:pPr>
              <w:jc w:val="both"/>
              <w:rPr>
                <w:sz w:val="22"/>
                <w:szCs w:val="22"/>
              </w:rPr>
            </w:pPr>
            <w:r w:rsidRPr="0098445E">
              <w:rPr>
                <w:sz w:val="22"/>
                <w:szCs w:val="22"/>
              </w:rPr>
              <w:t>Беседа «Поговорим друг с другом».</w:t>
            </w:r>
          </w:p>
          <w:p w:rsidR="006C42E6" w:rsidRPr="0098445E" w:rsidRDefault="006C42E6" w:rsidP="00787732">
            <w:pPr>
              <w:jc w:val="both"/>
              <w:rPr>
                <w:sz w:val="22"/>
                <w:szCs w:val="22"/>
              </w:rPr>
            </w:pPr>
            <w:r w:rsidRPr="0098445E">
              <w:rPr>
                <w:sz w:val="22"/>
                <w:szCs w:val="22"/>
              </w:rPr>
              <w:t>Музейный урок. «Белгородский  историко-краеведческий музей»</w:t>
            </w:r>
          </w:p>
        </w:tc>
        <w:tc>
          <w:tcPr>
            <w:tcW w:w="2410" w:type="dxa"/>
          </w:tcPr>
          <w:p w:rsidR="006C42E6" w:rsidRPr="0098445E" w:rsidRDefault="006C42E6" w:rsidP="00787732">
            <w:pPr>
              <w:jc w:val="both"/>
              <w:rPr>
                <w:sz w:val="22"/>
                <w:szCs w:val="22"/>
              </w:rPr>
            </w:pPr>
            <w:r w:rsidRPr="0098445E">
              <w:rPr>
                <w:sz w:val="22"/>
                <w:szCs w:val="22"/>
              </w:rPr>
              <w:t>Беседа «Поговорим друг с другом».</w:t>
            </w:r>
          </w:p>
          <w:p w:rsidR="006C42E6" w:rsidRPr="0098445E" w:rsidRDefault="006C42E6" w:rsidP="00787732">
            <w:pPr>
              <w:jc w:val="both"/>
              <w:rPr>
                <w:sz w:val="22"/>
                <w:szCs w:val="22"/>
              </w:rPr>
            </w:pPr>
            <w:r w:rsidRPr="0098445E">
              <w:rPr>
                <w:sz w:val="22"/>
                <w:szCs w:val="22"/>
              </w:rPr>
              <w:t>Музейный урок. «Белгородский  историко-краеведческий музей»</w:t>
            </w:r>
          </w:p>
        </w:tc>
      </w:tr>
      <w:tr w:rsidR="006C42E6" w:rsidRPr="0098445E" w:rsidTr="00E70683">
        <w:tc>
          <w:tcPr>
            <w:tcW w:w="1101" w:type="dxa"/>
          </w:tcPr>
          <w:p w:rsidR="006C42E6" w:rsidRPr="0098445E" w:rsidRDefault="006C42E6" w:rsidP="00787732">
            <w:pPr>
              <w:jc w:val="both"/>
              <w:rPr>
                <w:sz w:val="22"/>
                <w:szCs w:val="22"/>
              </w:rPr>
            </w:pPr>
            <w:r w:rsidRPr="0098445E">
              <w:rPr>
                <w:sz w:val="22"/>
                <w:szCs w:val="22"/>
              </w:rPr>
              <w:t>Январь</w:t>
            </w:r>
          </w:p>
        </w:tc>
        <w:tc>
          <w:tcPr>
            <w:tcW w:w="1842" w:type="dxa"/>
          </w:tcPr>
          <w:p w:rsidR="006C42E6" w:rsidRPr="0098445E" w:rsidRDefault="006C42E6" w:rsidP="00787732">
            <w:pPr>
              <w:jc w:val="both"/>
              <w:rPr>
                <w:sz w:val="22"/>
                <w:szCs w:val="22"/>
              </w:rPr>
            </w:pPr>
            <w:r w:rsidRPr="0098445E">
              <w:rPr>
                <w:sz w:val="22"/>
                <w:szCs w:val="22"/>
              </w:rPr>
              <w:t xml:space="preserve">Музейный урок  «Мы обязаны помнить все». </w:t>
            </w:r>
          </w:p>
          <w:p w:rsidR="006C42E6" w:rsidRPr="0098445E" w:rsidRDefault="006C42E6" w:rsidP="00787732">
            <w:pPr>
              <w:jc w:val="both"/>
              <w:rPr>
                <w:sz w:val="22"/>
                <w:szCs w:val="22"/>
              </w:rPr>
            </w:pPr>
            <w:r w:rsidRPr="0098445E">
              <w:rPr>
                <w:sz w:val="22"/>
                <w:szCs w:val="22"/>
              </w:rPr>
              <w:lastRenderedPageBreak/>
              <w:t>Заочная экскурсия по Белгородской   области «Белгородская засечная черта»</w:t>
            </w:r>
          </w:p>
          <w:p w:rsidR="006C42E6" w:rsidRPr="0098445E" w:rsidRDefault="006C42E6" w:rsidP="00787732">
            <w:pPr>
              <w:jc w:val="both"/>
              <w:rPr>
                <w:sz w:val="22"/>
                <w:szCs w:val="22"/>
              </w:rPr>
            </w:pPr>
          </w:p>
        </w:tc>
        <w:tc>
          <w:tcPr>
            <w:tcW w:w="1701" w:type="dxa"/>
          </w:tcPr>
          <w:p w:rsidR="006C42E6" w:rsidRPr="0098445E" w:rsidRDefault="006C42E6" w:rsidP="00787732">
            <w:pPr>
              <w:jc w:val="both"/>
              <w:rPr>
                <w:sz w:val="22"/>
                <w:szCs w:val="22"/>
              </w:rPr>
            </w:pPr>
            <w:r w:rsidRPr="0098445E">
              <w:rPr>
                <w:sz w:val="22"/>
                <w:szCs w:val="22"/>
              </w:rPr>
              <w:lastRenderedPageBreak/>
              <w:t xml:space="preserve">Музейный урок  «Мы обязаны помнить все». </w:t>
            </w:r>
          </w:p>
          <w:p w:rsidR="006C42E6" w:rsidRPr="0098445E" w:rsidRDefault="006C42E6" w:rsidP="00787732">
            <w:pPr>
              <w:jc w:val="both"/>
              <w:rPr>
                <w:sz w:val="22"/>
                <w:szCs w:val="22"/>
              </w:rPr>
            </w:pPr>
            <w:r w:rsidRPr="0098445E">
              <w:rPr>
                <w:sz w:val="22"/>
                <w:szCs w:val="22"/>
              </w:rPr>
              <w:lastRenderedPageBreak/>
              <w:t>Заочная экскурсия по Белгородской   области «Белгородская засечная черта»</w:t>
            </w:r>
          </w:p>
          <w:p w:rsidR="006C42E6" w:rsidRPr="0098445E" w:rsidRDefault="006C42E6" w:rsidP="00787732">
            <w:pPr>
              <w:jc w:val="both"/>
              <w:rPr>
                <w:sz w:val="22"/>
                <w:szCs w:val="22"/>
              </w:rPr>
            </w:pPr>
          </w:p>
        </w:tc>
        <w:tc>
          <w:tcPr>
            <w:tcW w:w="1701" w:type="dxa"/>
          </w:tcPr>
          <w:p w:rsidR="006C42E6" w:rsidRPr="0098445E" w:rsidRDefault="006C42E6" w:rsidP="00787732">
            <w:pPr>
              <w:jc w:val="both"/>
              <w:rPr>
                <w:sz w:val="22"/>
                <w:szCs w:val="22"/>
              </w:rPr>
            </w:pPr>
            <w:r w:rsidRPr="0098445E">
              <w:rPr>
                <w:sz w:val="22"/>
                <w:szCs w:val="22"/>
              </w:rPr>
              <w:lastRenderedPageBreak/>
              <w:t xml:space="preserve">Музейный урок  «Мы обязаны помнить все». </w:t>
            </w:r>
          </w:p>
          <w:p w:rsidR="006C42E6" w:rsidRPr="0098445E" w:rsidRDefault="006C42E6" w:rsidP="00787732">
            <w:pPr>
              <w:jc w:val="both"/>
              <w:rPr>
                <w:sz w:val="22"/>
                <w:szCs w:val="22"/>
              </w:rPr>
            </w:pPr>
            <w:r w:rsidRPr="0098445E">
              <w:rPr>
                <w:sz w:val="22"/>
                <w:szCs w:val="22"/>
              </w:rPr>
              <w:lastRenderedPageBreak/>
              <w:t>Заочная экскурсия по Белгородской   области «Белгородская засечная черта»</w:t>
            </w:r>
          </w:p>
          <w:p w:rsidR="006C42E6" w:rsidRPr="0098445E" w:rsidRDefault="006C42E6" w:rsidP="00787732">
            <w:pPr>
              <w:jc w:val="both"/>
              <w:rPr>
                <w:sz w:val="22"/>
                <w:szCs w:val="22"/>
              </w:rPr>
            </w:pPr>
          </w:p>
        </w:tc>
        <w:tc>
          <w:tcPr>
            <w:tcW w:w="1843" w:type="dxa"/>
          </w:tcPr>
          <w:p w:rsidR="006C42E6" w:rsidRPr="0098445E" w:rsidRDefault="006C42E6" w:rsidP="00787732">
            <w:pPr>
              <w:jc w:val="both"/>
              <w:rPr>
                <w:sz w:val="22"/>
                <w:szCs w:val="22"/>
              </w:rPr>
            </w:pPr>
            <w:r w:rsidRPr="0098445E">
              <w:rPr>
                <w:sz w:val="22"/>
                <w:szCs w:val="22"/>
              </w:rPr>
              <w:lastRenderedPageBreak/>
              <w:t xml:space="preserve">Музейный урок  «Мы обязаны помнить все». </w:t>
            </w:r>
          </w:p>
          <w:p w:rsidR="006C42E6" w:rsidRPr="0098445E" w:rsidRDefault="006C42E6" w:rsidP="00787732">
            <w:pPr>
              <w:jc w:val="both"/>
              <w:rPr>
                <w:sz w:val="22"/>
                <w:szCs w:val="22"/>
              </w:rPr>
            </w:pPr>
            <w:r w:rsidRPr="0098445E">
              <w:rPr>
                <w:sz w:val="22"/>
                <w:szCs w:val="22"/>
              </w:rPr>
              <w:lastRenderedPageBreak/>
              <w:t>Заочная экскурсия по Белгородской   области «Белгородская засечная черта»</w:t>
            </w:r>
          </w:p>
          <w:p w:rsidR="006C42E6" w:rsidRPr="0098445E" w:rsidRDefault="006C42E6" w:rsidP="00787732">
            <w:pPr>
              <w:jc w:val="both"/>
              <w:rPr>
                <w:sz w:val="22"/>
                <w:szCs w:val="22"/>
              </w:rPr>
            </w:pPr>
          </w:p>
        </w:tc>
        <w:tc>
          <w:tcPr>
            <w:tcW w:w="2410" w:type="dxa"/>
          </w:tcPr>
          <w:p w:rsidR="006C42E6" w:rsidRPr="0098445E" w:rsidRDefault="006C42E6" w:rsidP="00787732">
            <w:pPr>
              <w:jc w:val="both"/>
              <w:rPr>
                <w:sz w:val="22"/>
                <w:szCs w:val="22"/>
              </w:rPr>
            </w:pPr>
            <w:r w:rsidRPr="0098445E">
              <w:rPr>
                <w:sz w:val="22"/>
                <w:szCs w:val="22"/>
              </w:rPr>
              <w:lastRenderedPageBreak/>
              <w:t xml:space="preserve">Музейный урок  «Мы обязаны помнить все». </w:t>
            </w:r>
          </w:p>
          <w:p w:rsidR="006C42E6" w:rsidRPr="0098445E" w:rsidRDefault="006C42E6" w:rsidP="00787732">
            <w:pPr>
              <w:jc w:val="both"/>
              <w:rPr>
                <w:sz w:val="22"/>
                <w:szCs w:val="22"/>
              </w:rPr>
            </w:pPr>
            <w:r w:rsidRPr="0098445E">
              <w:rPr>
                <w:sz w:val="22"/>
                <w:szCs w:val="22"/>
              </w:rPr>
              <w:t xml:space="preserve">Заочная экскурсия по </w:t>
            </w:r>
            <w:r w:rsidRPr="0098445E">
              <w:rPr>
                <w:sz w:val="22"/>
                <w:szCs w:val="22"/>
              </w:rPr>
              <w:lastRenderedPageBreak/>
              <w:t>Белгородской   области «Белгородская засечная черта»</w:t>
            </w:r>
          </w:p>
          <w:p w:rsidR="006C42E6" w:rsidRPr="0098445E" w:rsidRDefault="006C42E6" w:rsidP="00787732">
            <w:pPr>
              <w:jc w:val="both"/>
              <w:rPr>
                <w:sz w:val="22"/>
                <w:szCs w:val="22"/>
              </w:rPr>
            </w:pPr>
          </w:p>
        </w:tc>
      </w:tr>
      <w:tr w:rsidR="006C42E6" w:rsidRPr="0098445E" w:rsidTr="00E70683">
        <w:tc>
          <w:tcPr>
            <w:tcW w:w="1101" w:type="dxa"/>
          </w:tcPr>
          <w:p w:rsidR="006C42E6" w:rsidRPr="0098445E" w:rsidRDefault="006C42E6" w:rsidP="00787732">
            <w:pPr>
              <w:jc w:val="both"/>
              <w:rPr>
                <w:sz w:val="22"/>
                <w:szCs w:val="22"/>
              </w:rPr>
            </w:pPr>
            <w:r w:rsidRPr="0098445E">
              <w:rPr>
                <w:sz w:val="22"/>
                <w:szCs w:val="22"/>
              </w:rPr>
              <w:lastRenderedPageBreak/>
              <w:t>Февраль</w:t>
            </w:r>
          </w:p>
        </w:tc>
        <w:tc>
          <w:tcPr>
            <w:tcW w:w="1842" w:type="dxa"/>
          </w:tcPr>
          <w:p w:rsidR="006C42E6" w:rsidRPr="0098445E" w:rsidRDefault="006C42E6" w:rsidP="00787732">
            <w:pPr>
              <w:jc w:val="both"/>
              <w:rPr>
                <w:sz w:val="22"/>
                <w:szCs w:val="22"/>
              </w:rPr>
            </w:pPr>
            <w:r w:rsidRPr="0098445E">
              <w:rPr>
                <w:sz w:val="22"/>
                <w:szCs w:val="22"/>
              </w:rPr>
              <w:t>Посещение сайта школы.</w:t>
            </w:r>
          </w:p>
          <w:p w:rsidR="006C42E6" w:rsidRPr="0098445E" w:rsidRDefault="006C42E6" w:rsidP="00787732">
            <w:pPr>
              <w:jc w:val="both"/>
              <w:rPr>
                <w:sz w:val="22"/>
                <w:szCs w:val="22"/>
                <w:shd w:val="clear" w:color="auto" w:fill="FFFFFF"/>
              </w:rPr>
            </w:pPr>
          </w:p>
        </w:tc>
        <w:tc>
          <w:tcPr>
            <w:tcW w:w="1701" w:type="dxa"/>
          </w:tcPr>
          <w:p w:rsidR="006C42E6" w:rsidRPr="0098445E" w:rsidRDefault="006C42E6" w:rsidP="00787732">
            <w:pPr>
              <w:jc w:val="both"/>
              <w:rPr>
                <w:sz w:val="22"/>
                <w:szCs w:val="22"/>
              </w:rPr>
            </w:pPr>
            <w:r w:rsidRPr="0098445E">
              <w:rPr>
                <w:sz w:val="22"/>
                <w:szCs w:val="22"/>
              </w:rPr>
              <w:t>Посещение сайта школы.</w:t>
            </w:r>
          </w:p>
          <w:p w:rsidR="006C42E6" w:rsidRPr="0098445E" w:rsidRDefault="006C42E6" w:rsidP="00787732">
            <w:pPr>
              <w:jc w:val="both"/>
              <w:rPr>
                <w:sz w:val="22"/>
                <w:szCs w:val="22"/>
                <w:shd w:val="clear" w:color="auto" w:fill="FFFFFF"/>
              </w:rPr>
            </w:pPr>
          </w:p>
        </w:tc>
        <w:tc>
          <w:tcPr>
            <w:tcW w:w="1701" w:type="dxa"/>
          </w:tcPr>
          <w:p w:rsidR="006C42E6" w:rsidRPr="0098445E" w:rsidRDefault="006C42E6" w:rsidP="00787732">
            <w:pPr>
              <w:jc w:val="both"/>
              <w:rPr>
                <w:sz w:val="22"/>
                <w:szCs w:val="22"/>
              </w:rPr>
            </w:pPr>
            <w:r w:rsidRPr="0098445E">
              <w:rPr>
                <w:sz w:val="22"/>
                <w:szCs w:val="22"/>
              </w:rPr>
              <w:t>Посещение сайта школы.</w:t>
            </w:r>
          </w:p>
          <w:p w:rsidR="006C42E6" w:rsidRPr="0098445E" w:rsidRDefault="006C42E6" w:rsidP="00787732">
            <w:pPr>
              <w:jc w:val="both"/>
              <w:rPr>
                <w:sz w:val="22"/>
                <w:szCs w:val="22"/>
                <w:shd w:val="clear" w:color="auto" w:fill="FFFFFF"/>
              </w:rPr>
            </w:pPr>
          </w:p>
        </w:tc>
        <w:tc>
          <w:tcPr>
            <w:tcW w:w="1843" w:type="dxa"/>
          </w:tcPr>
          <w:p w:rsidR="006C42E6" w:rsidRPr="0098445E" w:rsidRDefault="006C42E6" w:rsidP="00787732">
            <w:pPr>
              <w:jc w:val="both"/>
              <w:rPr>
                <w:sz w:val="22"/>
                <w:szCs w:val="22"/>
              </w:rPr>
            </w:pPr>
            <w:r w:rsidRPr="0098445E">
              <w:rPr>
                <w:sz w:val="22"/>
                <w:szCs w:val="22"/>
              </w:rPr>
              <w:t>Посещение сайта школы.</w:t>
            </w:r>
          </w:p>
          <w:p w:rsidR="006C42E6" w:rsidRPr="0098445E" w:rsidRDefault="006C42E6" w:rsidP="00787732">
            <w:pPr>
              <w:jc w:val="both"/>
              <w:rPr>
                <w:sz w:val="22"/>
                <w:szCs w:val="22"/>
                <w:shd w:val="clear" w:color="auto" w:fill="FFFFFF"/>
              </w:rPr>
            </w:pPr>
          </w:p>
        </w:tc>
        <w:tc>
          <w:tcPr>
            <w:tcW w:w="2410" w:type="dxa"/>
          </w:tcPr>
          <w:p w:rsidR="006C42E6" w:rsidRPr="0098445E" w:rsidRDefault="006C42E6" w:rsidP="00787732">
            <w:pPr>
              <w:jc w:val="both"/>
              <w:rPr>
                <w:sz w:val="22"/>
                <w:szCs w:val="22"/>
              </w:rPr>
            </w:pPr>
            <w:r w:rsidRPr="0098445E">
              <w:rPr>
                <w:sz w:val="22"/>
                <w:szCs w:val="22"/>
              </w:rPr>
              <w:t>Посещение сайта школы.</w:t>
            </w:r>
          </w:p>
          <w:p w:rsidR="006C42E6" w:rsidRPr="0098445E" w:rsidRDefault="006C42E6" w:rsidP="00787732">
            <w:pPr>
              <w:jc w:val="both"/>
              <w:rPr>
                <w:sz w:val="22"/>
                <w:szCs w:val="22"/>
                <w:shd w:val="clear" w:color="auto" w:fill="FFFFFF"/>
              </w:rPr>
            </w:pPr>
          </w:p>
        </w:tc>
      </w:tr>
      <w:tr w:rsidR="006C42E6" w:rsidRPr="0098445E" w:rsidTr="00E70683">
        <w:tc>
          <w:tcPr>
            <w:tcW w:w="1101" w:type="dxa"/>
          </w:tcPr>
          <w:p w:rsidR="006C42E6" w:rsidRPr="0098445E" w:rsidRDefault="006C42E6" w:rsidP="00787732">
            <w:pPr>
              <w:jc w:val="both"/>
              <w:rPr>
                <w:sz w:val="22"/>
                <w:szCs w:val="22"/>
              </w:rPr>
            </w:pPr>
            <w:r w:rsidRPr="0098445E">
              <w:rPr>
                <w:sz w:val="22"/>
                <w:szCs w:val="22"/>
              </w:rPr>
              <w:t>Март</w:t>
            </w:r>
          </w:p>
        </w:tc>
        <w:tc>
          <w:tcPr>
            <w:tcW w:w="1842" w:type="dxa"/>
          </w:tcPr>
          <w:p w:rsidR="006C42E6" w:rsidRPr="0098445E" w:rsidRDefault="006C42E6" w:rsidP="00787732">
            <w:pPr>
              <w:jc w:val="both"/>
              <w:rPr>
                <w:sz w:val="22"/>
                <w:szCs w:val="22"/>
              </w:rPr>
            </w:pPr>
            <w:r w:rsidRPr="0098445E">
              <w:rPr>
                <w:sz w:val="22"/>
                <w:szCs w:val="22"/>
              </w:rPr>
              <w:t>Классное  собрание «Когда и как говорить нет»?</w:t>
            </w:r>
          </w:p>
          <w:p w:rsidR="006C42E6" w:rsidRPr="0098445E" w:rsidRDefault="006C42E6" w:rsidP="00787732">
            <w:pPr>
              <w:jc w:val="both"/>
              <w:rPr>
                <w:sz w:val="22"/>
                <w:szCs w:val="22"/>
              </w:rPr>
            </w:pPr>
            <w:r w:rsidRPr="0098445E">
              <w:rPr>
                <w:sz w:val="22"/>
                <w:szCs w:val="22"/>
              </w:rPr>
              <w:t xml:space="preserve"> Опросник «Карта интересов»</w:t>
            </w:r>
          </w:p>
          <w:p w:rsidR="006C42E6" w:rsidRPr="0098445E" w:rsidRDefault="006C42E6" w:rsidP="00787732">
            <w:pPr>
              <w:jc w:val="both"/>
              <w:rPr>
                <w:sz w:val="22"/>
                <w:szCs w:val="22"/>
              </w:rPr>
            </w:pPr>
          </w:p>
        </w:tc>
        <w:tc>
          <w:tcPr>
            <w:tcW w:w="1701" w:type="dxa"/>
          </w:tcPr>
          <w:p w:rsidR="006C42E6" w:rsidRPr="0098445E" w:rsidRDefault="006C42E6" w:rsidP="00787732">
            <w:pPr>
              <w:jc w:val="both"/>
              <w:rPr>
                <w:sz w:val="22"/>
                <w:szCs w:val="22"/>
              </w:rPr>
            </w:pPr>
            <w:r w:rsidRPr="0098445E">
              <w:rPr>
                <w:sz w:val="22"/>
                <w:szCs w:val="22"/>
              </w:rPr>
              <w:t>Классное  собрание «Когда и как говорить нет»?</w:t>
            </w:r>
          </w:p>
          <w:p w:rsidR="006C42E6" w:rsidRPr="0098445E" w:rsidRDefault="006C42E6" w:rsidP="00787732">
            <w:pPr>
              <w:jc w:val="both"/>
              <w:rPr>
                <w:sz w:val="22"/>
                <w:szCs w:val="22"/>
              </w:rPr>
            </w:pPr>
            <w:r w:rsidRPr="0098445E">
              <w:rPr>
                <w:sz w:val="22"/>
                <w:szCs w:val="22"/>
              </w:rPr>
              <w:t xml:space="preserve"> Опросник «Карта интересов»</w:t>
            </w:r>
          </w:p>
          <w:p w:rsidR="006C42E6" w:rsidRPr="0098445E" w:rsidRDefault="006C42E6" w:rsidP="00787732">
            <w:pPr>
              <w:jc w:val="both"/>
              <w:rPr>
                <w:sz w:val="22"/>
                <w:szCs w:val="22"/>
              </w:rPr>
            </w:pPr>
          </w:p>
        </w:tc>
        <w:tc>
          <w:tcPr>
            <w:tcW w:w="1701" w:type="dxa"/>
          </w:tcPr>
          <w:p w:rsidR="006C42E6" w:rsidRPr="0098445E" w:rsidRDefault="006C42E6" w:rsidP="00787732">
            <w:pPr>
              <w:jc w:val="both"/>
              <w:rPr>
                <w:sz w:val="22"/>
                <w:szCs w:val="22"/>
              </w:rPr>
            </w:pPr>
            <w:r w:rsidRPr="0098445E">
              <w:rPr>
                <w:sz w:val="22"/>
                <w:szCs w:val="22"/>
              </w:rPr>
              <w:t>Классное  собрание «Когда и как говорить нет»?</w:t>
            </w:r>
          </w:p>
          <w:p w:rsidR="006C42E6" w:rsidRPr="0098445E" w:rsidRDefault="006C42E6" w:rsidP="00787732">
            <w:pPr>
              <w:jc w:val="both"/>
              <w:rPr>
                <w:sz w:val="22"/>
                <w:szCs w:val="22"/>
              </w:rPr>
            </w:pPr>
            <w:r w:rsidRPr="0098445E">
              <w:rPr>
                <w:sz w:val="22"/>
                <w:szCs w:val="22"/>
              </w:rPr>
              <w:t xml:space="preserve"> Опросник «Карта интересов»</w:t>
            </w:r>
          </w:p>
          <w:p w:rsidR="006C42E6" w:rsidRPr="0098445E" w:rsidRDefault="006C42E6" w:rsidP="00787732">
            <w:pPr>
              <w:jc w:val="both"/>
              <w:rPr>
                <w:sz w:val="22"/>
                <w:szCs w:val="22"/>
              </w:rPr>
            </w:pPr>
          </w:p>
        </w:tc>
        <w:tc>
          <w:tcPr>
            <w:tcW w:w="1843" w:type="dxa"/>
          </w:tcPr>
          <w:p w:rsidR="006C42E6" w:rsidRPr="0098445E" w:rsidRDefault="006C42E6" w:rsidP="00787732">
            <w:pPr>
              <w:jc w:val="both"/>
              <w:rPr>
                <w:sz w:val="22"/>
                <w:szCs w:val="22"/>
              </w:rPr>
            </w:pPr>
            <w:r w:rsidRPr="0098445E">
              <w:rPr>
                <w:sz w:val="22"/>
                <w:szCs w:val="22"/>
              </w:rPr>
              <w:t>Классное  собрание «Когда и как говорить нет»?</w:t>
            </w:r>
          </w:p>
          <w:p w:rsidR="006C42E6" w:rsidRPr="0098445E" w:rsidRDefault="006C42E6" w:rsidP="00787732">
            <w:pPr>
              <w:jc w:val="both"/>
              <w:rPr>
                <w:sz w:val="22"/>
                <w:szCs w:val="22"/>
              </w:rPr>
            </w:pPr>
            <w:r w:rsidRPr="0098445E">
              <w:rPr>
                <w:sz w:val="22"/>
                <w:szCs w:val="22"/>
              </w:rPr>
              <w:t xml:space="preserve"> Опросник «Карта интересов»</w:t>
            </w:r>
          </w:p>
          <w:p w:rsidR="006C42E6" w:rsidRPr="0098445E" w:rsidRDefault="006C42E6" w:rsidP="00787732">
            <w:pPr>
              <w:jc w:val="both"/>
              <w:rPr>
                <w:sz w:val="22"/>
                <w:szCs w:val="22"/>
              </w:rPr>
            </w:pPr>
          </w:p>
        </w:tc>
        <w:tc>
          <w:tcPr>
            <w:tcW w:w="2410" w:type="dxa"/>
          </w:tcPr>
          <w:p w:rsidR="006C42E6" w:rsidRPr="0098445E" w:rsidRDefault="006C42E6" w:rsidP="00787732">
            <w:pPr>
              <w:jc w:val="both"/>
              <w:rPr>
                <w:sz w:val="22"/>
                <w:szCs w:val="22"/>
              </w:rPr>
            </w:pPr>
            <w:r w:rsidRPr="0098445E">
              <w:rPr>
                <w:sz w:val="22"/>
                <w:szCs w:val="22"/>
              </w:rPr>
              <w:t>Классное  собрание «Когда и как говорить нет»?</w:t>
            </w:r>
          </w:p>
          <w:p w:rsidR="006C42E6" w:rsidRPr="0098445E" w:rsidRDefault="006C42E6" w:rsidP="00787732">
            <w:pPr>
              <w:jc w:val="both"/>
              <w:rPr>
                <w:sz w:val="22"/>
                <w:szCs w:val="22"/>
              </w:rPr>
            </w:pPr>
            <w:r w:rsidRPr="0098445E">
              <w:rPr>
                <w:sz w:val="22"/>
                <w:szCs w:val="22"/>
              </w:rPr>
              <w:t xml:space="preserve"> Опросник «Карта интересов»</w:t>
            </w:r>
          </w:p>
          <w:p w:rsidR="006C42E6" w:rsidRPr="0098445E" w:rsidRDefault="006C42E6" w:rsidP="00787732">
            <w:pPr>
              <w:jc w:val="both"/>
              <w:rPr>
                <w:sz w:val="22"/>
                <w:szCs w:val="22"/>
              </w:rPr>
            </w:pPr>
          </w:p>
        </w:tc>
      </w:tr>
      <w:tr w:rsidR="006C42E6" w:rsidRPr="0098445E" w:rsidTr="00E70683">
        <w:tc>
          <w:tcPr>
            <w:tcW w:w="1101" w:type="dxa"/>
          </w:tcPr>
          <w:p w:rsidR="006C42E6" w:rsidRPr="0098445E" w:rsidRDefault="006C42E6" w:rsidP="00787732">
            <w:pPr>
              <w:jc w:val="both"/>
              <w:rPr>
                <w:sz w:val="22"/>
                <w:szCs w:val="22"/>
              </w:rPr>
            </w:pPr>
            <w:r w:rsidRPr="0098445E">
              <w:rPr>
                <w:sz w:val="22"/>
                <w:szCs w:val="22"/>
              </w:rPr>
              <w:t xml:space="preserve">Апрель </w:t>
            </w:r>
          </w:p>
        </w:tc>
        <w:tc>
          <w:tcPr>
            <w:tcW w:w="1842" w:type="dxa"/>
          </w:tcPr>
          <w:p w:rsidR="006C42E6" w:rsidRPr="0098445E" w:rsidRDefault="006C42E6" w:rsidP="003837B5">
            <w:pPr>
              <w:numPr>
                <w:ilvl w:val="0"/>
                <w:numId w:val="208"/>
              </w:numPr>
              <w:ind w:left="0"/>
              <w:jc w:val="both"/>
              <w:rPr>
                <w:sz w:val="22"/>
                <w:szCs w:val="22"/>
              </w:rPr>
            </w:pPr>
            <w:r w:rsidRPr="0098445E">
              <w:rPr>
                <w:sz w:val="22"/>
                <w:szCs w:val="22"/>
              </w:rPr>
              <w:t>Анкетирование «Ваше отношение к школе и к классу»</w:t>
            </w:r>
          </w:p>
        </w:tc>
        <w:tc>
          <w:tcPr>
            <w:tcW w:w="1701" w:type="dxa"/>
          </w:tcPr>
          <w:p w:rsidR="006C42E6" w:rsidRPr="0098445E" w:rsidRDefault="006C42E6" w:rsidP="003837B5">
            <w:pPr>
              <w:numPr>
                <w:ilvl w:val="0"/>
                <w:numId w:val="208"/>
              </w:numPr>
              <w:ind w:left="0"/>
              <w:jc w:val="both"/>
              <w:rPr>
                <w:sz w:val="22"/>
                <w:szCs w:val="22"/>
              </w:rPr>
            </w:pPr>
            <w:r w:rsidRPr="0098445E">
              <w:rPr>
                <w:sz w:val="22"/>
                <w:szCs w:val="22"/>
              </w:rPr>
              <w:t>Анкетирование «Ваше отношение к школе и к классу»</w:t>
            </w:r>
          </w:p>
        </w:tc>
        <w:tc>
          <w:tcPr>
            <w:tcW w:w="1701" w:type="dxa"/>
          </w:tcPr>
          <w:p w:rsidR="006C42E6" w:rsidRPr="0098445E" w:rsidRDefault="006C42E6" w:rsidP="003837B5">
            <w:pPr>
              <w:numPr>
                <w:ilvl w:val="0"/>
                <w:numId w:val="208"/>
              </w:numPr>
              <w:ind w:left="0"/>
              <w:jc w:val="both"/>
              <w:rPr>
                <w:sz w:val="22"/>
                <w:szCs w:val="22"/>
              </w:rPr>
            </w:pPr>
            <w:r w:rsidRPr="0098445E">
              <w:rPr>
                <w:sz w:val="22"/>
                <w:szCs w:val="22"/>
              </w:rPr>
              <w:t>Анкетирование «Ваше отношение к школе и к классу»</w:t>
            </w:r>
          </w:p>
        </w:tc>
        <w:tc>
          <w:tcPr>
            <w:tcW w:w="1843" w:type="dxa"/>
          </w:tcPr>
          <w:p w:rsidR="006C42E6" w:rsidRPr="0098445E" w:rsidRDefault="006C42E6" w:rsidP="003837B5">
            <w:pPr>
              <w:numPr>
                <w:ilvl w:val="0"/>
                <w:numId w:val="208"/>
              </w:numPr>
              <w:ind w:left="0"/>
              <w:jc w:val="both"/>
              <w:rPr>
                <w:sz w:val="22"/>
                <w:szCs w:val="22"/>
              </w:rPr>
            </w:pPr>
            <w:r w:rsidRPr="0098445E">
              <w:rPr>
                <w:sz w:val="22"/>
                <w:szCs w:val="22"/>
              </w:rPr>
              <w:t>Анкетирование «Ваше отношение к школе и к классу»</w:t>
            </w:r>
          </w:p>
        </w:tc>
        <w:tc>
          <w:tcPr>
            <w:tcW w:w="2410" w:type="dxa"/>
          </w:tcPr>
          <w:p w:rsidR="006C42E6" w:rsidRPr="0098445E" w:rsidRDefault="006C42E6" w:rsidP="003837B5">
            <w:pPr>
              <w:numPr>
                <w:ilvl w:val="0"/>
                <w:numId w:val="208"/>
              </w:numPr>
              <w:ind w:left="0"/>
              <w:jc w:val="both"/>
              <w:rPr>
                <w:sz w:val="22"/>
                <w:szCs w:val="22"/>
              </w:rPr>
            </w:pPr>
            <w:r w:rsidRPr="0098445E">
              <w:rPr>
                <w:sz w:val="22"/>
                <w:szCs w:val="22"/>
              </w:rPr>
              <w:t>Анкетирование «Ваше отношение к школе и к классу»</w:t>
            </w:r>
          </w:p>
        </w:tc>
      </w:tr>
      <w:tr w:rsidR="006C42E6" w:rsidRPr="0098445E" w:rsidTr="00E70683">
        <w:tc>
          <w:tcPr>
            <w:tcW w:w="1101" w:type="dxa"/>
          </w:tcPr>
          <w:p w:rsidR="006C42E6" w:rsidRPr="0098445E" w:rsidRDefault="006C42E6" w:rsidP="00787732">
            <w:pPr>
              <w:jc w:val="both"/>
              <w:rPr>
                <w:sz w:val="22"/>
                <w:szCs w:val="22"/>
              </w:rPr>
            </w:pPr>
            <w:r w:rsidRPr="0098445E">
              <w:rPr>
                <w:sz w:val="22"/>
                <w:szCs w:val="22"/>
              </w:rPr>
              <w:t xml:space="preserve">Май     </w:t>
            </w:r>
          </w:p>
        </w:tc>
        <w:tc>
          <w:tcPr>
            <w:tcW w:w="1842" w:type="dxa"/>
          </w:tcPr>
          <w:p w:rsidR="006C42E6" w:rsidRPr="0098445E" w:rsidRDefault="006C42E6" w:rsidP="00787732">
            <w:pPr>
              <w:jc w:val="both"/>
              <w:rPr>
                <w:sz w:val="22"/>
                <w:szCs w:val="22"/>
              </w:rPr>
            </w:pPr>
            <w:r w:rsidRPr="0098445E">
              <w:rPr>
                <w:sz w:val="22"/>
                <w:szCs w:val="22"/>
              </w:rPr>
              <w:t>Игра-прогулка, посвященная окончанию учебного  года «Это здорово, что мы есть».</w:t>
            </w:r>
          </w:p>
          <w:p w:rsidR="006C42E6" w:rsidRPr="0098445E" w:rsidRDefault="006C42E6" w:rsidP="00787732">
            <w:pPr>
              <w:jc w:val="both"/>
              <w:rPr>
                <w:sz w:val="22"/>
                <w:szCs w:val="22"/>
              </w:rPr>
            </w:pPr>
          </w:p>
        </w:tc>
        <w:tc>
          <w:tcPr>
            <w:tcW w:w="1701" w:type="dxa"/>
          </w:tcPr>
          <w:p w:rsidR="006C42E6" w:rsidRPr="0098445E" w:rsidRDefault="006C42E6" w:rsidP="00787732">
            <w:pPr>
              <w:jc w:val="both"/>
              <w:rPr>
                <w:sz w:val="22"/>
                <w:szCs w:val="22"/>
              </w:rPr>
            </w:pPr>
            <w:r w:rsidRPr="0098445E">
              <w:rPr>
                <w:sz w:val="22"/>
                <w:szCs w:val="22"/>
              </w:rPr>
              <w:t>Игра-прогулка, посвященная окончанию учебного  года «Это здорово, что мы есть».</w:t>
            </w:r>
          </w:p>
          <w:p w:rsidR="006C42E6" w:rsidRPr="0098445E" w:rsidRDefault="006C42E6" w:rsidP="00787732">
            <w:pPr>
              <w:jc w:val="both"/>
              <w:rPr>
                <w:sz w:val="22"/>
                <w:szCs w:val="22"/>
              </w:rPr>
            </w:pPr>
          </w:p>
        </w:tc>
        <w:tc>
          <w:tcPr>
            <w:tcW w:w="1701" w:type="dxa"/>
          </w:tcPr>
          <w:p w:rsidR="006C42E6" w:rsidRPr="0098445E" w:rsidRDefault="006C42E6" w:rsidP="00787732">
            <w:pPr>
              <w:jc w:val="both"/>
              <w:rPr>
                <w:sz w:val="22"/>
                <w:szCs w:val="22"/>
              </w:rPr>
            </w:pPr>
            <w:r w:rsidRPr="0098445E">
              <w:rPr>
                <w:sz w:val="22"/>
                <w:szCs w:val="22"/>
              </w:rPr>
              <w:t>Игра-прогулка, посвященная окончанию учебного  года «Это здорово, что мы есть».</w:t>
            </w:r>
          </w:p>
          <w:p w:rsidR="006C42E6" w:rsidRPr="0098445E" w:rsidRDefault="006C42E6" w:rsidP="00787732">
            <w:pPr>
              <w:jc w:val="both"/>
              <w:rPr>
                <w:sz w:val="22"/>
                <w:szCs w:val="22"/>
              </w:rPr>
            </w:pPr>
          </w:p>
        </w:tc>
        <w:tc>
          <w:tcPr>
            <w:tcW w:w="1843" w:type="dxa"/>
          </w:tcPr>
          <w:p w:rsidR="006C42E6" w:rsidRPr="0098445E" w:rsidRDefault="006C42E6" w:rsidP="00787732">
            <w:pPr>
              <w:jc w:val="both"/>
              <w:rPr>
                <w:sz w:val="22"/>
                <w:szCs w:val="22"/>
              </w:rPr>
            </w:pPr>
            <w:r w:rsidRPr="0098445E">
              <w:rPr>
                <w:sz w:val="22"/>
                <w:szCs w:val="22"/>
              </w:rPr>
              <w:t>Игра-прогулка, посвященная окончанию учебного  года «Это здорово, что мы есть».</w:t>
            </w:r>
          </w:p>
          <w:p w:rsidR="006C42E6" w:rsidRPr="0098445E" w:rsidRDefault="006C42E6" w:rsidP="00787732">
            <w:pPr>
              <w:jc w:val="both"/>
              <w:rPr>
                <w:sz w:val="22"/>
                <w:szCs w:val="22"/>
              </w:rPr>
            </w:pPr>
          </w:p>
        </w:tc>
        <w:tc>
          <w:tcPr>
            <w:tcW w:w="2410" w:type="dxa"/>
          </w:tcPr>
          <w:p w:rsidR="006C42E6" w:rsidRPr="0098445E" w:rsidRDefault="006C42E6" w:rsidP="00787732">
            <w:pPr>
              <w:jc w:val="both"/>
              <w:rPr>
                <w:sz w:val="22"/>
                <w:szCs w:val="22"/>
              </w:rPr>
            </w:pPr>
            <w:r w:rsidRPr="0098445E">
              <w:rPr>
                <w:sz w:val="22"/>
                <w:szCs w:val="22"/>
              </w:rPr>
              <w:t>Игра-прогулка, посвященная окончанию учебного  года «Это здорово, что мы есть».</w:t>
            </w:r>
          </w:p>
          <w:p w:rsidR="006C42E6" w:rsidRPr="0098445E" w:rsidRDefault="006C42E6" w:rsidP="00787732">
            <w:pPr>
              <w:jc w:val="both"/>
              <w:rPr>
                <w:sz w:val="22"/>
                <w:szCs w:val="22"/>
              </w:rPr>
            </w:pPr>
          </w:p>
        </w:tc>
      </w:tr>
      <w:tr w:rsidR="006C42E6" w:rsidRPr="0098445E" w:rsidTr="00E70683">
        <w:tc>
          <w:tcPr>
            <w:tcW w:w="1101" w:type="dxa"/>
          </w:tcPr>
          <w:p w:rsidR="006C42E6" w:rsidRPr="0098445E" w:rsidRDefault="006C42E6" w:rsidP="00787732">
            <w:pPr>
              <w:jc w:val="both"/>
              <w:rPr>
                <w:sz w:val="22"/>
                <w:szCs w:val="22"/>
              </w:rPr>
            </w:pPr>
            <w:r w:rsidRPr="0098445E">
              <w:rPr>
                <w:sz w:val="22"/>
                <w:szCs w:val="22"/>
              </w:rPr>
              <w:t>Июнь</w:t>
            </w:r>
          </w:p>
        </w:tc>
        <w:tc>
          <w:tcPr>
            <w:tcW w:w="3543" w:type="dxa"/>
            <w:gridSpan w:val="2"/>
          </w:tcPr>
          <w:p w:rsidR="006C42E6" w:rsidRPr="0098445E" w:rsidRDefault="006C42E6" w:rsidP="00787732">
            <w:pPr>
              <w:jc w:val="both"/>
              <w:rPr>
                <w:sz w:val="22"/>
                <w:szCs w:val="22"/>
              </w:rPr>
            </w:pPr>
          </w:p>
        </w:tc>
        <w:tc>
          <w:tcPr>
            <w:tcW w:w="1701" w:type="dxa"/>
          </w:tcPr>
          <w:p w:rsidR="006C42E6" w:rsidRPr="0098445E" w:rsidRDefault="006C42E6" w:rsidP="00787732">
            <w:pPr>
              <w:jc w:val="both"/>
              <w:rPr>
                <w:sz w:val="22"/>
                <w:szCs w:val="22"/>
              </w:rPr>
            </w:pPr>
          </w:p>
        </w:tc>
        <w:tc>
          <w:tcPr>
            <w:tcW w:w="1843" w:type="dxa"/>
          </w:tcPr>
          <w:p w:rsidR="006C42E6" w:rsidRPr="0098445E" w:rsidRDefault="006C42E6" w:rsidP="00787732">
            <w:pPr>
              <w:jc w:val="both"/>
              <w:rPr>
                <w:sz w:val="22"/>
                <w:szCs w:val="22"/>
              </w:rPr>
            </w:pPr>
          </w:p>
        </w:tc>
        <w:tc>
          <w:tcPr>
            <w:tcW w:w="2410" w:type="dxa"/>
          </w:tcPr>
          <w:p w:rsidR="006C42E6" w:rsidRPr="0098445E" w:rsidRDefault="006C42E6" w:rsidP="00787732">
            <w:pPr>
              <w:jc w:val="both"/>
              <w:rPr>
                <w:sz w:val="22"/>
                <w:szCs w:val="22"/>
              </w:rPr>
            </w:pPr>
          </w:p>
        </w:tc>
      </w:tr>
      <w:tr w:rsidR="006C42E6" w:rsidRPr="0098445E" w:rsidTr="00E70683">
        <w:tc>
          <w:tcPr>
            <w:tcW w:w="1101" w:type="dxa"/>
          </w:tcPr>
          <w:p w:rsidR="006C42E6" w:rsidRPr="0098445E" w:rsidRDefault="006C42E6" w:rsidP="00787732">
            <w:pPr>
              <w:jc w:val="both"/>
              <w:rPr>
                <w:sz w:val="22"/>
                <w:szCs w:val="22"/>
              </w:rPr>
            </w:pPr>
            <w:r w:rsidRPr="0098445E">
              <w:rPr>
                <w:sz w:val="22"/>
                <w:szCs w:val="22"/>
              </w:rPr>
              <w:t>Общешкольные  мероприятия</w:t>
            </w:r>
          </w:p>
        </w:tc>
        <w:tc>
          <w:tcPr>
            <w:tcW w:w="9497" w:type="dxa"/>
            <w:gridSpan w:val="5"/>
          </w:tcPr>
          <w:p w:rsidR="006C42E6" w:rsidRPr="0098445E" w:rsidRDefault="006C42E6" w:rsidP="00787732">
            <w:pPr>
              <w:jc w:val="both"/>
              <w:rPr>
                <w:sz w:val="22"/>
                <w:szCs w:val="22"/>
              </w:rPr>
            </w:pPr>
            <w:r w:rsidRPr="0098445E">
              <w:rPr>
                <w:sz w:val="22"/>
                <w:szCs w:val="22"/>
              </w:rPr>
              <w:t>Мероприятия по формированию культуры общения, встречи с интересными людьми и т. д.</w:t>
            </w:r>
          </w:p>
        </w:tc>
      </w:tr>
    </w:tbl>
    <w:p w:rsidR="00EC1738" w:rsidRPr="0098445E" w:rsidRDefault="00EC1738" w:rsidP="006C42E6">
      <w:pPr>
        <w:spacing w:line="240" w:lineRule="auto"/>
        <w:jc w:val="both"/>
        <w:rPr>
          <w:rFonts w:ascii="Times New Roman" w:hAnsi="Times New Roman" w:cs="Times New Roman"/>
          <w:b/>
          <w:sz w:val="28"/>
          <w:szCs w:val="28"/>
        </w:rPr>
      </w:pPr>
    </w:p>
    <w:p w:rsidR="006C42E6" w:rsidRPr="0098445E" w:rsidRDefault="006C42E6" w:rsidP="006C42E6">
      <w:pPr>
        <w:spacing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11. Экологическое воспитание: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закрепление ценностного ценностного отношения к природе, к окружающей среде, бережного отношения к процессу освоения природных ресурсов региона, страны, планеты;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Действенными программами и проектами в развитии данного направления воспитательной деятельности могут быть: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 программы и проекты, направленные на изучение региональных и этнокультурных особенностей экологической культуры (например, в рамках программ и курсов краеведения, природоведения, деятельности детских юннатских кружков и центров, детских зооферм и заповедников, школьных живых уголков, биологических и экологических лабораторий и музеев;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и проекты, направленные на формирование благоприятной и безопасной среды обитания в рамках населенного пункта, двора, школы. </w:t>
      </w:r>
    </w:p>
    <w:p w:rsidR="006C42E6" w:rsidRPr="0098445E" w:rsidRDefault="006C42E6" w:rsidP="0002124E">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по социализации обучающихся</w:t>
      </w:r>
      <w:r w:rsidR="0002124E" w:rsidRPr="0098445E">
        <w:rPr>
          <w:rFonts w:ascii="Times New Roman" w:hAnsi="Times New Roman" w:cs="Times New Roman"/>
          <w:sz w:val="28"/>
          <w:szCs w:val="28"/>
        </w:rPr>
        <w:t>.</w:t>
      </w:r>
    </w:p>
    <w:p w:rsidR="006C42E6" w:rsidRPr="0098445E" w:rsidRDefault="006C42E6" w:rsidP="006C42E6">
      <w:pPr>
        <w:spacing w:after="0" w:line="240" w:lineRule="auto"/>
        <w:jc w:val="both"/>
        <w:rPr>
          <w:rFonts w:ascii="Times New Roman" w:hAnsi="Times New Roman" w:cs="Times New Roman"/>
          <w:b/>
          <w:sz w:val="28"/>
          <w:szCs w:val="28"/>
        </w:rPr>
      </w:pPr>
    </w:p>
    <w:tbl>
      <w:tblPr>
        <w:tblStyle w:val="a7"/>
        <w:tblW w:w="10598" w:type="dxa"/>
        <w:tblLayout w:type="fixed"/>
        <w:tblLook w:val="04A0" w:firstRow="1" w:lastRow="0" w:firstColumn="1" w:lastColumn="0" w:noHBand="0" w:noVBand="1"/>
      </w:tblPr>
      <w:tblGrid>
        <w:gridCol w:w="1526"/>
        <w:gridCol w:w="1701"/>
        <w:gridCol w:w="1843"/>
        <w:gridCol w:w="1701"/>
        <w:gridCol w:w="1417"/>
        <w:gridCol w:w="2410"/>
      </w:tblGrid>
      <w:tr w:rsidR="006C42E6" w:rsidRPr="0098445E" w:rsidTr="00EE5C00">
        <w:trPr>
          <w:trHeight w:val="540"/>
        </w:trPr>
        <w:tc>
          <w:tcPr>
            <w:tcW w:w="1526" w:type="dxa"/>
            <w:vMerge w:val="restart"/>
          </w:tcPr>
          <w:p w:rsidR="006C42E6" w:rsidRPr="0098445E" w:rsidRDefault="006C42E6" w:rsidP="00787732">
            <w:pPr>
              <w:jc w:val="both"/>
              <w:rPr>
                <w:b/>
                <w:bCs/>
                <w:sz w:val="24"/>
                <w:szCs w:val="24"/>
              </w:rPr>
            </w:pPr>
            <w:r w:rsidRPr="0098445E">
              <w:rPr>
                <w:b/>
                <w:bCs/>
                <w:sz w:val="24"/>
                <w:szCs w:val="24"/>
              </w:rPr>
              <w:t>месяц</w:t>
            </w:r>
          </w:p>
        </w:tc>
        <w:tc>
          <w:tcPr>
            <w:tcW w:w="9072" w:type="dxa"/>
            <w:gridSpan w:val="5"/>
            <w:tcBorders>
              <w:bottom w:val="single" w:sz="4" w:space="0" w:color="auto"/>
            </w:tcBorders>
          </w:tcPr>
          <w:p w:rsidR="006C42E6" w:rsidRPr="0098445E" w:rsidRDefault="006C42E6" w:rsidP="00787732">
            <w:pPr>
              <w:jc w:val="both"/>
              <w:rPr>
                <w:b/>
                <w:sz w:val="24"/>
                <w:szCs w:val="24"/>
              </w:rPr>
            </w:pPr>
            <w:r w:rsidRPr="0098445E">
              <w:rPr>
                <w:b/>
                <w:sz w:val="24"/>
                <w:szCs w:val="24"/>
              </w:rPr>
              <w:t>Название  мероприятия</w:t>
            </w:r>
          </w:p>
        </w:tc>
      </w:tr>
      <w:tr w:rsidR="006C42E6" w:rsidRPr="0098445E" w:rsidTr="00EE5C00">
        <w:trPr>
          <w:trHeight w:val="390"/>
        </w:trPr>
        <w:tc>
          <w:tcPr>
            <w:tcW w:w="1526" w:type="dxa"/>
            <w:vMerge/>
          </w:tcPr>
          <w:p w:rsidR="006C42E6" w:rsidRPr="0098445E" w:rsidRDefault="006C42E6" w:rsidP="00787732">
            <w:pPr>
              <w:jc w:val="both"/>
              <w:rPr>
                <w:b/>
                <w:bCs/>
                <w:sz w:val="24"/>
                <w:szCs w:val="24"/>
              </w:rPr>
            </w:pPr>
          </w:p>
        </w:tc>
        <w:tc>
          <w:tcPr>
            <w:tcW w:w="1701" w:type="dxa"/>
            <w:tcBorders>
              <w:top w:val="single" w:sz="4" w:space="0" w:color="auto"/>
              <w:right w:val="single" w:sz="4" w:space="0" w:color="auto"/>
            </w:tcBorders>
          </w:tcPr>
          <w:p w:rsidR="006C42E6" w:rsidRPr="0098445E" w:rsidRDefault="006C42E6" w:rsidP="00787732">
            <w:pPr>
              <w:jc w:val="both"/>
              <w:rPr>
                <w:b/>
                <w:sz w:val="24"/>
                <w:szCs w:val="24"/>
              </w:rPr>
            </w:pPr>
            <w:r w:rsidRPr="0098445E">
              <w:rPr>
                <w:b/>
                <w:sz w:val="24"/>
                <w:szCs w:val="24"/>
              </w:rPr>
              <w:t>5 класс</w:t>
            </w:r>
          </w:p>
        </w:tc>
        <w:tc>
          <w:tcPr>
            <w:tcW w:w="1843" w:type="dxa"/>
            <w:tcBorders>
              <w:top w:val="single" w:sz="4" w:space="0" w:color="auto"/>
              <w:left w:val="single" w:sz="4" w:space="0" w:color="auto"/>
            </w:tcBorders>
          </w:tcPr>
          <w:p w:rsidR="006C42E6" w:rsidRPr="0098445E" w:rsidRDefault="006C42E6" w:rsidP="00787732">
            <w:pPr>
              <w:jc w:val="both"/>
              <w:rPr>
                <w:b/>
                <w:sz w:val="24"/>
                <w:szCs w:val="24"/>
              </w:rPr>
            </w:pPr>
            <w:r w:rsidRPr="0098445E">
              <w:rPr>
                <w:b/>
                <w:sz w:val="24"/>
                <w:szCs w:val="24"/>
              </w:rPr>
              <w:t>6 класс</w:t>
            </w:r>
          </w:p>
        </w:tc>
        <w:tc>
          <w:tcPr>
            <w:tcW w:w="1701" w:type="dxa"/>
            <w:tcBorders>
              <w:top w:val="single" w:sz="4" w:space="0" w:color="auto"/>
              <w:left w:val="single" w:sz="4" w:space="0" w:color="auto"/>
            </w:tcBorders>
          </w:tcPr>
          <w:p w:rsidR="006C42E6" w:rsidRPr="0098445E" w:rsidRDefault="006C42E6" w:rsidP="00787732">
            <w:pPr>
              <w:jc w:val="both"/>
              <w:rPr>
                <w:b/>
                <w:sz w:val="24"/>
                <w:szCs w:val="24"/>
              </w:rPr>
            </w:pPr>
            <w:r w:rsidRPr="0098445E">
              <w:rPr>
                <w:b/>
                <w:sz w:val="24"/>
                <w:szCs w:val="24"/>
              </w:rPr>
              <w:t>7 класс</w:t>
            </w:r>
          </w:p>
        </w:tc>
        <w:tc>
          <w:tcPr>
            <w:tcW w:w="1417" w:type="dxa"/>
            <w:tcBorders>
              <w:top w:val="single" w:sz="4" w:space="0" w:color="auto"/>
              <w:left w:val="single" w:sz="4" w:space="0" w:color="auto"/>
            </w:tcBorders>
          </w:tcPr>
          <w:p w:rsidR="006C42E6" w:rsidRPr="0098445E" w:rsidRDefault="006C42E6" w:rsidP="00787732">
            <w:pPr>
              <w:jc w:val="both"/>
              <w:rPr>
                <w:b/>
                <w:sz w:val="24"/>
                <w:szCs w:val="24"/>
              </w:rPr>
            </w:pPr>
            <w:r w:rsidRPr="0098445E">
              <w:rPr>
                <w:b/>
                <w:sz w:val="24"/>
                <w:szCs w:val="24"/>
              </w:rPr>
              <w:t>8 класс</w:t>
            </w:r>
          </w:p>
        </w:tc>
        <w:tc>
          <w:tcPr>
            <w:tcW w:w="2410" w:type="dxa"/>
            <w:tcBorders>
              <w:top w:val="single" w:sz="4" w:space="0" w:color="auto"/>
              <w:left w:val="single" w:sz="4" w:space="0" w:color="auto"/>
            </w:tcBorders>
          </w:tcPr>
          <w:p w:rsidR="006C42E6" w:rsidRPr="0098445E" w:rsidRDefault="006C42E6" w:rsidP="00787732">
            <w:pPr>
              <w:jc w:val="both"/>
              <w:rPr>
                <w:b/>
                <w:sz w:val="24"/>
                <w:szCs w:val="24"/>
              </w:rPr>
            </w:pPr>
            <w:r w:rsidRPr="0098445E">
              <w:rPr>
                <w:b/>
                <w:sz w:val="24"/>
                <w:szCs w:val="24"/>
              </w:rPr>
              <w:t>9 класс</w:t>
            </w:r>
          </w:p>
        </w:tc>
      </w:tr>
      <w:tr w:rsidR="006C42E6" w:rsidRPr="0098445E" w:rsidTr="00EE5C00">
        <w:trPr>
          <w:trHeight w:val="390"/>
        </w:trPr>
        <w:tc>
          <w:tcPr>
            <w:tcW w:w="1526" w:type="dxa"/>
          </w:tcPr>
          <w:p w:rsidR="006C42E6" w:rsidRPr="0098445E" w:rsidRDefault="006C42E6" w:rsidP="00787732">
            <w:pPr>
              <w:jc w:val="both"/>
              <w:rPr>
                <w:b/>
                <w:bCs/>
                <w:sz w:val="24"/>
                <w:szCs w:val="24"/>
              </w:rPr>
            </w:pPr>
          </w:p>
        </w:tc>
        <w:tc>
          <w:tcPr>
            <w:tcW w:w="9072" w:type="dxa"/>
            <w:gridSpan w:val="5"/>
            <w:tcBorders>
              <w:top w:val="single" w:sz="4" w:space="0" w:color="auto"/>
            </w:tcBorders>
          </w:tcPr>
          <w:p w:rsidR="006C42E6" w:rsidRPr="0098445E" w:rsidRDefault="006C42E6" w:rsidP="00787732">
            <w:pPr>
              <w:jc w:val="both"/>
              <w:rPr>
                <w:sz w:val="24"/>
                <w:szCs w:val="24"/>
              </w:rPr>
            </w:pPr>
            <w:r w:rsidRPr="0098445E">
              <w:rPr>
                <w:sz w:val="24"/>
                <w:szCs w:val="24"/>
              </w:rPr>
              <w:t>Классные часы, беседы, часы общения, проекты, презентации согласно учебно-вос</w:t>
            </w:r>
            <w:r w:rsidR="00EE5C00" w:rsidRPr="0098445E">
              <w:rPr>
                <w:sz w:val="24"/>
                <w:szCs w:val="24"/>
              </w:rPr>
              <w:t xml:space="preserve">питательному плану МБОУ «Красненская </w:t>
            </w:r>
            <w:r w:rsidRPr="0098445E">
              <w:rPr>
                <w:sz w:val="24"/>
                <w:szCs w:val="24"/>
              </w:rPr>
              <w:t xml:space="preserve"> СОШ</w:t>
            </w:r>
            <w:r w:rsidR="00EE5C00" w:rsidRPr="0098445E">
              <w:rPr>
                <w:sz w:val="24"/>
                <w:szCs w:val="24"/>
              </w:rPr>
              <w:t>»</w:t>
            </w:r>
            <w:r w:rsidRPr="0098445E">
              <w:rPr>
                <w:sz w:val="24"/>
                <w:szCs w:val="24"/>
              </w:rPr>
              <w:t>, с учётом планов классных руководителей.</w:t>
            </w:r>
          </w:p>
        </w:tc>
      </w:tr>
      <w:tr w:rsidR="006C42E6" w:rsidRPr="0098445E" w:rsidTr="00EE5C00">
        <w:tc>
          <w:tcPr>
            <w:tcW w:w="1526" w:type="dxa"/>
          </w:tcPr>
          <w:p w:rsidR="006C42E6" w:rsidRPr="0098445E" w:rsidRDefault="006C42E6" w:rsidP="00787732">
            <w:pPr>
              <w:jc w:val="both"/>
              <w:rPr>
                <w:sz w:val="24"/>
                <w:szCs w:val="24"/>
              </w:rPr>
            </w:pPr>
            <w:r w:rsidRPr="0098445E">
              <w:rPr>
                <w:sz w:val="24"/>
                <w:szCs w:val="24"/>
              </w:rPr>
              <w:t>Сентябрь</w:t>
            </w:r>
          </w:p>
        </w:tc>
        <w:tc>
          <w:tcPr>
            <w:tcW w:w="1701" w:type="dxa"/>
          </w:tcPr>
          <w:p w:rsidR="006C42E6" w:rsidRPr="0098445E" w:rsidRDefault="006C42E6" w:rsidP="00787732">
            <w:pPr>
              <w:jc w:val="both"/>
              <w:rPr>
                <w:sz w:val="24"/>
                <w:szCs w:val="24"/>
              </w:rPr>
            </w:pPr>
            <w:r w:rsidRPr="0098445E">
              <w:rPr>
                <w:sz w:val="24"/>
                <w:szCs w:val="24"/>
              </w:rPr>
              <w:t>Конкурс поделок из природного материала «Осенний вернисаж»</w:t>
            </w:r>
          </w:p>
        </w:tc>
        <w:tc>
          <w:tcPr>
            <w:tcW w:w="1843" w:type="dxa"/>
          </w:tcPr>
          <w:p w:rsidR="006C42E6" w:rsidRPr="0098445E" w:rsidRDefault="006C42E6" w:rsidP="00787732">
            <w:pPr>
              <w:jc w:val="both"/>
              <w:rPr>
                <w:sz w:val="24"/>
                <w:szCs w:val="24"/>
              </w:rPr>
            </w:pPr>
            <w:r w:rsidRPr="0098445E">
              <w:rPr>
                <w:sz w:val="24"/>
                <w:szCs w:val="24"/>
              </w:rPr>
              <w:t>Конкурс поделок из природного материала «Осенний вернисаж»</w:t>
            </w:r>
          </w:p>
        </w:tc>
        <w:tc>
          <w:tcPr>
            <w:tcW w:w="1701" w:type="dxa"/>
          </w:tcPr>
          <w:p w:rsidR="006C42E6" w:rsidRPr="0098445E" w:rsidRDefault="006C42E6" w:rsidP="00787732">
            <w:pPr>
              <w:jc w:val="both"/>
              <w:rPr>
                <w:sz w:val="24"/>
                <w:szCs w:val="24"/>
              </w:rPr>
            </w:pPr>
            <w:r w:rsidRPr="0098445E">
              <w:rPr>
                <w:sz w:val="24"/>
                <w:szCs w:val="24"/>
              </w:rPr>
              <w:t>Конкурс поделок из природного материала «Осенний вернисаж»</w:t>
            </w:r>
          </w:p>
        </w:tc>
        <w:tc>
          <w:tcPr>
            <w:tcW w:w="1417" w:type="dxa"/>
          </w:tcPr>
          <w:p w:rsidR="006C42E6" w:rsidRPr="0098445E" w:rsidRDefault="006C42E6" w:rsidP="00787732">
            <w:pPr>
              <w:jc w:val="both"/>
              <w:rPr>
                <w:sz w:val="24"/>
                <w:szCs w:val="24"/>
              </w:rPr>
            </w:pPr>
            <w:r w:rsidRPr="0098445E">
              <w:rPr>
                <w:sz w:val="24"/>
                <w:szCs w:val="24"/>
              </w:rPr>
              <w:t>Конкурс поделок из природного материала «Осенний вернисаж»</w:t>
            </w:r>
          </w:p>
        </w:tc>
        <w:tc>
          <w:tcPr>
            <w:tcW w:w="2410" w:type="dxa"/>
          </w:tcPr>
          <w:p w:rsidR="006C42E6" w:rsidRPr="0098445E" w:rsidRDefault="006C42E6" w:rsidP="00787732">
            <w:pPr>
              <w:jc w:val="both"/>
              <w:rPr>
                <w:sz w:val="24"/>
                <w:szCs w:val="24"/>
              </w:rPr>
            </w:pPr>
            <w:r w:rsidRPr="0098445E">
              <w:rPr>
                <w:sz w:val="24"/>
                <w:szCs w:val="24"/>
              </w:rPr>
              <w:t>Конкурс поделок из природного материала «Осенний вернисаж»</w:t>
            </w:r>
          </w:p>
        </w:tc>
      </w:tr>
      <w:tr w:rsidR="006C42E6" w:rsidRPr="0098445E" w:rsidTr="00EE5C00">
        <w:tc>
          <w:tcPr>
            <w:tcW w:w="1526" w:type="dxa"/>
          </w:tcPr>
          <w:p w:rsidR="006C42E6" w:rsidRPr="0098445E" w:rsidRDefault="006C42E6" w:rsidP="00787732">
            <w:pPr>
              <w:jc w:val="both"/>
              <w:rPr>
                <w:sz w:val="24"/>
                <w:szCs w:val="24"/>
              </w:rPr>
            </w:pPr>
            <w:r w:rsidRPr="0098445E">
              <w:rPr>
                <w:sz w:val="24"/>
                <w:szCs w:val="24"/>
              </w:rPr>
              <w:t>Октябрь</w:t>
            </w:r>
          </w:p>
        </w:tc>
        <w:tc>
          <w:tcPr>
            <w:tcW w:w="1701" w:type="dxa"/>
          </w:tcPr>
          <w:p w:rsidR="006C42E6" w:rsidRPr="0098445E" w:rsidRDefault="006C42E6" w:rsidP="00787732">
            <w:pPr>
              <w:pStyle w:val="af"/>
              <w:ind w:left="0"/>
              <w:jc w:val="both"/>
              <w:rPr>
                <w:rFonts w:cs="Times New Roman"/>
                <w:lang w:val="ru-RU"/>
              </w:rPr>
            </w:pPr>
            <w:r w:rsidRPr="0098445E">
              <w:rPr>
                <w:rFonts w:cs="Times New Roman"/>
                <w:lang w:val="ru-RU"/>
              </w:rPr>
              <w:t>Работа на пришкольном участке.</w:t>
            </w:r>
          </w:p>
          <w:p w:rsidR="006C42E6" w:rsidRPr="0098445E" w:rsidRDefault="006C42E6" w:rsidP="00787732">
            <w:pPr>
              <w:jc w:val="both"/>
              <w:rPr>
                <w:sz w:val="24"/>
                <w:szCs w:val="24"/>
              </w:rPr>
            </w:pPr>
            <w:r w:rsidRPr="0098445E">
              <w:rPr>
                <w:sz w:val="24"/>
                <w:szCs w:val="24"/>
              </w:rPr>
              <w:t>Акция «Живи источник»</w:t>
            </w:r>
          </w:p>
          <w:p w:rsidR="006C42E6" w:rsidRPr="0098445E" w:rsidRDefault="006C42E6" w:rsidP="00787732">
            <w:pPr>
              <w:jc w:val="both"/>
              <w:rPr>
                <w:sz w:val="24"/>
                <w:szCs w:val="24"/>
              </w:rPr>
            </w:pPr>
          </w:p>
        </w:tc>
        <w:tc>
          <w:tcPr>
            <w:tcW w:w="1843" w:type="dxa"/>
          </w:tcPr>
          <w:p w:rsidR="006C42E6" w:rsidRPr="0098445E" w:rsidRDefault="006C42E6" w:rsidP="00787732">
            <w:pPr>
              <w:pStyle w:val="af"/>
              <w:ind w:left="0"/>
              <w:jc w:val="both"/>
              <w:rPr>
                <w:rFonts w:cs="Times New Roman"/>
                <w:lang w:val="ru-RU"/>
              </w:rPr>
            </w:pPr>
            <w:r w:rsidRPr="0098445E">
              <w:rPr>
                <w:rFonts w:cs="Times New Roman"/>
                <w:lang w:val="ru-RU"/>
              </w:rPr>
              <w:t>Работа на пришкольном участке.</w:t>
            </w:r>
          </w:p>
          <w:p w:rsidR="006C42E6" w:rsidRPr="0098445E" w:rsidRDefault="006C42E6" w:rsidP="00787732">
            <w:pPr>
              <w:jc w:val="both"/>
              <w:rPr>
                <w:sz w:val="24"/>
                <w:szCs w:val="24"/>
              </w:rPr>
            </w:pPr>
            <w:r w:rsidRPr="0098445E">
              <w:rPr>
                <w:sz w:val="24"/>
                <w:szCs w:val="24"/>
              </w:rPr>
              <w:t>Акция «Живи источник»</w:t>
            </w:r>
          </w:p>
          <w:p w:rsidR="006C42E6" w:rsidRPr="0098445E" w:rsidRDefault="006C42E6" w:rsidP="00787732">
            <w:pPr>
              <w:jc w:val="both"/>
              <w:rPr>
                <w:sz w:val="24"/>
                <w:szCs w:val="24"/>
              </w:rPr>
            </w:pPr>
          </w:p>
        </w:tc>
        <w:tc>
          <w:tcPr>
            <w:tcW w:w="1701" w:type="dxa"/>
          </w:tcPr>
          <w:p w:rsidR="006C42E6" w:rsidRPr="0098445E" w:rsidRDefault="006C42E6" w:rsidP="00787732">
            <w:pPr>
              <w:pStyle w:val="af"/>
              <w:ind w:left="0"/>
              <w:jc w:val="both"/>
              <w:rPr>
                <w:rFonts w:cs="Times New Roman"/>
                <w:lang w:val="ru-RU"/>
              </w:rPr>
            </w:pPr>
            <w:r w:rsidRPr="0098445E">
              <w:rPr>
                <w:rFonts w:cs="Times New Roman"/>
                <w:lang w:val="ru-RU"/>
              </w:rPr>
              <w:t>Работа на пришкольном участке.</w:t>
            </w:r>
          </w:p>
          <w:p w:rsidR="006C42E6" w:rsidRPr="0098445E" w:rsidRDefault="006C42E6" w:rsidP="00787732">
            <w:pPr>
              <w:jc w:val="both"/>
              <w:rPr>
                <w:sz w:val="24"/>
                <w:szCs w:val="24"/>
              </w:rPr>
            </w:pPr>
            <w:r w:rsidRPr="0098445E">
              <w:rPr>
                <w:sz w:val="24"/>
                <w:szCs w:val="24"/>
              </w:rPr>
              <w:t>Акция «Живи источник»</w:t>
            </w:r>
          </w:p>
          <w:p w:rsidR="006C42E6" w:rsidRPr="0098445E" w:rsidRDefault="006C42E6" w:rsidP="00787732">
            <w:pPr>
              <w:jc w:val="both"/>
              <w:rPr>
                <w:sz w:val="24"/>
                <w:szCs w:val="24"/>
              </w:rPr>
            </w:pPr>
          </w:p>
        </w:tc>
        <w:tc>
          <w:tcPr>
            <w:tcW w:w="1417" w:type="dxa"/>
          </w:tcPr>
          <w:p w:rsidR="006C42E6" w:rsidRPr="0098445E" w:rsidRDefault="006C42E6" w:rsidP="00787732">
            <w:pPr>
              <w:pStyle w:val="af"/>
              <w:ind w:left="0"/>
              <w:jc w:val="both"/>
              <w:rPr>
                <w:rFonts w:cs="Times New Roman"/>
                <w:lang w:val="ru-RU"/>
              </w:rPr>
            </w:pPr>
            <w:r w:rsidRPr="0098445E">
              <w:rPr>
                <w:rFonts w:cs="Times New Roman"/>
                <w:lang w:val="ru-RU"/>
              </w:rPr>
              <w:t>Работа на пришкольном участке.</w:t>
            </w:r>
          </w:p>
          <w:p w:rsidR="006C42E6" w:rsidRPr="0098445E" w:rsidRDefault="006C42E6" w:rsidP="00787732">
            <w:pPr>
              <w:jc w:val="both"/>
              <w:rPr>
                <w:sz w:val="24"/>
                <w:szCs w:val="24"/>
              </w:rPr>
            </w:pPr>
            <w:r w:rsidRPr="0098445E">
              <w:rPr>
                <w:sz w:val="24"/>
                <w:szCs w:val="24"/>
              </w:rPr>
              <w:t>Акция «Живи источник»</w:t>
            </w:r>
          </w:p>
          <w:p w:rsidR="006C42E6" w:rsidRPr="0098445E" w:rsidRDefault="006C42E6" w:rsidP="00787732">
            <w:pPr>
              <w:jc w:val="both"/>
              <w:rPr>
                <w:sz w:val="24"/>
                <w:szCs w:val="24"/>
              </w:rPr>
            </w:pPr>
          </w:p>
        </w:tc>
        <w:tc>
          <w:tcPr>
            <w:tcW w:w="2410" w:type="dxa"/>
          </w:tcPr>
          <w:p w:rsidR="006C42E6" w:rsidRPr="0098445E" w:rsidRDefault="006C42E6" w:rsidP="00787732">
            <w:pPr>
              <w:pStyle w:val="af"/>
              <w:ind w:left="0"/>
              <w:jc w:val="both"/>
              <w:rPr>
                <w:rFonts w:cs="Times New Roman"/>
                <w:lang w:val="ru-RU"/>
              </w:rPr>
            </w:pPr>
            <w:r w:rsidRPr="0098445E">
              <w:rPr>
                <w:rFonts w:cs="Times New Roman"/>
                <w:lang w:val="ru-RU"/>
              </w:rPr>
              <w:t>Работа на пришкольном участке.</w:t>
            </w:r>
          </w:p>
          <w:p w:rsidR="006C42E6" w:rsidRPr="0098445E" w:rsidRDefault="006C42E6" w:rsidP="00787732">
            <w:pPr>
              <w:jc w:val="both"/>
              <w:rPr>
                <w:sz w:val="24"/>
                <w:szCs w:val="24"/>
              </w:rPr>
            </w:pPr>
            <w:r w:rsidRPr="0098445E">
              <w:rPr>
                <w:sz w:val="24"/>
                <w:szCs w:val="24"/>
              </w:rPr>
              <w:t>Акция «Живи источник»</w:t>
            </w:r>
          </w:p>
          <w:p w:rsidR="006C42E6" w:rsidRPr="0098445E" w:rsidRDefault="006C42E6" w:rsidP="00787732">
            <w:pPr>
              <w:jc w:val="both"/>
              <w:rPr>
                <w:sz w:val="24"/>
                <w:szCs w:val="24"/>
              </w:rPr>
            </w:pPr>
          </w:p>
        </w:tc>
      </w:tr>
      <w:tr w:rsidR="006C42E6" w:rsidRPr="0098445E" w:rsidTr="00EE5C00">
        <w:trPr>
          <w:trHeight w:val="634"/>
        </w:trPr>
        <w:tc>
          <w:tcPr>
            <w:tcW w:w="1526" w:type="dxa"/>
          </w:tcPr>
          <w:p w:rsidR="006C42E6" w:rsidRPr="0098445E" w:rsidRDefault="006C42E6" w:rsidP="00787732">
            <w:pPr>
              <w:jc w:val="both"/>
              <w:rPr>
                <w:sz w:val="24"/>
                <w:szCs w:val="24"/>
              </w:rPr>
            </w:pPr>
            <w:r w:rsidRPr="0098445E">
              <w:rPr>
                <w:sz w:val="24"/>
                <w:szCs w:val="24"/>
              </w:rPr>
              <w:t xml:space="preserve"> Ноябрь</w:t>
            </w:r>
          </w:p>
        </w:tc>
        <w:tc>
          <w:tcPr>
            <w:tcW w:w="1701" w:type="dxa"/>
          </w:tcPr>
          <w:p w:rsidR="006C42E6" w:rsidRPr="0098445E" w:rsidRDefault="006C42E6" w:rsidP="00787732">
            <w:pPr>
              <w:jc w:val="both"/>
              <w:rPr>
                <w:sz w:val="24"/>
                <w:szCs w:val="24"/>
              </w:rPr>
            </w:pPr>
            <w:r w:rsidRPr="0098445E">
              <w:rPr>
                <w:sz w:val="24"/>
                <w:szCs w:val="24"/>
              </w:rPr>
              <w:t xml:space="preserve">Экологический  вестник «Будущее рождается </w:t>
            </w:r>
          </w:p>
          <w:p w:rsidR="006C42E6" w:rsidRPr="0098445E" w:rsidRDefault="006C42E6" w:rsidP="00787732">
            <w:pPr>
              <w:jc w:val="both"/>
              <w:rPr>
                <w:sz w:val="24"/>
                <w:szCs w:val="24"/>
              </w:rPr>
            </w:pPr>
            <w:r w:rsidRPr="0098445E">
              <w:rPr>
                <w:sz w:val="24"/>
                <w:szCs w:val="24"/>
              </w:rPr>
              <w:t>сегодня».</w:t>
            </w:r>
          </w:p>
          <w:p w:rsidR="006C42E6" w:rsidRPr="0098445E" w:rsidRDefault="006C42E6" w:rsidP="00787732">
            <w:pPr>
              <w:jc w:val="both"/>
              <w:rPr>
                <w:sz w:val="24"/>
                <w:szCs w:val="24"/>
              </w:rPr>
            </w:pPr>
            <w:r w:rsidRPr="0098445E">
              <w:rPr>
                <w:sz w:val="24"/>
                <w:szCs w:val="24"/>
              </w:rPr>
              <w:t xml:space="preserve"> Конкурс  «Кормушка для птиц»</w:t>
            </w:r>
          </w:p>
        </w:tc>
        <w:tc>
          <w:tcPr>
            <w:tcW w:w="1843" w:type="dxa"/>
          </w:tcPr>
          <w:p w:rsidR="006C42E6" w:rsidRPr="0098445E" w:rsidRDefault="006C42E6" w:rsidP="00787732">
            <w:pPr>
              <w:jc w:val="both"/>
              <w:rPr>
                <w:sz w:val="24"/>
                <w:szCs w:val="24"/>
              </w:rPr>
            </w:pPr>
            <w:r w:rsidRPr="0098445E">
              <w:rPr>
                <w:sz w:val="24"/>
                <w:szCs w:val="24"/>
              </w:rPr>
              <w:t xml:space="preserve">Экологический  вестник «Будущее рождается </w:t>
            </w:r>
          </w:p>
          <w:p w:rsidR="006C42E6" w:rsidRPr="0098445E" w:rsidRDefault="006C42E6" w:rsidP="00787732">
            <w:pPr>
              <w:jc w:val="both"/>
              <w:rPr>
                <w:sz w:val="24"/>
                <w:szCs w:val="24"/>
              </w:rPr>
            </w:pPr>
            <w:r w:rsidRPr="0098445E">
              <w:rPr>
                <w:sz w:val="24"/>
                <w:szCs w:val="24"/>
              </w:rPr>
              <w:t>сегодня».</w:t>
            </w:r>
          </w:p>
          <w:p w:rsidR="006C42E6" w:rsidRPr="0098445E" w:rsidRDefault="006C42E6" w:rsidP="00787732">
            <w:pPr>
              <w:jc w:val="both"/>
              <w:rPr>
                <w:sz w:val="24"/>
                <w:szCs w:val="24"/>
              </w:rPr>
            </w:pPr>
            <w:r w:rsidRPr="0098445E">
              <w:rPr>
                <w:sz w:val="24"/>
                <w:szCs w:val="24"/>
              </w:rPr>
              <w:t xml:space="preserve"> Конкурс  «Кормушка для птиц»</w:t>
            </w:r>
          </w:p>
        </w:tc>
        <w:tc>
          <w:tcPr>
            <w:tcW w:w="1701" w:type="dxa"/>
          </w:tcPr>
          <w:p w:rsidR="006C42E6" w:rsidRPr="0098445E" w:rsidRDefault="006C42E6" w:rsidP="00787732">
            <w:pPr>
              <w:jc w:val="both"/>
              <w:rPr>
                <w:sz w:val="24"/>
                <w:szCs w:val="24"/>
              </w:rPr>
            </w:pPr>
            <w:r w:rsidRPr="0098445E">
              <w:rPr>
                <w:sz w:val="24"/>
                <w:szCs w:val="24"/>
              </w:rPr>
              <w:t xml:space="preserve">Экологический  вестник «Будущее рождается </w:t>
            </w:r>
          </w:p>
          <w:p w:rsidR="006C42E6" w:rsidRPr="0098445E" w:rsidRDefault="006C42E6" w:rsidP="00787732">
            <w:pPr>
              <w:jc w:val="both"/>
              <w:rPr>
                <w:sz w:val="24"/>
                <w:szCs w:val="24"/>
              </w:rPr>
            </w:pPr>
            <w:r w:rsidRPr="0098445E">
              <w:rPr>
                <w:sz w:val="24"/>
                <w:szCs w:val="24"/>
              </w:rPr>
              <w:t>сегодня».</w:t>
            </w:r>
          </w:p>
          <w:p w:rsidR="006C42E6" w:rsidRPr="0098445E" w:rsidRDefault="006C42E6" w:rsidP="00787732">
            <w:pPr>
              <w:jc w:val="both"/>
              <w:rPr>
                <w:sz w:val="24"/>
                <w:szCs w:val="24"/>
              </w:rPr>
            </w:pPr>
            <w:r w:rsidRPr="0098445E">
              <w:rPr>
                <w:sz w:val="24"/>
                <w:szCs w:val="24"/>
              </w:rPr>
              <w:t xml:space="preserve"> Конкурс  «Кормушка для птиц»</w:t>
            </w:r>
          </w:p>
        </w:tc>
        <w:tc>
          <w:tcPr>
            <w:tcW w:w="1417" w:type="dxa"/>
          </w:tcPr>
          <w:p w:rsidR="006C42E6" w:rsidRPr="0098445E" w:rsidRDefault="006C42E6" w:rsidP="00787732">
            <w:pPr>
              <w:jc w:val="both"/>
              <w:rPr>
                <w:sz w:val="24"/>
                <w:szCs w:val="24"/>
              </w:rPr>
            </w:pPr>
            <w:r w:rsidRPr="0098445E">
              <w:rPr>
                <w:sz w:val="24"/>
                <w:szCs w:val="24"/>
              </w:rPr>
              <w:t xml:space="preserve">Экологический  вестник «Будущее рождается </w:t>
            </w:r>
          </w:p>
          <w:p w:rsidR="006C42E6" w:rsidRPr="0098445E" w:rsidRDefault="006C42E6" w:rsidP="00787732">
            <w:pPr>
              <w:jc w:val="both"/>
              <w:rPr>
                <w:sz w:val="24"/>
                <w:szCs w:val="24"/>
              </w:rPr>
            </w:pPr>
            <w:r w:rsidRPr="0098445E">
              <w:rPr>
                <w:sz w:val="24"/>
                <w:szCs w:val="24"/>
              </w:rPr>
              <w:t>сегодня».</w:t>
            </w:r>
          </w:p>
          <w:p w:rsidR="006C42E6" w:rsidRPr="0098445E" w:rsidRDefault="006C42E6" w:rsidP="00787732">
            <w:pPr>
              <w:jc w:val="both"/>
              <w:rPr>
                <w:sz w:val="24"/>
                <w:szCs w:val="24"/>
              </w:rPr>
            </w:pPr>
            <w:r w:rsidRPr="0098445E">
              <w:rPr>
                <w:sz w:val="24"/>
                <w:szCs w:val="24"/>
              </w:rPr>
              <w:t xml:space="preserve"> Конкурс  «Кормушка для птиц»</w:t>
            </w:r>
          </w:p>
        </w:tc>
        <w:tc>
          <w:tcPr>
            <w:tcW w:w="2410" w:type="dxa"/>
          </w:tcPr>
          <w:p w:rsidR="006C42E6" w:rsidRPr="0098445E" w:rsidRDefault="006C42E6" w:rsidP="00787732">
            <w:pPr>
              <w:jc w:val="both"/>
              <w:rPr>
                <w:sz w:val="24"/>
                <w:szCs w:val="24"/>
              </w:rPr>
            </w:pPr>
            <w:r w:rsidRPr="0098445E">
              <w:rPr>
                <w:sz w:val="24"/>
                <w:szCs w:val="24"/>
              </w:rPr>
              <w:t xml:space="preserve">Экологический  вестник «Будущее рождается </w:t>
            </w:r>
          </w:p>
          <w:p w:rsidR="006C42E6" w:rsidRPr="0098445E" w:rsidRDefault="006C42E6" w:rsidP="00787732">
            <w:pPr>
              <w:jc w:val="both"/>
              <w:rPr>
                <w:sz w:val="24"/>
                <w:szCs w:val="24"/>
              </w:rPr>
            </w:pPr>
            <w:r w:rsidRPr="0098445E">
              <w:rPr>
                <w:sz w:val="24"/>
                <w:szCs w:val="24"/>
              </w:rPr>
              <w:t>сегодня».</w:t>
            </w:r>
          </w:p>
          <w:p w:rsidR="006C42E6" w:rsidRPr="0098445E" w:rsidRDefault="006C42E6" w:rsidP="00787732">
            <w:pPr>
              <w:jc w:val="both"/>
              <w:rPr>
                <w:sz w:val="24"/>
                <w:szCs w:val="24"/>
              </w:rPr>
            </w:pPr>
            <w:r w:rsidRPr="0098445E">
              <w:rPr>
                <w:sz w:val="24"/>
                <w:szCs w:val="24"/>
              </w:rPr>
              <w:t xml:space="preserve"> Конкурс  «Кормушка для птиц»</w:t>
            </w:r>
          </w:p>
        </w:tc>
      </w:tr>
      <w:tr w:rsidR="006C42E6" w:rsidRPr="0098445E" w:rsidTr="00EE5C00">
        <w:tc>
          <w:tcPr>
            <w:tcW w:w="1526" w:type="dxa"/>
          </w:tcPr>
          <w:p w:rsidR="006C42E6" w:rsidRPr="0098445E" w:rsidRDefault="006C42E6" w:rsidP="00787732">
            <w:pPr>
              <w:jc w:val="both"/>
              <w:rPr>
                <w:sz w:val="24"/>
                <w:szCs w:val="24"/>
              </w:rPr>
            </w:pPr>
            <w:r w:rsidRPr="0098445E">
              <w:rPr>
                <w:sz w:val="24"/>
                <w:szCs w:val="24"/>
              </w:rPr>
              <w:t>Декабрь</w:t>
            </w:r>
          </w:p>
        </w:tc>
        <w:tc>
          <w:tcPr>
            <w:tcW w:w="1701" w:type="dxa"/>
          </w:tcPr>
          <w:p w:rsidR="006C42E6" w:rsidRPr="0098445E" w:rsidRDefault="006C42E6" w:rsidP="00787732">
            <w:pPr>
              <w:jc w:val="both"/>
              <w:rPr>
                <w:sz w:val="24"/>
                <w:szCs w:val="24"/>
              </w:rPr>
            </w:pPr>
            <w:r w:rsidRPr="0098445E">
              <w:rPr>
                <w:sz w:val="24"/>
                <w:szCs w:val="24"/>
              </w:rPr>
              <w:t>Экологический вестник «Будущее рождается сегодня»</w:t>
            </w:r>
          </w:p>
          <w:p w:rsidR="006C42E6" w:rsidRPr="0098445E" w:rsidRDefault="006C42E6" w:rsidP="00787732">
            <w:pPr>
              <w:jc w:val="both"/>
              <w:rPr>
                <w:sz w:val="24"/>
                <w:szCs w:val="24"/>
              </w:rPr>
            </w:pPr>
            <w:r w:rsidRPr="0098445E">
              <w:rPr>
                <w:sz w:val="24"/>
                <w:szCs w:val="24"/>
              </w:rPr>
              <w:t xml:space="preserve">Конкурс  «Живи, ёлка!» (оригинальные листовки в      </w:t>
            </w:r>
            <w:r w:rsidRPr="0098445E">
              <w:rPr>
                <w:sz w:val="24"/>
                <w:szCs w:val="24"/>
              </w:rPr>
              <w:lastRenderedPageBreak/>
              <w:t>защиту вечнозеленых насаждений)</w:t>
            </w:r>
          </w:p>
          <w:p w:rsidR="006C42E6" w:rsidRPr="0098445E" w:rsidRDefault="006C42E6" w:rsidP="00787732">
            <w:pPr>
              <w:jc w:val="both"/>
              <w:rPr>
                <w:sz w:val="24"/>
                <w:szCs w:val="24"/>
              </w:rPr>
            </w:pPr>
            <w:r w:rsidRPr="0098445E">
              <w:rPr>
                <w:sz w:val="24"/>
                <w:szCs w:val="24"/>
              </w:rPr>
              <w:t>Операция «Книжка заболела».</w:t>
            </w:r>
          </w:p>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rPr>
            </w:pPr>
          </w:p>
        </w:tc>
        <w:tc>
          <w:tcPr>
            <w:tcW w:w="1843" w:type="dxa"/>
          </w:tcPr>
          <w:p w:rsidR="006C42E6" w:rsidRPr="0098445E" w:rsidRDefault="006C42E6" w:rsidP="00787732">
            <w:pPr>
              <w:jc w:val="both"/>
              <w:rPr>
                <w:sz w:val="24"/>
                <w:szCs w:val="24"/>
              </w:rPr>
            </w:pPr>
            <w:r w:rsidRPr="0098445E">
              <w:rPr>
                <w:sz w:val="24"/>
                <w:szCs w:val="24"/>
              </w:rPr>
              <w:lastRenderedPageBreak/>
              <w:t>Экологический вестник «Будущее рождается сегодня»</w:t>
            </w:r>
          </w:p>
          <w:p w:rsidR="006C42E6" w:rsidRPr="0098445E" w:rsidRDefault="006C42E6" w:rsidP="00787732">
            <w:pPr>
              <w:jc w:val="both"/>
              <w:rPr>
                <w:sz w:val="24"/>
                <w:szCs w:val="24"/>
              </w:rPr>
            </w:pPr>
            <w:r w:rsidRPr="0098445E">
              <w:rPr>
                <w:sz w:val="24"/>
                <w:szCs w:val="24"/>
              </w:rPr>
              <w:t xml:space="preserve">Конкурс  «Живи, ёлка!» (оригинальные листовки в      </w:t>
            </w:r>
            <w:r w:rsidRPr="0098445E">
              <w:rPr>
                <w:sz w:val="24"/>
                <w:szCs w:val="24"/>
              </w:rPr>
              <w:lastRenderedPageBreak/>
              <w:t>защиту вечнозеленых насаждений)</w:t>
            </w:r>
          </w:p>
          <w:p w:rsidR="006C42E6" w:rsidRPr="0098445E" w:rsidRDefault="006C42E6" w:rsidP="00787732">
            <w:pPr>
              <w:jc w:val="both"/>
              <w:rPr>
                <w:sz w:val="24"/>
                <w:szCs w:val="24"/>
              </w:rPr>
            </w:pPr>
            <w:r w:rsidRPr="0098445E">
              <w:rPr>
                <w:sz w:val="24"/>
                <w:szCs w:val="24"/>
              </w:rPr>
              <w:t>Операция «Книжка заболела».</w:t>
            </w:r>
          </w:p>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rPr>
            </w:pPr>
          </w:p>
        </w:tc>
        <w:tc>
          <w:tcPr>
            <w:tcW w:w="1701" w:type="dxa"/>
          </w:tcPr>
          <w:p w:rsidR="006C42E6" w:rsidRPr="0098445E" w:rsidRDefault="006C42E6" w:rsidP="00787732">
            <w:pPr>
              <w:jc w:val="both"/>
              <w:rPr>
                <w:sz w:val="24"/>
                <w:szCs w:val="24"/>
              </w:rPr>
            </w:pPr>
            <w:r w:rsidRPr="0098445E">
              <w:rPr>
                <w:sz w:val="24"/>
                <w:szCs w:val="24"/>
              </w:rPr>
              <w:lastRenderedPageBreak/>
              <w:t>Экологический вестник «Будущее рождается сегодня»</w:t>
            </w:r>
          </w:p>
          <w:p w:rsidR="006C42E6" w:rsidRPr="0098445E" w:rsidRDefault="006C42E6" w:rsidP="00787732">
            <w:pPr>
              <w:jc w:val="both"/>
              <w:rPr>
                <w:sz w:val="24"/>
                <w:szCs w:val="24"/>
              </w:rPr>
            </w:pPr>
            <w:r w:rsidRPr="0098445E">
              <w:rPr>
                <w:sz w:val="24"/>
                <w:szCs w:val="24"/>
              </w:rPr>
              <w:t xml:space="preserve">Конкурс  «Живи, ёлка!» (оригинальные листовки в      </w:t>
            </w:r>
            <w:r w:rsidRPr="0098445E">
              <w:rPr>
                <w:sz w:val="24"/>
                <w:szCs w:val="24"/>
              </w:rPr>
              <w:lastRenderedPageBreak/>
              <w:t>защиту вечнозеленых насаждений)</w:t>
            </w:r>
          </w:p>
          <w:p w:rsidR="006C42E6" w:rsidRPr="0098445E" w:rsidRDefault="006C42E6" w:rsidP="00787732">
            <w:pPr>
              <w:jc w:val="both"/>
              <w:rPr>
                <w:sz w:val="24"/>
                <w:szCs w:val="24"/>
              </w:rPr>
            </w:pPr>
            <w:r w:rsidRPr="0098445E">
              <w:rPr>
                <w:sz w:val="24"/>
                <w:szCs w:val="24"/>
              </w:rPr>
              <w:t>Операция «Книжка заболела».</w:t>
            </w:r>
          </w:p>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rPr>
            </w:pPr>
          </w:p>
        </w:tc>
        <w:tc>
          <w:tcPr>
            <w:tcW w:w="1417" w:type="dxa"/>
          </w:tcPr>
          <w:p w:rsidR="006C42E6" w:rsidRPr="0098445E" w:rsidRDefault="006C42E6" w:rsidP="00787732">
            <w:pPr>
              <w:jc w:val="both"/>
              <w:rPr>
                <w:sz w:val="24"/>
                <w:szCs w:val="24"/>
              </w:rPr>
            </w:pPr>
            <w:r w:rsidRPr="0098445E">
              <w:rPr>
                <w:sz w:val="24"/>
                <w:szCs w:val="24"/>
              </w:rPr>
              <w:lastRenderedPageBreak/>
              <w:t>Экологический вестник «Будущее рождается сегодня»</w:t>
            </w:r>
          </w:p>
          <w:p w:rsidR="006C42E6" w:rsidRPr="0098445E" w:rsidRDefault="006C42E6" w:rsidP="00787732">
            <w:pPr>
              <w:jc w:val="both"/>
              <w:rPr>
                <w:sz w:val="24"/>
                <w:szCs w:val="24"/>
              </w:rPr>
            </w:pPr>
            <w:r w:rsidRPr="0098445E">
              <w:rPr>
                <w:sz w:val="24"/>
                <w:szCs w:val="24"/>
              </w:rPr>
              <w:t xml:space="preserve">Конкурс  «Живи, ёлка!» </w:t>
            </w:r>
            <w:r w:rsidRPr="0098445E">
              <w:rPr>
                <w:sz w:val="24"/>
                <w:szCs w:val="24"/>
              </w:rPr>
              <w:lastRenderedPageBreak/>
              <w:t>(оригинальные листовки в      защиту вечнозеленых насаждений)</w:t>
            </w:r>
          </w:p>
          <w:p w:rsidR="006C42E6" w:rsidRPr="0098445E" w:rsidRDefault="006C42E6" w:rsidP="00787732">
            <w:pPr>
              <w:jc w:val="both"/>
              <w:rPr>
                <w:sz w:val="24"/>
                <w:szCs w:val="24"/>
              </w:rPr>
            </w:pPr>
            <w:r w:rsidRPr="0098445E">
              <w:rPr>
                <w:sz w:val="24"/>
                <w:szCs w:val="24"/>
              </w:rPr>
              <w:t>Операция «Книжка заболела».</w:t>
            </w:r>
          </w:p>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rPr>
            </w:pPr>
            <w:r w:rsidRPr="0098445E">
              <w:rPr>
                <w:sz w:val="24"/>
                <w:szCs w:val="24"/>
              </w:rPr>
              <w:t>Конкурс  «Живи, ёлка!» (оригинальные листовки в      защиту вечнозеленых насаждений)</w:t>
            </w:r>
          </w:p>
        </w:tc>
        <w:tc>
          <w:tcPr>
            <w:tcW w:w="2410" w:type="dxa"/>
          </w:tcPr>
          <w:p w:rsidR="006C42E6" w:rsidRPr="0098445E" w:rsidRDefault="006C42E6" w:rsidP="00787732">
            <w:pPr>
              <w:jc w:val="both"/>
              <w:rPr>
                <w:sz w:val="24"/>
                <w:szCs w:val="24"/>
              </w:rPr>
            </w:pPr>
            <w:r w:rsidRPr="0098445E">
              <w:rPr>
                <w:sz w:val="24"/>
                <w:szCs w:val="24"/>
              </w:rPr>
              <w:lastRenderedPageBreak/>
              <w:t>Экологический вестник «Будущее рождается сегодня»</w:t>
            </w:r>
          </w:p>
          <w:p w:rsidR="006C42E6" w:rsidRPr="0098445E" w:rsidRDefault="006C42E6" w:rsidP="00787732">
            <w:pPr>
              <w:jc w:val="both"/>
              <w:rPr>
                <w:sz w:val="24"/>
                <w:szCs w:val="24"/>
              </w:rPr>
            </w:pPr>
            <w:r w:rsidRPr="0098445E">
              <w:rPr>
                <w:sz w:val="24"/>
                <w:szCs w:val="24"/>
              </w:rPr>
              <w:t xml:space="preserve">Конкурс  «Живи, ёлка!» (оригинальные листовки в      защиту вечнозеленых </w:t>
            </w:r>
            <w:r w:rsidRPr="0098445E">
              <w:rPr>
                <w:sz w:val="24"/>
                <w:szCs w:val="24"/>
              </w:rPr>
              <w:lastRenderedPageBreak/>
              <w:t>насаждений)</w:t>
            </w:r>
          </w:p>
          <w:p w:rsidR="006C42E6" w:rsidRPr="0098445E" w:rsidRDefault="006C42E6" w:rsidP="00787732">
            <w:pPr>
              <w:jc w:val="both"/>
              <w:rPr>
                <w:sz w:val="24"/>
                <w:szCs w:val="24"/>
              </w:rPr>
            </w:pPr>
            <w:r w:rsidRPr="0098445E">
              <w:rPr>
                <w:sz w:val="24"/>
                <w:szCs w:val="24"/>
              </w:rPr>
              <w:t>Операция «Книжка заболела».</w:t>
            </w:r>
          </w:p>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rPr>
            </w:pPr>
            <w:r w:rsidRPr="0098445E">
              <w:rPr>
                <w:sz w:val="24"/>
                <w:szCs w:val="24"/>
              </w:rPr>
              <w:t>Конкурс  «Живи, ёлка!» (оригинальные листовки в      защиту вечнозеленых насаждений)(</w:t>
            </w:r>
          </w:p>
          <w:p w:rsidR="006C42E6" w:rsidRPr="0098445E" w:rsidRDefault="006C42E6" w:rsidP="00787732">
            <w:pPr>
              <w:jc w:val="both"/>
              <w:rPr>
                <w:sz w:val="24"/>
                <w:szCs w:val="24"/>
              </w:rPr>
            </w:pPr>
          </w:p>
        </w:tc>
      </w:tr>
      <w:tr w:rsidR="006C42E6" w:rsidRPr="0098445E" w:rsidTr="00EE5C00">
        <w:tc>
          <w:tcPr>
            <w:tcW w:w="1526" w:type="dxa"/>
          </w:tcPr>
          <w:p w:rsidR="006C42E6" w:rsidRPr="0098445E" w:rsidRDefault="006C42E6" w:rsidP="00787732">
            <w:pPr>
              <w:jc w:val="both"/>
              <w:rPr>
                <w:sz w:val="24"/>
                <w:szCs w:val="24"/>
              </w:rPr>
            </w:pPr>
            <w:r w:rsidRPr="0098445E">
              <w:rPr>
                <w:sz w:val="24"/>
                <w:szCs w:val="24"/>
              </w:rPr>
              <w:lastRenderedPageBreak/>
              <w:t>Январь</w:t>
            </w:r>
          </w:p>
        </w:tc>
        <w:tc>
          <w:tcPr>
            <w:tcW w:w="1701" w:type="dxa"/>
          </w:tcPr>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rPr>
            </w:pPr>
          </w:p>
        </w:tc>
        <w:tc>
          <w:tcPr>
            <w:tcW w:w="1843" w:type="dxa"/>
          </w:tcPr>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rPr>
            </w:pPr>
          </w:p>
        </w:tc>
        <w:tc>
          <w:tcPr>
            <w:tcW w:w="1701" w:type="dxa"/>
          </w:tcPr>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rPr>
            </w:pPr>
          </w:p>
        </w:tc>
        <w:tc>
          <w:tcPr>
            <w:tcW w:w="1417" w:type="dxa"/>
          </w:tcPr>
          <w:p w:rsidR="006C42E6" w:rsidRPr="0098445E" w:rsidRDefault="006C42E6" w:rsidP="00787732">
            <w:pPr>
              <w:jc w:val="both"/>
              <w:rPr>
                <w:sz w:val="24"/>
                <w:szCs w:val="24"/>
              </w:rPr>
            </w:pPr>
            <w:r w:rsidRPr="0098445E">
              <w:rPr>
                <w:sz w:val="24"/>
                <w:szCs w:val="24"/>
              </w:rPr>
              <w:t>Операция «Покормите птиц зимой»</w:t>
            </w:r>
          </w:p>
        </w:tc>
        <w:tc>
          <w:tcPr>
            <w:tcW w:w="2410" w:type="dxa"/>
          </w:tcPr>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rPr>
            </w:pPr>
          </w:p>
        </w:tc>
      </w:tr>
      <w:tr w:rsidR="006C42E6" w:rsidRPr="0098445E" w:rsidTr="00EE5C00">
        <w:tc>
          <w:tcPr>
            <w:tcW w:w="1526" w:type="dxa"/>
          </w:tcPr>
          <w:p w:rsidR="006C42E6" w:rsidRPr="0098445E" w:rsidRDefault="006C42E6" w:rsidP="00787732">
            <w:pPr>
              <w:jc w:val="both"/>
              <w:rPr>
                <w:sz w:val="24"/>
                <w:szCs w:val="24"/>
              </w:rPr>
            </w:pPr>
            <w:r w:rsidRPr="0098445E">
              <w:rPr>
                <w:sz w:val="24"/>
                <w:szCs w:val="24"/>
              </w:rPr>
              <w:t>Февраль</w:t>
            </w:r>
          </w:p>
        </w:tc>
        <w:tc>
          <w:tcPr>
            <w:tcW w:w="1701" w:type="dxa"/>
          </w:tcPr>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shd w:val="clear" w:color="auto" w:fill="FFFFFF"/>
              </w:rPr>
            </w:pPr>
            <w:r w:rsidRPr="0098445E">
              <w:rPr>
                <w:sz w:val="24"/>
                <w:szCs w:val="24"/>
              </w:rPr>
              <w:t>Конкурс рисунков и плакатов «Лес – наше богатство, берегите его!»</w:t>
            </w:r>
          </w:p>
        </w:tc>
        <w:tc>
          <w:tcPr>
            <w:tcW w:w="1843" w:type="dxa"/>
          </w:tcPr>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shd w:val="clear" w:color="auto" w:fill="FFFFFF"/>
              </w:rPr>
            </w:pPr>
            <w:r w:rsidRPr="0098445E">
              <w:rPr>
                <w:sz w:val="24"/>
                <w:szCs w:val="24"/>
              </w:rPr>
              <w:t>Конкурс рисунков и плакатов «Лес – наше богатство, берегите его!»</w:t>
            </w:r>
          </w:p>
        </w:tc>
        <w:tc>
          <w:tcPr>
            <w:tcW w:w="1701" w:type="dxa"/>
          </w:tcPr>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shd w:val="clear" w:color="auto" w:fill="FFFFFF"/>
              </w:rPr>
            </w:pPr>
            <w:r w:rsidRPr="0098445E">
              <w:rPr>
                <w:sz w:val="24"/>
                <w:szCs w:val="24"/>
              </w:rPr>
              <w:t>Конкурс рисунков и плакатов «Лес – наше богатство, берегите его!»</w:t>
            </w:r>
          </w:p>
        </w:tc>
        <w:tc>
          <w:tcPr>
            <w:tcW w:w="1417" w:type="dxa"/>
          </w:tcPr>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shd w:val="clear" w:color="auto" w:fill="FFFFFF"/>
              </w:rPr>
            </w:pPr>
            <w:r w:rsidRPr="0098445E">
              <w:rPr>
                <w:sz w:val="24"/>
                <w:szCs w:val="24"/>
              </w:rPr>
              <w:t>Конкурс рисунков и плакатов «Лес – наше богатство, берегите его!»</w:t>
            </w:r>
          </w:p>
        </w:tc>
        <w:tc>
          <w:tcPr>
            <w:tcW w:w="2410" w:type="dxa"/>
          </w:tcPr>
          <w:p w:rsidR="006C42E6" w:rsidRPr="0098445E" w:rsidRDefault="006C42E6" w:rsidP="00787732">
            <w:pPr>
              <w:jc w:val="both"/>
              <w:rPr>
                <w:sz w:val="24"/>
                <w:szCs w:val="24"/>
              </w:rPr>
            </w:pPr>
            <w:r w:rsidRPr="0098445E">
              <w:rPr>
                <w:sz w:val="24"/>
                <w:szCs w:val="24"/>
              </w:rPr>
              <w:t>Операция «Покормите птиц зимой».</w:t>
            </w:r>
          </w:p>
          <w:p w:rsidR="006C42E6" w:rsidRPr="0098445E" w:rsidRDefault="006C42E6" w:rsidP="00787732">
            <w:pPr>
              <w:jc w:val="both"/>
              <w:rPr>
                <w:sz w:val="24"/>
                <w:szCs w:val="24"/>
                <w:shd w:val="clear" w:color="auto" w:fill="FFFFFF"/>
              </w:rPr>
            </w:pPr>
            <w:r w:rsidRPr="0098445E">
              <w:rPr>
                <w:sz w:val="24"/>
                <w:szCs w:val="24"/>
              </w:rPr>
              <w:t>Конкурс рисунков и плакатов «Лес – наше богатство, берегите его!»</w:t>
            </w:r>
          </w:p>
        </w:tc>
      </w:tr>
      <w:tr w:rsidR="006C42E6" w:rsidRPr="0098445E" w:rsidTr="00EE5C00">
        <w:tc>
          <w:tcPr>
            <w:tcW w:w="1526" w:type="dxa"/>
          </w:tcPr>
          <w:p w:rsidR="006C42E6" w:rsidRPr="0098445E" w:rsidRDefault="006C42E6" w:rsidP="00787732">
            <w:pPr>
              <w:jc w:val="both"/>
              <w:rPr>
                <w:sz w:val="24"/>
                <w:szCs w:val="24"/>
              </w:rPr>
            </w:pPr>
            <w:r w:rsidRPr="0098445E">
              <w:rPr>
                <w:sz w:val="24"/>
                <w:szCs w:val="24"/>
              </w:rPr>
              <w:t>Март</w:t>
            </w:r>
          </w:p>
        </w:tc>
        <w:tc>
          <w:tcPr>
            <w:tcW w:w="1701" w:type="dxa"/>
          </w:tcPr>
          <w:p w:rsidR="006C42E6" w:rsidRPr="0098445E" w:rsidRDefault="006C42E6" w:rsidP="003837B5">
            <w:pPr>
              <w:numPr>
                <w:ilvl w:val="0"/>
                <w:numId w:val="210"/>
              </w:numPr>
              <w:ind w:left="0"/>
              <w:jc w:val="both"/>
              <w:rPr>
                <w:sz w:val="24"/>
                <w:szCs w:val="24"/>
              </w:rPr>
            </w:pPr>
            <w:r w:rsidRPr="0098445E">
              <w:rPr>
                <w:sz w:val="24"/>
                <w:szCs w:val="24"/>
              </w:rPr>
              <w:t xml:space="preserve">КТД, «Экологический десант» </w:t>
            </w:r>
          </w:p>
          <w:p w:rsidR="006C42E6" w:rsidRPr="0098445E" w:rsidRDefault="006C42E6" w:rsidP="00787732">
            <w:pPr>
              <w:jc w:val="both"/>
              <w:rPr>
                <w:sz w:val="24"/>
                <w:szCs w:val="24"/>
              </w:rPr>
            </w:pPr>
            <w:r w:rsidRPr="0098445E">
              <w:rPr>
                <w:sz w:val="24"/>
                <w:szCs w:val="24"/>
              </w:rPr>
              <w:t>Акция «Мой двор, моя улица».</w:t>
            </w:r>
          </w:p>
        </w:tc>
        <w:tc>
          <w:tcPr>
            <w:tcW w:w="1843" w:type="dxa"/>
          </w:tcPr>
          <w:p w:rsidR="006C42E6" w:rsidRPr="0098445E" w:rsidRDefault="006C42E6" w:rsidP="003837B5">
            <w:pPr>
              <w:numPr>
                <w:ilvl w:val="0"/>
                <w:numId w:val="210"/>
              </w:numPr>
              <w:ind w:left="0"/>
              <w:jc w:val="both"/>
              <w:rPr>
                <w:sz w:val="24"/>
                <w:szCs w:val="24"/>
              </w:rPr>
            </w:pPr>
            <w:r w:rsidRPr="0098445E">
              <w:rPr>
                <w:sz w:val="24"/>
                <w:szCs w:val="24"/>
              </w:rPr>
              <w:t xml:space="preserve">КТД, «Экологический десант» </w:t>
            </w:r>
          </w:p>
          <w:p w:rsidR="006C42E6" w:rsidRPr="0098445E" w:rsidRDefault="006C42E6" w:rsidP="00787732">
            <w:pPr>
              <w:jc w:val="both"/>
              <w:rPr>
                <w:sz w:val="24"/>
                <w:szCs w:val="24"/>
              </w:rPr>
            </w:pPr>
            <w:r w:rsidRPr="0098445E">
              <w:rPr>
                <w:sz w:val="24"/>
                <w:szCs w:val="24"/>
              </w:rPr>
              <w:t>Акция «Мой двор, моя улица».</w:t>
            </w:r>
          </w:p>
        </w:tc>
        <w:tc>
          <w:tcPr>
            <w:tcW w:w="1701" w:type="dxa"/>
          </w:tcPr>
          <w:p w:rsidR="006C42E6" w:rsidRPr="0098445E" w:rsidRDefault="006C42E6" w:rsidP="003837B5">
            <w:pPr>
              <w:numPr>
                <w:ilvl w:val="0"/>
                <w:numId w:val="210"/>
              </w:numPr>
              <w:ind w:left="0"/>
              <w:jc w:val="both"/>
              <w:rPr>
                <w:sz w:val="24"/>
                <w:szCs w:val="24"/>
              </w:rPr>
            </w:pPr>
            <w:r w:rsidRPr="0098445E">
              <w:rPr>
                <w:sz w:val="24"/>
                <w:szCs w:val="24"/>
              </w:rPr>
              <w:t xml:space="preserve">КТД, «Экологический десант» </w:t>
            </w:r>
          </w:p>
          <w:p w:rsidR="006C42E6" w:rsidRPr="0098445E" w:rsidRDefault="006C42E6" w:rsidP="00787732">
            <w:pPr>
              <w:jc w:val="both"/>
              <w:rPr>
                <w:sz w:val="24"/>
                <w:szCs w:val="24"/>
              </w:rPr>
            </w:pPr>
            <w:r w:rsidRPr="0098445E">
              <w:rPr>
                <w:sz w:val="24"/>
                <w:szCs w:val="24"/>
              </w:rPr>
              <w:t>Акция «Мой двор, моя улица».</w:t>
            </w:r>
          </w:p>
        </w:tc>
        <w:tc>
          <w:tcPr>
            <w:tcW w:w="1417" w:type="dxa"/>
          </w:tcPr>
          <w:p w:rsidR="006C42E6" w:rsidRPr="0098445E" w:rsidRDefault="006C42E6" w:rsidP="003837B5">
            <w:pPr>
              <w:numPr>
                <w:ilvl w:val="0"/>
                <w:numId w:val="210"/>
              </w:numPr>
              <w:ind w:left="0"/>
              <w:jc w:val="both"/>
              <w:rPr>
                <w:sz w:val="24"/>
                <w:szCs w:val="24"/>
              </w:rPr>
            </w:pPr>
            <w:r w:rsidRPr="0098445E">
              <w:rPr>
                <w:sz w:val="24"/>
                <w:szCs w:val="24"/>
              </w:rPr>
              <w:t xml:space="preserve">КТД, «Экологический десант» </w:t>
            </w:r>
          </w:p>
          <w:p w:rsidR="006C42E6" w:rsidRPr="0098445E" w:rsidRDefault="006C42E6" w:rsidP="00787732">
            <w:pPr>
              <w:jc w:val="both"/>
              <w:rPr>
                <w:sz w:val="24"/>
                <w:szCs w:val="24"/>
              </w:rPr>
            </w:pPr>
            <w:r w:rsidRPr="0098445E">
              <w:rPr>
                <w:sz w:val="24"/>
                <w:szCs w:val="24"/>
              </w:rPr>
              <w:t>Акция «Мой двор, моя улица».</w:t>
            </w:r>
          </w:p>
        </w:tc>
        <w:tc>
          <w:tcPr>
            <w:tcW w:w="2410" w:type="dxa"/>
          </w:tcPr>
          <w:p w:rsidR="006C42E6" w:rsidRPr="0098445E" w:rsidRDefault="006C42E6" w:rsidP="003837B5">
            <w:pPr>
              <w:numPr>
                <w:ilvl w:val="0"/>
                <w:numId w:val="210"/>
              </w:numPr>
              <w:ind w:left="0"/>
              <w:jc w:val="both"/>
              <w:rPr>
                <w:sz w:val="24"/>
                <w:szCs w:val="24"/>
              </w:rPr>
            </w:pPr>
            <w:r w:rsidRPr="0098445E">
              <w:rPr>
                <w:sz w:val="24"/>
                <w:szCs w:val="24"/>
              </w:rPr>
              <w:t xml:space="preserve">КТД, «Экологический десант» </w:t>
            </w:r>
          </w:p>
          <w:p w:rsidR="006C42E6" w:rsidRPr="0098445E" w:rsidRDefault="006C42E6" w:rsidP="00787732">
            <w:pPr>
              <w:jc w:val="both"/>
              <w:rPr>
                <w:sz w:val="24"/>
                <w:szCs w:val="24"/>
              </w:rPr>
            </w:pPr>
            <w:r w:rsidRPr="0098445E">
              <w:rPr>
                <w:sz w:val="24"/>
                <w:szCs w:val="24"/>
              </w:rPr>
              <w:t>Акция «Мой двор, моя улица».</w:t>
            </w:r>
          </w:p>
        </w:tc>
      </w:tr>
      <w:tr w:rsidR="006C42E6" w:rsidRPr="0098445E" w:rsidTr="00EE5C00">
        <w:tc>
          <w:tcPr>
            <w:tcW w:w="1526" w:type="dxa"/>
          </w:tcPr>
          <w:p w:rsidR="006C42E6" w:rsidRPr="0098445E" w:rsidRDefault="006C42E6" w:rsidP="00787732">
            <w:pPr>
              <w:jc w:val="both"/>
              <w:rPr>
                <w:sz w:val="24"/>
                <w:szCs w:val="24"/>
              </w:rPr>
            </w:pPr>
            <w:r w:rsidRPr="0098445E">
              <w:rPr>
                <w:sz w:val="24"/>
                <w:szCs w:val="24"/>
              </w:rPr>
              <w:t xml:space="preserve">Апрель </w:t>
            </w:r>
          </w:p>
        </w:tc>
        <w:tc>
          <w:tcPr>
            <w:tcW w:w="1701" w:type="dxa"/>
          </w:tcPr>
          <w:p w:rsidR="006C42E6" w:rsidRPr="0098445E" w:rsidRDefault="006C42E6" w:rsidP="00787732">
            <w:pPr>
              <w:jc w:val="both"/>
              <w:rPr>
                <w:sz w:val="24"/>
                <w:szCs w:val="24"/>
              </w:rPr>
            </w:pPr>
            <w:r w:rsidRPr="0098445E">
              <w:rPr>
                <w:sz w:val="24"/>
                <w:szCs w:val="24"/>
              </w:rPr>
              <w:t>КТД «Экологическ</w:t>
            </w:r>
            <w:r w:rsidRPr="0098445E">
              <w:rPr>
                <w:sz w:val="24"/>
                <w:szCs w:val="24"/>
              </w:rPr>
              <w:lastRenderedPageBreak/>
              <w:t>ий десант».</w:t>
            </w:r>
          </w:p>
          <w:p w:rsidR="006C42E6" w:rsidRPr="0098445E" w:rsidRDefault="006C42E6" w:rsidP="00787732">
            <w:pPr>
              <w:jc w:val="both"/>
              <w:rPr>
                <w:sz w:val="24"/>
                <w:szCs w:val="24"/>
              </w:rPr>
            </w:pPr>
            <w:r w:rsidRPr="0098445E">
              <w:rPr>
                <w:sz w:val="24"/>
                <w:szCs w:val="24"/>
              </w:rPr>
              <w:t>Операция «Книжка заболела».</w:t>
            </w:r>
          </w:p>
          <w:p w:rsidR="006C42E6" w:rsidRPr="0098445E" w:rsidRDefault="006C42E6" w:rsidP="003837B5">
            <w:pPr>
              <w:numPr>
                <w:ilvl w:val="0"/>
                <w:numId w:val="198"/>
              </w:numPr>
              <w:ind w:left="0"/>
              <w:jc w:val="both"/>
              <w:rPr>
                <w:sz w:val="24"/>
                <w:szCs w:val="24"/>
              </w:rPr>
            </w:pPr>
            <w:r w:rsidRPr="0098445E">
              <w:rPr>
                <w:sz w:val="24"/>
                <w:szCs w:val="24"/>
              </w:rPr>
              <w:t>Выставка книг, посвященная Всемирному дню</w:t>
            </w:r>
          </w:p>
          <w:p w:rsidR="006C42E6" w:rsidRPr="0098445E" w:rsidRDefault="006C42E6" w:rsidP="003837B5">
            <w:pPr>
              <w:numPr>
                <w:ilvl w:val="0"/>
                <w:numId w:val="198"/>
              </w:numPr>
              <w:ind w:left="0"/>
              <w:jc w:val="both"/>
              <w:rPr>
                <w:sz w:val="24"/>
                <w:szCs w:val="24"/>
              </w:rPr>
            </w:pPr>
            <w:r w:rsidRPr="0098445E">
              <w:rPr>
                <w:sz w:val="24"/>
                <w:szCs w:val="24"/>
              </w:rPr>
              <w:t>Земли «Земля у нас только одна»</w:t>
            </w:r>
          </w:p>
          <w:p w:rsidR="006C42E6" w:rsidRPr="0098445E" w:rsidRDefault="006C42E6" w:rsidP="003837B5">
            <w:pPr>
              <w:numPr>
                <w:ilvl w:val="0"/>
                <w:numId w:val="198"/>
              </w:numPr>
              <w:ind w:left="0"/>
              <w:jc w:val="both"/>
              <w:rPr>
                <w:sz w:val="24"/>
                <w:szCs w:val="24"/>
              </w:rPr>
            </w:pPr>
            <w:r w:rsidRPr="0098445E">
              <w:rPr>
                <w:sz w:val="24"/>
                <w:szCs w:val="24"/>
              </w:rPr>
              <w:t>Акция «Мой двор – моя улица»</w:t>
            </w:r>
          </w:p>
          <w:p w:rsidR="006C42E6" w:rsidRPr="0098445E" w:rsidRDefault="006C42E6" w:rsidP="003837B5">
            <w:pPr>
              <w:numPr>
                <w:ilvl w:val="0"/>
                <w:numId w:val="198"/>
              </w:numPr>
              <w:ind w:left="0"/>
              <w:jc w:val="both"/>
              <w:rPr>
                <w:sz w:val="24"/>
                <w:szCs w:val="24"/>
              </w:rPr>
            </w:pPr>
            <w:r w:rsidRPr="0098445E">
              <w:rPr>
                <w:sz w:val="24"/>
                <w:szCs w:val="24"/>
              </w:rPr>
              <w:t>Эколого-патриотическая акция «Сплав» по рекам Белгородчины»</w:t>
            </w:r>
          </w:p>
        </w:tc>
        <w:tc>
          <w:tcPr>
            <w:tcW w:w="1843" w:type="dxa"/>
          </w:tcPr>
          <w:p w:rsidR="006C42E6" w:rsidRPr="0098445E" w:rsidRDefault="006C42E6" w:rsidP="00787732">
            <w:pPr>
              <w:jc w:val="both"/>
              <w:rPr>
                <w:sz w:val="24"/>
                <w:szCs w:val="24"/>
              </w:rPr>
            </w:pPr>
            <w:r w:rsidRPr="0098445E">
              <w:rPr>
                <w:sz w:val="24"/>
                <w:szCs w:val="24"/>
              </w:rPr>
              <w:lastRenderedPageBreak/>
              <w:t>КТД «Экологически</w:t>
            </w:r>
            <w:r w:rsidRPr="0098445E">
              <w:rPr>
                <w:sz w:val="24"/>
                <w:szCs w:val="24"/>
              </w:rPr>
              <w:lastRenderedPageBreak/>
              <w:t>й десант».</w:t>
            </w:r>
          </w:p>
          <w:p w:rsidR="006C42E6" w:rsidRPr="0098445E" w:rsidRDefault="006C42E6" w:rsidP="00787732">
            <w:pPr>
              <w:jc w:val="both"/>
              <w:rPr>
                <w:sz w:val="24"/>
                <w:szCs w:val="24"/>
              </w:rPr>
            </w:pPr>
            <w:r w:rsidRPr="0098445E">
              <w:rPr>
                <w:sz w:val="24"/>
                <w:szCs w:val="24"/>
              </w:rPr>
              <w:t>Операция «Книжка заболела».</w:t>
            </w:r>
          </w:p>
          <w:p w:rsidR="006C42E6" w:rsidRPr="0098445E" w:rsidRDefault="006C42E6" w:rsidP="003837B5">
            <w:pPr>
              <w:numPr>
                <w:ilvl w:val="0"/>
                <w:numId w:val="198"/>
              </w:numPr>
              <w:ind w:left="0"/>
              <w:jc w:val="both"/>
              <w:rPr>
                <w:sz w:val="24"/>
                <w:szCs w:val="24"/>
              </w:rPr>
            </w:pPr>
            <w:r w:rsidRPr="0098445E">
              <w:rPr>
                <w:sz w:val="24"/>
                <w:szCs w:val="24"/>
              </w:rPr>
              <w:t>Выставка книг, посвященная Всемирному дню</w:t>
            </w:r>
          </w:p>
          <w:p w:rsidR="006C42E6" w:rsidRPr="0098445E" w:rsidRDefault="006C42E6" w:rsidP="003837B5">
            <w:pPr>
              <w:numPr>
                <w:ilvl w:val="0"/>
                <w:numId w:val="198"/>
              </w:numPr>
              <w:ind w:left="0"/>
              <w:jc w:val="both"/>
              <w:rPr>
                <w:sz w:val="24"/>
                <w:szCs w:val="24"/>
              </w:rPr>
            </w:pPr>
            <w:r w:rsidRPr="0098445E">
              <w:rPr>
                <w:sz w:val="24"/>
                <w:szCs w:val="24"/>
              </w:rPr>
              <w:t>Земли «Земля у нас только одна»</w:t>
            </w:r>
          </w:p>
          <w:p w:rsidR="006C42E6" w:rsidRPr="0098445E" w:rsidRDefault="006C42E6" w:rsidP="003837B5">
            <w:pPr>
              <w:numPr>
                <w:ilvl w:val="0"/>
                <w:numId w:val="198"/>
              </w:numPr>
              <w:ind w:left="0"/>
              <w:jc w:val="both"/>
              <w:rPr>
                <w:sz w:val="24"/>
                <w:szCs w:val="24"/>
              </w:rPr>
            </w:pPr>
            <w:r w:rsidRPr="0098445E">
              <w:rPr>
                <w:sz w:val="24"/>
                <w:szCs w:val="24"/>
              </w:rPr>
              <w:t>Акция «Мой двор – моя улица»</w:t>
            </w:r>
          </w:p>
          <w:p w:rsidR="006C42E6" w:rsidRPr="0098445E" w:rsidRDefault="006C42E6" w:rsidP="003837B5">
            <w:pPr>
              <w:numPr>
                <w:ilvl w:val="0"/>
                <w:numId w:val="198"/>
              </w:numPr>
              <w:ind w:left="0"/>
              <w:jc w:val="both"/>
              <w:rPr>
                <w:sz w:val="24"/>
                <w:szCs w:val="24"/>
              </w:rPr>
            </w:pPr>
            <w:r w:rsidRPr="0098445E">
              <w:rPr>
                <w:sz w:val="24"/>
                <w:szCs w:val="24"/>
              </w:rPr>
              <w:t>Эколого-патриотическая акция «Сплав» по рекам Белгородчины»</w:t>
            </w:r>
          </w:p>
        </w:tc>
        <w:tc>
          <w:tcPr>
            <w:tcW w:w="1701" w:type="dxa"/>
          </w:tcPr>
          <w:p w:rsidR="006C42E6" w:rsidRPr="0098445E" w:rsidRDefault="006C42E6" w:rsidP="00787732">
            <w:pPr>
              <w:jc w:val="both"/>
              <w:rPr>
                <w:sz w:val="24"/>
                <w:szCs w:val="24"/>
              </w:rPr>
            </w:pPr>
            <w:r w:rsidRPr="0098445E">
              <w:rPr>
                <w:sz w:val="24"/>
                <w:szCs w:val="24"/>
              </w:rPr>
              <w:lastRenderedPageBreak/>
              <w:t>КТД «Экологическ</w:t>
            </w:r>
            <w:r w:rsidRPr="0098445E">
              <w:rPr>
                <w:sz w:val="24"/>
                <w:szCs w:val="24"/>
              </w:rPr>
              <w:lastRenderedPageBreak/>
              <w:t>ий десант».</w:t>
            </w:r>
          </w:p>
          <w:p w:rsidR="006C42E6" w:rsidRPr="0098445E" w:rsidRDefault="006C42E6" w:rsidP="00787732">
            <w:pPr>
              <w:jc w:val="both"/>
              <w:rPr>
                <w:sz w:val="24"/>
                <w:szCs w:val="24"/>
              </w:rPr>
            </w:pPr>
            <w:r w:rsidRPr="0098445E">
              <w:rPr>
                <w:sz w:val="24"/>
                <w:szCs w:val="24"/>
              </w:rPr>
              <w:t>Операция «Книжка заболела».</w:t>
            </w:r>
          </w:p>
          <w:p w:rsidR="006C42E6" w:rsidRPr="0098445E" w:rsidRDefault="006C42E6" w:rsidP="003837B5">
            <w:pPr>
              <w:numPr>
                <w:ilvl w:val="0"/>
                <w:numId w:val="198"/>
              </w:numPr>
              <w:ind w:left="0"/>
              <w:jc w:val="both"/>
              <w:rPr>
                <w:sz w:val="24"/>
                <w:szCs w:val="24"/>
              </w:rPr>
            </w:pPr>
            <w:r w:rsidRPr="0098445E">
              <w:rPr>
                <w:sz w:val="24"/>
                <w:szCs w:val="24"/>
              </w:rPr>
              <w:t>Выставка книг, посвященная Всемирному дню</w:t>
            </w:r>
          </w:p>
          <w:p w:rsidR="006C42E6" w:rsidRPr="0098445E" w:rsidRDefault="006C42E6" w:rsidP="003837B5">
            <w:pPr>
              <w:numPr>
                <w:ilvl w:val="0"/>
                <w:numId w:val="198"/>
              </w:numPr>
              <w:ind w:left="0"/>
              <w:jc w:val="both"/>
              <w:rPr>
                <w:sz w:val="24"/>
                <w:szCs w:val="24"/>
              </w:rPr>
            </w:pPr>
            <w:r w:rsidRPr="0098445E">
              <w:rPr>
                <w:sz w:val="24"/>
                <w:szCs w:val="24"/>
              </w:rPr>
              <w:t>Земли «Земля у нас только одна»</w:t>
            </w:r>
          </w:p>
          <w:p w:rsidR="006C42E6" w:rsidRPr="0098445E" w:rsidRDefault="006C42E6" w:rsidP="003837B5">
            <w:pPr>
              <w:numPr>
                <w:ilvl w:val="0"/>
                <w:numId w:val="198"/>
              </w:numPr>
              <w:ind w:left="0"/>
              <w:jc w:val="both"/>
              <w:rPr>
                <w:sz w:val="24"/>
                <w:szCs w:val="24"/>
              </w:rPr>
            </w:pPr>
            <w:r w:rsidRPr="0098445E">
              <w:rPr>
                <w:sz w:val="24"/>
                <w:szCs w:val="24"/>
              </w:rPr>
              <w:t>Акция «Мой двор – моя улица»</w:t>
            </w:r>
          </w:p>
          <w:p w:rsidR="006C42E6" w:rsidRPr="0098445E" w:rsidRDefault="006C42E6" w:rsidP="003837B5">
            <w:pPr>
              <w:numPr>
                <w:ilvl w:val="0"/>
                <w:numId w:val="198"/>
              </w:numPr>
              <w:ind w:left="0"/>
              <w:jc w:val="both"/>
              <w:rPr>
                <w:sz w:val="24"/>
                <w:szCs w:val="24"/>
              </w:rPr>
            </w:pPr>
            <w:r w:rsidRPr="0098445E">
              <w:rPr>
                <w:sz w:val="24"/>
                <w:szCs w:val="24"/>
              </w:rPr>
              <w:t>Эколого-патриотическая акция «Сплав» по рекам Белгородчины»</w:t>
            </w:r>
          </w:p>
        </w:tc>
        <w:tc>
          <w:tcPr>
            <w:tcW w:w="1417" w:type="dxa"/>
          </w:tcPr>
          <w:p w:rsidR="006C42E6" w:rsidRPr="0098445E" w:rsidRDefault="006C42E6" w:rsidP="00787732">
            <w:pPr>
              <w:jc w:val="both"/>
              <w:rPr>
                <w:sz w:val="24"/>
                <w:szCs w:val="24"/>
              </w:rPr>
            </w:pPr>
            <w:r w:rsidRPr="0098445E">
              <w:rPr>
                <w:sz w:val="24"/>
                <w:szCs w:val="24"/>
              </w:rPr>
              <w:lastRenderedPageBreak/>
              <w:t>КТД «Экологич</w:t>
            </w:r>
            <w:r w:rsidRPr="0098445E">
              <w:rPr>
                <w:sz w:val="24"/>
                <w:szCs w:val="24"/>
              </w:rPr>
              <w:lastRenderedPageBreak/>
              <w:t>еский десант».</w:t>
            </w:r>
          </w:p>
          <w:p w:rsidR="006C42E6" w:rsidRPr="0098445E" w:rsidRDefault="006C42E6" w:rsidP="00787732">
            <w:pPr>
              <w:jc w:val="both"/>
              <w:rPr>
                <w:sz w:val="24"/>
                <w:szCs w:val="24"/>
              </w:rPr>
            </w:pPr>
            <w:r w:rsidRPr="0098445E">
              <w:rPr>
                <w:sz w:val="24"/>
                <w:szCs w:val="24"/>
              </w:rPr>
              <w:t>Операция «Книжка заболела».</w:t>
            </w:r>
          </w:p>
          <w:p w:rsidR="006C42E6" w:rsidRPr="0098445E" w:rsidRDefault="006C42E6" w:rsidP="003837B5">
            <w:pPr>
              <w:numPr>
                <w:ilvl w:val="0"/>
                <w:numId w:val="198"/>
              </w:numPr>
              <w:ind w:left="0"/>
              <w:jc w:val="both"/>
              <w:rPr>
                <w:sz w:val="24"/>
                <w:szCs w:val="24"/>
              </w:rPr>
            </w:pPr>
            <w:r w:rsidRPr="0098445E">
              <w:rPr>
                <w:sz w:val="24"/>
                <w:szCs w:val="24"/>
              </w:rPr>
              <w:t>Выставка книг, посвященная Всемирному дню</w:t>
            </w:r>
          </w:p>
          <w:p w:rsidR="006C42E6" w:rsidRPr="0098445E" w:rsidRDefault="006C42E6" w:rsidP="003837B5">
            <w:pPr>
              <w:numPr>
                <w:ilvl w:val="0"/>
                <w:numId w:val="198"/>
              </w:numPr>
              <w:ind w:left="0"/>
              <w:jc w:val="both"/>
              <w:rPr>
                <w:sz w:val="24"/>
                <w:szCs w:val="24"/>
              </w:rPr>
            </w:pPr>
            <w:r w:rsidRPr="0098445E">
              <w:rPr>
                <w:sz w:val="24"/>
                <w:szCs w:val="24"/>
              </w:rPr>
              <w:t>Земли «Земля у нас только одна»</w:t>
            </w:r>
          </w:p>
          <w:p w:rsidR="006C42E6" w:rsidRPr="0098445E" w:rsidRDefault="006C42E6" w:rsidP="003837B5">
            <w:pPr>
              <w:numPr>
                <w:ilvl w:val="0"/>
                <w:numId w:val="198"/>
              </w:numPr>
              <w:ind w:left="0"/>
              <w:jc w:val="both"/>
              <w:rPr>
                <w:sz w:val="24"/>
                <w:szCs w:val="24"/>
              </w:rPr>
            </w:pPr>
            <w:r w:rsidRPr="0098445E">
              <w:rPr>
                <w:sz w:val="24"/>
                <w:szCs w:val="24"/>
              </w:rPr>
              <w:t>Акция «Мой двор – моя улица»</w:t>
            </w:r>
          </w:p>
          <w:p w:rsidR="006C42E6" w:rsidRPr="0098445E" w:rsidRDefault="006C42E6" w:rsidP="003837B5">
            <w:pPr>
              <w:numPr>
                <w:ilvl w:val="0"/>
                <w:numId w:val="198"/>
              </w:numPr>
              <w:ind w:left="0"/>
              <w:jc w:val="both"/>
              <w:rPr>
                <w:sz w:val="24"/>
                <w:szCs w:val="24"/>
              </w:rPr>
            </w:pPr>
            <w:r w:rsidRPr="0098445E">
              <w:rPr>
                <w:sz w:val="24"/>
                <w:szCs w:val="24"/>
              </w:rPr>
              <w:t>Эколого-патриотическая акция «Сплав» по рекам Белгородчины»</w:t>
            </w:r>
          </w:p>
        </w:tc>
        <w:tc>
          <w:tcPr>
            <w:tcW w:w="2410" w:type="dxa"/>
          </w:tcPr>
          <w:p w:rsidR="006C42E6" w:rsidRPr="0098445E" w:rsidRDefault="006C42E6" w:rsidP="00787732">
            <w:pPr>
              <w:jc w:val="both"/>
              <w:rPr>
                <w:sz w:val="24"/>
                <w:szCs w:val="24"/>
              </w:rPr>
            </w:pPr>
            <w:r w:rsidRPr="0098445E">
              <w:rPr>
                <w:sz w:val="24"/>
                <w:szCs w:val="24"/>
              </w:rPr>
              <w:lastRenderedPageBreak/>
              <w:t xml:space="preserve">КТД «Экологический </w:t>
            </w:r>
            <w:r w:rsidRPr="0098445E">
              <w:rPr>
                <w:sz w:val="24"/>
                <w:szCs w:val="24"/>
              </w:rPr>
              <w:lastRenderedPageBreak/>
              <w:t>десант».</w:t>
            </w:r>
          </w:p>
          <w:p w:rsidR="006C42E6" w:rsidRPr="0098445E" w:rsidRDefault="006C42E6" w:rsidP="00787732">
            <w:pPr>
              <w:jc w:val="both"/>
              <w:rPr>
                <w:sz w:val="24"/>
                <w:szCs w:val="24"/>
              </w:rPr>
            </w:pPr>
            <w:r w:rsidRPr="0098445E">
              <w:rPr>
                <w:sz w:val="24"/>
                <w:szCs w:val="24"/>
              </w:rPr>
              <w:t>Операция «Книжка заболела».</w:t>
            </w:r>
          </w:p>
          <w:p w:rsidR="006C42E6" w:rsidRPr="0098445E" w:rsidRDefault="006C42E6" w:rsidP="003837B5">
            <w:pPr>
              <w:numPr>
                <w:ilvl w:val="0"/>
                <w:numId w:val="198"/>
              </w:numPr>
              <w:ind w:left="0"/>
              <w:jc w:val="both"/>
              <w:rPr>
                <w:sz w:val="24"/>
                <w:szCs w:val="24"/>
              </w:rPr>
            </w:pPr>
            <w:r w:rsidRPr="0098445E">
              <w:rPr>
                <w:sz w:val="24"/>
                <w:szCs w:val="24"/>
              </w:rPr>
              <w:t>Выставка книг, посвященная Всемирному дню</w:t>
            </w:r>
          </w:p>
          <w:p w:rsidR="006C42E6" w:rsidRPr="0098445E" w:rsidRDefault="006C42E6" w:rsidP="003837B5">
            <w:pPr>
              <w:numPr>
                <w:ilvl w:val="0"/>
                <w:numId w:val="198"/>
              </w:numPr>
              <w:ind w:left="0"/>
              <w:jc w:val="both"/>
              <w:rPr>
                <w:sz w:val="24"/>
                <w:szCs w:val="24"/>
              </w:rPr>
            </w:pPr>
            <w:r w:rsidRPr="0098445E">
              <w:rPr>
                <w:sz w:val="24"/>
                <w:szCs w:val="24"/>
              </w:rPr>
              <w:t>Земли «Земля у нас только одна»</w:t>
            </w:r>
          </w:p>
          <w:p w:rsidR="006C42E6" w:rsidRPr="0098445E" w:rsidRDefault="006C42E6" w:rsidP="003837B5">
            <w:pPr>
              <w:numPr>
                <w:ilvl w:val="0"/>
                <w:numId w:val="198"/>
              </w:numPr>
              <w:ind w:left="0"/>
              <w:jc w:val="both"/>
              <w:rPr>
                <w:sz w:val="24"/>
                <w:szCs w:val="24"/>
              </w:rPr>
            </w:pPr>
            <w:r w:rsidRPr="0098445E">
              <w:rPr>
                <w:sz w:val="24"/>
                <w:szCs w:val="24"/>
              </w:rPr>
              <w:t>Акция «Мой двор – моя улица»</w:t>
            </w:r>
          </w:p>
          <w:p w:rsidR="006C42E6" w:rsidRPr="0098445E" w:rsidRDefault="006C42E6" w:rsidP="003837B5">
            <w:pPr>
              <w:numPr>
                <w:ilvl w:val="0"/>
                <w:numId w:val="198"/>
              </w:numPr>
              <w:ind w:left="0"/>
              <w:jc w:val="both"/>
              <w:rPr>
                <w:sz w:val="24"/>
                <w:szCs w:val="24"/>
              </w:rPr>
            </w:pPr>
            <w:r w:rsidRPr="0098445E">
              <w:rPr>
                <w:sz w:val="24"/>
                <w:szCs w:val="24"/>
              </w:rPr>
              <w:t>Эколого-патриотическая акция «Сплав» по рекам Белгородчины»</w:t>
            </w:r>
          </w:p>
        </w:tc>
      </w:tr>
      <w:tr w:rsidR="006C42E6" w:rsidRPr="0098445E" w:rsidTr="00EE5C00">
        <w:tc>
          <w:tcPr>
            <w:tcW w:w="1526" w:type="dxa"/>
          </w:tcPr>
          <w:p w:rsidR="006C42E6" w:rsidRPr="0098445E" w:rsidRDefault="006C42E6" w:rsidP="00787732">
            <w:pPr>
              <w:jc w:val="both"/>
              <w:rPr>
                <w:sz w:val="24"/>
                <w:szCs w:val="24"/>
              </w:rPr>
            </w:pPr>
            <w:r w:rsidRPr="0098445E">
              <w:rPr>
                <w:sz w:val="24"/>
                <w:szCs w:val="24"/>
              </w:rPr>
              <w:lastRenderedPageBreak/>
              <w:t xml:space="preserve">Май     </w:t>
            </w:r>
          </w:p>
        </w:tc>
        <w:tc>
          <w:tcPr>
            <w:tcW w:w="1701" w:type="dxa"/>
          </w:tcPr>
          <w:p w:rsidR="006C42E6" w:rsidRPr="0098445E" w:rsidRDefault="006C42E6" w:rsidP="00787732">
            <w:pPr>
              <w:jc w:val="both"/>
              <w:rPr>
                <w:sz w:val="24"/>
                <w:szCs w:val="24"/>
              </w:rPr>
            </w:pPr>
            <w:r w:rsidRPr="0098445E">
              <w:rPr>
                <w:sz w:val="24"/>
                <w:szCs w:val="24"/>
              </w:rPr>
              <w:t>КТД «Экологический десант»</w:t>
            </w:r>
          </w:p>
        </w:tc>
        <w:tc>
          <w:tcPr>
            <w:tcW w:w="1843" w:type="dxa"/>
          </w:tcPr>
          <w:p w:rsidR="006C42E6" w:rsidRPr="0098445E" w:rsidRDefault="006C42E6" w:rsidP="00787732">
            <w:pPr>
              <w:jc w:val="both"/>
              <w:rPr>
                <w:sz w:val="24"/>
                <w:szCs w:val="24"/>
              </w:rPr>
            </w:pPr>
            <w:r w:rsidRPr="0098445E">
              <w:rPr>
                <w:sz w:val="24"/>
                <w:szCs w:val="24"/>
              </w:rPr>
              <w:t>КТД «Экологический десант»</w:t>
            </w:r>
          </w:p>
        </w:tc>
        <w:tc>
          <w:tcPr>
            <w:tcW w:w="1701" w:type="dxa"/>
          </w:tcPr>
          <w:p w:rsidR="006C42E6" w:rsidRPr="0098445E" w:rsidRDefault="006C42E6" w:rsidP="00787732">
            <w:pPr>
              <w:jc w:val="both"/>
              <w:rPr>
                <w:sz w:val="24"/>
                <w:szCs w:val="24"/>
              </w:rPr>
            </w:pPr>
            <w:r w:rsidRPr="0098445E">
              <w:rPr>
                <w:sz w:val="24"/>
                <w:szCs w:val="24"/>
              </w:rPr>
              <w:t>КТД «Экологический десант»</w:t>
            </w:r>
          </w:p>
        </w:tc>
        <w:tc>
          <w:tcPr>
            <w:tcW w:w="1417" w:type="dxa"/>
          </w:tcPr>
          <w:p w:rsidR="006C42E6" w:rsidRPr="0098445E" w:rsidRDefault="006C42E6" w:rsidP="00787732">
            <w:pPr>
              <w:jc w:val="both"/>
              <w:rPr>
                <w:sz w:val="24"/>
                <w:szCs w:val="24"/>
              </w:rPr>
            </w:pPr>
            <w:r w:rsidRPr="0098445E">
              <w:rPr>
                <w:sz w:val="24"/>
                <w:szCs w:val="24"/>
              </w:rPr>
              <w:t>КТД «Экологический десант»</w:t>
            </w:r>
          </w:p>
        </w:tc>
        <w:tc>
          <w:tcPr>
            <w:tcW w:w="2410" w:type="dxa"/>
          </w:tcPr>
          <w:p w:rsidR="006C42E6" w:rsidRPr="0098445E" w:rsidRDefault="006C42E6" w:rsidP="00787732">
            <w:pPr>
              <w:jc w:val="both"/>
              <w:rPr>
                <w:sz w:val="24"/>
                <w:szCs w:val="24"/>
              </w:rPr>
            </w:pPr>
            <w:r w:rsidRPr="0098445E">
              <w:rPr>
                <w:sz w:val="24"/>
                <w:szCs w:val="24"/>
              </w:rPr>
              <w:t>КТД «Экологический десант»</w:t>
            </w:r>
          </w:p>
        </w:tc>
      </w:tr>
      <w:tr w:rsidR="006C42E6" w:rsidRPr="0098445E" w:rsidTr="00EE5C00">
        <w:tc>
          <w:tcPr>
            <w:tcW w:w="1526" w:type="dxa"/>
          </w:tcPr>
          <w:p w:rsidR="006C42E6" w:rsidRPr="0098445E" w:rsidRDefault="006C42E6" w:rsidP="00787732">
            <w:pPr>
              <w:jc w:val="both"/>
              <w:rPr>
                <w:sz w:val="24"/>
                <w:szCs w:val="24"/>
              </w:rPr>
            </w:pPr>
            <w:r w:rsidRPr="0098445E">
              <w:rPr>
                <w:sz w:val="24"/>
                <w:szCs w:val="24"/>
              </w:rPr>
              <w:t>Июнь</w:t>
            </w:r>
          </w:p>
        </w:tc>
        <w:tc>
          <w:tcPr>
            <w:tcW w:w="3544" w:type="dxa"/>
            <w:gridSpan w:val="2"/>
          </w:tcPr>
          <w:p w:rsidR="006C42E6" w:rsidRPr="0098445E" w:rsidRDefault="006C42E6" w:rsidP="00787732">
            <w:pPr>
              <w:jc w:val="both"/>
              <w:rPr>
                <w:sz w:val="24"/>
                <w:szCs w:val="24"/>
              </w:rPr>
            </w:pPr>
          </w:p>
        </w:tc>
        <w:tc>
          <w:tcPr>
            <w:tcW w:w="1701" w:type="dxa"/>
          </w:tcPr>
          <w:p w:rsidR="006C42E6" w:rsidRPr="0098445E" w:rsidRDefault="006C42E6" w:rsidP="00787732">
            <w:pPr>
              <w:jc w:val="both"/>
              <w:rPr>
                <w:sz w:val="24"/>
                <w:szCs w:val="24"/>
              </w:rPr>
            </w:pPr>
          </w:p>
        </w:tc>
        <w:tc>
          <w:tcPr>
            <w:tcW w:w="1417" w:type="dxa"/>
          </w:tcPr>
          <w:p w:rsidR="006C42E6" w:rsidRPr="0098445E" w:rsidRDefault="006C42E6" w:rsidP="00787732">
            <w:pPr>
              <w:jc w:val="both"/>
              <w:rPr>
                <w:sz w:val="24"/>
                <w:szCs w:val="24"/>
              </w:rPr>
            </w:pPr>
          </w:p>
        </w:tc>
        <w:tc>
          <w:tcPr>
            <w:tcW w:w="2410" w:type="dxa"/>
          </w:tcPr>
          <w:p w:rsidR="006C42E6" w:rsidRPr="0098445E" w:rsidRDefault="006C42E6" w:rsidP="00787732">
            <w:pPr>
              <w:jc w:val="both"/>
              <w:rPr>
                <w:sz w:val="24"/>
                <w:szCs w:val="24"/>
              </w:rPr>
            </w:pPr>
          </w:p>
        </w:tc>
      </w:tr>
      <w:tr w:rsidR="006C42E6" w:rsidRPr="0098445E" w:rsidTr="00EE5C00">
        <w:tc>
          <w:tcPr>
            <w:tcW w:w="1526" w:type="dxa"/>
          </w:tcPr>
          <w:p w:rsidR="006C42E6" w:rsidRPr="0098445E" w:rsidRDefault="006C42E6" w:rsidP="00787732">
            <w:pPr>
              <w:jc w:val="both"/>
              <w:rPr>
                <w:sz w:val="24"/>
                <w:szCs w:val="24"/>
              </w:rPr>
            </w:pPr>
            <w:r w:rsidRPr="0098445E">
              <w:rPr>
                <w:sz w:val="24"/>
                <w:szCs w:val="24"/>
              </w:rPr>
              <w:t>Общешкольные  мероприятия</w:t>
            </w:r>
          </w:p>
        </w:tc>
        <w:tc>
          <w:tcPr>
            <w:tcW w:w="9072" w:type="dxa"/>
            <w:gridSpan w:val="5"/>
          </w:tcPr>
          <w:p w:rsidR="0002124E" w:rsidRPr="0098445E" w:rsidRDefault="006C42E6" w:rsidP="00787732">
            <w:pPr>
              <w:pStyle w:val="Default"/>
              <w:jc w:val="both"/>
              <w:rPr>
                <w:color w:val="auto"/>
              </w:rPr>
            </w:pPr>
            <w:r w:rsidRPr="0098445E">
              <w:rPr>
                <w:color w:val="auto"/>
              </w:rPr>
              <w:t xml:space="preserve">Акции «Зелёная столица», «Живи, елочка»», «Мой двор, моя улица», «Зелёный класс», «Покормите птиц зимой», «Первоцвет», </w:t>
            </w:r>
          </w:p>
          <w:p w:rsidR="006C42E6" w:rsidRPr="0098445E" w:rsidRDefault="0002124E" w:rsidP="00787732">
            <w:pPr>
              <w:pStyle w:val="Default"/>
              <w:jc w:val="both"/>
              <w:rPr>
                <w:color w:val="auto"/>
              </w:rPr>
            </w:pPr>
            <w:r w:rsidRPr="0098445E">
              <w:rPr>
                <w:color w:val="auto"/>
              </w:rPr>
              <w:t xml:space="preserve"> и т. д.</w:t>
            </w:r>
          </w:p>
          <w:p w:rsidR="006C42E6" w:rsidRPr="0098445E" w:rsidRDefault="006C42E6" w:rsidP="00787732">
            <w:pPr>
              <w:pStyle w:val="Default"/>
              <w:jc w:val="both"/>
              <w:rPr>
                <w:color w:val="auto"/>
              </w:rPr>
            </w:pPr>
          </w:p>
        </w:tc>
      </w:tr>
    </w:tbl>
    <w:p w:rsidR="005450A4" w:rsidRPr="0098445E" w:rsidRDefault="005450A4" w:rsidP="0002124E">
      <w:pPr>
        <w:pStyle w:val="Default"/>
        <w:jc w:val="center"/>
        <w:rPr>
          <w:b/>
          <w:bCs/>
          <w:color w:val="auto"/>
          <w:sz w:val="28"/>
          <w:szCs w:val="28"/>
        </w:rPr>
      </w:pPr>
    </w:p>
    <w:p w:rsidR="005450A4" w:rsidRPr="0098445E" w:rsidRDefault="005450A4" w:rsidP="0002124E">
      <w:pPr>
        <w:pStyle w:val="Default"/>
        <w:jc w:val="center"/>
        <w:rPr>
          <w:b/>
          <w:bCs/>
          <w:color w:val="auto"/>
          <w:sz w:val="28"/>
          <w:szCs w:val="28"/>
        </w:rPr>
      </w:pPr>
    </w:p>
    <w:p w:rsidR="006C42E6" w:rsidRPr="0098445E" w:rsidRDefault="006C42E6" w:rsidP="0002124E">
      <w:pPr>
        <w:pStyle w:val="Default"/>
        <w:jc w:val="center"/>
        <w:rPr>
          <w:color w:val="auto"/>
          <w:sz w:val="28"/>
          <w:szCs w:val="28"/>
        </w:rPr>
      </w:pPr>
      <w:r w:rsidRPr="0098445E">
        <w:rPr>
          <w:b/>
          <w:bCs/>
          <w:color w:val="auto"/>
          <w:sz w:val="28"/>
          <w:szCs w:val="28"/>
        </w:rPr>
        <w:t>2.3.16. Принципы и особенности организации развития, воспитания и социализации обучающихся:</w:t>
      </w:r>
    </w:p>
    <w:p w:rsidR="006C42E6" w:rsidRPr="0098445E" w:rsidRDefault="006C42E6" w:rsidP="0002124E">
      <w:pPr>
        <w:pStyle w:val="Default"/>
        <w:jc w:val="center"/>
        <w:rPr>
          <w:color w:val="auto"/>
          <w:sz w:val="28"/>
          <w:szCs w:val="28"/>
        </w:rPr>
      </w:pP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Принцип ориентации на идеал. </w:t>
      </w:r>
      <w:r w:rsidRPr="0098445E">
        <w:rPr>
          <w:color w:val="auto"/>
          <w:sz w:val="28"/>
          <w:szCs w:val="28"/>
        </w:rPr>
        <w:t xml:space="preserve">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w:t>
      </w: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Аксиологический принцип. </w:t>
      </w:r>
      <w:r w:rsidRPr="0098445E">
        <w:rPr>
          <w:color w:val="auto"/>
          <w:sz w:val="28"/>
          <w:szCs w:val="28"/>
        </w:rPr>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w:t>
      </w:r>
    </w:p>
    <w:p w:rsidR="006C42E6" w:rsidRPr="0098445E" w:rsidRDefault="006C42E6" w:rsidP="006C42E6">
      <w:pPr>
        <w:pStyle w:val="Default"/>
        <w:jc w:val="both"/>
        <w:rPr>
          <w:color w:val="auto"/>
          <w:sz w:val="28"/>
          <w:szCs w:val="28"/>
        </w:rPr>
      </w:pPr>
      <w:r w:rsidRPr="0098445E">
        <w:rPr>
          <w:color w:val="auto"/>
          <w:sz w:val="28"/>
          <w:szCs w:val="28"/>
        </w:rPr>
        <w:lastRenderedPageBreak/>
        <w:t xml:space="preserve">• </w:t>
      </w:r>
      <w:r w:rsidRPr="0098445E">
        <w:rPr>
          <w:b/>
          <w:bCs/>
          <w:color w:val="auto"/>
          <w:sz w:val="28"/>
          <w:szCs w:val="28"/>
        </w:rPr>
        <w:t xml:space="preserve">Принцип следования нравственному примеру. </w:t>
      </w:r>
      <w:r w:rsidRPr="0098445E">
        <w:rPr>
          <w:color w:val="auto"/>
          <w:sz w:val="28"/>
          <w:szCs w:val="28"/>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Особое значение для духовно-нравственного развития обучающегося имеет пример учителя. </w:t>
      </w: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Принцип диалогического общения со значимыми другими. </w:t>
      </w:r>
      <w:r w:rsidRPr="0098445E">
        <w:rPr>
          <w:color w:val="auto"/>
          <w:sz w:val="28"/>
          <w:szCs w:val="28"/>
        </w:rPr>
        <w:t xml:space="preserve">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w:t>
      </w: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Принцип идентификации. </w:t>
      </w:r>
      <w:r w:rsidRPr="0098445E">
        <w:rPr>
          <w:color w:val="auto"/>
          <w:sz w:val="28"/>
          <w:szCs w:val="28"/>
        </w:rPr>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Принцип полисубъектности воспитания и социализации. </w:t>
      </w:r>
      <w:r w:rsidRPr="0098445E">
        <w:rPr>
          <w:color w:val="auto"/>
          <w:sz w:val="28"/>
          <w:szCs w:val="28"/>
        </w:rPr>
        <w:t xml:space="preserve">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w:t>
      </w: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Принцип совместного решения личностно и общественно значимых проблем. </w:t>
      </w:r>
      <w:r w:rsidRPr="0098445E">
        <w:rPr>
          <w:color w:val="auto"/>
          <w:sz w:val="28"/>
          <w:szCs w:val="28"/>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Принцип системно-деятельностной организации воспитания. </w:t>
      </w:r>
      <w:r w:rsidRPr="0098445E">
        <w:rPr>
          <w:color w:val="auto"/>
          <w:sz w:val="28"/>
          <w:szCs w:val="28"/>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w:t>
      </w:r>
    </w:p>
    <w:p w:rsidR="006C42E6" w:rsidRPr="0098445E" w:rsidRDefault="006C42E6" w:rsidP="006C42E6">
      <w:pPr>
        <w:pStyle w:val="Default"/>
        <w:jc w:val="both"/>
        <w:rPr>
          <w:color w:val="auto"/>
          <w:sz w:val="28"/>
          <w:szCs w:val="28"/>
        </w:rPr>
      </w:pPr>
      <w:r w:rsidRPr="0098445E">
        <w:rPr>
          <w:color w:val="auto"/>
          <w:sz w:val="28"/>
          <w:szCs w:val="28"/>
        </w:rPr>
        <w:t xml:space="preserve">родителями, иными субъектами культурной, гражданской жизни обращаются к содержанию: </w:t>
      </w:r>
    </w:p>
    <w:p w:rsidR="006C42E6" w:rsidRPr="0098445E" w:rsidRDefault="006C42E6" w:rsidP="006C42E6">
      <w:pPr>
        <w:pStyle w:val="Default"/>
        <w:jc w:val="both"/>
        <w:rPr>
          <w:color w:val="auto"/>
          <w:sz w:val="28"/>
          <w:szCs w:val="28"/>
        </w:rPr>
      </w:pPr>
      <w:r w:rsidRPr="0098445E">
        <w:rPr>
          <w:color w:val="auto"/>
          <w:sz w:val="28"/>
          <w:szCs w:val="28"/>
        </w:rPr>
        <w:t>• общеобразоват</w:t>
      </w:r>
      <w:r w:rsidR="0002124E" w:rsidRPr="0098445E">
        <w:rPr>
          <w:color w:val="auto"/>
          <w:sz w:val="28"/>
          <w:szCs w:val="28"/>
        </w:rPr>
        <w:t>ельных дисциплин; о произведениях</w:t>
      </w:r>
      <w:r w:rsidRPr="0098445E">
        <w:rPr>
          <w:color w:val="auto"/>
          <w:sz w:val="28"/>
          <w:szCs w:val="28"/>
        </w:rPr>
        <w:t xml:space="preserve"> искусства; </w:t>
      </w:r>
    </w:p>
    <w:p w:rsidR="006C42E6" w:rsidRPr="0098445E" w:rsidRDefault="006C42E6" w:rsidP="006C42E6">
      <w:pPr>
        <w:pStyle w:val="Default"/>
        <w:jc w:val="both"/>
        <w:rPr>
          <w:color w:val="auto"/>
          <w:sz w:val="28"/>
          <w:szCs w:val="28"/>
        </w:rPr>
      </w:pPr>
      <w:r w:rsidRPr="0098445E">
        <w:rPr>
          <w:color w:val="auto"/>
          <w:sz w:val="28"/>
          <w:szCs w:val="28"/>
        </w:rPr>
        <w:t xml:space="preserve">• периодической печати, публикаций, радио- и телепередач, отражающих современную жизнь; о духовной культуры и фольклора народов России; о истории, традиций и современной жизни своей Родины, своего края, своей семьи; </w:t>
      </w:r>
    </w:p>
    <w:p w:rsidR="006C42E6" w:rsidRPr="0098445E" w:rsidRDefault="006C42E6" w:rsidP="006C42E6">
      <w:pPr>
        <w:pStyle w:val="Default"/>
        <w:jc w:val="both"/>
        <w:rPr>
          <w:color w:val="auto"/>
          <w:sz w:val="28"/>
          <w:szCs w:val="28"/>
        </w:rPr>
      </w:pPr>
      <w:r w:rsidRPr="0098445E">
        <w:rPr>
          <w:color w:val="auto"/>
          <w:sz w:val="28"/>
          <w:szCs w:val="28"/>
        </w:rPr>
        <w:t xml:space="preserve">• жизненного опыта своих родителей и прародителей о общественно полезной, личностно значимой деятельности в рамках педагогически организованных социальных и культурных практик; о других источников информации и научного знания. </w:t>
      </w:r>
    </w:p>
    <w:p w:rsidR="006C42E6" w:rsidRPr="0098445E" w:rsidRDefault="006C42E6" w:rsidP="006C42E6">
      <w:pPr>
        <w:pStyle w:val="Default"/>
        <w:jc w:val="both"/>
        <w:rPr>
          <w:color w:val="auto"/>
          <w:sz w:val="28"/>
          <w:szCs w:val="28"/>
        </w:rPr>
      </w:pPr>
      <w:r w:rsidRPr="0098445E">
        <w:rPr>
          <w:color w:val="auto"/>
          <w:sz w:val="28"/>
          <w:szCs w:val="28"/>
        </w:rPr>
        <w:lastRenderedPageBreak/>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6C42E6" w:rsidRPr="0098445E" w:rsidRDefault="006C42E6" w:rsidP="0002124E">
      <w:pPr>
        <w:pStyle w:val="Default"/>
        <w:jc w:val="center"/>
        <w:rPr>
          <w:color w:val="auto"/>
          <w:sz w:val="28"/>
          <w:szCs w:val="28"/>
        </w:rPr>
      </w:pPr>
    </w:p>
    <w:p w:rsidR="006C42E6" w:rsidRPr="0098445E" w:rsidRDefault="006C42E6" w:rsidP="0002124E">
      <w:pPr>
        <w:pStyle w:val="Default"/>
        <w:jc w:val="center"/>
        <w:rPr>
          <w:color w:val="auto"/>
          <w:sz w:val="28"/>
          <w:szCs w:val="28"/>
        </w:rPr>
      </w:pPr>
      <w:r w:rsidRPr="0098445E">
        <w:rPr>
          <w:b/>
          <w:bCs/>
          <w:color w:val="auto"/>
          <w:sz w:val="28"/>
          <w:szCs w:val="28"/>
        </w:rPr>
        <w:t>2.3.17. 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учреждениями дополнительного образования по социализации обучающихся:</w:t>
      </w:r>
    </w:p>
    <w:p w:rsidR="006C42E6" w:rsidRPr="0098445E" w:rsidRDefault="006C42E6" w:rsidP="006C42E6">
      <w:pPr>
        <w:pStyle w:val="Default"/>
        <w:jc w:val="both"/>
        <w:rPr>
          <w:color w:val="auto"/>
          <w:sz w:val="28"/>
          <w:szCs w:val="28"/>
        </w:rPr>
      </w:pPr>
      <w:r w:rsidRPr="0098445E">
        <w:rPr>
          <w:color w:val="auto"/>
          <w:sz w:val="28"/>
          <w:szCs w:val="28"/>
        </w:rPr>
        <w:t xml:space="preserve">Целенаправленная социальная деятельность учащихся школы обеспечивается формирующейся социальной средой и укладом школьной жизни. Программа предполагает поэтапную организацию социального воспитания обучающихся: </w:t>
      </w:r>
    </w:p>
    <w:p w:rsidR="006C42E6" w:rsidRPr="0098445E" w:rsidRDefault="006C42E6" w:rsidP="006C42E6">
      <w:pPr>
        <w:pStyle w:val="Default"/>
        <w:jc w:val="both"/>
        <w:rPr>
          <w:color w:val="auto"/>
          <w:sz w:val="28"/>
          <w:szCs w:val="28"/>
        </w:rPr>
      </w:pPr>
      <w:r w:rsidRPr="0098445E">
        <w:rPr>
          <w:b/>
          <w:bCs/>
          <w:color w:val="auto"/>
          <w:sz w:val="28"/>
          <w:szCs w:val="28"/>
        </w:rPr>
        <w:t xml:space="preserve">Организационно-административный этап </w:t>
      </w:r>
      <w:r w:rsidRPr="0098445E">
        <w:rPr>
          <w:color w:val="auto"/>
          <w:sz w:val="28"/>
          <w:szCs w:val="28"/>
        </w:rPr>
        <w:t xml:space="preserve">(ведущий субъект — администрация школы) включает: </w:t>
      </w:r>
    </w:p>
    <w:p w:rsidR="006C42E6" w:rsidRPr="0098445E" w:rsidRDefault="006C42E6" w:rsidP="006C42E6">
      <w:pPr>
        <w:pStyle w:val="Default"/>
        <w:jc w:val="both"/>
        <w:rPr>
          <w:color w:val="auto"/>
          <w:sz w:val="28"/>
          <w:szCs w:val="28"/>
        </w:rPr>
      </w:pPr>
      <w:r w:rsidRPr="0098445E">
        <w:rPr>
          <w:color w:val="auto"/>
          <w:sz w:val="28"/>
          <w:szCs w:val="28"/>
        </w:rPr>
        <w:t xml:space="preserve">•создание такой среды школы, такого уклада школьной жизни, которые формируют позитивные образцы поведения, ориентированы на создание системы отношений обучающихся, учителей и родителей в духе гражданско-патриотических ценностей партнерства и сотрудничества. </w:t>
      </w:r>
    </w:p>
    <w:p w:rsidR="006C42E6" w:rsidRPr="0098445E" w:rsidRDefault="006C42E6" w:rsidP="006C42E6">
      <w:pPr>
        <w:pStyle w:val="Default"/>
        <w:jc w:val="both"/>
        <w:rPr>
          <w:color w:val="auto"/>
          <w:sz w:val="28"/>
          <w:szCs w:val="28"/>
        </w:rPr>
      </w:pPr>
      <w:r w:rsidRPr="0098445E">
        <w:rPr>
          <w:color w:val="auto"/>
          <w:sz w:val="28"/>
          <w:szCs w:val="28"/>
        </w:rPr>
        <w:t>1. Престижными видами совместной деятельности остаются:</w:t>
      </w:r>
    </w:p>
    <w:p w:rsidR="006C42E6" w:rsidRPr="0098445E" w:rsidRDefault="006C42E6" w:rsidP="006C42E6">
      <w:pPr>
        <w:pStyle w:val="Default"/>
        <w:jc w:val="both"/>
        <w:rPr>
          <w:color w:val="auto"/>
          <w:sz w:val="28"/>
          <w:szCs w:val="28"/>
        </w:rPr>
      </w:pPr>
      <w:r w:rsidRPr="0098445E">
        <w:rPr>
          <w:color w:val="auto"/>
          <w:sz w:val="28"/>
          <w:szCs w:val="28"/>
        </w:rPr>
        <w:t>- реализация проекта «Зелёная столица»;</w:t>
      </w:r>
    </w:p>
    <w:p w:rsidR="006C42E6" w:rsidRPr="0098445E" w:rsidRDefault="006C42E6" w:rsidP="006C42E6">
      <w:pPr>
        <w:pStyle w:val="Default"/>
        <w:jc w:val="both"/>
        <w:rPr>
          <w:color w:val="auto"/>
          <w:sz w:val="28"/>
          <w:szCs w:val="28"/>
        </w:rPr>
      </w:pPr>
      <w:r w:rsidRPr="0098445E">
        <w:rPr>
          <w:color w:val="auto"/>
          <w:sz w:val="28"/>
          <w:szCs w:val="28"/>
        </w:rPr>
        <w:t xml:space="preserve"> -сбор материала по истории школы: «Ими гордится школа» (об учителях –ветеранах педагогического труда), «Состоявшиеся в профессии» (о выпускниках - земляках) и т. д.</w:t>
      </w:r>
    </w:p>
    <w:p w:rsidR="006C42E6" w:rsidRPr="0098445E" w:rsidRDefault="006C42E6" w:rsidP="006C42E6">
      <w:pPr>
        <w:pStyle w:val="Default"/>
        <w:jc w:val="both"/>
        <w:rPr>
          <w:color w:val="auto"/>
          <w:sz w:val="28"/>
          <w:szCs w:val="28"/>
        </w:rPr>
      </w:pPr>
      <w:r w:rsidRPr="0098445E">
        <w:rPr>
          <w:color w:val="auto"/>
          <w:sz w:val="28"/>
          <w:szCs w:val="28"/>
        </w:rPr>
        <w:t>- акция по сбору материала для школьного музея Боевой славы;</w:t>
      </w:r>
    </w:p>
    <w:p w:rsidR="006C42E6" w:rsidRPr="0098445E" w:rsidRDefault="006C42E6" w:rsidP="006C42E6">
      <w:pPr>
        <w:pStyle w:val="Default"/>
        <w:jc w:val="both"/>
        <w:rPr>
          <w:color w:val="auto"/>
          <w:sz w:val="28"/>
          <w:szCs w:val="28"/>
        </w:rPr>
      </w:pPr>
      <w:r w:rsidRPr="0098445E">
        <w:rPr>
          <w:color w:val="auto"/>
          <w:sz w:val="28"/>
          <w:szCs w:val="28"/>
        </w:rPr>
        <w:t>- создание культурно-речевого пространства в школе;</w:t>
      </w:r>
    </w:p>
    <w:p w:rsidR="006C42E6" w:rsidRPr="0098445E" w:rsidRDefault="006C42E6" w:rsidP="006C42E6">
      <w:pPr>
        <w:pStyle w:val="Default"/>
        <w:jc w:val="both"/>
        <w:rPr>
          <w:color w:val="auto"/>
          <w:sz w:val="28"/>
          <w:szCs w:val="28"/>
        </w:rPr>
      </w:pPr>
      <w:r w:rsidRPr="0098445E">
        <w:rPr>
          <w:color w:val="auto"/>
          <w:sz w:val="28"/>
          <w:szCs w:val="28"/>
        </w:rPr>
        <w:t>- следование в деловом, межличностном общении правилам «Этики общения для всех» (в школе и вне школы).</w:t>
      </w:r>
    </w:p>
    <w:p w:rsidR="006C42E6" w:rsidRPr="0098445E" w:rsidRDefault="006C42E6" w:rsidP="006C42E6">
      <w:pPr>
        <w:pStyle w:val="Default"/>
        <w:jc w:val="both"/>
        <w:rPr>
          <w:color w:val="auto"/>
          <w:sz w:val="28"/>
          <w:szCs w:val="28"/>
        </w:rPr>
      </w:pPr>
      <w:r w:rsidRPr="0098445E">
        <w:rPr>
          <w:color w:val="auto"/>
          <w:sz w:val="28"/>
          <w:szCs w:val="28"/>
        </w:rPr>
        <w:t>Организовывать совместную деятельность на принципах выработки единого мнения, жить по законам школы, выполняя основные требования, предъявляемые к поведению школьника.</w:t>
      </w:r>
    </w:p>
    <w:p w:rsidR="006C42E6" w:rsidRPr="0098445E" w:rsidRDefault="006C42E6" w:rsidP="006C42E6">
      <w:pPr>
        <w:pStyle w:val="Default"/>
        <w:jc w:val="both"/>
        <w:rPr>
          <w:color w:val="auto"/>
          <w:sz w:val="28"/>
          <w:szCs w:val="28"/>
        </w:rPr>
      </w:pPr>
      <w:r w:rsidRPr="0098445E">
        <w:rPr>
          <w:color w:val="auto"/>
          <w:sz w:val="28"/>
          <w:szCs w:val="28"/>
        </w:rPr>
        <w:t>Для создания условий формирования духовно здоровой личности  работать над созданием школьного  музея Боевой славы, участвовать в оформлении рекреаций.</w:t>
      </w:r>
    </w:p>
    <w:p w:rsidR="006C42E6" w:rsidRPr="0098445E" w:rsidRDefault="006C42E6" w:rsidP="006C42E6">
      <w:pPr>
        <w:pStyle w:val="Default"/>
        <w:jc w:val="both"/>
        <w:rPr>
          <w:color w:val="auto"/>
          <w:sz w:val="28"/>
          <w:szCs w:val="28"/>
        </w:rPr>
      </w:pPr>
      <w:r w:rsidRPr="0098445E">
        <w:rPr>
          <w:color w:val="auto"/>
          <w:sz w:val="28"/>
          <w:szCs w:val="28"/>
        </w:rPr>
        <w:t xml:space="preserve">Эффективно использовать и сохранить хорошо оборудованные спортивный зал, актовый зал, удобную раздевалку, столовую (баннеры, цветы, все для приема пищи на уровне культуры, культура обслуживания, дежурные по столовой). </w:t>
      </w:r>
    </w:p>
    <w:p w:rsidR="006C42E6" w:rsidRPr="0098445E" w:rsidRDefault="006C42E6" w:rsidP="006C42E6">
      <w:pPr>
        <w:pStyle w:val="Default"/>
        <w:jc w:val="both"/>
        <w:rPr>
          <w:color w:val="auto"/>
          <w:sz w:val="28"/>
          <w:szCs w:val="28"/>
        </w:rPr>
      </w:pPr>
      <w:r w:rsidRPr="0098445E">
        <w:rPr>
          <w:color w:val="auto"/>
          <w:sz w:val="28"/>
          <w:szCs w:val="28"/>
        </w:rPr>
        <w:t>Эстетическое обустройство школьного двора: уголок отдыха, цветочные клумбы на территории школы, пришкольный участок.</w:t>
      </w:r>
    </w:p>
    <w:p w:rsidR="006C42E6" w:rsidRPr="0098445E" w:rsidRDefault="006C42E6" w:rsidP="006C42E6">
      <w:pPr>
        <w:pStyle w:val="Default"/>
        <w:jc w:val="both"/>
        <w:rPr>
          <w:color w:val="auto"/>
          <w:sz w:val="28"/>
          <w:szCs w:val="28"/>
        </w:rPr>
      </w:pPr>
      <w:r w:rsidRPr="0098445E">
        <w:rPr>
          <w:color w:val="auto"/>
          <w:sz w:val="28"/>
          <w:szCs w:val="28"/>
        </w:rPr>
        <w:t xml:space="preserve"> Создание культурной среды, где воспитывается духовно здоровая личность, одна из главных задач педколлектива:</w:t>
      </w:r>
    </w:p>
    <w:p w:rsidR="006C42E6" w:rsidRPr="0098445E" w:rsidRDefault="006C42E6" w:rsidP="006C42E6">
      <w:pPr>
        <w:pStyle w:val="Default"/>
        <w:jc w:val="both"/>
        <w:rPr>
          <w:color w:val="auto"/>
          <w:sz w:val="28"/>
          <w:szCs w:val="28"/>
        </w:rPr>
      </w:pPr>
      <w:r w:rsidRPr="0098445E">
        <w:rPr>
          <w:color w:val="auto"/>
          <w:sz w:val="28"/>
          <w:szCs w:val="28"/>
        </w:rPr>
        <w:t xml:space="preserve">- культивирование привычки и модели поведения человека в контексте школьной среды обитания вводим в качестве единственно возможных, такие поведенческие культурные нормы по отношению к окружающему предметному пространству, как бережливость, соблюдение порядка, регулярный уход за вещами и предметами, целевое использование, сохранение чистоты после проведенного занятия; </w:t>
      </w:r>
    </w:p>
    <w:p w:rsidR="006C42E6" w:rsidRPr="0098445E" w:rsidRDefault="006C42E6" w:rsidP="006C42E6">
      <w:pPr>
        <w:pStyle w:val="Default"/>
        <w:jc w:val="both"/>
        <w:rPr>
          <w:color w:val="auto"/>
          <w:sz w:val="28"/>
          <w:szCs w:val="28"/>
        </w:rPr>
      </w:pPr>
      <w:r w:rsidRPr="0098445E">
        <w:rPr>
          <w:color w:val="auto"/>
          <w:sz w:val="28"/>
          <w:szCs w:val="28"/>
        </w:rPr>
        <w:t xml:space="preserve">- введение правил школьного этикета «Этика общения для всех», педагогическая мастерская «Развитие педагогического мастерства через развитие общения», </w:t>
      </w:r>
      <w:r w:rsidRPr="0098445E">
        <w:rPr>
          <w:color w:val="auto"/>
          <w:sz w:val="28"/>
          <w:szCs w:val="28"/>
        </w:rPr>
        <w:lastRenderedPageBreak/>
        <w:t>выработка заповедей педагогического общения, классные часы (занятия) по этике общения. Бесконфликтное общение. Классные часы по воспитанию негативного отношения к сквернословию</w:t>
      </w:r>
      <w:r w:rsidR="0002124E" w:rsidRPr="0098445E">
        <w:rPr>
          <w:color w:val="auto"/>
          <w:sz w:val="28"/>
          <w:szCs w:val="28"/>
        </w:rPr>
        <w:t>:</w:t>
      </w:r>
    </w:p>
    <w:p w:rsidR="006C42E6" w:rsidRPr="0098445E" w:rsidRDefault="006C42E6" w:rsidP="006C42E6">
      <w:pPr>
        <w:pStyle w:val="Default"/>
        <w:jc w:val="both"/>
        <w:rPr>
          <w:color w:val="auto"/>
          <w:sz w:val="28"/>
          <w:szCs w:val="28"/>
        </w:rPr>
      </w:pPr>
      <w:r w:rsidRPr="0098445E">
        <w:rPr>
          <w:color w:val="auto"/>
          <w:sz w:val="28"/>
          <w:szCs w:val="28"/>
        </w:rPr>
        <w:t xml:space="preserve">- ежегодные (1 сентября) классные часы по духовно-нравственному воспитанию, о традициях уклада школьной жизни (приветствие, сменная обувь, поведение в раздевалке, обязанности дежурного класса, расписание уроков, занятий ДО, единый классный час, единая школьная форма, своевременная информация о делах, успехах, победах, своевременная явка на все уроки и мероприятия, утренняя зарядка для всех, культура поведения во время концертов, смотров-конкурсов, культура эмоций; </w:t>
      </w:r>
    </w:p>
    <w:p w:rsidR="006C42E6" w:rsidRPr="0098445E" w:rsidRDefault="006C42E6" w:rsidP="006C42E6">
      <w:pPr>
        <w:pStyle w:val="Default"/>
        <w:jc w:val="both"/>
        <w:rPr>
          <w:color w:val="auto"/>
          <w:sz w:val="28"/>
          <w:szCs w:val="28"/>
        </w:rPr>
      </w:pPr>
      <w:r w:rsidRPr="0098445E">
        <w:rPr>
          <w:color w:val="auto"/>
          <w:sz w:val="28"/>
          <w:szCs w:val="28"/>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6C42E6" w:rsidRPr="0098445E" w:rsidRDefault="006C42E6" w:rsidP="006C42E6">
      <w:pPr>
        <w:pStyle w:val="Default"/>
        <w:jc w:val="both"/>
        <w:rPr>
          <w:color w:val="auto"/>
          <w:sz w:val="28"/>
          <w:szCs w:val="28"/>
        </w:rPr>
      </w:pPr>
      <w:r w:rsidRPr="0098445E">
        <w:rPr>
          <w:b/>
          <w:bCs/>
          <w:color w:val="auto"/>
          <w:sz w:val="28"/>
          <w:szCs w:val="28"/>
        </w:rPr>
        <w:t xml:space="preserve">Организационно-педагогический этап </w:t>
      </w:r>
      <w:r w:rsidRPr="0098445E">
        <w:rPr>
          <w:color w:val="auto"/>
          <w:sz w:val="28"/>
          <w:szCs w:val="28"/>
        </w:rPr>
        <w:t xml:space="preserve">(ведущий субъект — педагогический коллектив школы) включает: </w:t>
      </w:r>
    </w:p>
    <w:p w:rsidR="006C42E6" w:rsidRPr="0098445E" w:rsidRDefault="006C42E6" w:rsidP="006C42E6">
      <w:pPr>
        <w:pStyle w:val="Default"/>
        <w:jc w:val="both"/>
        <w:rPr>
          <w:color w:val="auto"/>
          <w:sz w:val="28"/>
          <w:szCs w:val="28"/>
        </w:rPr>
      </w:pPr>
      <w:r w:rsidRPr="0098445E">
        <w:rPr>
          <w:color w:val="auto"/>
          <w:sz w:val="28"/>
          <w:szCs w:val="28"/>
        </w:rPr>
        <w:t>проведение педагогических советов, инструктивно-методических совещаний, заседаний МО классных руководителей и МО педагогов учителей-предметников.</w:t>
      </w:r>
    </w:p>
    <w:p w:rsidR="006C42E6" w:rsidRPr="0098445E" w:rsidRDefault="006C42E6" w:rsidP="006C42E6">
      <w:pPr>
        <w:pStyle w:val="Default"/>
        <w:jc w:val="both"/>
        <w:rPr>
          <w:color w:val="auto"/>
          <w:sz w:val="28"/>
          <w:szCs w:val="28"/>
        </w:rPr>
      </w:pPr>
      <w:r w:rsidRPr="0098445E">
        <w:rPr>
          <w:color w:val="auto"/>
          <w:sz w:val="28"/>
          <w:szCs w:val="28"/>
        </w:rPr>
        <w:t xml:space="preserve">«Культура школы как фактор социализации учащихся»; </w:t>
      </w:r>
    </w:p>
    <w:p w:rsidR="006C42E6" w:rsidRPr="0098445E" w:rsidRDefault="006C42E6" w:rsidP="006C42E6">
      <w:pPr>
        <w:pStyle w:val="Default"/>
        <w:jc w:val="both"/>
        <w:rPr>
          <w:color w:val="auto"/>
          <w:sz w:val="28"/>
          <w:szCs w:val="28"/>
        </w:rPr>
      </w:pPr>
      <w:r w:rsidRPr="0098445E">
        <w:rPr>
          <w:color w:val="auto"/>
          <w:sz w:val="28"/>
          <w:szCs w:val="28"/>
        </w:rPr>
        <w:t xml:space="preserve">«Конфликты в педагогическом общении и способы их преодоления»; </w:t>
      </w:r>
    </w:p>
    <w:p w:rsidR="006C42E6" w:rsidRPr="0098445E" w:rsidRDefault="006C42E6" w:rsidP="006C42E6">
      <w:pPr>
        <w:pStyle w:val="Default"/>
        <w:jc w:val="both"/>
        <w:rPr>
          <w:color w:val="auto"/>
          <w:sz w:val="28"/>
          <w:szCs w:val="28"/>
        </w:rPr>
      </w:pPr>
      <w:r w:rsidRPr="0098445E">
        <w:rPr>
          <w:color w:val="auto"/>
          <w:sz w:val="28"/>
          <w:szCs w:val="28"/>
        </w:rPr>
        <w:t xml:space="preserve">«Социальное проектирование в воспитательной работе школы»; </w:t>
      </w:r>
    </w:p>
    <w:p w:rsidR="006C42E6" w:rsidRPr="0098445E" w:rsidRDefault="006C42E6" w:rsidP="006C42E6">
      <w:pPr>
        <w:pStyle w:val="Default"/>
        <w:jc w:val="both"/>
        <w:rPr>
          <w:color w:val="auto"/>
          <w:sz w:val="28"/>
          <w:szCs w:val="28"/>
        </w:rPr>
      </w:pPr>
      <w:r w:rsidRPr="0098445E">
        <w:rPr>
          <w:color w:val="auto"/>
          <w:sz w:val="28"/>
          <w:szCs w:val="28"/>
        </w:rPr>
        <w:t xml:space="preserve">«Социальное партнёрство в формировании личности»; </w:t>
      </w:r>
    </w:p>
    <w:p w:rsidR="006C42E6" w:rsidRPr="0098445E" w:rsidRDefault="006C42E6" w:rsidP="006C42E6">
      <w:pPr>
        <w:pStyle w:val="Default"/>
        <w:jc w:val="both"/>
        <w:rPr>
          <w:color w:val="auto"/>
          <w:sz w:val="28"/>
          <w:szCs w:val="28"/>
        </w:rPr>
      </w:pPr>
      <w:r w:rsidRPr="0098445E">
        <w:rPr>
          <w:color w:val="auto"/>
          <w:sz w:val="28"/>
          <w:szCs w:val="28"/>
        </w:rPr>
        <w:t xml:space="preserve">«Развитие личностного потенциала ребенка в системе гуманистических отношений школьного сообщества»; </w:t>
      </w:r>
    </w:p>
    <w:p w:rsidR="006C42E6" w:rsidRPr="0098445E" w:rsidRDefault="006C42E6" w:rsidP="006C42E6">
      <w:pPr>
        <w:pStyle w:val="Default"/>
        <w:jc w:val="both"/>
        <w:rPr>
          <w:color w:val="auto"/>
          <w:sz w:val="28"/>
          <w:szCs w:val="28"/>
        </w:rPr>
      </w:pPr>
      <w:r w:rsidRPr="0098445E">
        <w:rPr>
          <w:color w:val="auto"/>
          <w:sz w:val="28"/>
          <w:szCs w:val="28"/>
        </w:rPr>
        <w:t xml:space="preserve">«Культура педагогического общения как условие благоприятного психологического климата в школе»; </w:t>
      </w:r>
    </w:p>
    <w:p w:rsidR="006C42E6" w:rsidRPr="0098445E" w:rsidRDefault="006C42E6" w:rsidP="006C42E6">
      <w:pPr>
        <w:pStyle w:val="Default"/>
        <w:jc w:val="both"/>
        <w:rPr>
          <w:color w:val="auto"/>
          <w:sz w:val="28"/>
          <w:szCs w:val="28"/>
        </w:rPr>
      </w:pPr>
      <w:r w:rsidRPr="0098445E">
        <w:rPr>
          <w:color w:val="auto"/>
          <w:sz w:val="28"/>
          <w:szCs w:val="28"/>
        </w:rPr>
        <w:t xml:space="preserve">«Современный педагог, какой он?»; </w:t>
      </w:r>
    </w:p>
    <w:p w:rsidR="006C42E6" w:rsidRPr="0098445E" w:rsidRDefault="006C42E6" w:rsidP="006C42E6">
      <w:pPr>
        <w:pStyle w:val="Default"/>
        <w:jc w:val="both"/>
        <w:rPr>
          <w:color w:val="auto"/>
          <w:sz w:val="28"/>
          <w:szCs w:val="28"/>
        </w:rPr>
      </w:pPr>
      <w:r w:rsidRPr="0098445E">
        <w:rPr>
          <w:color w:val="auto"/>
          <w:sz w:val="28"/>
          <w:szCs w:val="28"/>
        </w:rPr>
        <w:t xml:space="preserve">«Социальное проектирование в школе как фактор социализации учащихся»; </w:t>
      </w:r>
    </w:p>
    <w:p w:rsidR="006C42E6" w:rsidRPr="0098445E" w:rsidRDefault="006C42E6" w:rsidP="006C42E6">
      <w:pPr>
        <w:pStyle w:val="Default"/>
        <w:jc w:val="both"/>
        <w:rPr>
          <w:color w:val="auto"/>
          <w:sz w:val="28"/>
          <w:szCs w:val="28"/>
        </w:rPr>
      </w:pPr>
      <w:r w:rsidRPr="0098445E">
        <w:rPr>
          <w:color w:val="auto"/>
          <w:sz w:val="28"/>
          <w:szCs w:val="28"/>
        </w:rPr>
        <w:t>«Коммуникативная культура учителя».</w:t>
      </w:r>
    </w:p>
    <w:p w:rsidR="006C42E6" w:rsidRPr="0098445E" w:rsidRDefault="006C42E6" w:rsidP="006C42E6">
      <w:pPr>
        <w:pStyle w:val="Default"/>
        <w:jc w:val="both"/>
        <w:rPr>
          <w:color w:val="auto"/>
          <w:sz w:val="28"/>
          <w:szCs w:val="28"/>
        </w:rPr>
      </w:pPr>
      <w:r w:rsidRPr="0098445E">
        <w:rPr>
          <w:color w:val="auto"/>
          <w:sz w:val="28"/>
          <w:szCs w:val="28"/>
        </w:rPr>
        <w:t xml:space="preserve">Информирование педагогов, обучающихся и их родителей о конкурсах, фестивалях, олимпиадах, соревнованиях для школьников; </w:t>
      </w:r>
    </w:p>
    <w:p w:rsidR="006C42E6" w:rsidRPr="0098445E" w:rsidRDefault="006C42E6" w:rsidP="006C42E6">
      <w:pPr>
        <w:pStyle w:val="Default"/>
        <w:jc w:val="both"/>
        <w:rPr>
          <w:color w:val="auto"/>
          <w:sz w:val="28"/>
          <w:szCs w:val="28"/>
        </w:rPr>
      </w:pPr>
      <w:r w:rsidRPr="0098445E">
        <w:rPr>
          <w:color w:val="auto"/>
          <w:sz w:val="28"/>
          <w:szCs w:val="28"/>
        </w:rPr>
        <w:t xml:space="preserve">-организация школьных конкурсов, олимпиад, конференций; </w:t>
      </w:r>
    </w:p>
    <w:p w:rsidR="006C42E6" w:rsidRPr="0098445E" w:rsidRDefault="006C42E6" w:rsidP="006C42E6">
      <w:pPr>
        <w:pStyle w:val="Default"/>
        <w:jc w:val="both"/>
        <w:rPr>
          <w:color w:val="auto"/>
          <w:sz w:val="28"/>
          <w:szCs w:val="28"/>
        </w:rPr>
      </w:pPr>
      <w:r w:rsidRPr="0098445E">
        <w:rPr>
          <w:color w:val="auto"/>
          <w:sz w:val="28"/>
          <w:szCs w:val="28"/>
        </w:rPr>
        <w:t xml:space="preserve">-  организация участия школьников в областных и Всероссийских конкурсах, олимпиадах, фестивалях, конференциях (в том числе дистанционных). </w:t>
      </w:r>
    </w:p>
    <w:p w:rsidR="006C42E6" w:rsidRPr="0098445E" w:rsidRDefault="006C42E6" w:rsidP="006C42E6">
      <w:pPr>
        <w:pStyle w:val="Default"/>
        <w:jc w:val="both"/>
        <w:rPr>
          <w:color w:val="auto"/>
          <w:sz w:val="28"/>
          <w:szCs w:val="28"/>
        </w:rPr>
      </w:pPr>
      <w:r w:rsidRPr="0098445E">
        <w:rPr>
          <w:b/>
          <w:bCs/>
          <w:color w:val="auto"/>
          <w:sz w:val="28"/>
          <w:szCs w:val="28"/>
        </w:rPr>
        <w:t xml:space="preserve">Этап социализации обучающихся включает: </w:t>
      </w:r>
    </w:p>
    <w:p w:rsidR="006C42E6" w:rsidRPr="0098445E" w:rsidRDefault="006C42E6" w:rsidP="006C42E6">
      <w:pPr>
        <w:pStyle w:val="Default"/>
        <w:jc w:val="both"/>
        <w:rPr>
          <w:color w:val="auto"/>
          <w:sz w:val="28"/>
          <w:szCs w:val="28"/>
        </w:rPr>
      </w:pPr>
      <w:r w:rsidRPr="0098445E">
        <w:rPr>
          <w:color w:val="auto"/>
          <w:sz w:val="28"/>
          <w:szCs w:val="28"/>
        </w:rPr>
        <w:t xml:space="preserve">- активное участие в изменении школьной среды и в изменении доступных сфер в жизни окружающего социума (рейды ученического самоуправления по соблюдению единых требований к поведению школьника, состояние класса-кабинета, школьных учебников, сохранность и чистота классов-кабинетов и закрепленных территорий, эстетическое оформление представленной информации на стендах, в рекреациях школы, в </w:t>
      </w:r>
    </w:p>
    <w:p w:rsidR="006C42E6" w:rsidRPr="0098445E" w:rsidRDefault="006C42E6" w:rsidP="006C42E6">
      <w:pPr>
        <w:pStyle w:val="Default"/>
        <w:jc w:val="both"/>
        <w:rPr>
          <w:color w:val="auto"/>
          <w:sz w:val="28"/>
          <w:szCs w:val="28"/>
        </w:rPr>
      </w:pPr>
      <w:r w:rsidRPr="0098445E">
        <w:rPr>
          <w:color w:val="auto"/>
          <w:sz w:val="28"/>
          <w:szCs w:val="28"/>
        </w:rPr>
        <w:t xml:space="preserve">классах-кабинетах, по проверке проведения утренней зарядки, по культуре питания, по соблюдению правил культуры общения, культуры взаимоотношений, по культуре поведения во время концертов, встреч, культура эмоционального восприятия увиденного и услышанного); </w:t>
      </w:r>
    </w:p>
    <w:p w:rsidR="006C42E6" w:rsidRPr="0098445E" w:rsidRDefault="006C42E6" w:rsidP="006C42E6">
      <w:pPr>
        <w:pStyle w:val="Default"/>
        <w:jc w:val="both"/>
        <w:rPr>
          <w:color w:val="auto"/>
          <w:sz w:val="28"/>
          <w:szCs w:val="28"/>
        </w:rPr>
      </w:pPr>
      <w:r w:rsidRPr="0098445E">
        <w:rPr>
          <w:color w:val="auto"/>
          <w:sz w:val="28"/>
          <w:szCs w:val="28"/>
        </w:rPr>
        <w:t xml:space="preserve">- распределение социальных ролей в школьном и классном самоуправлении, исходя из интересов и склонностей обучающихся; </w:t>
      </w:r>
    </w:p>
    <w:p w:rsidR="006C42E6" w:rsidRPr="0098445E" w:rsidRDefault="006C42E6" w:rsidP="006C42E6">
      <w:pPr>
        <w:pStyle w:val="Default"/>
        <w:jc w:val="both"/>
        <w:rPr>
          <w:color w:val="auto"/>
          <w:sz w:val="28"/>
          <w:szCs w:val="28"/>
        </w:rPr>
      </w:pPr>
      <w:r w:rsidRPr="0098445E">
        <w:rPr>
          <w:color w:val="auto"/>
          <w:sz w:val="28"/>
          <w:szCs w:val="28"/>
        </w:rPr>
        <w:lastRenderedPageBreak/>
        <w:t xml:space="preserve">- выборы президента ученического самоуправления «Содружество» </w:t>
      </w:r>
    </w:p>
    <w:p w:rsidR="006C42E6" w:rsidRPr="0098445E" w:rsidRDefault="006C42E6" w:rsidP="006C42E6">
      <w:pPr>
        <w:pStyle w:val="Default"/>
        <w:jc w:val="both"/>
        <w:rPr>
          <w:color w:val="auto"/>
          <w:sz w:val="28"/>
          <w:szCs w:val="28"/>
        </w:rPr>
      </w:pPr>
      <w:r w:rsidRPr="0098445E">
        <w:rPr>
          <w:color w:val="auto"/>
          <w:sz w:val="28"/>
          <w:szCs w:val="28"/>
        </w:rPr>
        <w:t xml:space="preserve">- выборы ответственных по различным направлениям. </w:t>
      </w:r>
    </w:p>
    <w:p w:rsidR="006C42E6" w:rsidRPr="0098445E" w:rsidRDefault="006C42E6" w:rsidP="006C42E6">
      <w:pPr>
        <w:pStyle w:val="Default"/>
        <w:jc w:val="both"/>
        <w:rPr>
          <w:color w:val="auto"/>
          <w:sz w:val="28"/>
          <w:szCs w:val="28"/>
        </w:rPr>
      </w:pPr>
      <w:r w:rsidRPr="0098445E">
        <w:rPr>
          <w:color w:val="auto"/>
          <w:sz w:val="28"/>
          <w:szCs w:val="28"/>
        </w:rPr>
        <w:t xml:space="preserve">Выдвижение неординарных, талантливых ребят для участия в творческих отчетах, персональных выставках, смотрах-конкурсах. </w:t>
      </w:r>
    </w:p>
    <w:p w:rsidR="006C42E6" w:rsidRPr="0098445E" w:rsidRDefault="006C42E6" w:rsidP="006C42E6">
      <w:pPr>
        <w:pStyle w:val="Default"/>
        <w:jc w:val="both"/>
        <w:rPr>
          <w:color w:val="auto"/>
          <w:sz w:val="28"/>
          <w:szCs w:val="28"/>
        </w:rPr>
      </w:pPr>
      <w:r w:rsidRPr="0098445E">
        <w:rPr>
          <w:color w:val="auto"/>
          <w:sz w:val="28"/>
          <w:szCs w:val="28"/>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5630F0" w:rsidRPr="0098445E" w:rsidRDefault="005630F0" w:rsidP="006C42E6">
      <w:pPr>
        <w:spacing w:after="0" w:line="240" w:lineRule="auto"/>
        <w:jc w:val="both"/>
        <w:rPr>
          <w:rFonts w:ascii="Times New Roman" w:hAnsi="Times New Roman" w:cs="Times New Roman"/>
          <w:b/>
          <w:sz w:val="28"/>
          <w:szCs w:val="28"/>
        </w:rPr>
      </w:pPr>
    </w:p>
    <w:p w:rsidR="006C42E6" w:rsidRPr="0098445E" w:rsidRDefault="006C42E6" w:rsidP="006C42E6">
      <w:pPr>
        <w:pStyle w:val="Default"/>
        <w:ind w:left="360"/>
        <w:jc w:val="both"/>
        <w:rPr>
          <w:color w:val="auto"/>
          <w:sz w:val="28"/>
          <w:szCs w:val="28"/>
        </w:rPr>
      </w:pPr>
      <w:r w:rsidRPr="0098445E">
        <w:rPr>
          <w:b/>
          <w:bCs/>
          <w:color w:val="auto"/>
          <w:sz w:val="28"/>
          <w:szCs w:val="28"/>
        </w:rPr>
        <w:t xml:space="preserve">2.3.18. Основные формы организации педагогической поддержки социализации обучающихся по каждому из направлений с учетом урочной и внеурочной деятельности </w:t>
      </w:r>
    </w:p>
    <w:p w:rsidR="006C42E6" w:rsidRPr="0098445E" w:rsidRDefault="006C42E6" w:rsidP="006C42E6">
      <w:pPr>
        <w:pStyle w:val="Default"/>
        <w:jc w:val="both"/>
        <w:rPr>
          <w:color w:val="auto"/>
          <w:sz w:val="28"/>
          <w:szCs w:val="28"/>
        </w:rPr>
      </w:pPr>
    </w:p>
    <w:p w:rsidR="006C42E6" w:rsidRPr="0098445E" w:rsidRDefault="006C42E6" w:rsidP="006C42E6">
      <w:pPr>
        <w:pStyle w:val="Default"/>
        <w:jc w:val="both"/>
        <w:rPr>
          <w:color w:val="auto"/>
          <w:sz w:val="28"/>
          <w:szCs w:val="28"/>
        </w:rPr>
      </w:pPr>
      <w:r w:rsidRPr="0098445E">
        <w:rPr>
          <w:color w:val="auto"/>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6C42E6" w:rsidRPr="0098445E" w:rsidRDefault="006C42E6" w:rsidP="006C42E6">
      <w:pPr>
        <w:pStyle w:val="Default"/>
        <w:jc w:val="both"/>
        <w:rPr>
          <w:color w:val="auto"/>
          <w:sz w:val="28"/>
          <w:szCs w:val="28"/>
        </w:rPr>
      </w:pPr>
      <w:r w:rsidRPr="0098445E">
        <w:rPr>
          <w:b/>
          <w:bCs/>
          <w:color w:val="auto"/>
          <w:sz w:val="28"/>
          <w:szCs w:val="28"/>
        </w:rPr>
        <w:t xml:space="preserve">Ролевые игры. </w:t>
      </w:r>
      <w:r w:rsidRPr="0098445E">
        <w:rPr>
          <w:color w:val="auto"/>
          <w:sz w:val="28"/>
          <w:szCs w:val="28"/>
        </w:rPr>
        <w:t xml:space="preserve">Использование ролевых игр в сфере общественного самоуправления в целях формирования у обучающихся социальных навыков и компетентности, самосознания как гражданина и участника общественных процессов: выборы ученического самоуправления. Школьное ученическое самоуправление принимает решение о проведении акций, социально значимых дел, праздников, волонтерских миссий. Совет учащихся является лидером в организации общественно значимых дел, дежурства по школе, контроле за выполнением требований, предъявляемых к обучающимся (форма, сменная обувь, зарядка, поддержание чистоты, сохранность школьного имущества). Школьное самоуправление готовит материалы для школьного сайта, (поздравления с успехами в учебе, творчестве, достижениями в спорте), организует персональные выставки (изобразительного искусства, фото, декоративно - прикладного творчества), подводят итоги участия классных коллективов в делах школы. </w:t>
      </w:r>
    </w:p>
    <w:p w:rsidR="006C42E6" w:rsidRPr="0098445E" w:rsidRDefault="006C42E6" w:rsidP="006C42E6">
      <w:pPr>
        <w:pStyle w:val="Default"/>
        <w:jc w:val="both"/>
        <w:rPr>
          <w:color w:val="auto"/>
          <w:sz w:val="28"/>
          <w:szCs w:val="28"/>
        </w:rPr>
      </w:pPr>
      <w:r w:rsidRPr="0098445E">
        <w:rPr>
          <w:b/>
          <w:bCs/>
          <w:color w:val="auto"/>
          <w:sz w:val="28"/>
          <w:szCs w:val="28"/>
        </w:rPr>
        <w:t xml:space="preserve">Педагогическая поддержка социализации обучающихся школы в ходе познавательной деятельности </w:t>
      </w:r>
    </w:p>
    <w:p w:rsidR="006C42E6" w:rsidRPr="0098445E" w:rsidRDefault="006C42E6" w:rsidP="006C42E6">
      <w:pPr>
        <w:pStyle w:val="Default"/>
        <w:jc w:val="both"/>
        <w:rPr>
          <w:color w:val="auto"/>
          <w:sz w:val="28"/>
          <w:szCs w:val="28"/>
        </w:rPr>
      </w:pPr>
      <w:r w:rsidRPr="0098445E">
        <w:rPr>
          <w:color w:val="auto"/>
          <w:sz w:val="28"/>
          <w:szCs w:val="28"/>
        </w:rPr>
        <w:t xml:space="preserve">Целью реализации общеинтеллектуального направления является освоение детьми разнообразных доступных им способов познания окружающего мира, развитие познавательной активности, любознательности. </w:t>
      </w:r>
    </w:p>
    <w:p w:rsidR="006C42E6" w:rsidRPr="0098445E" w:rsidRDefault="006C42E6" w:rsidP="006C42E6">
      <w:pPr>
        <w:spacing w:line="240" w:lineRule="auto"/>
        <w:ind w:firstLine="567"/>
        <w:jc w:val="both"/>
        <w:rPr>
          <w:rFonts w:ascii="Times New Roman" w:eastAsia="Times New Roman" w:hAnsi="Times New Roman" w:cs="Times New Roman"/>
          <w:sz w:val="28"/>
          <w:szCs w:val="28"/>
        </w:rPr>
      </w:pPr>
      <w:r w:rsidRPr="0098445E">
        <w:rPr>
          <w:rFonts w:ascii="Times New Roman" w:hAnsi="Times New Roman" w:cs="Times New Roman"/>
          <w:sz w:val="28"/>
          <w:szCs w:val="28"/>
        </w:rPr>
        <w:t>Для обучающихся 5-9 классов организуются занятия внеурочной деятельностью</w:t>
      </w:r>
      <w:r w:rsidRPr="0098445E">
        <w:rPr>
          <w:rFonts w:ascii="Times New Roman" w:eastAsia="Times New Roman" w:hAnsi="Times New Roman" w:cs="Times New Roman"/>
          <w:sz w:val="28"/>
          <w:szCs w:val="28"/>
        </w:rPr>
        <w:t xml:space="preserve"> по следующим направлениям развития личности: </w:t>
      </w:r>
    </w:p>
    <w:p w:rsidR="006C42E6" w:rsidRPr="0098445E" w:rsidRDefault="006C42E6" w:rsidP="003837B5">
      <w:pPr>
        <w:numPr>
          <w:ilvl w:val="1"/>
          <w:numId w:val="211"/>
        </w:numPr>
        <w:suppressAutoHyphens/>
        <w:spacing w:after="0" w:line="240" w:lineRule="auto"/>
        <w:ind w:left="0" w:firstLine="567"/>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спортивно-оздоровительное;</w:t>
      </w:r>
    </w:p>
    <w:p w:rsidR="006C42E6" w:rsidRPr="0098445E" w:rsidRDefault="006C42E6" w:rsidP="003837B5">
      <w:pPr>
        <w:numPr>
          <w:ilvl w:val="1"/>
          <w:numId w:val="211"/>
        </w:numPr>
        <w:suppressAutoHyphens/>
        <w:spacing w:after="0" w:line="240" w:lineRule="auto"/>
        <w:ind w:left="0" w:firstLine="567"/>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духовно-нравственное;</w:t>
      </w:r>
    </w:p>
    <w:p w:rsidR="006C42E6" w:rsidRPr="0098445E" w:rsidRDefault="006C42E6" w:rsidP="003837B5">
      <w:pPr>
        <w:numPr>
          <w:ilvl w:val="1"/>
          <w:numId w:val="211"/>
        </w:numPr>
        <w:suppressAutoHyphens/>
        <w:spacing w:after="0" w:line="240" w:lineRule="auto"/>
        <w:ind w:left="0" w:firstLine="567"/>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lastRenderedPageBreak/>
        <w:t>общеинтеллектуальное;</w:t>
      </w:r>
    </w:p>
    <w:p w:rsidR="006C42E6" w:rsidRPr="0098445E" w:rsidRDefault="006C42E6" w:rsidP="003837B5">
      <w:pPr>
        <w:numPr>
          <w:ilvl w:val="1"/>
          <w:numId w:val="211"/>
        </w:numPr>
        <w:suppressAutoHyphens/>
        <w:spacing w:after="0" w:line="240" w:lineRule="auto"/>
        <w:ind w:left="0" w:firstLine="567"/>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общекультурное;</w:t>
      </w:r>
    </w:p>
    <w:p w:rsidR="006C42E6" w:rsidRPr="0098445E" w:rsidRDefault="00807CF5" w:rsidP="003837B5">
      <w:pPr>
        <w:numPr>
          <w:ilvl w:val="1"/>
          <w:numId w:val="211"/>
        </w:numPr>
        <w:suppressAutoHyphens/>
        <w:spacing w:after="0" w:line="240" w:lineRule="auto"/>
        <w:ind w:left="0" w:firstLine="567"/>
        <w:jc w:val="both"/>
        <w:rPr>
          <w:rFonts w:ascii="Times New Roman" w:hAnsi="Times New Roman" w:cs="Times New Roman"/>
          <w:sz w:val="28"/>
          <w:szCs w:val="28"/>
        </w:rPr>
      </w:pPr>
      <w:r w:rsidRPr="0098445E">
        <w:rPr>
          <w:rFonts w:ascii="Times New Roman" w:eastAsia="Times New Roman" w:hAnsi="Times New Roman" w:cs="Times New Roman"/>
          <w:sz w:val="28"/>
          <w:szCs w:val="28"/>
        </w:rPr>
        <w:t>социально</w:t>
      </w:r>
      <w:r w:rsidR="006C42E6" w:rsidRPr="0098445E">
        <w:rPr>
          <w:rFonts w:ascii="Times New Roman" w:eastAsia="Times New Roman" w:hAnsi="Times New Roman" w:cs="Times New Roman"/>
          <w:sz w:val="28"/>
          <w:szCs w:val="28"/>
        </w:rPr>
        <w:t>е.</w:t>
      </w:r>
    </w:p>
    <w:p w:rsidR="006C42E6" w:rsidRPr="0098445E" w:rsidRDefault="006C42E6" w:rsidP="006C42E6">
      <w:pPr>
        <w:suppressAutoHyphens/>
        <w:spacing w:after="0" w:line="240" w:lineRule="auto"/>
        <w:ind w:left="567"/>
        <w:jc w:val="both"/>
        <w:rPr>
          <w:rFonts w:ascii="Times New Roman" w:hAnsi="Times New Roman" w:cs="Times New Roman"/>
          <w:sz w:val="28"/>
          <w:szCs w:val="28"/>
        </w:rPr>
      </w:pPr>
      <w:r w:rsidRPr="0098445E">
        <w:rPr>
          <w:rFonts w:ascii="Times New Roman" w:hAnsi="Times New Roman" w:cs="Times New Roman"/>
          <w:sz w:val="28"/>
          <w:szCs w:val="28"/>
        </w:rPr>
        <w:t>Дополнительное образование представлено художественно-эстетической,  физкультурно-спортивной,  социально-педагогической, эколого-биологической направленностью.</w:t>
      </w:r>
    </w:p>
    <w:p w:rsidR="006C42E6" w:rsidRPr="0098445E" w:rsidRDefault="006C42E6" w:rsidP="006C42E6">
      <w:pPr>
        <w:pStyle w:val="Default"/>
        <w:jc w:val="both"/>
        <w:rPr>
          <w:color w:val="auto"/>
          <w:sz w:val="28"/>
          <w:szCs w:val="28"/>
        </w:rPr>
      </w:pPr>
      <w:r w:rsidRPr="0098445E">
        <w:rPr>
          <w:color w:val="auto"/>
          <w:sz w:val="28"/>
          <w:szCs w:val="28"/>
        </w:rPr>
        <w:t xml:space="preserve">Нерегулярные внеурочные занятия данного направления представлены мероприятиями в рамках предметных декад, школьными конференциями исследовательских и проектных работ, школьным этапом Всероссийской олимпиады школьников по предметам, профориентационными экскурсиями. </w:t>
      </w:r>
    </w:p>
    <w:p w:rsidR="006C42E6" w:rsidRPr="0098445E" w:rsidRDefault="006C42E6" w:rsidP="006C42E6">
      <w:pPr>
        <w:pStyle w:val="Default"/>
        <w:jc w:val="both"/>
        <w:rPr>
          <w:color w:val="auto"/>
          <w:sz w:val="28"/>
          <w:szCs w:val="28"/>
        </w:rPr>
      </w:pPr>
      <w:r w:rsidRPr="0098445E">
        <w:rPr>
          <w:color w:val="auto"/>
          <w:sz w:val="28"/>
          <w:szCs w:val="28"/>
        </w:rPr>
        <w:t xml:space="preserve">Организация смотров-конкурсов во время проведения предметных недель. </w:t>
      </w:r>
    </w:p>
    <w:p w:rsidR="006C42E6" w:rsidRPr="0098445E" w:rsidRDefault="006C42E6" w:rsidP="006C42E6">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b/>
          <w:bCs/>
          <w:sz w:val="28"/>
          <w:szCs w:val="28"/>
        </w:rPr>
        <w:t xml:space="preserve">Педагогическая поддержка социализации обучающихся средствами общественной деятельности </w:t>
      </w:r>
    </w:p>
    <w:p w:rsidR="006C42E6" w:rsidRPr="0098445E" w:rsidRDefault="006C42E6" w:rsidP="006C42E6">
      <w:pPr>
        <w:pStyle w:val="Default"/>
        <w:jc w:val="both"/>
        <w:rPr>
          <w:color w:val="auto"/>
          <w:sz w:val="28"/>
          <w:szCs w:val="28"/>
        </w:rPr>
      </w:pPr>
      <w:r w:rsidRPr="0098445E">
        <w:rPr>
          <w:color w:val="auto"/>
          <w:sz w:val="28"/>
          <w:szCs w:val="28"/>
        </w:rPr>
        <w:t xml:space="preserve">Формирование у обучающихся социальных навыков и компетентности, помогающих им лучше осваивать сферу общественных отношений; организация социально значимой общественной деятельности. С этой целью работа педагогического коллектива направлена на поддержку различных форм сотрудничества и взаимодействия в социально значимой общественной деятельности, поддержка социальных инициатив, определяющих самосознание подростка как гражданина и участника общественных процессов. </w:t>
      </w:r>
    </w:p>
    <w:p w:rsidR="006C42E6" w:rsidRPr="0098445E" w:rsidRDefault="006C42E6" w:rsidP="006C42E6">
      <w:pPr>
        <w:pStyle w:val="Default"/>
        <w:jc w:val="both"/>
        <w:rPr>
          <w:color w:val="auto"/>
          <w:sz w:val="28"/>
          <w:szCs w:val="28"/>
        </w:rPr>
      </w:pPr>
      <w:r w:rsidRPr="0098445E">
        <w:rPr>
          <w:b/>
          <w:bCs/>
          <w:color w:val="auto"/>
          <w:sz w:val="28"/>
          <w:szCs w:val="28"/>
        </w:rPr>
        <w:t xml:space="preserve">Педагогическая поддержка социализации обучающихся средствами трудовой деятельности </w:t>
      </w:r>
    </w:p>
    <w:p w:rsidR="006C42E6" w:rsidRPr="0098445E" w:rsidRDefault="006C42E6" w:rsidP="006C42E6">
      <w:pPr>
        <w:pStyle w:val="Default"/>
        <w:jc w:val="both"/>
        <w:rPr>
          <w:color w:val="auto"/>
          <w:sz w:val="28"/>
          <w:szCs w:val="28"/>
        </w:rPr>
      </w:pPr>
      <w:r w:rsidRPr="0098445E">
        <w:rPr>
          <w:color w:val="auto"/>
          <w:sz w:val="28"/>
          <w:szCs w:val="28"/>
        </w:rPr>
        <w:t xml:space="preserve">Социализации обучающихся будет способствовать педагогическая поддержка социально значимой трудовой деятельности; в школе это прежде всего: </w:t>
      </w:r>
    </w:p>
    <w:p w:rsidR="006C42E6" w:rsidRPr="0098445E" w:rsidRDefault="0002124E" w:rsidP="006C42E6">
      <w:pPr>
        <w:pStyle w:val="Default"/>
        <w:jc w:val="both"/>
        <w:rPr>
          <w:color w:val="auto"/>
          <w:sz w:val="28"/>
          <w:szCs w:val="28"/>
        </w:rPr>
      </w:pPr>
      <w:r w:rsidRPr="0098445E">
        <w:rPr>
          <w:color w:val="auto"/>
          <w:sz w:val="28"/>
          <w:szCs w:val="28"/>
        </w:rPr>
        <w:t>-</w:t>
      </w:r>
      <w:r w:rsidR="006C42E6" w:rsidRPr="0098445E">
        <w:rPr>
          <w:color w:val="auto"/>
          <w:sz w:val="28"/>
          <w:szCs w:val="28"/>
        </w:rPr>
        <w:t xml:space="preserve">дежурство обучающихся по школе (самостоятельное распределение дежурных на пост, взаимоконтроль добросовестного отношения к исполнению обязанностей дежурных, предъявленных требований дежурного класса к обучающимся по их выполнению), поощрение за хорошее дежурство (информация на стенде, поощрение на организационной общешкольной линейке), самообслуживание, содержание в чистоте классных кабинетов, их сохранность; </w:t>
      </w:r>
    </w:p>
    <w:p w:rsidR="006C42E6" w:rsidRPr="0098445E" w:rsidRDefault="0002124E" w:rsidP="006C42E6">
      <w:pPr>
        <w:pStyle w:val="Default"/>
        <w:jc w:val="both"/>
        <w:rPr>
          <w:color w:val="auto"/>
          <w:sz w:val="28"/>
          <w:szCs w:val="28"/>
        </w:rPr>
      </w:pPr>
      <w:r w:rsidRPr="0098445E">
        <w:rPr>
          <w:color w:val="auto"/>
          <w:sz w:val="28"/>
          <w:szCs w:val="28"/>
        </w:rPr>
        <w:t>-</w:t>
      </w:r>
      <w:r w:rsidR="006C42E6" w:rsidRPr="0098445E">
        <w:rPr>
          <w:color w:val="auto"/>
          <w:sz w:val="28"/>
          <w:szCs w:val="28"/>
        </w:rPr>
        <w:t xml:space="preserve"> поддержка инициатив и их реализация по оформлению рекреаций, зон отдыха, оборудование тематических уголков в здании школы и в школьном дворе: детской площадки, цветочных клумб, сказочного уголка «Фольклорная деревня», в операции «Мой двор, моя улица», поддержание в чистоте и порядке нашего спортивного стадиона, работы по очистке зелёной зоны в микрорайоне школы. </w:t>
      </w:r>
    </w:p>
    <w:p w:rsidR="006C42E6" w:rsidRPr="0098445E" w:rsidRDefault="006C42E6" w:rsidP="006C42E6">
      <w:pPr>
        <w:pStyle w:val="Default"/>
        <w:jc w:val="both"/>
        <w:rPr>
          <w:color w:val="auto"/>
          <w:sz w:val="28"/>
          <w:szCs w:val="28"/>
        </w:rPr>
      </w:pPr>
    </w:p>
    <w:p w:rsidR="006C42E6" w:rsidRPr="0098445E" w:rsidRDefault="006C42E6" w:rsidP="006C42E6">
      <w:pPr>
        <w:spacing w:after="0" w:line="240" w:lineRule="auto"/>
        <w:jc w:val="both"/>
        <w:rPr>
          <w:rFonts w:ascii="Times New Roman" w:hAnsi="Times New Roman" w:cs="Times New Roman"/>
          <w:b/>
          <w:sz w:val="28"/>
          <w:szCs w:val="28"/>
        </w:rPr>
      </w:pPr>
    </w:p>
    <w:p w:rsidR="006C42E6" w:rsidRPr="0098445E" w:rsidRDefault="006C42E6" w:rsidP="005630F0">
      <w:pPr>
        <w:pStyle w:val="Default"/>
        <w:ind w:left="360"/>
        <w:jc w:val="both"/>
        <w:rPr>
          <w:color w:val="auto"/>
          <w:sz w:val="28"/>
          <w:szCs w:val="28"/>
        </w:rPr>
      </w:pPr>
      <w:r w:rsidRPr="0098445E">
        <w:rPr>
          <w:b/>
          <w:bCs/>
          <w:color w:val="auto"/>
          <w:sz w:val="28"/>
          <w:szCs w:val="28"/>
        </w:rPr>
        <w:t xml:space="preserve">2.3.19. Модели организации работы по формированию экологически целесообразного, здорового и безопасного образа жизни </w:t>
      </w:r>
    </w:p>
    <w:p w:rsidR="006C42E6" w:rsidRPr="0098445E" w:rsidRDefault="006C42E6" w:rsidP="006C42E6">
      <w:pPr>
        <w:pStyle w:val="Default"/>
        <w:jc w:val="both"/>
        <w:rPr>
          <w:color w:val="auto"/>
          <w:sz w:val="28"/>
          <w:szCs w:val="28"/>
        </w:rPr>
      </w:pPr>
      <w:r w:rsidRPr="0098445E">
        <w:rPr>
          <w:color w:val="auto"/>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осуществляется через: </w:t>
      </w:r>
    </w:p>
    <w:p w:rsidR="006C42E6" w:rsidRPr="0098445E" w:rsidRDefault="006C42E6" w:rsidP="006C42E6">
      <w:pPr>
        <w:pStyle w:val="Default"/>
        <w:jc w:val="both"/>
        <w:rPr>
          <w:color w:val="auto"/>
          <w:sz w:val="28"/>
          <w:szCs w:val="28"/>
        </w:rPr>
      </w:pP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Уроки физкультуры (в процессе урока) </w:t>
      </w:r>
    </w:p>
    <w:p w:rsidR="006C42E6" w:rsidRPr="0098445E" w:rsidRDefault="006C42E6" w:rsidP="006C42E6">
      <w:pPr>
        <w:pStyle w:val="Default"/>
        <w:jc w:val="both"/>
        <w:rPr>
          <w:color w:val="auto"/>
          <w:sz w:val="28"/>
          <w:szCs w:val="28"/>
        </w:rPr>
      </w:pPr>
      <w:r w:rsidRPr="0098445E">
        <w:rPr>
          <w:color w:val="auto"/>
          <w:sz w:val="28"/>
          <w:szCs w:val="28"/>
        </w:rPr>
        <w:t xml:space="preserve">- Физическая культура (основные понятия). Физическое развитие человека. Характеристика его основных показателей. </w:t>
      </w:r>
    </w:p>
    <w:p w:rsidR="006C42E6" w:rsidRPr="0098445E" w:rsidRDefault="006C42E6" w:rsidP="006C42E6">
      <w:pPr>
        <w:pStyle w:val="Default"/>
        <w:jc w:val="both"/>
        <w:rPr>
          <w:color w:val="auto"/>
          <w:sz w:val="28"/>
          <w:szCs w:val="28"/>
        </w:rPr>
      </w:pPr>
      <w:r w:rsidRPr="0098445E">
        <w:rPr>
          <w:color w:val="auto"/>
          <w:sz w:val="28"/>
          <w:szCs w:val="28"/>
        </w:rPr>
        <w:t xml:space="preserve">- Физическая культура человека. Режим дня, его основное содержание и правила планирования. Закаливание организма. Правила безопасности и гигиенические требования во время закаливающих процедур. Основные правила развития физических качеств. </w:t>
      </w:r>
    </w:p>
    <w:p w:rsidR="006C42E6" w:rsidRPr="0098445E" w:rsidRDefault="006C42E6" w:rsidP="006C42E6">
      <w:pPr>
        <w:pStyle w:val="Default"/>
        <w:jc w:val="both"/>
        <w:rPr>
          <w:color w:val="auto"/>
          <w:sz w:val="28"/>
          <w:szCs w:val="28"/>
        </w:rPr>
      </w:pPr>
      <w:r w:rsidRPr="0098445E">
        <w:rPr>
          <w:color w:val="auto"/>
          <w:sz w:val="28"/>
          <w:szCs w:val="28"/>
        </w:rPr>
        <w:t xml:space="preserve">- Организация самостоятельных занятий физической культурой. Выбор упражнений и составление индивидуальных комплексов. Физическая нагрузка и способы ее дозирования. </w:t>
      </w:r>
    </w:p>
    <w:p w:rsidR="006C42E6" w:rsidRPr="0098445E" w:rsidRDefault="006C42E6" w:rsidP="006C42E6">
      <w:pPr>
        <w:pStyle w:val="Default"/>
        <w:jc w:val="both"/>
        <w:rPr>
          <w:color w:val="auto"/>
          <w:sz w:val="28"/>
          <w:szCs w:val="28"/>
        </w:rPr>
      </w:pPr>
      <w:r w:rsidRPr="0098445E">
        <w:rPr>
          <w:color w:val="auto"/>
          <w:sz w:val="28"/>
          <w:szCs w:val="28"/>
        </w:rPr>
        <w:t xml:space="preserve">- Оценка эффективности занятий физической культурой. Самонаблюдение за индивидуальным физическим развитием, за индивидуальными показателями физической подготовленности. Самоконтроль за изменением частоты сердечных сокращений. </w:t>
      </w:r>
    </w:p>
    <w:p w:rsidR="006C42E6" w:rsidRPr="0098445E" w:rsidRDefault="006C42E6" w:rsidP="006C42E6">
      <w:pPr>
        <w:pStyle w:val="Default"/>
        <w:jc w:val="both"/>
        <w:rPr>
          <w:color w:val="auto"/>
          <w:sz w:val="28"/>
          <w:szCs w:val="28"/>
        </w:rPr>
      </w:pPr>
      <w:r w:rsidRPr="0098445E">
        <w:rPr>
          <w:color w:val="auto"/>
          <w:sz w:val="28"/>
          <w:szCs w:val="28"/>
        </w:rPr>
        <w:t xml:space="preserve">- Физкультурно-оздоровительная деятельность. Комплексы упражнений для развития гибкости и координации движений, формирования правильной осанки. Комплексы дыхательной гимнастики. Комплексы упражнений для формирования стройной фигуры. Гимнастика для профилактики нарушений зрения. </w:t>
      </w: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Спортивно-массовые мероприятия </w:t>
      </w:r>
    </w:p>
    <w:p w:rsidR="006C42E6" w:rsidRPr="0098445E" w:rsidRDefault="006C42E6" w:rsidP="006C42E6">
      <w:pPr>
        <w:pStyle w:val="Default"/>
        <w:jc w:val="both"/>
        <w:rPr>
          <w:color w:val="auto"/>
          <w:sz w:val="28"/>
          <w:szCs w:val="28"/>
        </w:rPr>
      </w:pPr>
      <w:r w:rsidRPr="0098445E">
        <w:rPr>
          <w:color w:val="auto"/>
          <w:sz w:val="28"/>
          <w:szCs w:val="28"/>
        </w:rPr>
        <w:t xml:space="preserve">- Утренняя гимнастика для всех обучающихся школы. Физкультминутки на уроках. Динамические паузы. Подвижные игры на переменах. </w:t>
      </w:r>
    </w:p>
    <w:p w:rsidR="006C42E6" w:rsidRPr="0098445E" w:rsidRDefault="006C42E6" w:rsidP="006C42E6">
      <w:pPr>
        <w:pStyle w:val="Default"/>
        <w:jc w:val="both"/>
        <w:rPr>
          <w:color w:val="auto"/>
          <w:sz w:val="28"/>
          <w:szCs w:val="28"/>
        </w:rPr>
      </w:pPr>
      <w:r w:rsidRPr="0098445E">
        <w:rPr>
          <w:color w:val="auto"/>
          <w:sz w:val="28"/>
          <w:szCs w:val="28"/>
        </w:rPr>
        <w:t>- Организация работы спортивных секций и объединений: «Волейбол», ФСК «Олимп».</w:t>
      </w:r>
    </w:p>
    <w:p w:rsidR="006C42E6" w:rsidRPr="0098445E" w:rsidRDefault="006C42E6" w:rsidP="006C42E6">
      <w:pPr>
        <w:pStyle w:val="Default"/>
        <w:jc w:val="both"/>
        <w:rPr>
          <w:color w:val="auto"/>
          <w:sz w:val="28"/>
          <w:szCs w:val="28"/>
        </w:rPr>
      </w:pPr>
      <w:r w:rsidRPr="0098445E">
        <w:rPr>
          <w:color w:val="auto"/>
          <w:sz w:val="28"/>
          <w:szCs w:val="28"/>
        </w:rPr>
        <w:t xml:space="preserve">- Спортивные игры и соревнования: лапта, веселые старты, внутришкольные соревнования: по футболу, волейболу, настольному теннису и т. д. </w:t>
      </w:r>
    </w:p>
    <w:p w:rsidR="006C42E6" w:rsidRPr="0098445E" w:rsidRDefault="006C42E6" w:rsidP="006C42E6">
      <w:pPr>
        <w:pStyle w:val="Default"/>
        <w:jc w:val="both"/>
        <w:rPr>
          <w:color w:val="auto"/>
          <w:sz w:val="28"/>
          <w:szCs w:val="28"/>
        </w:rPr>
      </w:pPr>
      <w:r w:rsidRPr="0098445E">
        <w:rPr>
          <w:color w:val="auto"/>
          <w:sz w:val="28"/>
          <w:szCs w:val="28"/>
        </w:rPr>
        <w:t>- Спортивные праздники, Дни здоровья, акции и т. д.</w:t>
      </w: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Уроки ОБЖ </w:t>
      </w:r>
    </w:p>
    <w:p w:rsidR="006C42E6" w:rsidRPr="0098445E" w:rsidRDefault="006C42E6" w:rsidP="006C42E6">
      <w:pPr>
        <w:pStyle w:val="Default"/>
        <w:jc w:val="both"/>
        <w:rPr>
          <w:color w:val="auto"/>
          <w:sz w:val="28"/>
          <w:szCs w:val="28"/>
        </w:rPr>
      </w:pPr>
      <w:r w:rsidRPr="0098445E">
        <w:rPr>
          <w:color w:val="auto"/>
          <w:sz w:val="28"/>
          <w:szCs w:val="28"/>
        </w:rPr>
        <w:t xml:space="preserve">- Основы здорового образа жизни. Здоровый образ жизни и его составляющие. Общие понятия о здоровье как основной ценности человека, индивидуальное здоровье человека, его физическая, духовная и социальная сущность. </w:t>
      </w:r>
    </w:p>
    <w:p w:rsidR="006C42E6" w:rsidRPr="0098445E" w:rsidRDefault="006C42E6" w:rsidP="006C42E6">
      <w:pPr>
        <w:pStyle w:val="Default"/>
        <w:jc w:val="both"/>
        <w:rPr>
          <w:color w:val="auto"/>
          <w:sz w:val="28"/>
          <w:szCs w:val="28"/>
        </w:rPr>
      </w:pPr>
      <w:r w:rsidRPr="0098445E">
        <w:rPr>
          <w:color w:val="auto"/>
          <w:sz w:val="28"/>
          <w:szCs w:val="28"/>
        </w:rPr>
        <w:t xml:space="preserve">- Здоровый образ жизни как необходимое условие сохранения и укрепления здоровья 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 </w:t>
      </w:r>
    </w:p>
    <w:p w:rsidR="006C42E6" w:rsidRPr="0098445E" w:rsidRDefault="006C42E6" w:rsidP="006C42E6">
      <w:pPr>
        <w:pStyle w:val="Default"/>
        <w:jc w:val="both"/>
        <w:rPr>
          <w:color w:val="auto"/>
          <w:sz w:val="28"/>
          <w:szCs w:val="28"/>
        </w:rPr>
      </w:pPr>
      <w:r w:rsidRPr="0098445E">
        <w:rPr>
          <w:color w:val="auto"/>
          <w:sz w:val="28"/>
          <w:szCs w:val="28"/>
        </w:rPr>
        <w:t xml:space="preserve">- Влияние наркотиков и других психоактивных веществ на здоровье человека. Табачный энергетический вампиризм (беседа), противокурительный аутотренинг. Практическое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w:t>
      </w:r>
    </w:p>
    <w:p w:rsidR="006C42E6" w:rsidRPr="0098445E" w:rsidRDefault="006C42E6" w:rsidP="006C42E6">
      <w:pPr>
        <w:pStyle w:val="Default"/>
        <w:jc w:val="both"/>
        <w:rPr>
          <w:color w:val="auto"/>
          <w:sz w:val="28"/>
          <w:szCs w:val="28"/>
        </w:rPr>
      </w:pPr>
      <w:r w:rsidRPr="0098445E">
        <w:rPr>
          <w:color w:val="auto"/>
          <w:sz w:val="28"/>
          <w:szCs w:val="28"/>
        </w:rPr>
        <w:t xml:space="preserve">- Компьютер и его влияние на здоровье. Здоровый образ жизни и профилактика утомления. </w:t>
      </w:r>
    </w:p>
    <w:p w:rsidR="006C42E6" w:rsidRPr="0098445E" w:rsidRDefault="006C42E6" w:rsidP="006C42E6">
      <w:pPr>
        <w:pStyle w:val="Default"/>
        <w:jc w:val="both"/>
        <w:rPr>
          <w:color w:val="auto"/>
          <w:sz w:val="28"/>
          <w:szCs w:val="28"/>
        </w:rPr>
      </w:pPr>
      <w:r w:rsidRPr="0098445E">
        <w:rPr>
          <w:color w:val="auto"/>
          <w:sz w:val="28"/>
          <w:szCs w:val="28"/>
        </w:rPr>
        <w:lastRenderedPageBreak/>
        <w:t xml:space="preserve">-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 </w:t>
      </w:r>
    </w:p>
    <w:p w:rsidR="006C42E6" w:rsidRPr="0098445E" w:rsidRDefault="006C42E6" w:rsidP="006C42E6">
      <w:pPr>
        <w:pStyle w:val="Default"/>
        <w:jc w:val="both"/>
        <w:rPr>
          <w:color w:val="auto"/>
          <w:sz w:val="28"/>
          <w:szCs w:val="28"/>
        </w:rPr>
      </w:pPr>
      <w:r w:rsidRPr="0098445E">
        <w:rPr>
          <w:b/>
          <w:bCs/>
          <w:color w:val="auto"/>
          <w:sz w:val="28"/>
          <w:szCs w:val="28"/>
        </w:rPr>
        <w:t>Беседы социального педагога, просветительские беседы, групповая (тренинг)</w:t>
      </w:r>
      <w:r w:rsidRPr="0098445E">
        <w:rPr>
          <w:bCs/>
          <w:color w:val="auto"/>
          <w:sz w:val="28"/>
          <w:szCs w:val="28"/>
        </w:rPr>
        <w:t xml:space="preserve"> и индивидуальная форма работы </w:t>
      </w:r>
    </w:p>
    <w:p w:rsidR="006C42E6" w:rsidRPr="0098445E" w:rsidRDefault="006C42E6" w:rsidP="006C42E6">
      <w:pPr>
        <w:pStyle w:val="Default"/>
        <w:jc w:val="both"/>
        <w:rPr>
          <w:color w:val="auto"/>
          <w:sz w:val="28"/>
          <w:szCs w:val="28"/>
        </w:rPr>
      </w:pPr>
      <w:r w:rsidRPr="0098445E">
        <w:rPr>
          <w:color w:val="auto"/>
          <w:sz w:val="28"/>
          <w:szCs w:val="28"/>
        </w:rPr>
        <w:t xml:space="preserve">- «Мы начинаем меняться», «Тропинка к своему я» (занятие с элементами тренинга, направленное на расслабление и снятие мышечного напряжения), телесно ориентированный тренинг «Возрастные особенности шестиклассников»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«Подросток: тело и душа». Двигательно-коммуникативный тренинг «Я подросток». Физическое «Я» подростков (психологическая диагностика). Тестирование «Изучаем эмоционально-волевую сферу. Мои чувства». Тренинг «Я учусь владеть собой». </w:t>
      </w:r>
    </w:p>
    <w:p w:rsidR="006C42E6" w:rsidRPr="0098445E" w:rsidRDefault="006C42E6" w:rsidP="006C42E6">
      <w:pPr>
        <w:pStyle w:val="Default"/>
        <w:jc w:val="both"/>
        <w:rPr>
          <w:color w:val="auto"/>
          <w:sz w:val="28"/>
          <w:szCs w:val="28"/>
        </w:rPr>
      </w:pPr>
      <w:r w:rsidRPr="0098445E">
        <w:rPr>
          <w:color w:val="auto"/>
          <w:sz w:val="28"/>
          <w:szCs w:val="28"/>
        </w:rPr>
        <w:t xml:space="preserve">- Практические занятия «Способы улучшения самочувствия», тестирование «Жизнь со знаком «плюс» и жизнь со знаком «минус», «Стрессы и пути их преодаления».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 </w:t>
      </w: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Классные часы, беседы, диспуты </w:t>
      </w:r>
      <w:r w:rsidRPr="0098445E">
        <w:rPr>
          <w:bCs/>
          <w:color w:val="auto"/>
          <w:sz w:val="28"/>
          <w:szCs w:val="28"/>
        </w:rPr>
        <w:t>пропагандирующие здоровый образ жизни.</w:t>
      </w:r>
    </w:p>
    <w:p w:rsidR="006C42E6" w:rsidRPr="0098445E" w:rsidRDefault="006C42E6" w:rsidP="006C42E6">
      <w:pPr>
        <w:pStyle w:val="Default"/>
        <w:jc w:val="both"/>
        <w:rPr>
          <w:color w:val="auto"/>
          <w:sz w:val="28"/>
          <w:szCs w:val="28"/>
        </w:rPr>
      </w:pPr>
      <w:r w:rsidRPr="0098445E">
        <w:rPr>
          <w:color w:val="auto"/>
          <w:sz w:val="28"/>
          <w:szCs w:val="28"/>
        </w:rPr>
        <w:t xml:space="preserve">• </w:t>
      </w:r>
      <w:r w:rsidRPr="0098445E">
        <w:rPr>
          <w:b/>
          <w:bCs/>
          <w:color w:val="auto"/>
          <w:sz w:val="28"/>
          <w:szCs w:val="28"/>
        </w:rPr>
        <w:t xml:space="preserve">Школа экологической грамотности </w:t>
      </w:r>
    </w:p>
    <w:p w:rsidR="006C42E6" w:rsidRPr="0098445E" w:rsidRDefault="006C42E6" w:rsidP="006C42E6">
      <w:pPr>
        <w:pStyle w:val="Default"/>
        <w:jc w:val="both"/>
        <w:rPr>
          <w:color w:val="auto"/>
          <w:sz w:val="28"/>
          <w:szCs w:val="28"/>
        </w:rPr>
      </w:pPr>
      <w:r w:rsidRPr="0098445E">
        <w:rPr>
          <w:color w:val="auto"/>
          <w:sz w:val="28"/>
          <w:szCs w:val="28"/>
        </w:rPr>
        <w:t xml:space="preserve">-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 </w:t>
      </w:r>
    </w:p>
    <w:p w:rsidR="006C42E6" w:rsidRPr="0098445E" w:rsidRDefault="006C42E6" w:rsidP="006C42E6">
      <w:pPr>
        <w:pStyle w:val="Default"/>
        <w:jc w:val="both"/>
        <w:rPr>
          <w:color w:val="auto"/>
          <w:sz w:val="28"/>
          <w:szCs w:val="28"/>
        </w:rPr>
      </w:pPr>
    </w:p>
    <w:p w:rsidR="006C42E6" w:rsidRPr="0098445E" w:rsidRDefault="006C42E6" w:rsidP="006C42E6">
      <w:pPr>
        <w:pStyle w:val="Default"/>
        <w:jc w:val="both"/>
        <w:rPr>
          <w:color w:val="auto"/>
          <w:sz w:val="28"/>
          <w:szCs w:val="28"/>
        </w:rPr>
      </w:pPr>
      <w:r w:rsidRPr="0098445E">
        <w:rPr>
          <w:b/>
          <w:bCs/>
          <w:color w:val="auto"/>
          <w:sz w:val="28"/>
          <w:szCs w:val="28"/>
        </w:rPr>
        <w:t xml:space="preserve">2.3.20.Деятельность образовательного учреждения в области непрерывного экологического здоровьесберегающего образования обучающихся </w:t>
      </w:r>
    </w:p>
    <w:p w:rsidR="006C42E6" w:rsidRPr="0098445E" w:rsidRDefault="006C42E6" w:rsidP="006C42E6">
      <w:pPr>
        <w:pStyle w:val="Default"/>
        <w:jc w:val="both"/>
        <w:rPr>
          <w:color w:val="auto"/>
          <w:sz w:val="28"/>
          <w:szCs w:val="28"/>
        </w:rPr>
      </w:pPr>
      <w:r w:rsidRPr="0098445E">
        <w:rPr>
          <w:color w:val="auto"/>
          <w:sz w:val="28"/>
          <w:szCs w:val="28"/>
        </w:rPr>
        <w:t>Экологическая здоровьесберегающая деятельность образовательного учреждения на ступени основного общего и среднего общего образования может быть представлена в виде пяти взаимосвязанных блоков: по созданию экологически безопасной здоровьесберегающей инфраструктуры; рациональной организации учебной и внеучебной деятельности обучающихся; эффективной организации физкультурно-</w:t>
      </w:r>
      <w:r w:rsidRPr="0098445E">
        <w:rPr>
          <w:color w:val="auto"/>
          <w:sz w:val="28"/>
          <w:szCs w:val="28"/>
        </w:rPr>
        <w:lastRenderedPageBreak/>
        <w:t xml:space="preserve">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 </w:t>
      </w:r>
    </w:p>
    <w:p w:rsidR="006C42E6" w:rsidRPr="0098445E" w:rsidRDefault="006C42E6" w:rsidP="006C42E6">
      <w:pPr>
        <w:pStyle w:val="Default"/>
        <w:jc w:val="both"/>
        <w:rPr>
          <w:color w:val="auto"/>
          <w:sz w:val="28"/>
          <w:szCs w:val="28"/>
        </w:rPr>
      </w:pPr>
    </w:p>
    <w:p w:rsidR="005630F0" w:rsidRPr="0098445E" w:rsidRDefault="005630F0" w:rsidP="006C42E6">
      <w:pPr>
        <w:pStyle w:val="Default"/>
        <w:jc w:val="both"/>
        <w:rPr>
          <w:color w:val="auto"/>
          <w:sz w:val="28"/>
          <w:szCs w:val="28"/>
        </w:rPr>
      </w:pPr>
    </w:p>
    <w:p w:rsidR="006C42E6" w:rsidRPr="0098445E" w:rsidRDefault="006C42E6" w:rsidP="006C42E6">
      <w:pPr>
        <w:pStyle w:val="Default"/>
        <w:jc w:val="both"/>
        <w:rPr>
          <w:color w:val="auto"/>
          <w:sz w:val="28"/>
          <w:szCs w:val="28"/>
        </w:rPr>
      </w:pPr>
      <w:r w:rsidRPr="0098445E">
        <w:rPr>
          <w:b/>
          <w:bCs/>
          <w:color w:val="auto"/>
          <w:sz w:val="28"/>
          <w:szCs w:val="28"/>
        </w:rPr>
        <w:t xml:space="preserve">Экологически безопасная здоровьесберегающая инфраструктура образовательного учреждения </w:t>
      </w:r>
      <w:r w:rsidRPr="0098445E">
        <w:rPr>
          <w:color w:val="auto"/>
          <w:sz w:val="28"/>
          <w:szCs w:val="28"/>
        </w:rPr>
        <w:t xml:space="preserve">включает: </w:t>
      </w:r>
    </w:p>
    <w:p w:rsidR="006C42E6" w:rsidRPr="0098445E" w:rsidRDefault="006C42E6" w:rsidP="006C42E6">
      <w:pPr>
        <w:pStyle w:val="Default"/>
        <w:jc w:val="both"/>
        <w:rPr>
          <w:color w:val="auto"/>
          <w:sz w:val="28"/>
          <w:szCs w:val="28"/>
        </w:rPr>
      </w:pPr>
    </w:p>
    <w:p w:rsidR="006C42E6" w:rsidRPr="0098445E" w:rsidRDefault="006C42E6" w:rsidP="006C42E6">
      <w:pPr>
        <w:pStyle w:val="Default"/>
        <w:jc w:val="both"/>
        <w:rPr>
          <w:color w:val="auto"/>
          <w:sz w:val="28"/>
          <w:szCs w:val="28"/>
        </w:rPr>
      </w:pPr>
      <w:r w:rsidRPr="0098445E">
        <w:rPr>
          <w:color w:val="auto"/>
          <w:sz w:val="28"/>
          <w:szCs w:val="28"/>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6C42E6" w:rsidRPr="0098445E" w:rsidRDefault="006C42E6" w:rsidP="006C42E6">
      <w:pPr>
        <w:pStyle w:val="Default"/>
        <w:jc w:val="both"/>
        <w:rPr>
          <w:color w:val="auto"/>
          <w:sz w:val="28"/>
          <w:szCs w:val="28"/>
        </w:rPr>
      </w:pPr>
      <w:r w:rsidRPr="0098445E">
        <w:rPr>
          <w:color w:val="auto"/>
          <w:sz w:val="28"/>
          <w:szCs w:val="28"/>
        </w:rPr>
        <w:t xml:space="preserve">• наличие и необходимое оснащение помещений для питания обучающихся, а также для хранения и приготовления пищи; </w:t>
      </w:r>
    </w:p>
    <w:p w:rsidR="006C42E6" w:rsidRPr="0098445E" w:rsidRDefault="006C42E6" w:rsidP="006C42E6">
      <w:pPr>
        <w:pStyle w:val="Default"/>
        <w:jc w:val="both"/>
        <w:rPr>
          <w:color w:val="auto"/>
          <w:sz w:val="28"/>
          <w:szCs w:val="28"/>
        </w:rPr>
      </w:pPr>
      <w:r w:rsidRPr="0098445E">
        <w:rPr>
          <w:color w:val="auto"/>
          <w:sz w:val="28"/>
          <w:szCs w:val="28"/>
        </w:rPr>
        <w:t xml:space="preserve">• организация качественного горячего питания обучающихся, в том числе горячих завтраков; </w:t>
      </w:r>
    </w:p>
    <w:p w:rsidR="006C42E6" w:rsidRPr="0098445E" w:rsidRDefault="006C42E6" w:rsidP="006C42E6">
      <w:pPr>
        <w:pStyle w:val="Default"/>
        <w:jc w:val="both"/>
        <w:rPr>
          <w:color w:val="auto"/>
          <w:sz w:val="28"/>
          <w:szCs w:val="28"/>
        </w:rPr>
      </w:pPr>
      <w:r w:rsidRPr="0098445E">
        <w:rPr>
          <w:color w:val="auto"/>
          <w:sz w:val="28"/>
          <w:szCs w:val="28"/>
        </w:rPr>
        <w:t xml:space="preserve">• оснащённость кабинетов, физкультурного зала, спортплощадок необходимым игровым и спортивным оборудованием и инвентарём; </w:t>
      </w:r>
    </w:p>
    <w:p w:rsidR="006C42E6" w:rsidRPr="0098445E" w:rsidRDefault="006C42E6" w:rsidP="006C42E6">
      <w:pPr>
        <w:pStyle w:val="Default"/>
        <w:jc w:val="both"/>
        <w:rPr>
          <w:color w:val="auto"/>
          <w:sz w:val="28"/>
          <w:szCs w:val="28"/>
        </w:rPr>
      </w:pPr>
      <w:r w:rsidRPr="0098445E">
        <w:rPr>
          <w:color w:val="auto"/>
          <w:sz w:val="28"/>
          <w:szCs w:val="28"/>
        </w:rPr>
        <w:t xml:space="preserve">• наличие помещений для медицинского персонала; </w:t>
      </w:r>
    </w:p>
    <w:p w:rsidR="006C42E6" w:rsidRPr="0098445E" w:rsidRDefault="006C42E6" w:rsidP="006C42E6">
      <w:pPr>
        <w:pStyle w:val="Default"/>
        <w:jc w:val="both"/>
        <w:rPr>
          <w:color w:val="auto"/>
          <w:sz w:val="28"/>
          <w:szCs w:val="28"/>
        </w:rPr>
      </w:pPr>
      <w:r w:rsidRPr="0098445E">
        <w:rPr>
          <w:color w:val="auto"/>
          <w:sz w:val="28"/>
          <w:szCs w:val="28"/>
        </w:rPr>
        <w:t xml:space="preserve">•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 </w:t>
      </w:r>
    </w:p>
    <w:p w:rsidR="006C42E6" w:rsidRPr="0098445E" w:rsidRDefault="006C42E6" w:rsidP="006C42E6">
      <w:pPr>
        <w:pStyle w:val="Default"/>
        <w:jc w:val="both"/>
        <w:rPr>
          <w:color w:val="auto"/>
          <w:sz w:val="28"/>
          <w:szCs w:val="28"/>
        </w:rPr>
      </w:pPr>
      <w:r w:rsidRPr="0098445E">
        <w:rPr>
          <w:color w:val="auto"/>
          <w:sz w:val="28"/>
          <w:szCs w:val="28"/>
        </w:rPr>
        <w:t xml:space="preserve">• наличие пришкольной площадки, кабинета для экологического образования. </w:t>
      </w:r>
    </w:p>
    <w:p w:rsidR="006C42E6" w:rsidRPr="0098445E" w:rsidRDefault="006C42E6" w:rsidP="006C42E6">
      <w:pPr>
        <w:pStyle w:val="Default"/>
        <w:jc w:val="both"/>
        <w:rPr>
          <w:color w:val="auto"/>
          <w:sz w:val="28"/>
          <w:szCs w:val="28"/>
        </w:rPr>
      </w:pPr>
      <w:r w:rsidRPr="0098445E">
        <w:rPr>
          <w:color w:val="auto"/>
          <w:sz w:val="28"/>
          <w:szCs w:val="28"/>
        </w:rPr>
        <w:t xml:space="preserve">Ответственность за реализацию этого блока и контроль возлагаются на администрацию школы. </w:t>
      </w:r>
    </w:p>
    <w:p w:rsidR="006C42E6" w:rsidRPr="0098445E" w:rsidRDefault="006C42E6" w:rsidP="006C42E6">
      <w:pPr>
        <w:pStyle w:val="Default"/>
        <w:jc w:val="both"/>
        <w:rPr>
          <w:color w:val="auto"/>
          <w:sz w:val="28"/>
          <w:szCs w:val="28"/>
        </w:rPr>
      </w:pPr>
      <w:r w:rsidRPr="0098445E">
        <w:rPr>
          <w:b/>
          <w:bCs/>
          <w:color w:val="auto"/>
          <w:sz w:val="28"/>
          <w:szCs w:val="28"/>
        </w:rPr>
        <w:t xml:space="preserve">Рациональная организация учебной и внеучебной деятельности обучающихся </w:t>
      </w:r>
      <w:r w:rsidRPr="0098445E">
        <w:rPr>
          <w:color w:val="auto"/>
          <w:sz w:val="28"/>
          <w:szCs w:val="28"/>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6C42E6" w:rsidRPr="0098445E" w:rsidRDefault="006C42E6" w:rsidP="006C42E6">
      <w:pPr>
        <w:pStyle w:val="Default"/>
        <w:jc w:val="both"/>
        <w:rPr>
          <w:color w:val="auto"/>
          <w:sz w:val="28"/>
          <w:szCs w:val="28"/>
        </w:rPr>
      </w:pPr>
      <w:r w:rsidRPr="0098445E">
        <w:rPr>
          <w:color w:val="auto"/>
          <w:sz w:val="28"/>
          <w:szCs w:val="28"/>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6C42E6" w:rsidRPr="0098445E" w:rsidRDefault="006C42E6" w:rsidP="006C42E6">
      <w:pPr>
        <w:pStyle w:val="Default"/>
        <w:jc w:val="both"/>
        <w:rPr>
          <w:color w:val="auto"/>
          <w:sz w:val="28"/>
          <w:szCs w:val="28"/>
        </w:rPr>
      </w:pPr>
      <w:r w:rsidRPr="0098445E">
        <w:rPr>
          <w:color w:val="auto"/>
          <w:sz w:val="28"/>
          <w:szCs w:val="28"/>
        </w:rP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6C42E6" w:rsidRPr="0098445E" w:rsidRDefault="006C42E6" w:rsidP="006C42E6">
      <w:pPr>
        <w:pStyle w:val="Default"/>
        <w:jc w:val="both"/>
        <w:rPr>
          <w:color w:val="auto"/>
          <w:sz w:val="28"/>
          <w:szCs w:val="28"/>
        </w:rPr>
      </w:pPr>
      <w:r w:rsidRPr="0098445E">
        <w:rPr>
          <w:color w:val="auto"/>
          <w:sz w:val="28"/>
          <w:szCs w:val="28"/>
        </w:rPr>
        <w:t xml:space="preserve">• обучение обучающихся вариантам рациональных способов и приёмов работы с учебной информацией и организации учебного труда; </w:t>
      </w:r>
    </w:p>
    <w:p w:rsidR="006C42E6" w:rsidRPr="0098445E" w:rsidRDefault="006C42E6" w:rsidP="006C42E6">
      <w:pPr>
        <w:pStyle w:val="Default"/>
        <w:jc w:val="both"/>
        <w:rPr>
          <w:color w:val="auto"/>
          <w:sz w:val="28"/>
          <w:szCs w:val="28"/>
        </w:rPr>
      </w:pPr>
      <w:r w:rsidRPr="0098445E">
        <w:rPr>
          <w:color w:val="auto"/>
          <w:sz w:val="28"/>
          <w:szCs w:val="28"/>
        </w:rPr>
        <w:t xml:space="preserve">• введение любых инноваций в учебный процесс только под контролем специалистов; </w:t>
      </w:r>
    </w:p>
    <w:p w:rsidR="006C42E6" w:rsidRPr="0098445E" w:rsidRDefault="006C42E6" w:rsidP="006C42E6">
      <w:pPr>
        <w:pStyle w:val="Default"/>
        <w:jc w:val="both"/>
        <w:rPr>
          <w:color w:val="auto"/>
          <w:sz w:val="28"/>
          <w:szCs w:val="28"/>
        </w:rPr>
      </w:pPr>
      <w:r w:rsidRPr="0098445E">
        <w:rPr>
          <w:color w:val="auto"/>
          <w:sz w:val="28"/>
          <w:szCs w:val="28"/>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6C42E6" w:rsidRPr="0098445E" w:rsidRDefault="006C42E6" w:rsidP="006C42E6">
      <w:pPr>
        <w:pStyle w:val="Default"/>
        <w:jc w:val="both"/>
        <w:rPr>
          <w:color w:val="auto"/>
          <w:sz w:val="28"/>
          <w:szCs w:val="28"/>
        </w:rPr>
      </w:pPr>
    </w:p>
    <w:p w:rsidR="006C42E6" w:rsidRPr="0098445E" w:rsidRDefault="006C42E6" w:rsidP="006C42E6">
      <w:pPr>
        <w:pStyle w:val="Default"/>
        <w:jc w:val="both"/>
        <w:rPr>
          <w:color w:val="auto"/>
          <w:sz w:val="28"/>
          <w:szCs w:val="28"/>
        </w:rPr>
      </w:pPr>
      <w:r w:rsidRPr="0098445E">
        <w:rPr>
          <w:color w:val="auto"/>
          <w:sz w:val="28"/>
          <w:szCs w:val="28"/>
        </w:rPr>
        <w:t xml:space="preserve">•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6C42E6" w:rsidRPr="0098445E" w:rsidRDefault="006C42E6" w:rsidP="006C42E6">
      <w:pPr>
        <w:pStyle w:val="Default"/>
        <w:jc w:val="both"/>
        <w:rPr>
          <w:color w:val="auto"/>
          <w:sz w:val="28"/>
          <w:szCs w:val="28"/>
        </w:rPr>
      </w:pPr>
      <w:r w:rsidRPr="0098445E">
        <w:rPr>
          <w:color w:val="auto"/>
          <w:sz w:val="28"/>
          <w:szCs w:val="28"/>
        </w:rPr>
        <w:lastRenderedPageBreak/>
        <w:t xml:space="preserve">• 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5630F0" w:rsidRPr="0098445E" w:rsidRDefault="006C42E6" w:rsidP="006C42E6">
      <w:pPr>
        <w:pStyle w:val="Default"/>
        <w:jc w:val="both"/>
        <w:rPr>
          <w:color w:val="auto"/>
          <w:sz w:val="28"/>
          <w:szCs w:val="28"/>
        </w:rPr>
      </w:pPr>
      <w:r w:rsidRPr="0098445E">
        <w:rPr>
          <w:color w:val="auto"/>
          <w:sz w:val="28"/>
          <w:szCs w:val="28"/>
        </w:rPr>
        <w:t xml:space="preserve">Эффективность реализации этого блока зависит от администрации школы и деятельности каждого педагога. </w:t>
      </w:r>
    </w:p>
    <w:p w:rsidR="006C42E6" w:rsidRPr="0098445E" w:rsidRDefault="006C42E6" w:rsidP="00E22DAD">
      <w:pPr>
        <w:pStyle w:val="Default"/>
        <w:jc w:val="center"/>
        <w:rPr>
          <w:color w:val="auto"/>
          <w:sz w:val="28"/>
          <w:szCs w:val="28"/>
        </w:rPr>
      </w:pPr>
    </w:p>
    <w:p w:rsidR="00E22DAD" w:rsidRPr="0098445E" w:rsidRDefault="00E22DAD" w:rsidP="00E22DAD">
      <w:pPr>
        <w:pStyle w:val="Default"/>
        <w:jc w:val="center"/>
        <w:rPr>
          <w:b/>
          <w:bCs/>
          <w:color w:val="auto"/>
          <w:sz w:val="28"/>
          <w:szCs w:val="28"/>
        </w:rPr>
      </w:pPr>
      <w:r w:rsidRPr="0098445E">
        <w:rPr>
          <w:b/>
          <w:bCs/>
          <w:color w:val="auto"/>
          <w:sz w:val="28"/>
          <w:szCs w:val="28"/>
        </w:rPr>
        <w:t xml:space="preserve">2.3.21. </w:t>
      </w:r>
      <w:r w:rsidR="006C42E6" w:rsidRPr="0098445E">
        <w:rPr>
          <w:b/>
          <w:bCs/>
          <w:color w:val="auto"/>
          <w:sz w:val="28"/>
          <w:szCs w:val="28"/>
        </w:rPr>
        <w:t>Эффективная организация в школе</w:t>
      </w:r>
    </w:p>
    <w:p w:rsidR="006C42E6" w:rsidRPr="0098445E" w:rsidRDefault="006C42E6" w:rsidP="00E22DAD">
      <w:pPr>
        <w:pStyle w:val="Default"/>
        <w:jc w:val="center"/>
        <w:rPr>
          <w:color w:val="auto"/>
          <w:sz w:val="28"/>
          <w:szCs w:val="28"/>
        </w:rPr>
      </w:pPr>
      <w:r w:rsidRPr="0098445E">
        <w:rPr>
          <w:b/>
          <w:bCs/>
          <w:color w:val="auto"/>
          <w:sz w:val="28"/>
          <w:szCs w:val="28"/>
        </w:rPr>
        <w:t xml:space="preserve"> физкультурно-оздоровительной работы</w:t>
      </w:r>
    </w:p>
    <w:p w:rsidR="006C42E6" w:rsidRPr="0098445E" w:rsidRDefault="006C42E6" w:rsidP="006C42E6">
      <w:pPr>
        <w:pStyle w:val="Default"/>
        <w:jc w:val="both"/>
        <w:rPr>
          <w:color w:val="auto"/>
          <w:sz w:val="28"/>
          <w:szCs w:val="28"/>
        </w:rPr>
      </w:pPr>
    </w:p>
    <w:p w:rsidR="006C42E6" w:rsidRPr="0098445E" w:rsidRDefault="006C42E6" w:rsidP="006C42E6">
      <w:pPr>
        <w:pStyle w:val="Default"/>
        <w:jc w:val="both"/>
        <w:rPr>
          <w:color w:val="auto"/>
          <w:sz w:val="28"/>
          <w:szCs w:val="28"/>
        </w:rPr>
      </w:pPr>
      <w:r w:rsidRPr="0098445E">
        <w:rPr>
          <w:color w:val="auto"/>
          <w:sz w:val="28"/>
          <w:szCs w:val="28"/>
        </w:rPr>
        <w:t xml:space="preserve">• Создание спецмедгруппы для занятий с обучающимися с ограниченными возможностями здоровья, организация занятий по лечебной физкультуре; </w:t>
      </w:r>
    </w:p>
    <w:p w:rsidR="006C42E6" w:rsidRPr="0098445E" w:rsidRDefault="006C42E6" w:rsidP="006C42E6">
      <w:pPr>
        <w:pStyle w:val="Default"/>
        <w:jc w:val="both"/>
        <w:rPr>
          <w:color w:val="auto"/>
          <w:sz w:val="28"/>
          <w:szCs w:val="28"/>
        </w:rPr>
      </w:pPr>
      <w:r w:rsidRPr="0098445E">
        <w:rPr>
          <w:color w:val="auto"/>
          <w:sz w:val="28"/>
          <w:szCs w:val="28"/>
        </w:rPr>
        <w:t xml:space="preserve">• использование имеющейся спортивной базы на уроках физкультуры и на занятиях по лечебной физкультуре: спортивный зал, волейбольная и баскетбольная площадки, стадион; </w:t>
      </w:r>
    </w:p>
    <w:p w:rsidR="006C42E6" w:rsidRPr="0098445E" w:rsidRDefault="006C42E6" w:rsidP="006C42E6">
      <w:pPr>
        <w:pStyle w:val="Default"/>
        <w:jc w:val="both"/>
        <w:rPr>
          <w:color w:val="auto"/>
          <w:sz w:val="28"/>
          <w:szCs w:val="28"/>
        </w:rPr>
      </w:pPr>
      <w:r w:rsidRPr="0098445E">
        <w:rPr>
          <w:color w:val="auto"/>
          <w:sz w:val="28"/>
          <w:szCs w:val="28"/>
        </w:rPr>
        <w:t xml:space="preserve">• все обучающиеся делают утреннюю зарядку перед уроками; </w:t>
      </w:r>
    </w:p>
    <w:p w:rsidR="006C42E6" w:rsidRPr="0098445E" w:rsidRDefault="006C42E6" w:rsidP="006C42E6">
      <w:pPr>
        <w:pStyle w:val="Default"/>
        <w:jc w:val="both"/>
        <w:rPr>
          <w:color w:val="auto"/>
          <w:sz w:val="28"/>
          <w:szCs w:val="28"/>
        </w:rPr>
      </w:pPr>
      <w:r w:rsidRPr="0098445E">
        <w:rPr>
          <w:color w:val="auto"/>
          <w:sz w:val="28"/>
          <w:szCs w:val="28"/>
        </w:rPr>
        <w:t xml:space="preserve">• на всех уроках физической культуры - упражнения, способствующие повышению двигательной активности; </w:t>
      </w:r>
    </w:p>
    <w:p w:rsidR="006C42E6" w:rsidRPr="0098445E" w:rsidRDefault="006C42E6" w:rsidP="006C42E6">
      <w:pPr>
        <w:pStyle w:val="Default"/>
        <w:jc w:val="both"/>
        <w:rPr>
          <w:color w:val="auto"/>
          <w:sz w:val="28"/>
          <w:szCs w:val="28"/>
        </w:rPr>
      </w:pPr>
      <w:r w:rsidRPr="0098445E">
        <w:rPr>
          <w:color w:val="auto"/>
          <w:sz w:val="28"/>
          <w:szCs w:val="28"/>
        </w:rPr>
        <w:t xml:space="preserve">• обязательное проветривание классов-кабинетов, влажная уборка залов, кабинетов; </w:t>
      </w:r>
    </w:p>
    <w:p w:rsidR="006C42E6" w:rsidRPr="0098445E" w:rsidRDefault="006C42E6" w:rsidP="006C42E6">
      <w:pPr>
        <w:pStyle w:val="Default"/>
        <w:jc w:val="both"/>
        <w:rPr>
          <w:color w:val="auto"/>
          <w:sz w:val="28"/>
          <w:szCs w:val="28"/>
        </w:rPr>
      </w:pPr>
      <w:r w:rsidRPr="0098445E">
        <w:rPr>
          <w:color w:val="auto"/>
          <w:sz w:val="28"/>
          <w:szCs w:val="28"/>
        </w:rPr>
        <w:t xml:space="preserve">• оборудование зон отдыха и организация динамических перемен, физкультминутка на уроках; </w:t>
      </w:r>
    </w:p>
    <w:p w:rsidR="006C42E6" w:rsidRPr="0098445E" w:rsidRDefault="006C42E6" w:rsidP="006C42E6">
      <w:pPr>
        <w:pStyle w:val="Default"/>
        <w:jc w:val="both"/>
        <w:rPr>
          <w:color w:val="auto"/>
          <w:sz w:val="28"/>
          <w:szCs w:val="28"/>
        </w:rPr>
      </w:pPr>
      <w:r w:rsidRPr="0098445E">
        <w:rPr>
          <w:color w:val="auto"/>
          <w:sz w:val="28"/>
          <w:szCs w:val="28"/>
        </w:rPr>
        <w:t xml:space="preserve">• предоставление возможности заниматься в спортивных секциях: футбол, баскетбол, теннис, тхэквондо, туризм, </w:t>
      </w:r>
    </w:p>
    <w:p w:rsidR="006C42E6" w:rsidRPr="0098445E" w:rsidRDefault="006C42E6" w:rsidP="006C42E6">
      <w:pPr>
        <w:pStyle w:val="Default"/>
        <w:jc w:val="both"/>
        <w:rPr>
          <w:color w:val="auto"/>
          <w:sz w:val="28"/>
          <w:szCs w:val="28"/>
        </w:rPr>
      </w:pPr>
      <w:r w:rsidRPr="0098445E">
        <w:rPr>
          <w:color w:val="auto"/>
          <w:sz w:val="28"/>
          <w:szCs w:val="28"/>
        </w:rPr>
        <w:t xml:space="preserve">• предоставление возможности для желающих кататься на коньках и лыжах, играть в хоккей на катке; </w:t>
      </w:r>
    </w:p>
    <w:p w:rsidR="006C42E6" w:rsidRPr="0098445E" w:rsidRDefault="006C42E6" w:rsidP="006C42E6">
      <w:pPr>
        <w:pStyle w:val="Default"/>
        <w:jc w:val="both"/>
        <w:rPr>
          <w:color w:val="auto"/>
          <w:sz w:val="28"/>
          <w:szCs w:val="28"/>
        </w:rPr>
      </w:pPr>
      <w:r w:rsidRPr="0098445E">
        <w:rPr>
          <w:color w:val="auto"/>
          <w:sz w:val="28"/>
          <w:szCs w:val="28"/>
        </w:rPr>
        <w:t xml:space="preserve">• организация подвижных игр - соревнований по параллелям. </w:t>
      </w:r>
    </w:p>
    <w:p w:rsidR="006C42E6" w:rsidRPr="0098445E" w:rsidRDefault="006C42E6" w:rsidP="006C42E6">
      <w:pPr>
        <w:pStyle w:val="Default"/>
        <w:jc w:val="both"/>
        <w:rPr>
          <w:color w:val="auto"/>
          <w:sz w:val="28"/>
          <w:szCs w:val="28"/>
        </w:rPr>
      </w:pPr>
      <w:r w:rsidRPr="0098445E">
        <w:rPr>
          <w:b/>
          <w:bCs/>
          <w:color w:val="auto"/>
          <w:sz w:val="28"/>
          <w:szCs w:val="28"/>
        </w:rPr>
        <w:t xml:space="preserve">Реализация модульных образовательных программ </w:t>
      </w:r>
      <w:r w:rsidRPr="0098445E">
        <w:rPr>
          <w:color w:val="auto"/>
          <w:sz w:val="28"/>
          <w:szCs w:val="28"/>
        </w:rPr>
        <w:t xml:space="preserve">предусматривает разработку программ: </w:t>
      </w:r>
    </w:p>
    <w:p w:rsidR="006C42E6" w:rsidRPr="0098445E" w:rsidRDefault="006C42E6" w:rsidP="006C42E6">
      <w:pPr>
        <w:pStyle w:val="Default"/>
        <w:jc w:val="both"/>
        <w:rPr>
          <w:color w:val="auto"/>
          <w:sz w:val="28"/>
          <w:szCs w:val="28"/>
        </w:rPr>
      </w:pPr>
      <w:r w:rsidRPr="0098445E">
        <w:rPr>
          <w:color w:val="auto"/>
          <w:sz w:val="28"/>
          <w:szCs w:val="28"/>
        </w:rPr>
        <w:t xml:space="preserve">• «Мы за здоровый образ жизни»; </w:t>
      </w:r>
    </w:p>
    <w:p w:rsidR="006C42E6" w:rsidRPr="0098445E" w:rsidRDefault="006C42E6" w:rsidP="006C42E6">
      <w:pPr>
        <w:pStyle w:val="Default"/>
        <w:jc w:val="both"/>
        <w:rPr>
          <w:color w:val="auto"/>
          <w:sz w:val="28"/>
          <w:szCs w:val="28"/>
        </w:rPr>
      </w:pPr>
      <w:r w:rsidRPr="0098445E">
        <w:rPr>
          <w:color w:val="auto"/>
          <w:sz w:val="28"/>
          <w:szCs w:val="28"/>
        </w:rPr>
        <w:t xml:space="preserve">• рабочие программы занятий спортивных секций, объединений дополнительного образования. </w:t>
      </w:r>
    </w:p>
    <w:p w:rsidR="006C42E6" w:rsidRPr="0098445E" w:rsidRDefault="006C42E6" w:rsidP="006C42E6">
      <w:pPr>
        <w:pStyle w:val="Default"/>
        <w:jc w:val="both"/>
        <w:rPr>
          <w:color w:val="auto"/>
          <w:sz w:val="28"/>
          <w:szCs w:val="28"/>
        </w:rPr>
      </w:pPr>
      <w:r w:rsidRPr="0098445E">
        <w:rPr>
          <w:color w:val="auto"/>
          <w:sz w:val="28"/>
          <w:szCs w:val="28"/>
        </w:rPr>
        <w:t xml:space="preserve">Создан совет физкультуры, в ученическом самоуправлении одним из ведущих направлений работы в масштабе школы считается работа Министерства Спорта. Программами предусмотрены разные формы физкультурно-оздоровительной работы: </w:t>
      </w:r>
    </w:p>
    <w:p w:rsidR="006C42E6" w:rsidRPr="0098445E" w:rsidRDefault="006C42E6" w:rsidP="006C42E6">
      <w:pPr>
        <w:pStyle w:val="Default"/>
        <w:jc w:val="both"/>
        <w:rPr>
          <w:color w:val="auto"/>
          <w:sz w:val="28"/>
          <w:szCs w:val="28"/>
        </w:rPr>
      </w:pPr>
      <w:r w:rsidRPr="0098445E">
        <w:rPr>
          <w:color w:val="auto"/>
          <w:sz w:val="28"/>
          <w:szCs w:val="28"/>
        </w:rPr>
        <w:t>• Дни здоровья (1 раз в месяц всей школ</w:t>
      </w:r>
      <w:r w:rsidR="00E22DAD" w:rsidRPr="0098445E">
        <w:rPr>
          <w:color w:val="auto"/>
          <w:sz w:val="28"/>
          <w:szCs w:val="28"/>
        </w:rPr>
        <w:t>ой</w:t>
      </w:r>
      <w:r w:rsidRPr="0098445E">
        <w:rPr>
          <w:color w:val="auto"/>
          <w:sz w:val="28"/>
          <w:szCs w:val="28"/>
        </w:rPr>
        <w:t xml:space="preserve">); </w:t>
      </w:r>
    </w:p>
    <w:p w:rsidR="006C42E6" w:rsidRPr="0098445E" w:rsidRDefault="006C42E6" w:rsidP="006C42E6">
      <w:pPr>
        <w:pStyle w:val="Default"/>
        <w:jc w:val="both"/>
        <w:rPr>
          <w:color w:val="auto"/>
          <w:sz w:val="28"/>
          <w:szCs w:val="28"/>
        </w:rPr>
      </w:pPr>
      <w:r w:rsidRPr="0098445E">
        <w:rPr>
          <w:color w:val="auto"/>
          <w:sz w:val="28"/>
          <w:szCs w:val="28"/>
        </w:rPr>
        <w:t xml:space="preserve">• совместные с жителями микрорайона экологические десанты «Зеленая школа»; </w:t>
      </w:r>
    </w:p>
    <w:p w:rsidR="006C42E6" w:rsidRPr="0098445E" w:rsidRDefault="006C42E6" w:rsidP="006C42E6">
      <w:pPr>
        <w:pStyle w:val="Default"/>
        <w:jc w:val="both"/>
        <w:rPr>
          <w:color w:val="auto"/>
          <w:sz w:val="28"/>
          <w:szCs w:val="28"/>
        </w:rPr>
      </w:pPr>
      <w:r w:rsidRPr="0098445E">
        <w:rPr>
          <w:color w:val="auto"/>
          <w:sz w:val="28"/>
          <w:szCs w:val="28"/>
        </w:rPr>
        <w:t xml:space="preserve">• конференции «Питание и твое здоровье»; </w:t>
      </w:r>
    </w:p>
    <w:p w:rsidR="006C42E6" w:rsidRPr="0098445E" w:rsidRDefault="006C42E6" w:rsidP="006C42E6">
      <w:pPr>
        <w:pStyle w:val="Default"/>
        <w:jc w:val="both"/>
        <w:rPr>
          <w:color w:val="auto"/>
          <w:sz w:val="28"/>
          <w:szCs w:val="28"/>
        </w:rPr>
      </w:pPr>
    </w:p>
    <w:p w:rsidR="006C42E6" w:rsidRPr="0098445E" w:rsidRDefault="006C42E6" w:rsidP="006C42E6">
      <w:pPr>
        <w:pStyle w:val="Default"/>
        <w:jc w:val="both"/>
        <w:rPr>
          <w:color w:val="auto"/>
          <w:sz w:val="28"/>
          <w:szCs w:val="28"/>
        </w:rPr>
      </w:pPr>
      <w:r w:rsidRPr="0098445E">
        <w:rPr>
          <w:color w:val="auto"/>
          <w:sz w:val="28"/>
          <w:szCs w:val="28"/>
        </w:rPr>
        <w:t xml:space="preserve">• проекты, презентации «Мода за здоровый образ жизни», «Основы закаливания», «Рациональное питание»; </w:t>
      </w:r>
    </w:p>
    <w:p w:rsidR="006C42E6" w:rsidRPr="0098445E" w:rsidRDefault="006C42E6" w:rsidP="006C42E6">
      <w:pPr>
        <w:pStyle w:val="Default"/>
        <w:jc w:val="both"/>
        <w:rPr>
          <w:color w:val="auto"/>
          <w:sz w:val="28"/>
          <w:szCs w:val="28"/>
        </w:rPr>
      </w:pPr>
      <w:r w:rsidRPr="0098445E">
        <w:rPr>
          <w:color w:val="auto"/>
          <w:sz w:val="28"/>
          <w:szCs w:val="28"/>
        </w:rPr>
        <w:t xml:space="preserve">• агитбригада «В здоровом теле здоровый дух» с рекламой спортивных занятий в школе; </w:t>
      </w:r>
    </w:p>
    <w:p w:rsidR="006C42E6" w:rsidRPr="0098445E" w:rsidRDefault="006C42E6" w:rsidP="006C42E6">
      <w:pPr>
        <w:pStyle w:val="Default"/>
        <w:jc w:val="both"/>
        <w:rPr>
          <w:color w:val="auto"/>
          <w:sz w:val="28"/>
          <w:szCs w:val="28"/>
        </w:rPr>
      </w:pPr>
      <w:r w:rsidRPr="0098445E">
        <w:rPr>
          <w:color w:val="auto"/>
          <w:sz w:val="28"/>
          <w:szCs w:val="28"/>
        </w:rPr>
        <w:t xml:space="preserve">• экологические десанты (в микрорайоне школы); </w:t>
      </w:r>
    </w:p>
    <w:p w:rsidR="006C42E6" w:rsidRPr="0098445E" w:rsidRDefault="006C42E6" w:rsidP="006C42E6">
      <w:pPr>
        <w:pStyle w:val="Default"/>
        <w:jc w:val="both"/>
        <w:rPr>
          <w:color w:val="auto"/>
          <w:sz w:val="28"/>
          <w:szCs w:val="28"/>
        </w:rPr>
      </w:pPr>
      <w:r w:rsidRPr="0098445E">
        <w:rPr>
          <w:color w:val="auto"/>
          <w:sz w:val="28"/>
          <w:szCs w:val="28"/>
        </w:rPr>
        <w:t xml:space="preserve">• зеленый патруль (по сохранности зеленых насаждений, цветников); </w:t>
      </w:r>
    </w:p>
    <w:p w:rsidR="006C42E6" w:rsidRPr="0098445E" w:rsidRDefault="006C42E6" w:rsidP="006C42E6">
      <w:pPr>
        <w:pStyle w:val="Default"/>
        <w:jc w:val="both"/>
        <w:rPr>
          <w:color w:val="auto"/>
          <w:sz w:val="28"/>
          <w:szCs w:val="28"/>
        </w:rPr>
      </w:pPr>
      <w:r w:rsidRPr="0098445E">
        <w:rPr>
          <w:color w:val="auto"/>
          <w:sz w:val="28"/>
          <w:szCs w:val="28"/>
        </w:rPr>
        <w:t xml:space="preserve">• показательные выступления воспитанников спортивных объединений дополнительного образования. </w:t>
      </w:r>
    </w:p>
    <w:p w:rsidR="006C42E6" w:rsidRPr="0098445E" w:rsidRDefault="006C42E6" w:rsidP="006C42E6">
      <w:pPr>
        <w:pStyle w:val="Default"/>
        <w:jc w:val="both"/>
        <w:rPr>
          <w:color w:val="auto"/>
          <w:sz w:val="28"/>
          <w:szCs w:val="28"/>
        </w:rPr>
      </w:pPr>
      <w:r w:rsidRPr="0098445E">
        <w:rPr>
          <w:b/>
          <w:bCs/>
          <w:color w:val="auto"/>
          <w:sz w:val="28"/>
          <w:szCs w:val="28"/>
        </w:rPr>
        <w:lastRenderedPageBreak/>
        <w:t xml:space="preserve">Просветительская работа с родителями (законными представителями) </w:t>
      </w:r>
      <w:r w:rsidRPr="0098445E">
        <w:rPr>
          <w:color w:val="auto"/>
          <w:sz w:val="28"/>
          <w:szCs w:val="28"/>
        </w:rPr>
        <w:t xml:space="preserve">включает в себя: </w:t>
      </w:r>
    </w:p>
    <w:p w:rsidR="006C42E6" w:rsidRPr="0098445E" w:rsidRDefault="006C42E6" w:rsidP="006C42E6">
      <w:pPr>
        <w:pStyle w:val="Default"/>
        <w:jc w:val="both"/>
        <w:rPr>
          <w:color w:val="auto"/>
          <w:sz w:val="28"/>
          <w:szCs w:val="28"/>
        </w:rPr>
      </w:pPr>
      <w:r w:rsidRPr="0098445E">
        <w:rPr>
          <w:color w:val="auto"/>
          <w:sz w:val="28"/>
          <w:szCs w:val="28"/>
        </w:rPr>
        <w:t xml:space="preserve">1. Родительские собрания по классам по профилактике табакокурения, наркомании, сквернословия, о сохранении здоровья детей (1 раз в четверть). </w:t>
      </w:r>
    </w:p>
    <w:p w:rsidR="006C42E6" w:rsidRPr="0098445E" w:rsidRDefault="006C42E6" w:rsidP="006C42E6">
      <w:pPr>
        <w:pStyle w:val="Default"/>
        <w:jc w:val="both"/>
        <w:rPr>
          <w:color w:val="auto"/>
          <w:sz w:val="28"/>
          <w:szCs w:val="28"/>
        </w:rPr>
      </w:pPr>
      <w:r w:rsidRPr="0098445E">
        <w:rPr>
          <w:color w:val="auto"/>
          <w:sz w:val="28"/>
          <w:szCs w:val="28"/>
        </w:rPr>
        <w:t xml:space="preserve">2. Выступления для всех родителей, школьников социального педагога, врача, преподавателя ОБЖ. Основные темы: «Компьютер и здоровье детей», «Задумайтесь, если…» (о признаках и состоянии ребенка, курящего и употребляющего наркотики); «Заботься о здоровье, подумайте о досуге своего ребенка» (о возможности школы для занятий спортом, выбрать занятие по интересам, о планах внеклассной работы школы); «Поберегите психику ребенка, не впадайте в крайность» (о взаимоотношениях с ребенком, создании нормального психологического климата в семье); «Закон по Белгородской области» («Об ответственности родителей за воспитание детей»); «Об итогах года по дорожно-транспортным происшествиям в Алексеевском районе и Белгородской области»; об ответственности родителей за безопасность детей на дорогах»; «Религия и наука предупреждают: мат смертельно опасен для здоровья (выступление настоятеля храма Георгия Победоносца о. Иоанна)». </w:t>
      </w:r>
    </w:p>
    <w:p w:rsidR="006C42E6" w:rsidRPr="0098445E" w:rsidRDefault="006C42E6" w:rsidP="006C42E6">
      <w:pPr>
        <w:pStyle w:val="Default"/>
        <w:jc w:val="both"/>
        <w:rPr>
          <w:color w:val="auto"/>
          <w:sz w:val="28"/>
          <w:szCs w:val="28"/>
        </w:rPr>
      </w:pPr>
      <w:r w:rsidRPr="0098445E">
        <w:rPr>
          <w:color w:val="auto"/>
          <w:sz w:val="28"/>
          <w:szCs w:val="28"/>
        </w:rPr>
        <w:t xml:space="preserve">3. Индивидуальные тематические консультации и беседы с родителями, дети которых вызывают тревогу. </w:t>
      </w:r>
    </w:p>
    <w:p w:rsidR="006C42E6" w:rsidRPr="0098445E" w:rsidRDefault="006C42E6" w:rsidP="006C42E6">
      <w:pPr>
        <w:pStyle w:val="Default"/>
        <w:jc w:val="both"/>
        <w:rPr>
          <w:color w:val="auto"/>
          <w:sz w:val="28"/>
          <w:szCs w:val="28"/>
        </w:rPr>
      </w:pPr>
      <w:r w:rsidRPr="0098445E">
        <w:rPr>
          <w:color w:val="auto"/>
          <w:sz w:val="28"/>
          <w:szCs w:val="28"/>
        </w:rPr>
        <w:t xml:space="preserve">4. Организация индивидуальных встреч родителей с наркологом по вопросам здоровья детей. </w:t>
      </w:r>
    </w:p>
    <w:p w:rsidR="006C42E6" w:rsidRPr="0098445E" w:rsidRDefault="006C42E6" w:rsidP="006C42E6">
      <w:pPr>
        <w:pStyle w:val="Default"/>
        <w:jc w:val="both"/>
        <w:rPr>
          <w:color w:val="auto"/>
          <w:sz w:val="28"/>
          <w:szCs w:val="28"/>
        </w:rPr>
      </w:pPr>
      <w:r w:rsidRPr="0098445E">
        <w:rPr>
          <w:color w:val="auto"/>
          <w:sz w:val="28"/>
          <w:szCs w:val="28"/>
        </w:rPr>
        <w:t xml:space="preserve">5. Выступления врачей перед родителями с рекомендациями по профилактике гриппа, кишечных заболеваний. </w:t>
      </w:r>
    </w:p>
    <w:p w:rsidR="006C42E6" w:rsidRPr="0098445E" w:rsidRDefault="006C42E6" w:rsidP="006C42E6">
      <w:pPr>
        <w:pStyle w:val="Default"/>
        <w:jc w:val="both"/>
        <w:rPr>
          <w:color w:val="auto"/>
          <w:sz w:val="28"/>
          <w:szCs w:val="28"/>
        </w:rPr>
      </w:pPr>
      <w:r w:rsidRPr="0098445E">
        <w:rPr>
          <w:color w:val="auto"/>
          <w:sz w:val="28"/>
          <w:szCs w:val="28"/>
        </w:rPr>
        <w:t xml:space="preserve">6. Родительские традиции (психолог) - в целях налаживания взаимоотношений с ребенком. </w:t>
      </w:r>
    </w:p>
    <w:p w:rsidR="006C42E6" w:rsidRPr="0098445E" w:rsidRDefault="006C42E6" w:rsidP="006C42E6">
      <w:pPr>
        <w:pStyle w:val="Default"/>
        <w:jc w:val="both"/>
        <w:rPr>
          <w:color w:val="auto"/>
          <w:sz w:val="28"/>
          <w:szCs w:val="28"/>
        </w:rPr>
      </w:pPr>
      <w:r w:rsidRPr="0098445E">
        <w:rPr>
          <w:color w:val="auto"/>
          <w:sz w:val="28"/>
          <w:szCs w:val="28"/>
        </w:rPr>
        <w:t xml:space="preserve">7. О роли родителей в формировании уклада школьной жизни. </w:t>
      </w:r>
    </w:p>
    <w:p w:rsidR="006C42E6" w:rsidRPr="0098445E" w:rsidRDefault="006C42E6" w:rsidP="006C42E6">
      <w:pPr>
        <w:pStyle w:val="Default"/>
        <w:jc w:val="both"/>
        <w:rPr>
          <w:color w:val="auto"/>
          <w:sz w:val="28"/>
          <w:szCs w:val="28"/>
        </w:rPr>
      </w:pPr>
      <w:r w:rsidRPr="0098445E">
        <w:rPr>
          <w:color w:val="auto"/>
          <w:sz w:val="28"/>
          <w:szCs w:val="28"/>
        </w:rPr>
        <w:t xml:space="preserve">8. Тестирование (с целью выявления воспитательных возможностей родителей). </w:t>
      </w:r>
    </w:p>
    <w:p w:rsidR="006C42E6" w:rsidRPr="0098445E" w:rsidRDefault="006C42E6" w:rsidP="006C42E6">
      <w:pPr>
        <w:pStyle w:val="Default"/>
        <w:jc w:val="both"/>
        <w:rPr>
          <w:color w:val="auto"/>
          <w:sz w:val="28"/>
          <w:szCs w:val="28"/>
        </w:rPr>
      </w:pPr>
      <w:r w:rsidRPr="0098445E">
        <w:rPr>
          <w:color w:val="auto"/>
          <w:sz w:val="28"/>
          <w:szCs w:val="28"/>
        </w:rPr>
        <w:t xml:space="preserve">9. Информирования родителей о работе органов ученического самоуправления, об организации питания в школе, об основных направлениях воспитательной работы, проведении праздников, акций, волонтерских миссий об участии в них родителей. </w:t>
      </w:r>
    </w:p>
    <w:p w:rsidR="006C42E6" w:rsidRPr="0098445E" w:rsidRDefault="006C42E6" w:rsidP="006C42E6">
      <w:pPr>
        <w:pStyle w:val="Default"/>
        <w:jc w:val="both"/>
        <w:rPr>
          <w:color w:val="auto"/>
          <w:sz w:val="28"/>
          <w:szCs w:val="28"/>
        </w:rPr>
      </w:pPr>
      <w:r w:rsidRPr="0098445E">
        <w:rPr>
          <w:color w:val="auto"/>
          <w:sz w:val="28"/>
          <w:szCs w:val="28"/>
        </w:rPr>
        <w:t xml:space="preserve">10. О работе педколлектива по подготовке обучающихся ОГЭ и ЕГЭ и роли родителей в создании условий детям для успешной их сдачи. </w:t>
      </w:r>
    </w:p>
    <w:p w:rsidR="006C42E6" w:rsidRPr="0098445E" w:rsidRDefault="006C42E6" w:rsidP="006C42E6">
      <w:pPr>
        <w:pStyle w:val="Default"/>
        <w:jc w:val="both"/>
        <w:rPr>
          <w:color w:val="auto"/>
          <w:sz w:val="28"/>
          <w:szCs w:val="28"/>
        </w:rPr>
      </w:pPr>
      <w:r w:rsidRPr="0098445E">
        <w:rPr>
          <w:color w:val="auto"/>
          <w:sz w:val="28"/>
          <w:szCs w:val="28"/>
        </w:rPr>
        <w:t xml:space="preserve">11. Классные родительские собрания «Физическое развитие школьников и пути его совершенствования» (6 класс); «Проблемы в период полового созревания ребенка и роль семьи в решении проблемы» (7 класс); «Психологические и возрастные особенности подростка» (8 класс), «Особенности физического воспитания в 9 классе. О нормативах и возможностях учащихся, их отношении к физической культуре», «Слагаемые здоровья детей»(5класс) </w:t>
      </w:r>
    </w:p>
    <w:p w:rsidR="006C42E6" w:rsidRPr="0098445E" w:rsidRDefault="006C42E6" w:rsidP="006C42E6">
      <w:pPr>
        <w:pStyle w:val="Default"/>
        <w:jc w:val="both"/>
        <w:rPr>
          <w:color w:val="auto"/>
          <w:sz w:val="28"/>
          <w:szCs w:val="28"/>
        </w:rPr>
      </w:pPr>
    </w:p>
    <w:p w:rsidR="006C42E6" w:rsidRPr="0098445E" w:rsidRDefault="006C42E6" w:rsidP="006C42E6">
      <w:pPr>
        <w:pStyle w:val="Default"/>
        <w:jc w:val="both"/>
        <w:rPr>
          <w:color w:val="auto"/>
          <w:sz w:val="28"/>
          <w:szCs w:val="28"/>
        </w:rPr>
      </w:pPr>
      <w:r w:rsidRPr="0098445E">
        <w:rPr>
          <w:b/>
          <w:bCs/>
          <w:color w:val="auto"/>
          <w:sz w:val="28"/>
          <w:szCs w:val="28"/>
        </w:rPr>
        <w:t xml:space="preserve">2.3.22. Планируемые результаты воспитания и социализации обучающихся </w:t>
      </w:r>
    </w:p>
    <w:p w:rsidR="006C42E6" w:rsidRPr="0098445E" w:rsidRDefault="006C42E6" w:rsidP="006C42E6">
      <w:pPr>
        <w:pStyle w:val="Default"/>
        <w:jc w:val="both"/>
        <w:rPr>
          <w:color w:val="auto"/>
          <w:sz w:val="28"/>
          <w:szCs w:val="28"/>
        </w:rPr>
      </w:pPr>
      <w:r w:rsidRPr="0098445E">
        <w:rPr>
          <w:color w:val="auto"/>
          <w:sz w:val="28"/>
          <w:szCs w:val="28"/>
        </w:rPr>
        <w:t xml:space="preserve">Программа должна обеспечить: </w:t>
      </w:r>
    </w:p>
    <w:p w:rsidR="006C42E6" w:rsidRPr="0098445E" w:rsidRDefault="006C42E6" w:rsidP="006C42E6">
      <w:pPr>
        <w:pStyle w:val="Default"/>
        <w:jc w:val="both"/>
        <w:rPr>
          <w:color w:val="auto"/>
          <w:sz w:val="28"/>
          <w:szCs w:val="28"/>
        </w:rPr>
      </w:pPr>
      <w:r w:rsidRPr="0098445E">
        <w:rPr>
          <w:color w:val="auto"/>
          <w:sz w:val="28"/>
          <w:szCs w:val="28"/>
        </w:rPr>
        <w:t xml:space="preserve">•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w:t>
      </w:r>
      <w:r w:rsidRPr="0098445E">
        <w:rPr>
          <w:color w:val="auto"/>
          <w:sz w:val="28"/>
          <w:szCs w:val="28"/>
        </w:rPr>
        <w:lastRenderedPageBreak/>
        <w:t xml:space="preserve">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6C42E6" w:rsidRPr="0098445E" w:rsidRDefault="006C42E6" w:rsidP="006C42E6">
      <w:pPr>
        <w:pStyle w:val="Default"/>
        <w:jc w:val="both"/>
        <w:rPr>
          <w:color w:val="auto"/>
          <w:sz w:val="28"/>
          <w:szCs w:val="28"/>
        </w:rPr>
      </w:pPr>
      <w:r w:rsidRPr="0098445E">
        <w:rPr>
          <w:color w:val="auto"/>
          <w:sz w:val="28"/>
          <w:szCs w:val="28"/>
        </w:rPr>
        <w:t xml:space="preserve">•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6C42E6" w:rsidRPr="0098445E" w:rsidRDefault="006C42E6" w:rsidP="006C42E6">
      <w:pPr>
        <w:pStyle w:val="Default"/>
        <w:jc w:val="both"/>
        <w:rPr>
          <w:color w:val="auto"/>
          <w:sz w:val="28"/>
          <w:szCs w:val="28"/>
        </w:rPr>
      </w:pPr>
      <w:r w:rsidRPr="0098445E">
        <w:rPr>
          <w:color w:val="auto"/>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6C42E6" w:rsidRPr="0098445E" w:rsidRDefault="006C42E6" w:rsidP="006C42E6">
      <w:pPr>
        <w:pStyle w:val="Default"/>
        <w:jc w:val="both"/>
        <w:rPr>
          <w:color w:val="auto"/>
          <w:sz w:val="28"/>
          <w:szCs w:val="28"/>
        </w:rPr>
      </w:pPr>
      <w:r w:rsidRPr="0098445E">
        <w:rPr>
          <w:color w:val="auto"/>
          <w:sz w:val="28"/>
          <w:szCs w:val="28"/>
        </w:rPr>
        <w:t xml:space="preserve">• 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6C42E6" w:rsidRPr="0098445E" w:rsidRDefault="006C42E6" w:rsidP="006C42E6">
      <w:pPr>
        <w:pStyle w:val="Default"/>
        <w:jc w:val="both"/>
        <w:rPr>
          <w:color w:val="auto"/>
          <w:sz w:val="28"/>
          <w:szCs w:val="28"/>
        </w:rPr>
      </w:pPr>
      <w:r w:rsidRPr="0098445E">
        <w:rPr>
          <w:color w:val="auto"/>
          <w:sz w:val="28"/>
          <w:szCs w:val="28"/>
        </w:rPr>
        <w:t xml:space="preserve">• участие обучающихся в деятельности производственных, творческих </w:t>
      </w:r>
    </w:p>
    <w:p w:rsidR="006C42E6" w:rsidRPr="0098445E" w:rsidRDefault="006C42E6" w:rsidP="006C42E6">
      <w:pPr>
        <w:pStyle w:val="Default"/>
        <w:jc w:val="both"/>
        <w:rPr>
          <w:color w:val="auto"/>
          <w:sz w:val="28"/>
          <w:szCs w:val="28"/>
        </w:rPr>
      </w:pPr>
      <w:r w:rsidRPr="0098445E">
        <w:rPr>
          <w:color w:val="auto"/>
          <w:sz w:val="28"/>
          <w:szCs w:val="28"/>
        </w:rPr>
        <w:t xml:space="preserve">объединений, благотворительных организаций; в экологическом просвещении сверстников, родителей, населения; в благоустройстве школы, класса, города; </w:t>
      </w:r>
    </w:p>
    <w:p w:rsidR="006C42E6" w:rsidRPr="0098445E" w:rsidRDefault="006C42E6" w:rsidP="006C42E6">
      <w:pPr>
        <w:pStyle w:val="Default"/>
        <w:jc w:val="both"/>
        <w:rPr>
          <w:color w:val="auto"/>
          <w:sz w:val="28"/>
          <w:szCs w:val="28"/>
        </w:rPr>
      </w:pPr>
      <w:r w:rsidRPr="0098445E">
        <w:rPr>
          <w:color w:val="auto"/>
          <w:sz w:val="28"/>
          <w:szCs w:val="28"/>
        </w:rPr>
        <w:t xml:space="preserve">• формирование способности противостоять негативным воздействиям социальной среды, факторам микросоциальной среды; </w:t>
      </w:r>
    </w:p>
    <w:p w:rsidR="006C42E6" w:rsidRPr="0098445E" w:rsidRDefault="006C42E6" w:rsidP="006C42E6">
      <w:pPr>
        <w:pStyle w:val="Default"/>
        <w:jc w:val="both"/>
        <w:rPr>
          <w:color w:val="auto"/>
          <w:sz w:val="28"/>
          <w:szCs w:val="28"/>
        </w:rPr>
      </w:pPr>
      <w:r w:rsidRPr="0098445E">
        <w:rPr>
          <w:color w:val="auto"/>
          <w:sz w:val="28"/>
          <w:szCs w:val="28"/>
        </w:rPr>
        <w:t xml:space="preserve">• 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 </w:t>
      </w:r>
    </w:p>
    <w:p w:rsidR="006C42E6" w:rsidRPr="0098445E" w:rsidRDefault="006C42E6" w:rsidP="006C42E6">
      <w:pPr>
        <w:pStyle w:val="Default"/>
        <w:jc w:val="both"/>
        <w:rPr>
          <w:color w:val="auto"/>
          <w:sz w:val="28"/>
          <w:szCs w:val="28"/>
        </w:rPr>
      </w:pPr>
      <w:r w:rsidRPr="0098445E">
        <w:rPr>
          <w:color w:val="auto"/>
          <w:sz w:val="28"/>
          <w:szCs w:val="28"/>
        </w:rPr>
        <w:t xml:space="preserve">• формирование у обучающихся мотивации к труду, потребности к приобретению профессии; </w:t>
      </w:r>
    </w:p>
    <w:p w:rsidR="006C42E6" w:rsidRPr="0098445E" w:rsidRDefault="006C42E6" w:rsidP="006C42E6">
      <w:pPr>
        <w:pStyle w:val="Default"/>
        <w:jc w:val="both"/>
        <w:rPr>
          <w:color w:val="auto"/>
          <w:sz w:val="28"/>
          <w:szCs w:val="28"/>
        </w:rPr>
      </w:pPr>
      <w:r w:rsidRPr="0098445E">
        <w:rPr>
          <w:color w:val="auto"/>
          <w:sz w:val="28"/>
          <w:szCs w:val="28"/>
        </w:rPr>
        <w:t xml:space="preserve">• 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6C42E6" w:rsidRPr="0098445E" w:rsidRDefault="006C42E6" w:rsidP="006C42E6">
      <w:pPr>
        <w:pStyle w:val="Default"/>
        <w:jc w:val="both"/>
        <w:rPr>
          <w:color w:val="auto"/>
          <w:sz w:val="28"/>
          <w:szCs w:val="28"/>
        </w:rPr>
      </w:pPr>
    </w:p>
    <w:p w:rsidR="006C42E6" w:rsidRPr="0098445E" w:rsidRDefault="006C42E6" w:rsidP="006C42E6">
      <w:pPr>
        <w:pStyle w:val="Default"/>
        <w:jc w:val="both"/>
        <w:rPr>
          <w:color w:val="auto"/>
          <w:sz w:val="28"/>
          <w:szCs w:val="28"/>
        </w:rPr>
      </w:pPr>
      <w:r w:rsidRPr="0098445E">
        <w:rPr>
          <w:color w:val="auto"/>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w:t>
      </w:r>
    </w:p>
    <w:p w:rsidR="006C42E6" w:rsidRPr="0098445E" w:rsidRDefault="006C42E6" w:rsidP="006C42E6">
      <w:pPr>
        <w:pStyle w:val="Default"/>
        <w:jc w:val="both"/>
        <w:rPr>
          <w:color w:val="auto"/>
          <w:sz w:val="28"/>
          <w:szCs w:val="28"/>
        </w:rPr>
      </w:pPr>
      <w:r w:rsidRPr="0098445E">
        <w:rPr>
          <w:color w:val="auto"/>
          <w:sz w:val="28"/>
          <w:szCs w:val="28"/>
        </w:rPr>
        <w:t xml:space="preserve">• приобретение практического опыта, соответствующего интересам и способностям обучающихся; </w:t>
      </w:r>
    </w:p>
    <w:p w:rsidR="006C42E6" w:rsidRPr="0098445E" w:rsidRDefault="006C42E6" w:rsidP="006C42E6">
      <w:pPr>
        <w:pStyle w:val="Default"/>
        <w:jc w:val="both"/>
        <w:rPr>
          <w:color w:val="auto"/>
          <w:sz w:val="28"/>
          <w:szCs w:val="28"/>
        </w:rPr>
      </w:pPr>
      <w:r w:rsidRPr="0098445E">
        <w:rPr>
          <w:color w:val="auto"/>
          <w:sz w:val="28"/>
          <w:szCs w:val="28"/>
        </w:rPr>
        <w:t xml:space="preserve">•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p>
    <w:p w:rsidR="006C42E6" w:rsidRPr="0098445E" w:rsidRDefault="006C42E6" w:rsidP="006C42E6">
      <w:pPr>
        <w:pStyle w:val="Default"/>
        <w:jc w:val="both"/>
        <w:rPr>
          <w:color w:val="auto"/>
          <w:sz w:val="28"/>
          <w:szCs w:val="28"/>
        </w:rPr>
      </w:pPr>
      <w:r w:rsidRPr="0098445E">
        <w:rPr>
          <w:color w:val="auto"/>
          <w:sz w:val="28"/>
          <w:szCs w:val="28"/>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6C42E6" w:rsidRPr="0098445E" w:rsidRDefault="006C42E6" w:rsidP="006C42E6">
      <w:pPr>
        <w:pStyle w:val="Default"/>
        <w:jc w:val="both"/>
        <w:rPr>
          <w:color w:val="auto"/>
          <w:sz w:val="28"/>
          <w:szCs w:val="28"/>
        </w:rPr>
      </w:pPr>
      <w:r w:rsidRPr="0098445E">
        <w:rPr>
          <w:color w:val="auto"/>
          <w:sz w:val="28"/>
          <w:szCs w:val="28"/>
        </w:rPr>
        <w:lastRenderedPageBreak/>
        <w:t xml:space="preserve">•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6C42E6" w:rsidRPr="0098445E" w:rsidRDefault="006C42E6" w:rsidP="006C42E6">
      <w:pPr>
        <w:pStyle w:val="Default"/>
        <w:jc w:val="both"/>
        <w:rPr>
          <w:color w:val="auto"/>
          <w:sz w:val="28"/>
          <w:szCs w:val="28"/>
        </w:rPr>
      </w:pPr>
      <w:r w:rsidRPr="0098445E">
        <w:rPr>
          <w:color w:val="auto"/>
          <w:sz w:val="28"/>
          <w:szCs w:val="28"/>
        </w:rPr>
        <w:t xml:space="preserve">• осознание обучающимися ценности экологически целесообразного, здорового и безопасного образа жизни; </w:t>
      </w:r>
    </w:p>
    <w:p w:rsidR="006C42E6" w:rsidRPr="0098445E" w:rsidRDefault="006C42E6" w:rsidP="006C42E6">
      <w:pPr>
        <w:pStyle w:val="Default"/>
        <w:jc w:val="both"/>
        <w:rPr>
          <w:color w:val="auto"/>
          <w:sz w:val="28"/>
          <w:szCs w:val="28"/>
        </w:rPr>
      </w:pPr>
      <w:r w:rsidRPr="0098445E">
        <w:rPr>
          <w:color w:val="auto"/>
          <w:sz w:val="28"/>
          <w:szCs w:val="28"/>
        </w:rPr>
        <w:t xml:space="preserve">•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6C42E6" w:rsidRPr="0098445E" w:rsidRDefault="006C42E6" w:rsidP="006C42E6">
      <w:pPr>
        <w:pStyle w:val="Default"/>
        <w:jc w:val="both"/>
        <w:rPr>
          <w:color w:val="auto"/>
          <w:sz w:val="28"/>
          <w:szCs w:val="28"/>
        </w:rPr>
      </w:pPr>
      <w:r w:rsidRPr="0098445E">
        <w:rPr>
          <w:color w:val="auto"/>
          <w:sz w:val="28"/>
          <w:szCs w:val="28"/>
        </w:rPr>
        <w:t xml:space="preserve">• осознанное отношение обучающихся к выбору индивидуального рациона здорового питания; </w:t>
      </w:r>
    </w:p>
    <w:p w:rsidR="006C42E6" w:rsidRPr="0098445E" w:rsidRDefault="006C42E6" w:rsidP="006C42E6">
      <w:pPr>
        <w:pStyle w:val="Default"/>
        <w:jc w:val="both"/>
        <w:rPr>
          <w:color w:val="auto"/>
          <w:sz w:val="28"/>
          <w:szCs w:val="28"/>
        </w:rPr>
      </w:pPr>
      <w:r w:rsidRPr="0098445E">
        <w:rPr>
          <w:color w:val="auto"/>
          <w:sz w:val="28"/>
          <w:szCs w:val="28"/>
        </w:rPr>
        <w:t xml:space="preserve">• 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6C42E6" w:rsidRPr="0098445E" w:rsidRDefault="006C42E6" w:rsidP="006C42E6">
      <w:pPr>
        <w:pStyle w:val="Default"/>
        <w:jc w:val="both"/>
        <w:rPr>
          <w:color w:val="auto"/>
          <w:sz w:val="28"/>
          <w:szCs w:val="28"/>
        </w:rPr>
      </w:pPr>
      <w:r w:rsidRPr="0098445E">
        <w:rPr>
          <w:color w:val="auto"/>
          <w:sz w:val="28"/>
          <w:szCs w:val="28"/>
        </w:rPr>
        <w:t xml:space="preserve">• овладение современными оздоровительными технологиями, в том числе на основе навыков личной гигиены; </w:t>
      </w:r>
    </w:p>
    <w:p w:rsidR="006C42E6" w:rsidRPr="0098445E" w:rsidRDefault="006C42E6" w:rsidP="006C42E6">
      <w:pPr>
        <w:pStyle w:val="Default"/>
        <w:jc w:val="both"/>
        <w:rPr>
          <w:color w:val="auto"/>
          <w:sz w:val="28"/>
          <w:szCs w:val="28"/>
        </w:rPr>
      </w:pPr>
      <w:r w:rsidRPr="0098445E">
        <w:rPr>
          <w:color w:val="auto"/>
          <w:sz w:val="28"/>
          <w:szCs w:val="28"/>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 </w:t>
      </w:r>
    </w:p>
    <w:p w:rsidR="006C42E6" w:rsidRPr="0098445E" w:rsidRDefault="006C42E6" w:rsidP="006C42E6">
      <w:pPr>
        <w:pStyle w:val="Default"/>
        <w:jc w:val="both"/>
        <w:rPr>
          <w:color w:val="auto"/>
          <w:sz w:val="28"/>
          <w:szCs w:val="28"/>
        </w:rPr>
      </w:pPr>
      <w:r w:rsidRPr="0098445E">
        <w:rPr>
          <w:color w:val="auto"/>
          <w:sz w:val="28"/>
          <w:szCs w:val="28"/>
        </w:rPr>
        <w:t xml:space="preserve">•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6C42E6" w:rsidRPr="0098445E" w:rsidRDefault="006C42E6" w:rsidP="006C42E6">
      <w:pPr>
        <w:pStyle w:val="Default"/>
        <w:jc w:val="both"/>
        <w:rPr>
          <w:color w:val="auto"/>
          <w:sz w:val="28"/>
          <w:szCs w:val="28"/>
        </w:rPr>
      </w:pPr>
      <w:r w:rsidRPr="0098445E">
        <w:rPr>
          <w:color w:val="auto"/>
          <w:sz w:val="28"/>
          <w:szCs w:val="28"/>
        </w:rPr>
        <w:t xml:space="preserve">Обучающиеся владеют: </w:t>
      </w:r>
    </w:p>
    <w:p w:rsidR="006C42E6" w:rsidRPr="0098445E" w:rsidRDefault="006C42E6" w:rsidP="006C42E6">
      <w:pPr>
        <w:pStyle w:val="Default"/>
        <w:jc w:val="both"/>
        <w:rPr>
          <w:color w:val="auto"/>
          <w:sz w:val="28"/>
          <w:szCs w:val="28"/>
        </w:rPr>
      </w:pPr>
      <w:r w:rsidRPr="0098445E">
        <w:rPr>
          <w:color w:val="auto"/>
          <w:sz w:val="28"/>
          <w:szCs w:val="28"/>
        </w:rPr>
        <w:t xml:space="preserve">1. Знаниями об основных правах и обязанностях граждан России: </w:t>
      </w:r>
    </w:p>
    <w:p w:rsidR="006C42E6" w:rsidRPr="0098445E" w:rsidRDefault="006C42E6" w:rsidP="006C42E6">
      <w:pPr>
        <w:pStyle w:val="Default"/>
        <w:jc w:val="both"/>
        <w:rPr>
          <w:color w:val="auto"/>
          <w:sz w:val="28"/>
          <w:szCs w:val="28"/>
        </w:rPr>
      </w:pPr>
      <w:r w:rsidRPr="0098445E">
        <w:rPr>
          <w:color w:val="auto"/>
          <w:sz w:val="28"/>
          <w:szCs w:val="28"/>
        </w:rPr>
        <w:t xml:space="preserve">• о политическом устройстве Российского государства; </w:t>
      </w:r>
    </w:p>
    <w:p w:rsidR="006C42E6" w:rsidRPr="0098445E" w:rsidRDefault="006C42E6" w:rsidP="006C42E6">
      <w:pPr>
        <w:pStyle w:val="Default"/>
        <w:jc w:val="both"/>
        <w:rPr>
          <w:color w:val="auto"/>
          <w:sz w:val="28"/>
          <w:szCs w:val="28"/>
        </w:rPr>
      </w:pPr>
      <w:r w:rsidRPr="0098445E">
        <w:rPr>
          <w:color w:val="auto"/>
          <w:sz w:val="28"/>
          <w:szCs w:val="28"/>
        </w:rPr>
        <w:t xml:space="preserve">• о символах государства - флаге, гербе России, флаге и гербе Белгородской области; </w:t>
      </w:r>
    </w:p>
    <w:p w:rsidR="006C42E6" w:rsidRPr="0098445E" w:rsidRDefault="006C42E6" w:rsidP="006C42E6">
      <w:pPr>
        <w:pStyle w:val="Default"/>
        <w:jc w:val="both"/>
        <w:rPr>
          <w:color w:val="auto"/>
          <w:sz w:val="28"/>
          <w:szCs w:val="28"/>
        </w:rPr>
      </w:pPr>
      <w:r w:rsidRPr="0098445E">
        <w:rPr>
          <w:color w:val="auto"/>
          <w:sz w:val="28"/>
          <w:szCs w:val="28"/>
        </w:rPr>
        <w:t xml:space="preserve">• знают атрибутику школы; </w:t>
      </w:r>
    </w:p>
    <w:p w:rsidR="006C42E6" w:rsidRPr="0098445E" w:rsidRDefault="006C42E6" w:rsidP="006C42E6">
      <w:pPr>
        <w:pStyle w:val="Default"/>
        <w:jc w:val="both"/>
        <w:rPr>
          <w:color w:val="auto"/>
          <w:sz w:val="28"/>
          <w:szCs w:val="28"/>
        </w:rPr>
      </w:pPr>
      <w:r w:rsidRPr="0098445E">
        <w:rPr>
          <w:color w:val="auto"/>
          <w:sz w:val="28"/>
          <w:szCs w:val="28"/>
        </w:rPr>
        <w:t xml:space="preserve">• следуют традициям в поведении во время исполнения Гимна, подъема или вноса Флага; </w:t>
      </w:r>
    </w:p>
    <w:p w:rsidR="006C42E6" w:rsidRPr="0098445E" w:rsidRDefault="006C42E6" w:rsidP="006C42E6">
      <w:pPr>
        <w:pStyle w:val="Default"/>
        <w:jc w:val="both"/>
        <w:rPr>
          <w:color w:val="auto"/>
          <w:sz w:val="28"/>
          <w:szCs w:val="28"/>
        </w:rPr>
      </w:pPr>
      <w:r w:rsidRPr="0098445E">
        <w:rPr>
          <w:color w:val="auto"/>
          <w:sz w:val="28"/>
          <w:szCs w:val="28"/>
        </w:rPr>
        <w:t xml:space="preserve">• пополняют реликвиями (материалы, документы, предметы) создаваемый в школе музей, знакомятся с историей и культурой Белгородчины, народным творчеством, героическими подвигами земляков; </w:t>
      </w:r>
    </w:p>
    <w:p w:rsidR="006C42E6" w:rsidRPr="0098445E" w:rsidRDefault="006C42E6" w:rsidP="006C42E6">
      <w:pPr>
        <w:pStyle w:val="Default"/>
        <w:jc w:val="both"/>
        <w:rPr>
          <w:color w:val="auto"/>
          <w:sz w:val="28"/>
          <w:szCs w:val="28"/>
        </w:rPr>
      </w:pPr>
      <w:r w:rsidRPr="0098445E">
        <w:rPr>
          <w:color w:val="auto"/>
          <w:sz w:val="28"/>
          <w:szCs w:val="28"/>
        </w:rPr>
        <w:t xml:space="preserve">• совершают экскурсии по памятным местам Белгородчины; </w:t>
      </w:r>
    </w:p>
    <w:p w:rsidR="006C42E6" w:rsidRPr="0098445E" w:rsidRDefault="006C42E6" w:rsidP="006C42E6">
      <w:pPr>
        <w:pStyle w:val="Default"/>
        <w:jc w:val="both"/>
        <w:rPr>
          <w:color w:val="auto"/>
          <w:sz w:val="28"/>
          <w:szCs w:val="28"/>
        </w:rPr>
      </w:pPr>
      <w:r w:rsidRPr="0098445E">
        <w:rPr>
          <w:color w:val="auto"/>
          <w:sz w:val="28"/>
          <w:szCs w:val="28"/>
        </w:rPr>
        <w:t xml:space="preserve">• посещают Краеведческий музей, музей-диораму, выставочные залы не только с группой, классам, но и самостоятельно; </w:t>
      </w:r>
    </w:p>
    <w:p w:rsidR="006C42E6" w:rsidRPr="0098445E" w:rsidRDefault="006C42E6" w:rsidP="006C42E6">
      <w:pPr>
        <w:pStyle w:val="Default"/>
        <w:jc w:val="both"/>
        <w:rPr>
          <w:color w:val="auto"/>
          <w:sz w:val="28"/>
          <w:szCs w:val="28"/>
        </w:rPr>
      </w:pPr>
      <w:r w:rsidRPr="0098445E">
        <w:rPr>
          <w:color w:val="auto"/>
          <w:sz w:val="28"/>
          <w:szCs w:val="28"/>
        </w:rPr>
        <w:t xml:space="preserve">• знакомятся с историей своего края, его культурным достоянием, гражданского и патриотического долга; </w:t>
      </w:r>
    </w:p>
    <w:p w:rsidR="006C42E6" w:rsidRPr="0098445E" w:rsidRDefault="006C42E6" w:rsidP="006C42E6">
      <w:pPr>
        <w:pStyle w:val="Default"/>
        <w:jc w:val="both"/>
        <w:rPr>
          <w:color w:val="auto"/>
          <w:sz w:val="28"/>
          <w:szCs w:val="28"/>
        </w:rPr>
      </w:pPr>
      <w:r w:rsidRPr="0098445E">
        <w:rPr>
          <w:color w:val="auto"/>
          <w:sz w:val="28"/>
          <w:szCs w:val="28"/>
        </w:rPr>
        <w:t xml:space="preserve">• неравнодушны к событиям, происходящим в стране, в родном городе, крае, правильно реагируют на них. </w:t>
      </w:r>
    </w:p>
    <w:p w:rsidR="006C42E6" w:rsidRPr="0098445E" w:rsidRDefault="006C42E6" w:rsidP="006C42E6">
      <w:pPr>
        <w:pStyle w:val="Default"/>
        <w:jc w:val="both"/>
        <w:rPr>
          <w:color w:val="auto"/>
          <w:sz w:val="28"/>
          <w:szCs w:val="28"/>
        </w:rPr>
      </w:pPr>
      <w:r w:rsidRPr="0098445E">
        <w:rPr>
          <w:color w:val="auto"/>
          <w:sz w:val="28"/>
          <w:szCs w:val="28"/>
        </w:rPr>
        <w:lastRenderedPageBreak/>
        <w:t xml:space="preserve">• обучающиеся участвуют в обустройстве школьного пространства, школьного двора; </w:t>
      </w:r>
    </w:p>
    <w:p w:rsidR="006C42E6" w:rsidRPr="0098445E" w:rsidRDefault="006C42E6" w:rsidP="006C42E6">
      <w:pPr>
        <w:pStyle w:val="Default"/>
        <w:jc w:val="both"/>
        <w:rPr>
          <w:color w:val="auto"/>
          <w:sz w:val="28"/>
          <w:szCs w:val="28"/>
        </w:rPr>
      </w:pPr>
      <w:r w:rsidRPr="0098445E">
        <w:rPr>
          <w:color w:val="auto"/>
          <w:sz w:val="28"/>
          <w:szCs w:val="28"/>
        </w:rPr>
        <w:t xml:space="preserve">• творчески выполняют операцию «Возлюби ближнего своего» (поздравление жителей села, ветеранов Вов и педагогического труда с государственными праздниками, с знаменательными событиями нашего города, в жизни членов своей семьи, одноклассников, оказание им помощи); </w:t>
      </w:r>
    </w:p>
    <w:p w:rsidR="006C42E6" w:rsidRPr="0098445E" w:rsidRDefault="006C42E6" w:rsidP="006C42E6">
      <w:pPr>
        <w:pStyle w:val="Default"/>
        <w:jc w:val="both"/>
        <w:rPr>
          <w:color w:val="auto"/>
          <w:sz w:val="28"/>
          <w:szCs w:val="28"/>
        </w:rPr>
      </w:pPr>
      <w:r w:rsidRPr="0098445E">
        <w:rPr>
          <w:color w:val="auto"/>
          <w:sz w:val="28"/>
          <w:szCs w:val="28"/>
        </w:rPr>
        <w:t xml:space="preserve">• принимают непосредственное участие в волонтерских миссиях; </w:t>
      </w:r>
    </w:p>
    <w:p w:rsidR="006C42E6" w:rsidRPr="0098445E" w:rsidRDefault="006C42E6" w:rsidP="006C42E6">
      <w:pPr>
        <w:pStyle w:val="Default"/>
        <w:jc w:val="both"/>
        <w:rPr>
          <w:color w:val="auto"/>
          <w:sz w:val="28"/>
          <w:szCs w:val="28"/>
        </w:rPr>
      </w:pPr>
      <w:r w:rsidRPr="0098445E">
        <w:rPr>
          <w:color w:val="auto"/>
          <w:sz w:val="28"/>
          <w:szCs w:val="28"/>
        </w:rPr>
        <w:t xml:space="preserve">• проявляют активность в поддержании порядка, дисциплины в школе; </w:t>
      </w:r>
    </w:p>
    <w:p w:rsidR="006C42E6" w:rsidRPr="0098445E" w:rsidRDefault="006C42E6" w:rsidP="006C42E6">
      <w:pPr>
        <w:pStyle w:val="Default"/>
        <w:jc w:val="both"/>
        <w:rPr>
          <w:color w:val="auto"/>
          <w:sz w:val="28"/>
          <w:szCs w:val="28"/>
        </w:rPr>
      </w:pPr>
      <w:r w:rsidRPr="0098445E">
        <w:rPr>
          <w:color w:val="auto"/>
          <w:sz w:val="28"/>
          <w:szCs w:val="28"/>
        </w:rPr>
        <w:t xml:space="preserve">• участвуют в школьном самоуправлении; </w:t>
      </w:r>
    </w:p>
    <w:p w:rsidR="006C42E6" w:rsidRPr="0098445E" w:rsidRDefault="006C42E6" w:rsidP="006C42E6">
      <w:pPr>
        <w:pStyle w:val="Default"/>
        <w:jc w:val="both"/>
        <w:rPr>
          <w:color w:val="auto"/>
          <w:sz w:val="28"/>
          <w:szCs w:val="28"/>
        </w:rPr>
      </w:pPr>
      <w:r w:rsidRPr="0098445E">
        <w:rPr>
          <w:color w:val="auto"/>
          <w:sz w:val="28"/>
          <w:szCs w:val="28"/>
        </w:rPr>
        <w:t xml:space="preserve">• владеют знаниями гражданских прав и обязанностей; </w:t>
      </w:r>
    </w:p>
    <w:p w:rsidR="006C42E6" w:rsidRPr="0098445E" w:rsidRDefault="006C42E6" w:rsidP="006C42E6">
      <w:pPr>
        <w:pStyle w:val="Default"/>
        <w:jc w:val="both"/>
        <w:rPr>
          <w:color w:val="auto"/>
          <w:sz w:val="28"/>
          <w:szCs w:val="28"/>
        </w:rPr>
      </w:pPr>
      <w:r w:rsidRPr="0098445E">
        <w:rPr>
          <w:color w:val="auto"/>
          <w:sz w:val="28"/>
          <w:szCs w:val="28"/>
        </w:rPr>
        <w:t xml:space="preserve">• приобретают первоначальный опыт ответственного гражданского поведения при решении общественно-значимых вопросов; </w:t>
      </w:r>
    </w:p>
    <w:p w:rsidR="006C42E6" w:rsidRPr="0098445E" w:rsidRDefault="006C42E6" w:rsidP="006C42E6">
      <w:pPr>
        <w:pStyle w:val="Default"/>
        <w:jc w:val="both"/>
        <w:rPr>
          <w:color w:val="auto"/>
          <w:sz w:val="28"/>
          <w:szCs w:val="28"/>
        </w:rPr>
      </w:pPr>
      <w:r w:rsidRPr="0098445E">
        <w:rPr>
          <w:color w:val="auto"/>
          <w:sz w:val="28"/>
          <w:szCs w:val="28"/>
        </w:rPr>
        <w:t xml:space="preserve">• приобретают навыки разработки социальных проектов и активно участвуют в их реализации. </w:t>
      </w:r>
    </w:p>
    <w:p w:rsidR="006C42E6" w:rsidRPr="0098445E" w:rsidRDefault="006C42E6" w:rsidP="006C42E6">
      <w:pPr>
        <w:pStyle w:val="Default"/>
        <w:jc w:val="both"/>
        <w:rPr>
          <w:color w:val="auto"/>
          <w:sz w:val="28"/>
          <w:szCs w:val="28"/>
        </w:rPr>
      </w:pPr>
      <w:r w:rsidRPr="0098445E">
        <w:rPr>
          <w:color w:val="auto"/>
          <w:sz w:val="28"/>
          <w:szCs w:val="28"/>
        </w:rPr>
        <w:t xml:space="preserve">2. Обучающиеся умеют осуществлять нравственный выбор - намерений, действий и поступков: </w:t>
      </w:r>
    </w:p>
    <w:p w:rsidR="006C42E6" w:rsidRPr="0098445E" w:rsidRDefault="006C42E6" w:rsidP="006C42E6">
      <w:pPr>
        <w:pStyle w:val="Default"/>
        <w:jc w:val="both"/>
        <w:rPr>
          <w:color w:val="auto"/>
          <w:sz w:val="28"/>
          <w:szCs w:val="28"/>
        </w:rPr>
      </w:pPr>
      <w:r w:rsidRPr="0098445E">
        <w:rPr>
          <w:color w:val="auto"/>
          <w:sz w:val="28"/>
          <w:szCs w:val="28"/>
        </w:rPr>
        <w:t xml:space="preserve">• знают христианские нравственные заповеди; </w:t>
      </w:r>
    </w:p>
    <w:p w:rsidR="006C42E6" w:rsidRPr="0098445E" w:rsidRDefault="006C42E6" w:rsidP="006C42E6">
      <w:pPr>
        <w:pStyle w:val="Default"/>
        <w:jc w:val="both"/>
        <w:rPr>
          <w:color w:val="auto"/>
          <w:sz w:val="28"/>
          <w:szCs w:val="28"/>
        </w:rPr>
      </w:pPr>
      <w:r w:rsidRPr="0098445E">
        <w:rPr>
          <w:color w:val="auto"/>
          <w:sz w:val="28"/>
          <w:szCs w:val="28"/>
        </w:rPr>
        <w:t xml:space="preserve">• отрицательно относятся к аморальным поступкам, проявлению эгоизма, равнодушия, лицемерия, грубости, к нарушению общественного порядка; </w:t>
      </w:r>
    </w:p>
    <w:p w:rsidR="006C42E6" w:rsidRPr="0098445E" w:rsidRDefault="006C42E6" w:rsidP="006C42E6">
      <w:pPr>
        <w:pStyle w:val="Default"/>
        <w:jc w:val="both"/>
        <w:rPr>
          <w:color w:val="auto"/>
          <w:sz w:val="28"/>
          <w:szCs w:val="28"/>
        </w:rPr>
      </w:pPr>
      <w:r w:rsidRPr="0098445E">
        <w:rPr>
          <w:color w:val="auto"/>
          <w:sz w:val="28"/>
          <w:szCs w:val="28"/>
        </w:rPr>
        <w:t xml:space="preserve">• не сквернословят, понимают значение нравственной сущности правил культуры поведения, умеют выполнять их независимо от внешнего контроля; </w:t>
      </w:r>
    </w:p>
    <w:p w:rsidR="006C42E6" w:rsidRPr="0098445E" w:rsidRDefault="006C42E6" w:rsidP="006C42E6">
      <w:pPr>
        <w:pStyle w:val="Default"/>
        <w:jc w:val="both"/>
        <w:rPr>
          <w:color w:val="auto"/>
          <w:sz w:val="28"/>
          <w:szCs w:val="28"/>
        </w:rPr>
      </w:pPr>
      <w:r w:rsidRPr="0098445E">
        <w:rPr>
          <w:color w:val="auto"/>
          <w:sz w:val="28"/>
          <w:szCs w:val="28"/>
        </w:rPr>
        <w:t xml:space="preserve">• считают добро основой нравственных норм, не допускают жестокости, насилия ко всему живому; </w:t>
      </w:r>
    </w:p>
    <w:p w:rsidR="006C42E6" w:rsidRPr="0098445E" w:rsidRDefault="006C42E6" w:rsidP="006C42E6">
      <w:pPr>
        <w:pStyle w:val="Default"/>
        <w:jc w:val="both"/>
        <w:rPr>
          <w:color w:val="auto"/>
          <w:sz w:val="28"/>
          <w:szCs w:val="28"/>
        </w:rPr>
      </w:pPr>
      <w:r w:rsidRPr="0098445E">
        <w:rPr>
          <w:color w:val="auto"/>
          <w:sz w:val="28"/>
          <w:szCs w:val="28"/>
        </w:rPr>
        <w:t xml:space="preserve">• строят свои отношения с людьми по законам совести, добра и справедливости; </w:t>
      </w:r>
    </w:p>
    <w:p w:rsidR="006C42E6" w:rsidRPr="0098445E" w:rsidRDefault="006C42E6" w:rsidP="006C42E6">
      <w:pPr>
        <w:pStyle w:val="Default"/>
        <w:jc w:val="both"/>
        <w:rPr>
          <w:color w:val="auto"/>
          <w:sz w:val="28"/>
          <w:szCs w:val="28"/>
        </w:rPr>
      </w:pPr>
      <w:r w:rsidRPr="0098445E">
        <w:rPr>
          <w:color w:val="auto"/>
          <w:sz w:val="28"/>
          <w:szCs w:val="28"/>
        </w:rPr>
        <w:t xml:space="preserve">• в школе выполняют единые требования к поведению школьника; </w:t>
      </w:r>
    </w:p>
    <w:p w:rsidR="006C42E6" w:rsidRPr="0098445E" w:rsidRDefault="006C42E6" w:rsidP="006C42E6">
      <w:pPr>
        <w:pStyle w:val="Default"/>
        <w:jc w:val="both"/>
        <w:rPr>
          <w:color w:val="auto"/>
          <w:sz w:val="28"/>
          <w:szCs w:val="28"/>
        </w:rPr>
      </w:pPr>
      <w:r w:rsidRPr="0098445E">
        <w:rPr>
          <w:color w:val="auto"/>
          <w:sz w:val="28"/>
          <w:szCs w:val="28"/>
        </w:rPr>
        <w:t xml:space="preserve">• способствуют созданию культурно-речевого пространства, соблюдают правила и этику общения для всех; </w:t>
      </w:r>
    </w:p>
    <w:p w:rsidR="006C42E6" w:rsidRPr="0098445E" w:rsidRDefault="006C42E6" w:rsidP="006C42E6">
      <w:pPr>
        <w:pStyle w:val="Default"/>
        <w:jc w:val="both"/>
        <w:rPr>
          <w:color w:val="auto"/>
          <w:sz w:val="28"/>
          <w:szCs w:val="28"/>
        </w:rPr>
      </w:pPr>
      <w:r w:rsidRPr="0098445E">
        <w:rPr>
          <w:color w:val="auto"/>
          <w:sz w:val="28"/>
          <w:szCs w:val="28"/>
        </w:rPr>
        <w:t xml:space="preserve">• приобретают опыт переживания и ценностного отношения к базовым ценностям общества (человек, семья, Отечество, природа, мир, труд, культура); </w:t>
      </w:r>
    </w:p>
    <w:p w:rsidR="006C42E6" w:rsidRPr="0098445E" w:rsidRDefault="006C42E6" w:rsidP="006C42E6">
      <w:pPr>
        <w:pStyle w:val="Default"/>
        <w:jc w:val="both"/>
        <w:rPr>
          <w:color w:val="auto"/>
          <w:sz w:val="28"/>
          <w:szCs w:val="28"/>
        </w:rPr>
      </w:pPr>
      <w:r w:rsidRPr="0098445E">
        <w:rPr>
          <w:color w:val="auto"/>
          <w:sz w:val="28"/>
          <w:szCs w:val="28"/>
        </w:rPr>
        <w:t xml:space="preserve">• участвуют в общественно-полезном труде в помощь школе, микрорайону, городу; </w:t>
      </w:r>
    </w:p>
    <w:p w:rsidR="006C42E6" w:rsidRPr="0098445E" w:rsidRDefault="006C42E6" w:rsidP="006C42E6">
      <w:pPr>
        <w:pStyle w:val="Default"/>
        <w:jc w:val="both"/>
        <w:rPr>
          <w:color w:val="auto"/>
          <w:sz w:val="28"/>
          <w:szCs w:val="28"/>
        </w:rPr>
      </w:pPr>
      <w:r w:rsidRPr="0098445E">
        <w:rPr>
          <w:color w:val="auto"/>
          <w:sz w:val="28"/>
          <w:szCs w:val="28"/>
        </w:rPr>
        <w:t>• милосердны,</w:t>
      </w:r>
      <w:r w:rsidR="00CE5707">
        <w:rPr>
          <w:color w:val="auto"/>
          <w:sz w:val="28"/>
          <w:szCs w:val="28"/>
        </w:rPr>
        <w:t xml:space="preserve"> </w:t>
      </w:r>
      <w:r w:rsidRPr="0098445E">
        <w:rPr>
          <w:color w:val="auto"/>
          <w:sz w:val="28"/>
          <w:szCs w:val="28"/>
        </w:rPr>
        <w:t xml:space="preserve"> приходят на помощь нуждающимся, заботятся о стариках, ветеранах. </w:t>
      </w:r>
    </w:p>
    <w:p w:rsidR="006C42E6" w:rsidRPr="0098445E" w:rsidRDefault="006C42E6" w:rsidP="006C42E6">
      <w:pPr>
        <w:pStyle w:val="Default"/>
        <w:jc w:val="both"/>
        <w:rPr>
          <w:color w:val="auto"/>
          <w:sz w:val="28"/>
          <w:szCs w:val="28"/>
        </w:rPr>
      </w:pPr>
      <w:r w:rsidRPr="0098445E">
        <w:rPr>
          <w:color w:val="auto"/>
          <w:sz w:val="28"/>
          <w:szCs w:val="28"/>
        </w:rPr>
        <w:t xml:space="preserve">3. Обучающиеся владеют знаниями о пагубном влиянии на здоровье курения, алкоголя, наркотиков, у них есть устойчивая мотивация к их неупотреблению: </w:t>
      </w:r>
    </w:p>
    <w:p w:rsidR="006C42E6" w:rsidRPr="0098445E" w:rsidRDefault="006C42E6" w:rsidP="006C42E6">
      <w:pPr>
        <w:pStyle w:val="Default"/>
        <w:jc w:val="both"/>
        <w:rPr>
          <w:color w:val="auto"/>
          <w:sz w:val="28"/>
          <w:szCs w:val="28"/>
        </w:rPr>
      </w:pPr>
      <w:r w:rsidRPr="0098445E">
        <w:rPr>
          <w:color w:val="auto"/>
          <w:sz w:val="28"/>
          <w:szCs w:val="28"/>
        </w:rPr>
        <w:t xml:space="preserve">• убежденность в ценности здоровья для трудовой деятельности и творчества для успешной социализации; </w:t>
      </w:r>
    </w:p>
    <w:p w:rsidR="006C42E6" w:rsidRPr="0098445E" w:rsidRDefault="006C42E6" w:rsidP="006C42E6">
      <w:pPr>
        <w:pStyle w:val="Default"/>
        <w:jc w:val="both"/>
        <w:rPr>
          <w:color w:val="auto"/>
          <w:sz w:val="28"/>
          <w:szCs w:val="28"/>
        </w:rPr>
      </w:pPr>
      <w:r w:rsidRPr="0098445E">
        <w:rPr>
          <w:color w:val="auto"/>
          <w:sz w:val="28"/>
          <w:szCs w:val="28"/>
        </w:rPr>
        <w:t xml:space="preserve">• владеют навыками организации режима дня, рационального питания; </w:t>
      </w:r>
    </w:p>
    <w:p w:rsidR="006C42E6" w:rsidRPr="0098445E" w:rsidRDefault="006C42E6" w:rsidP="006C42E6">
      <w:pPr>
        <w:pStyle w:val="Default"/>
        <w:jc w:val="both"/>
        <w:rPr>
          <w:color w:val="auto"/>
          <w:sz w:val="28"/>
          <w:szCs w:val="28"/>
        </w:rPr>
      </w:pPr>
      <w:r w:rsidRPr="0098445E">
        <w:rPr>
          <w:color w:val="auto"/>
          <w:sz w:val="28"/>
          <w:szCs w:val="28"/>
        </w:rPr>
        <w:t xml:space="preserve">• имеют опыт участия в физкультурно-оздоровительных мероприятиях, мотивированы к занятиям физкультурой, спортом, подвижными играми, в оздоровительных центрах в целях сбережения своего здоровья. </w:t>
      </w:r>
    </w:p>
    <w:p w:rsidR="006C42E6" w:rsidRPr="0098445E" w:rsidRDefault="006C42E6" w:rsidP="006C42E6">
      <w:pPr>
        <w:pStyle w:val="Default"/>
        <w:jc w:val="both"/>
        <w:rPr>
          <w:color w:val="auto"/>
          <w:sz w:val="28"/>
          <w:szCs w:val="28"/>
        </w:rPr>
      </w:pPr>
      <w:r w:rsidRPr="0098445E">
        <w:rPr>
          <w:color w:val="auto"/>
          <w:sz w:val="28"/>
          <w:szCs w:val="28"/>
        </w:rPr>
        <w:t xml:space="preserve">4. Обучающиеся умеют творчески работать с информацией в ходе выполнения проектов, презентаций, написания рефератов, проведения исследовательских работ: </w:t>
      </w:r>
    </w:p>
    <w:p w:rsidR="006C42E6" w:rsidRPr="0098445E" w:rsidRDefault="006C42E6" w:rsidP="006C42E6">
      <w:pPr>
        <w:pStyle w:val="Default"/>
        <w:jc w:val="both"/>
        <w:rPr>
          <w:color w:val="auto"/>
          <w:sz w:val="28"/>
          <w:szCs w:val="28"/>
        </w:rPr>
      </w:pPr>
      <w:r w:rsidRPr="0098445E">
        <w:rPr>
          <w:color w:val="auto"/>
          <w:sz w:val="28"/>
          <w:szCs w:val="28"/>
        </w:rPr>
        <w:t xml:space="preserve">• объективно оценивают достоинства и недостатки в своей работе и работе других; </w:t>
      </w:r>
    </w:p>
    <w:p w:rsidR="005630F0" w:rsidRPr="0098445E" w:rsidRDefault="006C42E6" w:rsidP="00896DFD">
      <w:pPr>
        <w:pStyle w:val="Default"/>
        <w:jc w:val="both"/>
        <w:rPr>
          <w:color w:val="auto"/>
          <w:sz w:val="28"/>
          <w:szCs w:val="28"/>
        </w:rPr>
      </w:pPr>
      <w:r w:rsidRPr="0098445E">
        <w:rPr>
          <w:color w:val="auto"/>
          <w:sz w:val="28"/>
          <w:szCs w:val="28"/>
        </w:rPr>
        <w:t>• бережно относятся к государственному и лично</w:t>
      </w:r>
      <w:r w:rsidR="005630F0" w:rsidRPr="0098445E">
        <w:rPr>
          <w:color w:val="auto"/>
          <w:sz w:val="28"/>
          <w:szCs w:val="28"/>
        </w:rPr>
        <w:t>му имуществу.</w:t>
      </w:r>
    </w:p>
    <w:p w:rsidR="005630F0" w:rsidRPr="0098445E" w:rsidRDefault="005630F0" w:rsidP="00896DFD">
      <w:pPr>
        <w:pStyle w:val="Default"/>
        <w:jc w:val="both"/>
        <w:rPr>
          <w:color w:val="auto"/>
          <w:sz w:val="28"/>
          <w:szCs w:val="28"/>
        </w:rPr>
      </w:pPr>
    </w:p>
    <w:p w:rsidR="006C42E6" w:rsidRPr="0098445E" w:rsidRDefault="00FD63B5" w:rsidP="00E22DAD">
      <w:pPr>
        <w:spacing w:after="0" w:line="240" w:lineRule="auto"/>
        <w:jc w:val="both"/>
        <w:rPr>
          <w:rFonts w:ascii="Times New Roman" w:hAnsi="Times New Roman" w:cs="Times New Roman"/>
          <w:b/>
          <w:sz w:val="28"/>
          <w:szCs w:val="28"/>
        </w:rPr>
      </w:pPr>
      <w:r w:rsidRPr="0098445E">
        <w:rPr>
          <w:rFonts w:ascii="Times New Roman" w:hAnsi="Times New Roman" w:cs="Times New Roman"/>
          <w:b/>
          <w:bCs/>
          <w:sz w:val="28"/>
          <w:szCs w:val="28"/>
        </w:rPr>
        <w:lastRenderedPageBreak/>
        <w:t>2.3.23.</w:t>
      </w:r>
      <w:r w:rsidR="006C42E6" w:rsidRPr="0098445E">
        <w:rPr>
          <w:rFonts w:ascii="Times New Roman" w:hAnsi="Times New Roman" w:cs="Times New Roman"/>
          <w:b/>
          <w:sz w:val="28"/>
          <w:szCs w:val="28"/>
        </w:rPr>
        <w:t xml:space="preserve">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обеспечивающего создание социальной среды развития обучающихся;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основанного на системе базовых национальных ценностей российского общества;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гимназический(образование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лицейский (образование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клубный (образование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военный(образование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производственный</w:t>
      </w:r>
      <w:r w:rsidR="00CE5707">
        <w:rPr>
          <w:rFonts w:ascii="Times New Roman" w:hAnsi="Times New Roman" w:cs="Times New Roman"/>
          <w:sz w:val="28"/>
          <w:szCs w:val="28"/>
        </w:rPr>
        <w:t xml:space="preserve"> </w:t>
      </w:r>
      <w:r w:rsidRPr="0098445E">
        <w:rPr>
          <w:rFonts w:ascii="Times New Roman" w:hAnsi="Times New Roman" w:cs="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Основными направлениями деятельности образовательной организации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мотивов и ценностей обучающегося в сфере отношенийк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w:t>
      </w:r>
      <w:r w:rsidRPr="0098445E">
        <w:rPr>
          <w:rFonts w:ascii="Times New Roman" w:hAnsi="Times New Roman" w:cs="Times New Roman"/>
          <w:sz w:val="28"/>
          <w:szCs w:val="28"/>
        </w:rPr>
        <w:lastRenderedPageBreak/>
        <w:t xml:space="preserve">поведения в обществе с учетом правовых норм, установленных российским законодательством);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w:t>
      </w:r>
      <w:r w:rsidRPr="0098445E">
        <w:rPr>
          <w:rFonts w:ascii="Times New Roman" w:hAnsi="Times New Roman" w:cs="Times New Roman"/>
          <w:sz w:val="28"/>
          <w:szCs w:val="28"/>
        </w:rPr>
        <w:lastRenderedPageBreak/>
        <w:t xml:space="preserve">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bookmarkStart w:id="295" w:name="_Toc414553260"/>
      <w:bookmarkStart w:id="296" w:name="_Toc410654050"/>
      <w:bookmarkStart w:id="297" w:name="_Toc409691722"/>
    </w:p>
    <w:p w:rsidR="00EE5C00" w:rsidRPr="0098445E" w:rsidRDefault="00EE5C00" w:rsidP="00E22DAD">
      <w:pPr>
        <w:spacing w:after="0" w:line="240" w:lineRule="auto"/>
        <w:jc w:val="both"/>
        <w:rPr>
          <w:rFonts w:ascii="Times New Roman" w:hAnsi="Times New Roman" w:cs="Times New Roman"/>
          <w:sz w:val="28"/>
          <w:szCs w:val="28"/>
        </w:rPr>
      </w:pPr>
    </w:p>
    <w:p w:rsidR="00EE5C00" w:rsidRPr="0098445E" w:rsidRDefault="00EE5C00" w:rsidP="00E22DAD">
      <w:pPr>
        <w:spacing w:after="0" w:line="240" w:lineRule="auto"/>
        <w:jc w:val="both"/>
        <w:rPr>
          <w:rFonts w:ascii="Times New Roman" w:hAnsi="Times New Roman" w:cs="Times New Roman"/>
          <w:sz w:val="28"/>
          <w:szCs w:val="28"/>
        </w:rPr>
      </w:pPr>
    </w:p>
    <w:p w:rsidR="006C42E6" w:rsidRPr="0098445E" w:rsidRDefault="00FD63B5" w:rsidP="006C42E6">
      <w:pPr>
        <w:spacing w:line="240" w:lineRule="auto"/>
        <w:jc w:val="both"/>
        <w:rPr>
          <w:rFonts w:ascii="Times New Roman" w:hAnsi="Times New Roman" w:cs="Times New Roman"/>
          <w:b/>
          <w:sz w:val="28"/>
          <w:szCs w:val="28"/>
        </w:rPr>
      </w:pPr>
      <w:r w:rsidRPr="0098445E">
        <w:rPr>
          <w:rFonts w:ascii="Times New Roman" w:hAnsi="Times New Roman" w:cs="Times New Roman"/>
          <w:b/>
          <w:bCs/>
          <w:sz w:val="28"/>
          <w:szCs w:val="28"/>
        </w:rPr>
        <w:t>2.3.24.</w:t>
      </w:r>
      <w:r w:rsidR="006C42E6" w:rsidRPr="0098445E">
        <w:rPr>
          <w:rFonts w:ascii="Times New Roman" w:hAnsi="Times New Roman" w:cs="Times New Roman"/>
          <w:b/>
          <w:sz w:val="28"/>
          <w:szCs w:val="28"/>
        </w:rPr>
        <w:t>Формы индивидуальной и групповой организации</w:t>
      </w:r>
      <w:bookmarkStart w:id="298" w:name="_Toc414553261"/>
      <w:bookmarkStart w:id="299" w:name="_Toc410703053"/>
      <w:bookmarkStart w:id="300" w:name="_Toc410654051"/>
      <w:bookmarkEnd w:id="295"/>
      <w:bookmarkEnd w:id="296"/>
      <w:r w:rsidR="006C42E6" w:rsidRPr="0098445E">
        <w:rPr>
          <w:rFonts w:ascii="Times New Roman" w:hAnsi="Times New Roman" w:cs="Times New Roman"/>
          <w:b/>
          <w:sz w:val="28"/>
          <w:szCs w:val="28"/>
        </w:rPr>
        <w:t xml:space="preserve"> профессиональной ориентации обучающихся</w:t>
      </w:r>
      <w:bookmarkEnd w:id="297"/>
      <w:bookmarkEnd w:id="298"/>
      <w:bookmarkEnd w:id="299"/>
      <w:bookmarkEnd w:id="300"/>
    </w:p>
    <w:p w:rsidR="006C42E6" w:rsidRPr="0098445E" w:rsidRDefault="006C42E6" w:rsidP="00E22DAD">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6C42E6" w:rsidRPr="0098445E" w:rsidRDefault="006C42E6" w:rsidP="00E22DAD">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w:t>
      </w:r>
      <w:r w:rsidRPr="0098445E">
        <w:rPr>
          <w:rFonts w:ascii="Times New Roman" w:hAnsi="Times New Roman" w:cs="Times New Roman"/>
          <w:sz w:val="28"/>
          <w:szCs w:val="28"/>
        </w:rPr>
        <w:lastRenderedPageBreak/>
        <w:t xml:space="preserve">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6C42E6" w:rsidRPr="0098445E" w:rsidRDefault="006C42E6" w:rsidP="00E22DAD">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6C42E6" w:rsidRPr="0098445E" w:rsidRDefault="006C42E6" w:rsidP="00E22DAD">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6C42E6" w:rsidRPr="0098445E" w:rsidRDefault="006C42E6" w:rsidP="00E22DAD">
      <w:pPr>
        <w:spacing w:after="0" w:line="240" w:lineRule="auto"/>
        <w:ind w:firstLine="708"/>
        <w:jc w:val="both"/>
        <w:rPr>
          <w:rFonts w:ascii="Times New Roman" w:hAnsi="Times New Roman" w:cs="Times New Roman"/>
          <w:sz w:val="28"/>
          <w:szCs w:val="28"/>
        </w:rPr>
      </w:pPr>
      <w:r w:rsidRPr="0098445E">
        <w:rPr>
          <w:rFonts w:ascii="Times New Roman" w:hAnsi="Times New Roman" w:cs="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bookmarkStart w:id="301" w:name="_Toc414553262"/>
      <w:bookmarkStart w:id="302" w:name="_Toc409691723"/>
      <w:bookmarkStart w:id="303" w:name="_Toc410654052"/>
    </w:p>
    <w:p w:rsidR="00EE5C00" w:rsidRPr="0098445E" w:rsidRDefault="00EE5C00" w:rsidP="00E22DAD">
      <w:pPr>
        <w:spacing w:after="0" w:line="240" w:lineRule="auto"/>
        <w:jc w:val="both"/>
        <w:rPr>
          <w:rFonts w:ascii="Times New Roman" w:hAnsi="Times New Roman" w:cs="Times New Roman"/>
          <w:sz w:val="28"/>
          <w:szCs w:val="28"/>
        </w:rPr>
      </w:pPr>
    </w:p>
    <w:p w:rsidR="006C42E6" w:rsidRDefault="00FD63B5" w:rsidP="005630F0">
      <w:pPr>
        <w:spacing w:after="0" w:line="240" w:lineRule="auto"/>
        <w:jc w:val="center"/>
        <w:rPr>
          <w:rFonts w:ascii="Times New Roman" w:hAnsi="Times New Roman" w:cs="Times New Roman"/>
          <w:b/>
          <w:sz w:val="28"/>
          <w:szCs w:val="28"/>
        </w:rPr>
      </w:pPr>
      <w:r w:rsidRPr="0098445E">
        <w:rPr>
          <w:rFonts w:ascii="Times New Roman" w:hAnsi="Times New Roman" w:cs="Times New Roman"/>
          <w:b/>
          <w:bCs/>
          <w:sz w:val="28"/>
          <w:szCs w:val="28"/>
        </w:rPr>
        <w:t>2.3.25.</w:t>
      </w:r>
      <w:r w:rsidR="006C42E6" w:rsidRPr="0098445E">
        <w:rPr>
          <w:rFonts w:ascii="Times New Roman" w:hAnsi="Times New Roman" w:cs="Times New Roman"/>
          <w:b/>
          <w:sz w:val="28"/>
          <w:szCs w:val="28"/>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01"/>
      <w:bookmarkEnd w:id="302"/>
      <w:bookmarkEnd w:id="303"/>
    </w:p>
    <w:p w:rsidR="00677523" w:rsidRPr="0098445E" w:rsidRDefault="00677523" w:rsidP="005630F0">
      <w:pPr>
        <w:spacing w:after="0" w:line="240" w:lineRule="auto"/>
        <w:jc w:val="center"/>
        <w:rPr>
          <w:rFonts w:ascii="Times New Roman" w:hAnsi="Times New Roman" w:cs="Times New Roman"/>
          <w:b/>
          <w:sz w:val="28"/>
          <w:szCs w:val="28"/>
        </w:rPr>
      </w:pP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w:t>
      </w:r>
      <w:r w:rsidRPr="0098445E">
        <w:rPr>
          <w:rFonts w:ascii="Times New Roman" w:hAnsi="Times New Roman" w:cs="Times New Roman"/>
          <w:sz w:val="28"/>
          <w:szCs w:val="28"/>
        </w:rPr>
        <w:lastRenderedPageBreak/>
        <w:t xml:space="preserve">социальными субъектами может быть представлена как последовательная реализация следующих этапов: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осуществление социальной деятельности в процессе реализации договоров школы с социальными партнерами;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стимулирование общественной самоорганизации обучающихся общеобразовательной школы, поддержка общественных инициатив школьников.</w:t>
      </w:r>
    </w:p>
    <w:p w:rsidR="00EE5C00" w:rsidRPr="0098445E" w:rsidRDefault="00EE5C00" w:rsidP="00E22DAD">
      <w:pPr>
        <w:spacing w:after="0" w:line="240" w:lineRule="auto"/>
        <w:jc w:val="both"/>
        <w:rPr>
          <w:rFonts w:ascii="Times New Roman" w:hAnsi="Times New Roman" w:cs="Times New Roman"/>
          <w:sz w:val="28"/>
          <w:szCs w:val="28"/>
        </w:rPr>
      </w:pPr>
    </w:p>
    <w:p w:rsidR="00EE5C00" w:rsidRPr="0098445E" w:rsidRDefault="00EE5C00" w:rsidP="00E22DAD">
      <w:pPr>
        <w:spacing w:after="0" w:line="240" w:lineRule="auto"/>
        <w:jc w:val="both"/>
        <w:rPr>
          <w:rFonts w:ascii="Times New Roman" w:hAnsi="Times New Roman" w:cs="Times New Roman"/>
          <w:sz w:val="28"/>
          <w:szCs w:val="28"/>
        </w:rPr>
      </w:pPr>
    </w:p>
    <w:p w:rsidR="006C42E6" w:rsidRDefault="00FD63B5" w:rsidP="00E22DAD">
      <w:pPr>
        <w:spacing w:after="0" w:line="240" w:lineRule="auto"/>
        <w:jc w:val="both"/>
        <w:rPr>
          <w:rFonts w:ascii="Times New Roman" w:hAnsi="Times New Roman" w:cs="Times New Roman"/>
          <w:b/>
          <w:sz w:val="28"/>
          <w:szCs w:val="28"/>
        </w:rPr>
      </w:pPr>
      <w:bookmarkStart w:id="304" w:name="_Toc414553263"/>
      <w:bookmarkStart w:id="305" w:name="_Toc410654056"/>
      <w:bookmarkStart w:id="306" w:name="_Toc409691724"/>
      <w:r w:rsidRPr="0098445E">
        <w:rPr>
          <w:rFonts w:ascii="Times New Roman" w:hAnsi="Times New Roman" w:cs="Times New Roman"/>
          <w:b/>
          <w:bCs/>
          <w:sz w:val="28"/>
          <w:szCs w:val="28"/>
        </w:rPr>
        <w:t>2.3.26.</w:t>
      </w:r>
      <w:r w:rsidR="006C42E6" w:rsidRPr="0098445E">
        <w:rPr>
          <w:rFonts w:ascii="Times New Roman" w:hAnsi="Times New Roman" w:cs="Times New Roman"/>
          <w:b/>
          <w:sz w:val="28"/>
          <w:szCs w:val="28"/>
        </w:rPr>
        <w:t>Основные формы организации педагогической поддержки</w:t>
      </w:r>
      <w:bookmarkStart w:id="307" w:name="_Toc410654057"/>
      <w:bookmarkStart w:id="308" w:name="_Toc414553264"/>
      <w:bookmarkEnd w:id="304"/>
      <w:bookmarkEnd w:id="305"/>
      <w:r w:rsidR="006C42E6" w:rsidRPr="0098445E">
        <w:rPr>
          <w:rFonts w:ascii="Times New Roman" w:hAnsi="Times New Roman" w:cs="Times New Roman"/>
          <w:b/>
          <w:sz w:val="28"/>
          <w:szCs w:val="28"/>
        </w:rPr>
        <w:t xml:space="preserve"> социализации обучающихся</w:t>
      </w:r>
      <w:bookmarkEnd w:id="306"/>
      <w:bookmarkEnd w:id="307"/>
      <w:r w:rsidR="006C42E6" w:rsidRPr="0098445E">
        <w:rPr>
          <w:rFonts w:ascii="Times New Roman" w:hAnsi="Times New Roman" w:cs="Times New Roman"/>
          <w:b/>
          <w:sz w:val="28"/>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08"/>
    </w:p>
    <w:p w:rsidR="00677523" w:rsidRPr="0098445E" w:rsidRDefault="00677523" w:rsidP="00E22DAD">
      <w:pPr>
        <w:spacing w:after="0" w:line="240" w:lineRule="auto"/>
        <w:jc w:val="both"/>
        <w:rPr>
          <w:rFonts w:ascii="Times New Roman" w:hAnsi="Times New Roman" w:cs="Times New Roman"/>
          <w:b/>
          <w:sz w:val="28"/>
          <w:szCs w:val="28"/>
        </w:rPr>
      </w:pP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2) информационной поддержки обучающегося (обеспечение школьника сведениями, необходимыми для разрешения проблемной ситуации);</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Формы участия специалистов и социальных партнеров по направлениям социального воспитания.</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как обладатель и распорядитель ресурсов для воспитания и социализации;</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непосредственный воспитатель (в рамках школьного и семейного воспитания).</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6C42E6" w:rsidRPr="0098445E" w:rsidRDefault="006C42E6" w:rsidP="00E22DA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6C42E6" w:rsidRPr="0098445E" w:rsidRDefault="006C42E6" w:rsidP="00E22DAD">
      <w:pPr>
        <w:pStyle w:val="Default"/>
        <w:jc w:val="both"/>
        <w:rPr>
          <w:color w:val="auto"/>
          <w:sz w:val="28"/>
          <w:szCs w:val="28"/>
        </w:rPr>
      </w:pPr>
      <w:r w:rsidRPr="0098445E">
        <w:rPr>
          <w:color w:val="auto"/>
          <w:sz w:val="28"/>
          <w:szCs w:val="28"/>
        </w:rPr>
        <w:t>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6C42E6" w:rsidRPr="0098445E" w:rsidRDefault="006C42E6" w:rsidP="006C42E6">
      <w:pPr>
        <w:pStyle w:val="Default"/>
        <w:jc w:val="both"/>
        <w:rPr>
          <w:color w:val="FF0000"/>
          <w:sz w:val="28"/>
          <w:szCs w:val="28"/>
        </w:rPr>
      </w:pPr>
    </w:p>
    <w:p w:rsidR="006C42E6" w:rsidRPr="0098445E" w:rsidRDefault="00FD63B5" w:rsidP="00FD63B5">
      <w:pPr>
        <w:spacing w:after="0" w:line="240" w:lineRule="auto"/>
        <w:jc w:val="both"/>
        <w:rPr>
          <w:rFonts w:ascii="Times New Roman" w:hAnsi="Times New Roman" w:cs="Times New Roman"/>
          <w:b/>
          <w:sz w:val="28"/>
          <w:szCs w:val="28"/>
        </w:rPr>
      </w:pPr>
      <w:bookmarkStart w:id="309" w:name="_Toc414553265"/>
      <w:bookmarkStart w:id="310" w:name="_Toc284663454"/>
      <w:bookmarkStart w:id="311" w:name="_Toc410654058"/>
      <w:bookmarkStart w:id="312" w:name="_Toc409691725"/>
      <w:r w:rsidRPr="0098445E">
        <w:rPr>
          <w:rFonts w:ascii="Times New Roman" w:hAnsi="Times New Roman" w:cs="Times New Roman"/>
          <w:b/>
          <w:bCs/>
          <w:sz w:val="28"/>
          <w:szCs w:val="28"/>
        </w:rPr>
        <w:t xml:space="preserve">2.3.27. </w:t>
      </w:r>
      <w:r w:rsidR="006C42E6" w:rsidRPr="0098445E">
        <w:rPr>
          <w:rFonts w:ascii="Times New Roman" w:hAnsi="Times New Roman" w:cs="Times New Roman"/>
          <w:b/>
          <w:sz w:val="28"/>
          <w:szCs w:val="28"/>
        </w:rPr>
        <w:t>Модели организации работы по формированию экологически</w:t>
      </w:r>
      <w:bookmarkEnd w:id="309"/>
      <w:bookmarkEnd w:id="310"/>
      <w:bookmarkEnd w:id="311"/>
    </w:p>
    <w:p w:rsidR="006C42E6" w:rsidRPr="0098445E" w:rsidRDefault="006C42E6" w:rsidP="00FD63B5">
      <w:pPr>
        <w:spacing w:after="0" w:line="240" w:lineRule="auto"/>
        <w:jc w:val="both"/>
        <w:rPr>
          <w:rFonts w:ascii="Times New Roman" w:hAnsi="Times New Roman" w:cs="Times New Roman"/>
          <w:b/>
          <w:sz w:val="28"/>
          <w:szCs w:val="28"/>
        </w:rPr>
      </w:pPr>
      <w:bookmarkStart w:id="313" w:name="_Toc414553266"/>
      <w:bookmarkStart w:id="314" w:name="_Toc410703058"/>
      <w:bookmarkStart w:id="315" w:name="_Toc410654059"/>
      <w:r w:rsidRPr="0098445E">
        <w:rPr>
          <w:rFonts w:ascii="Times New Roman" w:hAnsi="Times New Roman" w:cs="Times New Roman"/>
          <w:b/>
          <w:sz w:val="28"/>
          <w:szCs w:val="28"/>
        </w:rPr>
        <w:t>целесообразного, здорового и безопасного образа жизни</w:t>
      </w:r>
      <w:bookmarkEnd w:id="312"/>
      <w:bookmarkEnd w:id="313"/>
      <w:bookmarkEnd w:id="314"/>
      <w:bookmarkEnd w:id="315"/>
    </w:p>
    <w:p w:rsidR="006C42E6" w:rsidRPr="0098445E" w:rsidRDefault="006C42E6" w:rsidP="00FD63B5">
      <w:pPr>
        <w:spacing w:after="0" w:line="240" w:lineRule="auto"/>
        <w:jc w:val="both"/>
        <w:rPr>
          <w:rFonts w:ascii="Times New Roman" w:hAnsi="Times New Roman" w:cs="Times New Roman"/>
          <w:b/>
          <w:sz w:val="28"/>
          <w:szCs w:val="28"/>
        </w:rPr>
      </w:pP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организация занятий (уроков);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обеспечение использования различных каналов восприятия информации;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учет зоны работоспособности обучающихся;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распределение интенсивности умственной деятельности;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использование здоровьесберегающих технологий.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6C42E6"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r w:rsidR="00896DFD" w:rsidRPr="0098445E">
        <w:rPr>
          <w:rFonts w:ascii="Times New Roman" w:hAnsi="Times New Roman" w:cs="Times New Roman"/>
          <w:sz w:val="28"/>
          <w:szCs w:val="28"/>
        </w:rPr>
        <w:t>.</w:t>
      </w:r>
    </w:p>
    <w:p w:rsidR="00677523" w:rsidRPr="0098445E" w:rsidRDefault="00677523" w:rsidP="00FD63B5">
      <w:pPr>
        <w:spacing w:after="0" w:line="240" w:lineRule="auto"/>
        <w:jc w:val="both"/>
        <w:rPr>
          <w:rFonts w:ascii="Times New Roman" w:hAnsi="Times New Roman" w:cs="Times New Roman"/>
          <w:sz w:val="28"/>
          <w:szCs w:val="28"/>
        </w:rPr>
      </w:pPr>
    </w:p>
    <w:p w:rsidR="006C42E6" w:rsidRPr="0098445E" w:rsidRDefault="00FD63B5" w:rsidP="006C42E6">
      <w:pPr>
        <w:spacing w:line="240" w:lineRule="auto"/>
        <w:jc w:val="both"/>
        <w:rPr>
          <w:rFonts w:ascii="Times New Roman" w:hAnsi="Times New Roman" w:cs="Times New Roman"/>
          <w:b/>
          <w:sz w:val="28"/>
          <w:szCs w:val="28"/>
        </w:rPr>
      </w:pPr>
      <w:bookmarkStart w:id="316" w:name="_Toc414553267"/>
      <w:bookmarkStart w:id="317" w:name="_Toc284663456"/>
      <w:bookmarkStart w:id="318" w:name="_Toc284662829"/>
      <w:bookmarkStart w:id="319" w:name="_Toc410654060"/>
      <w:bookmarkStart w:id="320" w:name="_Toc409691726"/>
      <w:r w:rsidRPr="0098445E">
        <w:rPr>
          <w:rFonts w:ascii="Times New Roman" w:hAnsi="Times New Roman" w:cs="Times New Roman"/>
          <w:b/>
          <w:bCs/>
          <w:sz w:val="28"/>
          <w:szCs w:val="28"/>
        </w:rPr>
        <w:t>2.3.28.</w:t>
      </w:r>
      <w:r w:rsidR="006C42E6" w:rsidRPr="0098445E">
        <w:rPr>
          <w:rFonts w:ascii="Times New Roman" w:hAnsi="Times New Roman" w:cs="Times New Roman"/>
          <w:b/>
          <w:sz w:val="28"/>
          <w:szCs w:val="28"/>
        </w:rPr>
        <w:t>Описание деятельности школы  в области непрерывного экологического</w:t>
      </w:r>
      <w:bookmarkStart w:id="321" w:name="_Toc414553268"/>
      <w:bookmarkStart w:id="322" w:name="_Toc410703060"/>
      <w:bookmarkStart w:id="323" w:name="_Toc410654061"/>
      <w:bookmarkEnd w:id="316"/>
      <w:bookmarkEnd w:id="317"/>
      <w:bookmarkEnd w:id="318"/>
      <w:bookmarkEnd w:id="319"/>
      <w:r w:rsidR="006C42E6" w:rsidRPr="0098445E">
        <w:rPr>
          <w:rFonts w:ascii="Times New Roman" w:hAnsi="Times New Roman" w:cs="Times New Roman"/>
          <w:b/>
          <w:sz w:val="28"/>
          <w:szCs w:val="28"/>
        </w:rPr>
        <w:t xml:space="preserve"> здоровьесберегающего образования обучающихся</w:t>
      </w:r>
      <w:bookmarkEnd w:id="320"/>
      <w:bookmarkEnd w:id="321"/>
      <w:bookmarkEnd w:id="322"/>
      <w:bookmarkEnd w:id="323"/>
    </w:p>
    <w:p w:rsidR="006C42E6" w:rsidRPr="0098445E" w:rsidRDefault="006C42E6" w:rsidP="006C42E6">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6C42E6" w:rsidRPr="0098445E" w:rsidRDefault="006C42E6" w:rsidP="006C42E6">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6C42E6" w:rsidRPr="0098445E" w:rsidRDefault="006C42E6" w:rsidP="006C42E6">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6C42E6" w:rsidRPr="0098445E" w:rsidRDefault="006C42E6" w:rsidP="006C42E6">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6C42E6" w:rsidRPr="0098445E" w:rsidRDefault="006C42E6" w:rsidP="006C42E6">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6C42E6" w:rsidRPr="0098445E" w:rsidRDefault="006C42E6" w:rsidP="006C42E6">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6C42E6" w:rsidRPr="0098445E" w:rsidRDefault="00FD63B5" w:rsidP="006C42E6">
      <w:pPr>
        <w:spacing w:line="240" w:lineRule="auto"/>
        <w:jc w:val="both"/>
        <w:rPr>
          <w:rFonts w:ascii="Times New Roman" w:hAnsi="Times New Roman" w:cs="Times New Roman"/>
          <w:b/>
          <w:sz w:val="28"/>
          <w:szCs w:val="28"/>
        </w:rPr>
      </w:pPr>
      <w:bookmarkStart w:id="324" w:name="_Toc410654062"/>
      <w:bookmarkStart w:id="325" w:name="_Toc409691727"/>
      <w:bookmarkStart w:id="326" w:name="_Toc414553269"/>
      <w:r w:rsidRPr="0098445E">
        <w:rPr>
          <w:rFonts w:ascii="Times New Roman" w:hAnsi="Times New Roman" w:cs="Times New Roman"/>
          <w:b/>
          <w:bCs/>
          <w:sz w:val="28"/>
          <w:szCs w:val="28"/>
        </w:rPr>
        <w:t>2.3.29.</w:t>
      </w:r>
      <w:r w:rsidR="006C42E6" w:rsidRPr="0098445E">
        <w:rPr>
          <w:rFonts w:ascii="Times New Roman" w:hAnsi="Times New Roman" w:cs="Times New Roman"/>
          <w:b/>
          <w:sz w:val="28"/>
          <w:szCs w:val="28"/>
        </w:rPr>
        <w:t>Система поощрения социальной успешности и проявлений активной</w:t>
      </w:r>
      <w:bookmarkStart w:id="327" w:name="_Toc410654063"/>
      <w:bookmarkEnd w:id="324"/>
      <w:r w:rsidR="006C42E6" w:rsidRPr="0098445E">
        <w:rPr>
          <w:rFonts w:ascii="Times New Roman" w:hAnsi="Times New Roman" w:cs="Times New Roman"/>
          <w:b/>
          <w:sz w:val="28"/>
          <w:szCs w:val="28"/>
        </w:rPr>
        <w:t xml:space="preserve"> жизненной позиции обучающихся</w:t>
      </w:r>
      <w:bookmarkEnd w:id="325"/>
      <w:bookmarkEnd w:id="326"/>
      <w:bookmarkEnd w:id="327"/>
    </w:p>
    <w:p w:rsidR="006C42E6" w:rsidRPr="0098445E" w:rsidRDefault="006C42E6" w:rsidP="005630F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w:t>
      </w:r>
    </w:p>
    <w:p w:rsidR="006C42E6" w:rsidRPr="0098445E" w:rsidRDefault="006C42E6" w:rsidP="005630F0">
      <w:pPr>
        <w:pStyle w:val="Default"/>
        <w:jc w:val="both"/>
        <w:rPr>
          <w:color w:val="auto"/>
          <w:sz w:val="28"/>
          <w:szCs w:val="28"/>
        </w:rPr>
      </w:pPr>
      <w:r w:rsidRPr="0098445E">
        <w:rPr>
          <w:color w:val="auto"/>
          <w:sz w:val="28"/>
          <w:szCs w:val="28"/>
        </w:rPr>
        <w:t>Стимулирование сознательных социальных инициатив и деятельности обучающихся: поздравления с успехами, достижениями, чествование на линейках Первого и Последнего звонка, награждение сувенирами, грамотами, подарками, на общешкольных собраниях по итогам года, выставление на сайт информации о социально-значимой деятельности; публичная защита лучших социально-значимых проектов; рубрика на школьном сайте «Наши достижения»; направление благодарственных писем родителям обучающихся, которые принимают активное участие в общественной жизни школы.</w:t>
      </w:r>
    </w:p>
    <w:p w:rsidR="006C42E6" w:rsidRPr="0098445E" w:rsidRDefault="006C42E6" w:rsidP="005630F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Система поощрения социальной успешности и проявлений активной жизненной позиц</w:t>
      </w:r>
      <w:r w:rsidR="00677523">
        <w:rPr>
          <w:rFonts w:ascii="Times New Roman" w:hAnsi="Times New Roman" w:cs="Times New Roman"/>
          <w:sz w:val="28"/>
          <w:szCs w:val="28"/>
        </w:rPr>
        <w:t>ии обучающихся в МБОУ «Красненская</w:t>
      </w:r>
      <w:r w:rsidR="00002EDD" w:rsidRPr="0098445E">
        <w:rPr>
          <w:rFonts w:ascii="Times New Roman" w:hAnsi="Times New Roman" w:cs="Times New Roman"/>
          <w:sz w:val="28"/>
          <w:szCs w:val="28"/>
        </w:rPr>
        <w:t xml:space="preserve"> </w:t>
      </w:r>
      <w:r w:rsidRPr="0098445E">
        <w:rPr>
          <w:rFonts w:ascii="Times New Roman" w:hAnsi="Times New Roman" w:cs="Times New Roman"/>
          <w:sz w:val="28"/>
          <w:szCs w:val="28"/>
        </w:rPr>
        <w:t>СОШ</w:t>
      </w:r>
      <w:r w:rsidR="00677523">
        <w:rPr>
          <w:rFonts w:ascii="Times New Roman" w:hAnsi="Times New Roman" w:cs="Times New Roman"/>
          <w:sz w:val="28"/>
          <w:szCs w:val="28"/>
        </w:rPr>
        <w:t>»</w:t>
      </w:r>
      <w:r w:rsidRPr="0098445E">
        <w:rPr>
          <w:rFonts w:ascii="Times New Roman" w:hAnsi="Times New Roman" w:cs="Times New Roman"/>
          <w:sz w:val="28"/>
          <w:szCs w:val="28"/>
        </w:rPr>
        <w:t xml:space="preserve"> строится на следующих принципах: </w:t>
      </w:r>
    </w:p>
    <w:p w:rsidR="006C42E6" w:rsidRPr="0098445E" w:rsidRDefault="006C42E6" w:rsidP="005630F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6C42E6" w:rsidRPr="0098445E" w:rsidRDefault="006C42E6" w:rsidP="005630F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6C42E6" w:rsidRPr="0098445E" w:rsidRDefault="006C42E6" w:rsidP="005630F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6C42E6" w:rsidRPr="0098445E" w:rsidRDefault="006C42E6" w:rsidP="005630F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6C42E6" w:rsidRPr="0098445E" w:rsidRDefault="006C42E6" w:rsidP="005630F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6C42E6" w:rsidRPr="0098445E" w:rsidRDefault="006C42E6" w:rsidP="005630F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6C42E6" w:rsidRPr="0098445E" w:rsidRDefault="006C42E6" w:rsidP="005630F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w:t>
      </w:r>
      <w:r w:rsidR="00D71771" w:rsidRPr="0098445E">
        <w:rPr>
          <w:rFonts w:ascii="Times New Roman" w:hAnsi="Times New Roman" w:cs="Times New Roman"/>
          <w:sz w:val="28"/>
          <w:szCs w:val="28"/>
        </w:rPr>
        <w:t xml:space="preserve"> </w:t>
      </w:r>
      <w:r w:rsidRPr="0098445E">
        <w:rPr>
          <w:rFonts w:ascii="Times New Roman" w:hAnsi="Times New Roman" w:cs="Times New Roman"/>
          <w:sz w:val="28"/>
          <w:szCs w:val="28"/>
        </w:rPr>
        <w:t xml:space="preserve"> и т. п.</w:t>
      </w:r>
    </w:p>
    <w:p w:rsidR="006C42E6" w:rsidRPr="0098445E" w:rsidRDefault="006C42E6" w:rsidP="005630F0">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D71771" w:rsidRPr="0098445E" w:rsidRDefault="00D71771" w:rsidP="00E902EF">
      <w:pPr>
        <w:spacing w:line="240" w:lineRule="auto"/>
        <w:jc w:val="both"/>
        <w:rPr>
          <w:rFonts w:ascii="Times New Roman" w:hAnsi="Times New Roman" w:cs="Times New Roman"/>
          <w:b/>
          <w:bCs/>
          <w:sz w:val="28"/>
          <w:szCs w:val="28"/>
        </w:rPr>
      </w:pPr>
    </w:p>
    <w:p w:rsidR="006C42E6" w:rsidRPr="0098445E" w:rsidRDefault="00FD63B5" w:rsidP="00E902EF">
      <w:pPr>
        <w:spacing w:line="240" w:lineRule="auto"/>
        <w:jc w:val="both"/>
        <w:rPr>
          <w:rFonts w:ascii="Times New Roman" w:hAnsi="Times New Roman" w:cs="Times New Roman"/>
          <w:b/>
          <w:bCs/>
          <w:sz w:val="28"/>
          <w:szCs w:val="28"/>
        </w:rPr>
      </w:pPr>
      <w:r w:rsidRPr="0098445E">
        <w:rPr>
          <w:rFonts w:ascii="Times New Roman" w:hAnsi="Times New Roman" w:cs="Times New Roman"/>
          <w:b/>
          <w:bCs/>
          <w:sz w:val="28"/>
          <w:szCs w:val="28"/>
        </w:rPr>
        <w:t>2.3.30.</w:t>
      </w:r>
      <w:r w:rsidR="006C42E6" w:rsidRPr="0098445E">
        <w:rPr>
          <w:rFonts w:ascii="Times New Roman" w:hAnsi="Times New Roman" w:cs="Times New Roman"/>
          <w:b/>
          <w:bCs/>
          <w:sz w:val="28"/>
          <w:szCs w:val="28"/>
        </w:rPr>
        <w:t xml:space="preserve">Критерии, показатели эффективности деятельности образовательного учреждения в части духовно-нравственного развития, воспитания и социализации обучающихся </w:t>
      </w:r>
    </w:p>
    <w:p w:rsidR="006C42E6" w:rsidRPr="0098445E" w:rsidRDefault="006C42E6" w:rsidP="006C42E6">
      <w:pPr>
        <w:pStyle w:val="Default"/>
        <w:jc w:val="both"/>
        <w:rPr>
          <w:color w:val="auto"/>
          <w:sz w:val="28"/>
          <w:szCs w:val="28"/>
        </w:rPr>
      </w:pPr>
      <w:r w:rsidRPr="0098445E">
        <w:rPr>
          <w:color w:val="auto"/>
          <w:sz w:val="28"/>
          <w:szCs w:val="28"/>
        </w:rPr>
        <w:t xml:space="preserve">Результатом реализации школой воспитательной и развивающей программы является динамика основных показателей воспитания и социализации обучающихся: </w:t>
      </w:r>
    </w:p>
    <w:p w:rsidR="006C42E6" w:rsidRPr="0098445E" w:rsidRDefault="006C42E6" w:rsidP="006C42E6">
      <w:pPr>
        <w:pStyle w:val="Default"/>
        <w:jc w:val="both"/>
        <w:rPr>
          <w:color w:val="auto"/>
          <w:sz w:val="28"/>
          <w:szCs w:val="28"/>
        </w:rPr>
      </w:pPr>
      <w:r w:rsidRPr="0098445E">
        <w:rPr>
          <w:color w:val="auto"/>
          <w:sz w:val="28"/>
          <w:szCs w:val="28"/>
        </w:rPr>
        <w:t xml:space="preserve">1. Динамика развития личностной, социальной, экологической, трудовой (профессиональной) и здоровьесберегающей культуры обучающихся. </w:t>
      </w:r>
    </w:p>
    <w:p w:rsidR="006C42E6" w:rsidRPr="0098445E" w:rsidRDefault="006C42E6" w:rsidP="006C42E6">
      <w:pPr>
        <w:pStyle w:val="Default"/>
        <w:jc w:val="both"/>
        <w:rPr>
          <w:color w:val="auto"/>
          <w:sz w:val="28"/>
          <w:szCs w:val="28"/>
        </w:rPr>
      </w:pPr>
      <w:r w:rsidRPr="0098445E">
        <w:rPr>
          <w:color w:val="auto"/>
          <w:sz w:val="28"/>
          <w:szCs w:val="28"/>
        </w:rPr>
        <w:t xml:space="preserve">2. Динамика (характер изменения) социальной, психолого-педагогической и нравственной атмосферы в образовательном учреждении. </w:t>
      </w:r>
    </w:p>
    <w:p w:rsidR="006C42E6" w:rsidRPr="0098445E" w:rsidRDefault="006C42E6" w:rsidP="006C42E6">
      <w:pPr>
        <w:pStyle w:val="Default"/>
        <w:jc w:val="both"/>
        <w:rPr>
          <w:color w:val="auto"/>
          <w:sz w:val="28"/>
          <w:szCs w:val="28"/>
        </w:rPr>
      </w:pPr>
      <w:r w:rsidRPr="0098445E">
        <w:rPr>
          <w:color w:val="auto"/>
          <w:sz w:val="28"/>
          <w:szCs w:val="28"/>
        </w:rPr>
        <w:t xml:space="preserve">3. Динамика детско-родительских отношений и степени включённости родителей (законных представителей) в образовательный и воспитательный процесс. </w:t>
      </w:r>
    </w:p>
    <w:p w:rsidR="006C42E6" w:rsidRPr="0098445E" w:rsidRDefault="006C42E6" w:rsidP="006C42E6">
      <w:pPr>
        <w:pStyle w:val="Default"/>
        <w:jc w:val="both"/>
        <w:rPr>
          <w:color w:val="auto"/>
          <w:sz w:val="28"/>
          <w:szCs w:val="28"/>
        </w:rPr>
      </w:pPr>
      <w:r w:rsidRPr="0098445E">
        <w:rPr>
          <w:color w:val="auto"/>
          <w:sz w:val="28"/>
          <w:szCs w:val="28"/>
        </w:rPr>
        <w:t xml:space="preserve">Критерии и показатели эффективности деятельности коллектива в школе по воспитанию и социализации обучающихся определены исходя из разработанного образа выпускника школы. Согласно программе воспитания и социализации обучающихся школы целевым ориентиром является: высоконравственная личность, понимающая сложную природу мироздания, умеющая осуществляет устойчивый ценностный выбор, способная к самосовершенствованию и творческому преобразованию окружающего мира. </w:t>
      </w:r>
    </w:p>
    <w:p w:rsidR="005630F0" w:rsidRPr="0098445E" w:rsidRDefault="006C42E6" w:rsidP="00E902EF">
      <w:pPr>
        <w:pStyle w:val="Default"/>
        <w:jc w:val="both"/>
        <w:rPr>
          <w:color w:val="auto"/>
          <w:sz w:val="28"/>
          <w:szCs w:val="28"/>
        </w:rPr>
      </w:pPr>
      <w:r w:rsidRPr="0098445E">
        <w:rPr>
          <w:color w:val="auto"/>
          <w:sz w:val="28"/>
          <w:szCs w:val="28"/>
        </w:rPr>
        <w:t>Нами выделены следующие критерии и показатели эффективности воспита</w:t>
      </w:r>
      <w:r w:rsidR="00896DFD" w:rsidRPr="0098445E">
        <w:rPr>
          <w:color w:val="auto"/>
          <w:sz w:val="28"/>
          <w:szCs w:val="28"/>
        </w:rPr>
        <w:t>ния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gridCol w:w="3482"/>
        <w:gridCol w:w="3482"/>
      </w:tblGrid>
      <w:tr w:rsidR="006C42E6" w:rsidRPr="0098445E" w:rsidTr="005630F0">
        <w:trPr>
          <w:trHeight w:val="88"/>
        </w:trPr>
        <w:tc>
          <w:tcPr>
            <w:tcW w:w="3482" w:type="dxa"/>
          </w:tcPr>
          <w:p w:rsidR="006C42E6" w:rsidRPr="0098445E" w:rsidRDefault="006C42E6" w:rsidP="00787732">
            <w:pPr>
              <w:pStyle w:val="Default"/>
              <w:jc w:val="both"/>
              <w:rPr>
                <w:color w:val="auto"/>
              </w:rPr>
            </w:pPr>
            <w:r w:rsidRPr="0098445E">
              <w:rPr>
                <w:b/>
                <w:bCs/>
                <w:color w:val="auto"/>
              </w:rPr>
              <w:t xml:space="preserve">Критерии </w:t>
            </w:r>
          </w:p>
        </w:tc>
        <w:tc>
          <w:tcPr>
            <w:tcW w:w="3482" w:type="dxa"/>
          </w:tcPr>
          <w:p w:rsidR="006C42E6" w:rsidRPr="0098445E" w:rsidRDefault="006C42E6" w:rsidP="00787732">
            <w:pPr>
              <w:pStyle w:val="Default"/>
              <w:jc w:val="both"/>
              <w:rPr>
                <w:color w:val="auto"/>
              </w:rPr>
            </w:pPr>
            <w:r w:rsidRPr="0098445E">
              <w:rPr>
                <w:b/>
                <w:bCs/>
                <w:color w:val="auto"/>
              </w:rPr>
              <w:t xml:space="preserve">Показатели </w:t>
            </w:r>
          </w:p>
        </w:tc>
        <w:tc>
          <w:tcPr>
            <w:tcW w:w="3482" w:type="dxa"/>
          </w:tcPr>
          <w:p w:rsidR="006C42E6" w:rsidRPr="0098445E" w:rsidRDefault="006C42E6" w:rsidP="00787732">
            <w:pPr>
              <w:pStyle w:val="Default"/>
              <w:jc w:val="both"/>
              <w:rPr>
                <w:color w:val="auto"/>
              </w:rPr>
            </w:pPr>
            <w:r w:rsidRPr="0098445E">
              <w:rPr>
                <w:b/>
                <w:bCs/>
                <w:color w:val="auto"/>
              </w:rPr>
              <w:t xml:space="preserve">Методы измерения </w:t>
            </w:r>
          </w:p>
        </w:tc>
      </w:tr>
      <w:tr w:rsidR="006C42E6" w:rsidRPr="0098445E" w:rsidTr="005630F0">
        <w:trPr>
          <w:trHeight w:val="1455"/>
        </w:trPr>
        <w:tc>
          <w:tcPr>
            <w:tcW w:w="3482" w:type="dxa"/>
          </w:tcPr>
          <w:p w:rsidR="006C42E6" w:rsidRPr="0098445E" w:rsidRDefault="006C42E6" w:rsidP="00787732">
            <w:pPr>
              <w:pStyle w:val="Default"/>
              <w:jc w:val="both"/>
              <w:rPr>
                <w:color w:val="auto"/>
              </w:rPr>
            </w:pPr>
            <w:r w:rsidRPr="0098445E">
              <w:rPr>
                <w:color w:val="auto"/>
              </w:rPr>
              <w:t xml:space="preserve">1. Сформированность познавательного потенциала личности обучающегося. </w:t>
            </w:r>
          </w:p>
        </w:tc>
        <w:tc>
          <w:tcPr>
            <w:tcW w:w="3482" w:type="dxa"/>
          </w:tcPr>
          <w:p w:rsidR="006C42E6" w:rsidRPr="0098445E" w:rsidRDefault="006C42E6" w:rsidP="00787732">
            <w:pPr>
              <w:pStyle w:val="Default"/>
              <w:jc w:val="both"/>
              <w:rPr>
                <w:color w:val="auto"/>
              </w:rPr>
            </w:pPr>
            <w:r w:rsidRPr="0098445E">
              <w:rPr>
                <w:color w:val="auto"/>
              </w:rPr>
              <w:t xml:space="preserve">1. Уровень обученности учащихся. </w:t>
            </w:r>
          </w:p>
          <w:p w:rsidR="006C42E6" w:rsidRPr="0098445E" w:rsidRDefault="006C42E6" w:rsidP="00787732">
            <w:pPr>
              <w:pStyle w:val="Default"/>
              <w:jc w:val="both"/>
              <w:rPr>
                <w:color w:val="auto"/>
              </w:rPr>
            </w:pPr>
            <w:r w:rsidRPr="0098445E">
              <w:rPr>
                <w:color w:val="auto"/>
              </w:rPr>
              <w:t xml:space="preserve">2. Уровень развития познавательных УУД (сравнение, классификация, обобщение, установление </w:t>
            </w:r>
            <w:r w:rsidRPr="0098445E">
              <w:rPr>
                <w:color w:val="auto"/>
              </w:rPr>
              <w:lastRenderedPageBreak/>
              <w:t xml:space="preserve">аналогий) </w:t>
            </w:r>
          </w:p>
          <w:p w:rsidR="006C42E6" w:rsidRPr="0098445E" w:rsidRDefault="006C42E6" w:rsidP="00787732">
            <w:pPr>
              <w:pStyle w:val="Default"/>
              <w:jc w:val="both"/>
              <w:rPr>
                <w:color w:val="auto"/>
              </w:rPr>
            </w:pPr>
            <w:r w:rsidRPr="0098445E">
              <w:rPr>
                <w:color w:val="auto"/>
              </w:rPr>
              <w:t xml:space="preserve">3. Познавательная активность. </w:t>
            </w:r>
          </w:p>
          <w:p w:rsidR="006C42E6" w:rsidRPr="0098445E" w:rsidRDefault="006C42E6" w:rsidP="00787732">
            <w:pPr>
              <w:pStyle w:val="Default"/>
              <w:jc w:val="both"/>
              <w:rPr>
                <w:color w:val="auto"/>
              </w:rPr>
            </w:pPr>
            <w:r w:rsidRPr="0098445E">
              <w:rPr>
                <w:color w:val="auto"/>
              </w:rPr>
              <w:t xml:space="preserve">4. Усвоение учащимися образовательной программы. </w:t>
            </w:r>
          </w:p>
          <w:p w:rsidR="006C42E6" w:rsidRPr="0098445E" w:rsidRDefault="006C42E6" w:rsidP="00787732">
            <w:pPr>
              <w:pStyle w:val="Default"/>
              <w:jc w:val="both"/>
              <w:rPr>
                <w:color w:val="auto"/>
              </w:rPr>
            </w:pPr>
            <w:r w:rsidRPr="0098445E">
              <w:rPr>
                <w:color w:val="auto"/>
              </w:rPr>
              <w:t xml:space="preserve">5. Поступление школьников в ВУЗы. </w:t>
            </w:r>
          </w:p>
          <w:p w:rsidR="006C42E6" w:rsidRPr="0098445E" w:rsidRDefault="006C42E6" w:rsidP="00787732">
            <w:pPr>
              <w:pStyle w:val="Default"/>
              <w:jc w:val="both"/>
              <w:rPr>
                <w:color w:val="auto"/>
              </w:rPr>
            </w:pPr>
            <w:r w:rsidRPr="0098445E">
              <w:rPr>
                <w:color w:val="auto"/>
              </w:rPr>
              <w:t xml:space="preserve">6. Участие учащихся и педагогов и смотрах, конкурсах, олимпиадах, соревнованиях. </w:t>
            </w:r>
          </w:p>
          <w:p w:rsidR="006C42E6" w:rsidRPr="0098445E" w:rsidRDefault="006C42E6" w:rsidP="00787732">
            <w:pPr>
              <w:pStyle w:val="Default"/>
              <w:jc w:val="both"/>
              <w:rPr>
                <w:color w:val="auto"/>
              </w:rPr>
            </w:pPr>
            <w:r w:rsidRPr="0098445E">
              <w:rPr>
                <w:color w:val="auto"/>
              </w:rPr>
              <w:t xml:space="preserve">7. Обучение в школе учащихся микрорайонов других школ, отток учащихся в другие учебные заведения. </w:t>
            </w:r>
          </w:p>
        </w:tc>
        <w:tc>
          <w:tcPr>
            <w:tcW w:w="3482" w:type="dxa"/>
          </w:tcPr>
          <w:p w:rsidR="006C42E6" w:rsidRPr="0098445E" w:rsidRDefault="006C42E6" w:rsidP="00787732">
            <w:pPr>
              <w:pStyle w:val="Default"/>
              <w:jc w:val="both"/>
              <w:rPr>
                <w:color w:val="auto"/>
              </w:rPr>
            </w:pPr>
          </w:p>
          <w:p w:rsidR="006C42E6" w:rsidRPr="0098445E" w:rsidRDefault="006C42E6" w:rsidP="00787732">
            <w:pPr>
              <w:pStyle w:val="Default"/>
              <w:jc w:val="both"/>
              <w:rPr>
                <w:color w:val="auto"/>
              </w:rPr>
            </w:pPr>
            <w:r w:rsidRPr="0098445E">
              <w:rPr>
                <w:color w:val="auto"/>
              </w:rPr>
              <w:t xml:space="preserve">1. Методика диагностики мотивации учения и эмоционального отношения к учению. </w:t>
            </w:r>
          </w:p>
          <w:p w:rsidR="006C42E6" w:rsidRPr="0098445E" w:rsidRDefault="006C42E6" w:rsidP="00787732">
            <w:pPr>
              <w:pStyle w:val="Default"/>
              <w:jc w:val="both"/>
              <w:rPr>
                <w:color w:val="auto"/>
              </w:rPr>
            </w:pPr>
            <w:r w:rsidRPr="0098445E">
              <w:rPr>
                <w:color w:val="auto"/>
              </w:rPr>
              <w:t xml:space="preserve">2. Педагогическое наблюдение. </w:t>
            </w:r>
          </w:p>
          <w:p w:rsidR="006C42E6" w:rsidRPr="0098445E" w:rsidRDefault="006C42E6" w:rsidP="00787732">
            <w:pPr>
              <w:pStyle w:val="Default"/>
              <w:jc w:val="both"/>
              <w:rPr>
                <w:color w:val="auto"/>
              </w:rPr>
            </w:pPr>
            <w:r w:rsidRPr="0098445E">
              <w:rPr>
                <w:color w:val="auto"/>
              </w:rPr>
              <w:lastRenderedPageBreak/>
              <w:t xml:space="preserve">3. Анализ поступления выпускников. </w:t>
            </w:r>
          </w:p>
          <w:p w:rsidR="006C42E6" w:rsidRPr="0098445E" w:rsidRDefault="006C42E6" w:rsidP="00787732">
            <w:pPr>
              <w:pStyle w:val="Default"/>
              <w:jc w:val="both"/>
              <w:rPr>
                <w:color w:val="auto"/>
              </w:rPr>
            </w:pPr>
            <w:r w:rsidRPr="0098445E">
              <w:rPr>
                <w:color w:val="auto"/>
              </w:rPr>
              <w:t xml:space="preserve">4. Проблемно-ориентированный анализ результатов деятельности школьных творческих организаций. </w:t>
            </w:r>
          </w:p>
          <w:p w:rsidR="006C42E6" w:rsidRPr="0098445E" w:rsidRDefault="006C42E6" w:rsidP="00787732">
            <w:pPr>
              <w:pStyle w:val="Default"/>
              <w:jc w:val="both"/>
              <w:rPr>
                <w:color w:val="auto"/>
              </w:rPr>
            </w:pPr>
          </w:p>
        </w:tc>
      </w:tr>
      <w:tr w:rsidR="006C42E6" w:rsidRPr="0098445E" w:rsidTr="005630F0">
        <w:trPr>
          <w:trHeight w:val="642"/>
        </w:trPr>
        <w:tc>
          <w:tcPr>
            <w:tcW w:w="3482" w:type="dxa"/>
            <w:vMerge w:val="restart"/>
          </w:tcPr>
          <w:p w:rsidR="006C42E6" w:rsidRPr="0098445E" w:rsidRDefault="00DD6A4D" w:rsidP="00787732">
            <w:pPr>
              <w:pStyle w:val="Default"/>
              <w:jc w:val="both"/>
              <w:rPr>
                <w:color w:val="auto"/>
              </w:rPr>
            </w:pPr>
            <w:r w:rsidRPr="0098445E">
              <w:rPr>
                <w:color w:val="auto"/>
              </w:rPr>
              <w:lastRenderedPageBreak/>
              <w:t>2. Сформированность нравственного потенциала личности учащегося.</w:t>
            </w:r>
          </w:p>
          <w:p w:rsidR="006C42E6" w:rsidRPr="0098445E" w:rsidRDefault="006C42E6" w:rsidP="00787732">
            <w:pPr>
              <w:pStyle w:val="Default"/>
              <w:jc w:val="both"/>
              <w:rPr>
                <w:color w:val="auto"/>
              </w:rPr>
            </w:pPr>
          </w:p>
        </w:tc>
        <w:tc>
          <w:tcPr>
            <w:tcW w:w="3482" w:type="dxa"/>
          </w:tcPr>
          <w:p w:rsidR="006C42E6" w:rsidRPr="0098445E" w:rsidRDefault="00DD6A4D" w:rsidP="00787732">
            <w:pPr>
              <w:pStyle w:val="Default"/>
              <w:jc w:val="both"/>
              <w:rPr>
                <w:color w:val="auto"/>
              </w:rPr>
            </w:pPr>
            <w:r w:rsidRPr="0098445E">
              <w:rPr>
                <w:color w:val="auto"/>
              </w:rPr>
              <w:t>1. Уровень нравственности. Отношение учащихся к Родине, учёбе, здоровью, труду, людям, себе, культуре</w:t>
            </w:r>
            <w:r w:rsidRPr="0098445E">
              <w:rPr>
                <w:b/>
                <w:bCs/>
                <w:iCs/>
                <w:color w:val="auto"/>
              </w:rPr>
              <w:t>.</w:t>
            </w:r>
          </w:p>
        </w:tc>
        <w:tc>
          <w:tcPr>
            <w:tcW w:w="3482" w:type="dxa"/>
          </w:tcPr>
          <w:p w:rsidR="006C42E6" w:rsidRPr="0098445E" w:rsidRDefault="00DD6A4D" w:rsidP="00787732">
            <w:pPr>
              <w:pStyle w:val="Default"/>
              <w:jc w:val="both"/>
              <w:rPr>
                <w:color w:val="auto"/>
              </w:rPr>
            </w:pPr>
            <w:r w:rsidRPr="0098445E">
              <w:rPr>
                <w:color w:val="auto"/>
              </w:rPr>
              <w:t>1. Методика «Уровень нравственно-этической ориентации учащихся» И.А.Машнева.</w:t>
            </w:r>
          </w:p>
          <w:p w:rsidR="006C42E6" w:rsidRPr="0098445E" w:rsidRDefault="006C42E6" w:rsidP="00787732">
            <w:pPr>
              <w:pStyle w:val="Default"/>
              <w:jc w:val="both"/>
              <w:rPr>
                <w:color w:val="auto"/>
              </w:rPr>
            </w:pPr>
          </w:p>
        </w:tc>
      </w:tr>
      <w:tr w:rsidR="006C42E6" w:rsidRPr="0098445E" w:rsidTr="005630F0">
        <w:trPr>
          <w:trHeight w:val="540"/>
        </w:trPr>
        <w:tc>
          <w:tcPr>
            <w:tcW w:w="3482" w:type="dxa"/>
            <w:vMerge/>
          </w:tcPr>
          <w:p w:rsidR="006C42E6" w:rsidRPr="0098445E" w:rsidRDefault="006C42E6" w:rsidP="00787732">
            <w:pPr>
              <w:pStyle w:val="Default"/>
              <w:jc w:val="both"/>
              <w:rPr>
                <w:color w:val="auto"/>
              </w:rPr>
            </w:pPr>
          </w:p>
        </w:tc>
        <w:tc>
          <w:tcPr>
            <w:tcW w:w="3482" w:type="dxa"/>
          </w:tcPr>
          <w:p w:rsidR="006C42E6" w:rsidRPr="0098445E" w:rsidRDefault="006C42E6" w:rsidP="00787732">
            <w:pPr>
              <w:pStyle w:val="Default"/>
              <w:jc w:val="both"/>
              <w:rPr>
                <w:color w:val="auto"/>
              </w:rPr>
            </w:pPr>
          </w:p>
          <w:p w:rsidR="006C42E6" w:rsidRPr="0098445E" w:rsidRDefault="00DD6A4D" w:rsidP="00787732">
            <w:pPr>
              <w:pStyle w:val="Default"/>
              <w:jc w:val="both"/>
              <w:rPr>
                <w:color w:val="auto"/>
              </w:rPr>
            </w:pPr>
            <w:r w:rsidRPr="0098445E">
              <w:rPr>
                <w:color w:val="auto"/>
              </w:rPr>
              <w:t>2. Уровень воспитанности учащихся.</w:t>
            </w:r>
          </w:p>
        </w:tc>
        <w:tc>
          <w:tcPr>
            <w:tcW w:w="3482" w:type="dxa"/>
          </w:tcPr>
          <w:p w:rsidR="006C42E6" w:rsidRPr="0098445E" w:rsidRDefault="00DD6A4D" w:rsidP="00787732">
            <w:pPr>
              <w:pStyle w:val="Default"/>
              <w:jc w:val="both"/>
              <w:rPr>
                <w:color w:val="auto"/>
              </w:rPr>
            </w:pPr>
            <w:r w:rsidRPr="0098445E">
              <w:rPr>
                <w:color w:val="auto"/>
              </w:rPr>
              <w:t>2. Методика Н. П. Капустиной «Уровень воспитанности учащихся».</w:t>
            </w:r>
          </w:p>
        </w:tc>
      </w:tr>
      <w:tr w:rsidR="006C42E6" w:rsidRPr="0098445E" w:rsidTr="005630F0">
        <w:trPr>
          <w:trHeight w:val="656"/>
        </w:trPr>
        <w:tc>
          <w:tcPr>
            <w:tcW w:w="3482" w:type="dxa"/>
          </w:tcPr>
          <w:p w:rsidR="006C42E6" w:rsidRPr="0098445E" w:rsidRDefault="00DD6A4D" w:rsidP="00787732">
            <w:pPr>
              <w:pStyle w:val="Default"/>
              <w:jc w:val="both"/>
              <w:rPr>
                <w:color w:val="auto"/>
              </w:rPr>
            </w:pPr>
            <w:r w:rsidRPr="0098445E">
              <w:rPr>
                <w:color w:val="auto"/>
              </w:rPr>
              <w:t>3. Сформированность коммуникативного потенциала личности учащегося.</w:t>
            </w:r>
          </w:p>
          <w:p w:rsidR="006C42E6" w:rsidRPr="0098445E" w:rsidRDefault="006C42E6" w:rsidP="00787732">
            <w:pPr>
              <w:pStyle w:val="Default"/>
              <w:jc w:val="both"/>
              <w:rPr>
                <w:color w:val="auto"/>
              </w:rPr>
            </w:pPr>
          </w:p>
        </w:tc>
        <w:tc>
          <w:tcPr>
            <w:tcW w:w="3482" w:type="dxa"/>
          </w:tcPr>
          <w:p w:rsidR="006C42E6" w:rsidRPr="0098445E" w:rsidRDefault="00DD6A4D" w:rsidP="00787732">
            <w:pPr>
              <w:pStyle w:val="Default"/>
              <w:jc w:val="both"/>
              <w:rPr>
                <w:color w:val="auto"/>
              </w:rPr>
            </w:pPr>
            <w:r w:rsidRPr="0098445E">
              <w:rPr>
                <w:color w:val="auto"/>
              </w:rPr>
              <w:t>1. Уровень развития коммуникативных УУД (коммуникация как общение, коммуникация как кооперация, коммуникация как условие интериоризации)</w:t>
            </w:r>
          </w:p>
        </w:tc>
        <w:tc>
          <w:tcPr>
            <w:tcW w:w="3482" w:type="dxa"/>
          </w:tcPr>
          <w:p w:rsidR="006C42E6" w:rsidRPr="0098445E" w:rsidRDefault="00DD6A4D" w:rsidP="00787732">
            <w:pPr>
              <w:pStyle w:val="Default"/>
              <w:jc w:val="both"/>
              <w:rPr>
                <w:color w:val="auto"/>
              </w:rPr>
            </w:pPr>
            <w:r w:rsidRPr="0098445E">
              <w:rPr>
                <w:color w:val="auto"/>
              </w:rPr>
              <w:t>1. Педагогическое наблюдение.</w:t>
            </w:r>
          </w:p>
          <w:p w:rsidR="006C42E6" w:rsidRPr="0098445E" w:rsidRDefault="006C42E6" w:rsidP="00787732">
            <w:pPr>
              <w:pStyle w:val="Default"/>
              <w:jc w:val="both"/>
              <w:rPr>
                <w:color w:val="auto"/>
              </w:rPr>
            </w:pPr>
          </w:p>
        </w:tc>
      </w:tr>
      <w:tr w:rsidR="006C42E6" w:rsidRPr="0098445E" w:rsidTr="005630F0">
        <w:trPr>
          <w:trHeight w:val="674"/>
        </w:trPr>
        <w:tc>
          <w:tcPr>
            <w:tcW w:w="3482" w:type="dxa"/>
          </w:tcPr>
          <w:p w:rsidR="006C42E6" w:rsidRPr="0098445E" w:rsidRDefault="00DD6A4D" w:rsidP="00787732">
            <w:pPr>
              <w:pStyle w:val="Default"/>
              <w:jc w:val="both"/>
              <w:rPr>
                <w:color w:val="auto"/>
              </w:rPr>
            </w:pPr>
            <w:r w:rsidRPr="0098445E">
              <w:rPr>
                <w:color w:val="auto"/>
              </w:rPr>
              <w:t>4. Сформированность эстетического потенциала личности учащегося</w:t>
            </w:r>
          </w:p>
          <w:p w:rsidR="006C42E6" w:rsidRPr="0098445E" w:rsidRDefault="006C42E6" w:rsidP="00787732">
            <w:pPr>
              <w:pStyle w:val="Default"/>
              <w:jc w:val="both"/>
              <w:rPr>
                <w:color w:val="auto"/>
              </w:rPr>
            </w:pPr>
          </w:p>
        </w:tc>
        <w:tc>
          <w:tcPr>
            <w:tcW w:w="3482" w:type="dxa"/>
          </w:tcPr>
          <w:p w:rsidR="006C42E6" w:rsidRPr="0098445E" w:rsidRDefault="00DD6A4D" w:rsidP="00787732">
            <w:pPr>
              <w:pStyle w:val="Default"/>
              <w:jc w:val="both"/>
              <w:rPr>
                <w:color w:val="auto"/>
              </w:rPr>
            </w:pPr>
            <w:r w:rsidRPr="0098445E">
              <w:rPr>
                <w:color w:val="auto"/>
              </w:rPr>
              <w:t>1. Развитость чувства прекрасного и других эстетических чувств.</w:t>
            </w:r>
          </w:p>
          <w:p w:rsidR="006C42E6" w:rsidRPr="0098445E" w:rsidRDefault="006C42E6" w:rsidP="00787732">
            <w:pPr>
              <w:pStyle w:val="Default"/>
              <w:jc w:val="both"/>
              <w:rPr>
                <w:color w:val="auto"/>
              </w:rPr>
            </w:pPr>
          </w:p>
        </w:tc>
        <w:tc>
          <w:tcPr>
            <w:tcW w:w="3482" w:type="dxa"/>
          </w:tcPr>
          <w:p w:rsidR="00DD6A4D" w:rsidRPr="0098445E" w:rsidRDefault="00DD6A4D" w:rsidP="00DD6A4D">
            <w:pPr>
              <w:pStyle w:val="Default"/>
              <w:jc w:val="both"/>
              <w:rPr>
                <w:color w:val="auto"/>
              </w:rPr>
            </w:pPr>
            <w:r w:rsidRPr="0098445E">
              <w:rPr>
                <w:color w:val="auto"/>
              </w:rPr>
              <w:t xml:space="preserve">1. Методы экспертной оценки педагогов и самооценки учащихся. </w:t>
            </w:r>
          </w:p>
          <w:p w:rsidR="00DD6A4D" w:rsidRPr="0098445E" w:rsidRDefault="00DD6A4D" w:rsidP="00DD6A4D">
            <w:pPr>
              <w:pStyle w:val="Default"/>
              <w:jc w:val="both"/>
              <w:rPr>
                <w:color w:val="auto"/>
              </w:rPr>
            </w:pPr>
          </w:p>
          <w:p w:rsidR="006C42E6" w:rsidRPr="0098445E" w:rsidRDefault="00DD6A4D" w:rsidP="00DD6A4D">
            <w:pPr>
              <w:pStyle w:val="Default"/>
              <w:jc w:val="both"/>
              <w:rPr>
                <w:color w:val="auto"/>
              </w:rPr>
            </w:pPr>
            <w:r w:rsidRPr="0098445E">
              <w:rPr>
                <w:color w:val="auto"/>
              </w:rPr>
              <w:t>2. Педагогическое наблюдение</w:t>
            </w:r>
          </w:p>
          <w:p w:rsidR="006C42E6" w:rsidRPr="0098445E" w:rsidRDefault="006C42E6" w:rsidP="00787732">
            <w:pPr>
              <w:pStyle w:val="Default"/>
              <w:jc w:val="both"/>
              <w:rPr>
                <w:color w:val="auto"/>
              </w:rPr>
            </w:pPr>
          </w:p>
        </w:tc>
      </w:tr>
      <w:tr w:rsidR="006C42E6" w:rsidRPr="0098445E" w:rsidTr="005630F0">
        <w:trPr>
          <w:trHeight w:val="674"/>
        </w:trPr>
        <w:tc>
          <w:tcPr>
            <w:tcW w:w="3482" w:type="dxa"/>
          </w:tcPr>
          <w:p w:rsidR="006C42E6" w:rsidRPr="0098445E" w:rsidRDefault="00DD6A4D" w:rsidP="00787732">
            <w:pPr>
              <w:pStyle w:val="Default"/>
              <w:jc w:val="both"/>
              <w:rPr>
                <w:color w:val="auto"/>
              </w:rPr>
            </w:pPr>
            <w:r w:rsidRPr="0098445E">
              <w:rPr>
                <w:color w:val="auto"/>
              </w:rPr>
              <w:t>5. Сформированность физического потенциала учащегося.</w:t>
            </w:r>
          </w:p>
          <w:p w:rsidR="006C42E6" w:rsidRPr="0098445E" w:rsidRDefault="006C42E6" w:rsidP="00787732">
            <w:pPr>
              <w:pStyle w:val="Default"/>
              <w:jc w:val="both"/>
              <w:rPr>
                <w:color w:val="auto"/>
              </w:rPr>
            </w:pPr>
          </w:p>
        </w:tc>
        <w:tc>
          <w:tcPr>
            <w:tcW w:w="3482" w:type="dxa"/>
          </w:tcPr>
          <w:p w:rsidR="00DD6A4D" w:rsidRPr="0098445E" w:rsidRDefault="00DD6A4D" w:rsidP="00DD6A4D">
            <w:pPr>
              <w:pStyle w:val="Default"/>
              <w:jc w:val="both"/>
              <w:rPr>
                <w:color w:val="auto"/>
              </w:rPr>
            </w:pPr>
            <w:r w:rsidRPr="0098445E">
              <w:rPr>
                <w:color w:val="auto"/>
              </w:rPr>
              <w:t xml:space="preserve">1. Состояние здоровья учащихся. </w:t>
            </w:r>
          </w:p>
          <w:p w:rsidR="00DD6A4D" w:rsidRPr="0098445E" w:rsidRDefault="00DD6A4D" w:rsidP="00DD6A4D">
            <w:pPr>
              <w:pStyle w:val="Default"/>
              <w:jc w:val="both"/>
              <w:rPr>
                <w:color w:val="auto"/>
              </w:rPr>
            </w:pPr>
          </w:p>
          <w:p w:rsidR="00DD6A4D" w:rsidRPr="0098445E" w:rsidRDefault="00DD6A4D" w:rsidP="00DD6A4D">
            <w:pPr>
              <w:pStyle w:val="Default"/>
              <w:jc w:val="both"/>
              <w:rPr>
                <w:color w:val="auto"/>
              </w:rPr>
            </w:pPr>
            <w:r w:rsidRPr="0098445E">
              <w:rPr>
                <w:color w:val="auto"/>
              </w:rPr>
              <w:t xml:space="preserve">2. Развитость физических качеств. </w:t>
            </w:r>
          </w:p>
          <w:p w:rsidR="006C42E6" w:rsidRPr="0098445E" w:rsidRDefault="006C42E6" w:rsidP="00787732">
            <w:pPr>
              <w:pStyle w:val="Default"/>
              <w:jc w:val="both"/>
              <w:rPr>
                <w:color w:val="auto"/>
              </w:rPr>
            </w:pPr>
          </w:p>
          <w:p w:rsidR="006C42E6" w:rsidRPr="0098445E" w:rsidRDefault="006C42E6" w:rsidP="00787732">
            <w:pPr>
              <w:pStyle w:val="Default"/>
              <w:jc w:val="both"/>
              <w:rPr>
                <w:color w:val="auto"/>
              </w:rPr>
            </w:pPr>
          </w:p>
        </w:tc>
        <w:tc>
          <w:tcPr>
            <w:tcW w:w="3482" w:type="dxa"/>
          </w:tcPr>
          <w:p w:rsidR="006C42E6" w:rsidRPr="0098445E" w:rsidRDefault="006C42E6" w:rsidP="00787732">
            <w:pPr>
              <w:pStyle w:val="Default"/>
              <w:jc w:val="both"/>
              <w:rPr>
                <w:color w:val="auto"/>
              </w:rPr>
            </w:pPr>
            <w:r w:rsidRPr="0098445E">
              <w:rPr>
                <w:color w:val="auto"/>
              </w:rPr>
              <w:t xml:space="preserve">1. Статистический медицинский анализ состояния здоровья учащихся. </w:t>
            </w:r>
          </w:p>
          <w:p w:rsidR="006C42E6" w:rsidRPr="0098445E" w:rsidRDefault="006C42E6" w:rsidP="00787732">
            <w:pPr>
              <w:pStyle w:val="Default"/>
              <w:jc w:val="both"/>
              <w:rPr>
                <w:color w:val="auto"/>
              </w:rPr>
            </w:pPr>
            <w:r w:rsidRPr="0098445E">
              <w:rPr>
                <w:color w:val="auto"/>
              </w:rPr>
              <w:t xml:space="preserve">2. Методы экспертной оценки педагогов и самооценки учащихся. </w:t>
            </w:r>
          </w:p>
          <w:p w:rsidR="006C42E6" w:rsidRPr="0098445E" w:rsidRDefault="006C42E6" w:rsidP="00787732">
            <w:pPr>
              <w:pStyle w:val="Default"/>
              <w:jc w:val="both"/>
              <w:rPr>
                <w:color w:val="auto"/>
              </w:rPr>
            </w:pPr>
            <w:r w:rsidRPr="0098445E">
              <w:rPr>
                <w:color w:val="auto"/>
              </w:rPr>
              <w:t>3. Анкета «Здоровый образ жизни»</w:t>
            </w:r>
          </w:p>
          <w:p w:rsidR="006C42E6" w:rsidRPr="0098445E" w:rsidRDefault="006C42E6" w:rsidP="00787732">
            <w:pPr>
              <w:pStyle w:val="Default"/>
              <w:jc w:val="both"/>
              <w:rPr>
                <w:color w:val="auto"/>
              </w:rPr>
            </w:pPr>
          </w:p>
          <w:p w:rsidR="006C42E6" w:rsidRPr="0098445E" w:rsidRDefault="006C42E6" w:rsidP="00787732">
            <w:pPr>
              <w:pStyle w:val="Default"/>
              <w:jc w:val="both"/>
              <w:rPr>
                <w:color w:val="auto"/>
              </w:rPr>
            </w:pPr>
          </w:p>
        </w:tc>
      </w:tr>
      <w:tr w:rsidR="006C42E6" w:rsidRPr="0098445E" w:rsidTr="005630F0">
        <w:trPr>
          <w:trHeight w:val="1407"/>
        </w:trPr>
        <w:tc>
          <w:tcPr>
            <w:tcW w:w="3482" w:type="dxa"/>
          </w:tcPr>
          <w:p w:rsidR="006C42E6" w:rsidRPr="0098445E" w:rsidRDefault="00DD6A4D" w:rsidP="00787732">
            <w:pPr>
              <w:pStyle w:val="Default"/>
              <w:jc w:val="both"/>
              <w:rPr>
                <w:color w:val="auto"/>
              </w:rPr>
            </w:pPr>
            <w:r w:rsidRPr="0098445E">
              <w:rPr>
                <w:color w:val="auto"/>
              </w:rPr>
              <w:t>6. Удовлетворенность учащихся, педагогов и родителей жизнедеятельностью в школе.</w:t>
            </w:r>
          </w:p>
          <w:p w:rsidR="006C42E6" w:rsidRPr="0098445E" w:rsidRDefault="006C42E6" w:rsidP="00787732">
            <w:pPr>
              <w:pStyle w:val="Default"/>
              <w:jc w:val="both"/>
              <w:rPr>
                <w:color w:val="auto"/>
              </w:rPr>
            </w:pPr>
          </w:p>
        </w:tc>
        <w:tc>
          <w:tcPr>
            <w:tcW w:w="3482" w:type="dxa"/>
          </w:tcPr>
          <w:p w:rsidR="00DD6A4D" w:rsidRPr="0098445E" w:rsidRDefault="00DD6A4D" w:rsidP="00DD6A4D">
            <w:pPr>
              <w:pStyle w:val="Default"/>
              <w:jc w:val="both"/>
              <w:rPr>
                <w:color w:val="auto"/>
              </w:rPr>
            </w:pPr>
            <w:r w:rsidRPr="0098445E">
              <w:rPr>
                <w:color w:val="auto"/>
              </w:rPr>
              <w:t xml:space="preserve">1. Уровень удовлетворенности учащихся. </w:t>
            </w:r>
          </w:p>
          <w:p w:rsidR="006C42E6" w:rsidRPr="0098445E" w:rsidRDefault="00DD6A4D" w:rsidP="00DD6A4D">
            <w:pPr>
              <w:pStyle w:val="Default"/>
              <w:jc w:val="both"/>
              <w:rPr>
                <w:color w:val="auto"/>
              </w:rPr>
            </w:pPr>
            <w:r w:rsidRPr="0098445E">
              <w:rPr>
                <w:color w:val="auto"/>
              </w:rPr>
              <w:t>2. Уровень удовлетворенности родителей</w:t>
            </w:r>
          </w:p>
          <w:p w:rsidR="006C42E6" w:rsidRPr="0098445E" w:rsidRDefault="006C42E6" w:rsidP="00787732">
            <w:pPr>
              <w:pStyle w:val="Default"/>
              <w:jc w:val="both"/>
              <w:rPr>
                <w:color w:val="auto"/>
              </w:rPr>
            </w:pPr>
          </w:p>
        </w:tc>
        <w:tc>
          <w:tcPr>
            <w:tcW w:w="3482" w:type="dxa"/>
          </w:tcPr>
          <w:p w:rsidR="00DD6A4D" w:rsidRPr="0098445E" w:rsidRDefault="00DD6A4D" w:rsidP="00DD6A4D">
            <w:pPr>
              <w:pStyle w:val="Default"/>
              <w:jc w:val="both"/>
              <w:rPr>
                <w:color w:val="auto"/>
              </w:rPr>
            </w:pPr>
            <w:r w:rsidRPr="0098445E">
              <w:rPr>
                <w:color w:val="auto"/>
              </w:rPr>
              <w:t xml:space="preserve">1. Методика А.А.Андреева «Удовлетворенность школьной жизнью». </w:t>
            </w:r>
          </w:p>
          <w:p w:rsidR="00DD6A4D" w:rsidRPr="0098445E" w:rsidRDefault="00DD6A4D" w:rsidP="00DD6A4D">
            <w:pPr>
              <w:pStyle w:val="Default"/>
              <w:jc w:val="both"/>
              <w:rPr>
                <w:color w:val="auto"/>
              </w:rPr>
            </w:pPr>
          </w:p>
          <w:p w:rsidR="006C42E6" w:rsidRPr="0098445E" w:rsidRDefault="00DD6A4D" w:rsidP="00787732">
            <w:pPr>
              <w:pStyle w:val="Default"/>
              <w:jc w:val="both"/>
              <w:rPr>
                <w:color w:val="auto"/>
              </w:rPr>
            </w:pPr>
            <w:r w:rsidRPr="0098445E">
              <w:rPr>
                <w:color w:val="auto"/>
              </w:rPr>
              <w:t xml:space="preserve">2. Независимая оценка качества предоставляемых образовательных услуг (для родителей). </w:t>
            </w:r>
          </w:p>
          <w:p w:rsidR="006C42E6" w:rsidRPr="0098445E" w:rsidRDefault="006C42E6" w:rsidP="00787732">
            <w:pPr>
              <w:pStyle w:val="Default"/>
              <w:ind w:hanging="330"/>
              <w:jc w:val="both"/>
              <w:rPr>
                <w:color w:val="auto"/>
              </w:rPr>
            </w:pPr>
          </w:p>
        </w:tc>
      </w:tr>
      <w:tr w:rsidR="006C42E6" w:rsidRPr="0098445E" w:rsidTr="005630F0">
        <w:trPr>
          <w:trHeight w:val="674"/>
        </w:trPr>
        <w:tc>
          <w:tcPr>
            <w:tcW w:w="3482" w:type="dxa"/>
          </w:tcPr>
          <w:p w:rsidR="006C42E6" w:rsidRPr="0098445E" w:rsidRDefault="00DD6A4D" w:rsidP="00787732">
            <w:pPr>
              <w:pStyle w:val="Default"/>
              <w:jc w:val="both"/>
              <w:rPr>
                <w:color w:val="auto"/>
              </w:rPr>
            </w:pPr>
            <w:r w:rsidRPr="0098445E">
              <w:rPr>
                <w:color w:val="auto"/>
              </w:rPr>
              <w:lastRenderedPageBreak/>
              <w:t>Сформированность общешкольного коллектива</w:t>
            </w:r>
          </w:p>
          <w:p w:rsidR="006C42E6" w:rsidRPr="0098445E" w:rsidRDefault="006C42E6" w:rsidP="00787732">
            <w:pPr>
              <w:pStyle w:val="Default"/>
              <w:jc w:val="both"/>
              <w:rPr>
                <w:color w:val="auto"/>
              </w:rPr>
            </w:pPr>
          </w:p>
        </w:tc>
        <w:tc>
          <w:tcPr>
            <w:tcW w:w="3482" w:type="dxa"/>
          </w:tcPr>
          <w:p w:rsidR="00DD6A4D" w:rsidRPr="0098445E" w:rsidRDefault="00DD6A4D" w:rsidP="00DD6A4D">
            <w:pPr>
              <w:pStyle w:val="Default"/>
              <w:jc w:val="both"/>
              <w:rPr>
                <w:color w:val="auto"/>
              </w:rPr>
            </w:pPr>
            <w:r w:rsidRPr="0098445E">
              <w:rPr>
                <w:color w:val="auto"/>
              </w:rPr>
              <w:t xml:space="preserve">1. Сформированность детских коллективов. </w:t>
            </w:r>
          </w:p>
          <w:p w:rsidR="00DD6A4D" w:rsidRPr="0098445E" w:rsidRDefault="00DD6A4D" w:rsidP="00DD6A4D">
            <w:pPr>
              <w:pStyle w:val="Default"/>
              <w:tabs>
                <w:tab w:val="left" w:pos="2525"/>
              </w:tabs>
              <w:jc w:val="both"/>
              <w:rPr>
                <w:color w:val="auto"/>
              </w:rPr>
            </w:pPr>
            <w:r w:rsidRPr="0098445E">
              <w:rPr>
                <w:color w:val="auto"/>
              </w:rPr>
              <w:t xml:space="preserve">2. Психологический климат в педагогическом коллективе. </w:t>
            </w:r>
          </w:p>
          <w:p w:rsidR="00DD6A4D" w:rsidRPr="0098445E" w:rsidRDefault="00DD6A4D" w:rsidP="00DD6A4D">
            <w:pPr>
              <w:pStyle w:val="Default"/>
              <w:jc w:val="both"/>
              <w:rPr>
                <w:color w:val="auto"/>
              </w:rPr>
            </w:pPr>
            <w:r w:rsidRPr="0098445E">
              <w:rPr>
                <w:color w:val="auto"/>
              </w:rPr>
              <w:t xml:space="preserve">3. Уровень сформированности ученического самоуправления в школе. </w:t>
            </w:r>
          </w:p>
          <w:p w:rsidR="006C42E6" w:rsidRPr="0098445E" w:rsidRDefault="00DD6A4D" w:rsidP="00DD6A4D">
            <w:pPr>
              <w:pStyle w:val="Default"/>
              <w:jc w:val="both"/>
              <w:rPr>
                <w:color w:val="auto"/>
              </w:rPr>
            </w:pPr>
            <w:r w:rsidRPr="0098445E">
              <w:rPr>
                <w:color w:val="auto"/>
              </w:rPr>
              <w:t>4. Уровень</w:t>
            </w:r>
          </w:p>
          <w:p w:rsidR="006C42E6" w:rsidRPr="0098445E" w:rsidRDefault="006C42E6" w:rsidP="00787732">
            <w:pPr>
              <w:pStyle w:val="Default"/>
              <w:jc w:val="both"/>
              <w:rPr>
                <w:color w:val="auto"/>
              </w:rPr>
            </w:pPr>
          </w:p>
        </w:tc>
        <w:tc>
          <w:tcPr>
            <w:tcW w:w="3482" w:type="dxa"/>
          </w:tcPr>
          <w:p w:rsidR="00DD6A4D" w:rsidRPr="0098445E" w:rsidRDefault="00DD6A4D" w:rsidP="00DD6A4D">
            <w:pPr>
              <w:pStyle w:val="Default"/>
              <w:jc w:val="both"/>
              <w:rPr>
                <w:color w:val="auto"/>
              </w:rPr>
            </w:pPr>
            <w:r w:rsidRPr="0098445E">
              <w:rPr>
                <w:color w:val="auto"/>
              </w:rPr>
              <w:t xml:space="preserve">1. Методика «Индекс групповой сплоченности» Сишор. </w:t>
            </w:r>
          </w:p>
          <w:p w:rsidR="00DD6A4D" w:rsidRPr="0098445E" w:rsidRDefault="00DD6A4D" w:rsidP="00DD6A4D">
            <w:pPr>
              <w:pStyle w:val="Default"/>
              <w:jc w:val="both"/>
              <w:rPr>
                <w:color w:val="auto"/>
              </w:rPr>
            </w:pPr>
            <w:r w:rsidRPr="0098445E">
              <w:rPr>
                <w:color w:val="auto"/>
              </w:rPr>
              <w:t xml:space="preserve">2. «Методика оценки психологического климата в педагогическом коллективе» Е.И. Рогов </w:t>
            </w:r>
          </w:p>
          <w:p w:rsidR="00DD6A4D" w:rsidRPr="0098445E" w:rsidRDefault="00DD6A4D" w:rsidP="00DD6A4D">
            <w:pPr>
              <w:pStyle w:val="Default"/>
              <w:jc w:val="both"/>
              <w:rPr>
                <w:color w:val="auto"/>
              </w:rPr>
            </w:pPr>
            <w:r w:rsidRPr="0098445E">
              <w:rPr>
                <w:color w:val="auto"/>
              </w:rPr>
              <w:t xml:space="preserve">3. Методика М.И. Рожкова «Определение уровня развития ученического самоуправления». </w:t>
            </w:r>
          </w:p>
          <w:p w:rsidR="006C42E6" w:rsidRPr="0098445E" w:rsidRDefault="00DD6A4D" w:rsidP="00DD6A4D">
            <w:pPr>
              <w:pStyle w:val="Default"/>
              <w:jc w:val="both"/>
              <w:rPr>
                <w:color w:val="auto"/>
              </w:rPr>
            </w:pPr>
            <w:r w:rsidRPr="0098445E">
              <w:rPr>
                <w:color w:val="auto"/>
              </w:rPr>
              <w:t>4. «Уровень комфортности» (модификация методики Н.Г.Лускановой)</w:t>
            </w:r>
          </w:p>
          <w:p w:rsidR="006C42E6" w:rsidRPr="0098445E" w:rsidRDefault="006C42E6" w:rsidP="00787732">
            <w:pPr>
              <w:pStyle w:val="Default"/>
              <w:ind w:left="-330" w:firstLine="142"/>
              <w:jc w:val="both"/>
              <w:rPr>
                <w:color w:val="auto"/>
              </w:rPr>
            </w:pPr>
          </w:p>
        </w:tc>
      </w:tr>
    </w:tbl>
    <w:p w:rsidR="006C42E6" w:rsidRPr="0098445E" w:rsidRDefault="006C42E6" w:rsidP="006C42E6">
      <w:pPr>
        <w:spacing w:line="240" w:lineRule="auto"/>
        <w:jc w:val="both"/>
        <w:rPr>
          <w:rFonts w:ascii="Times New Roman" w:hAnsi="Times New Roman" w:cs="Times New Roman"/>
          <w:sz w:val="28"/>
          <w:szCs w:val="28"/>
        </w:rPr>
      </w:pPr>
    </w:p>
    <w:p w:rsidR="006C42E6" w:rsidRDefault="00FD63B5" w:rsidP="00FD63B5">
      <w:pPr>
        <w:spacing w:after="0" w:line="240" w:lineRule="auto"/>
        <w:jc w:val="both"/>
        <w:rPr>
          <w:rFonts w:ascii="Times New Roman" w:hAnsi="Times New Roman" w:cs="Times New Roman"/>
          <w:b/>
          <w:sz w:val="28"/>
          <w:szCs w:val="28"/>
        </w:rPr>
      </w:pPr>
      <w:bookmarkStart w:id="328" w:name="_Toc410654069"/>
      <w:bookmarkStart w:id="329" w:name="_Toc414553272"/>
      <w:bookmarkStart w:id="330" w:name="_Toc409691730"/>
      <w:r w:rsidRPr="0098445E">
        <w:rPr>
          <w:rFonts w:ascii="Times New Roman" w:hAnsi="Times New Roman" w:cs="Times New Roman"/>
          <w:b/>
          <w:bCs/>
          <w:sz w:val="28"/>
          <w:szCs w:val="28"/>
        </w:rPr>
        <w:t>2.3.31</w:t>
      </w:r>
      <w:r w:rsidR="006C42E6" w:rsidRPr="0098445E">
        <w:rPr>
          <w:rFonts w:ascii="Times New Roman" w:hAnsi="Times New Roman" w:cs="Times New Roman"/>
          <w:b/>
          <w:sz w:val="28"/>
          <w:szCs w:val="28"/>
        </w:rPr>
        <w:t>. Планируемые результаты духовно-нравственного развития,</w:t>
      </w:r>
      <w:bookmarkStart w:id="331" w:name="_Toc410654070"/>
      <w:bookmarkEnd w:id="328"/>
      <w:r w:rsidR="006C42E6" w:rsidRPr="0098445E">
        <w:rPr>
          <w:rFonts w:ascii="Times New Roman" w:hAnsi="Times New Roman" w:cs="Times New Roman"/>
          <w:b/>
          <w:sz w:val="28"/>
          <w:szCs w:val="28"/>
        </w:rPr>
        <w:t xml:space="preserve"> воспитания и социализации обучающихся, формирования</w:t>
      </w:r>
      <w:bookmarkStart w:id="332" w:name="_Toc414553273"/>
      <w:bookmarkStart w:id="333" w:name="_Toc284663462"/>
      <w:bookmarkStart w:id="334" w:name="_Toc284662835"/>
      <w:bookmarkStart w:id="335" w:name="_Toc410654071"/>
      <w:bookmarkEnd w:id="329"/>
      <w:bookmarkEnd w:id="331"/>
      <w:r w:rsidR="006C42E6" w:rsidRPr="0098445E">
        <w:rPr>
          <w:rFonts w:ascii="Times New Roman" w:hAnsi="Times New Roman" w:cs="Times New Roman"/>
          <w:b/>
          <w:sz w:val="28"/>
          <w:szCs w:val="28"/>
        </w:rPr>
        <w:t>экологической культуры, культуры здорового и безопасного образа</w:t>
      </w:r>
      <w:bookmarkStart w:id="336" w:name="_Toc414553274"/>
      <w:bookmarkStart w:id="337" w:name="_Toc410654072"/>
      <w:bookmarkEnd w:id="332"/>
      <w:bookmarkEnd w:id="333"/>
      <w:bookmarkEnd w:id="334"/>
      <w:bookmarkEnd w:id="335"/>
      <w:r w:rsidR="006C42E6" w:rsidRPr="0098445E">
        <w:rPr>
          <w:rFonts w:ascii="Times New Roman" w:hAnsi="Times New Roman" w:cs="Times New Roman"/>
          <w:b/>
          <w:sz w:val="28"/>
          <w:szCs w:val="28"/>
        </w:rPr>
        <w:t>жизни обучающихся</w:t>
      </w:r>
      <w:bookmarkEnd w:id="330"/>
      <w:bookmarkEnd w:id="336"/>
      <w:bookmarkEnd w:id="337"/>
    </w:p>
    <w:p w:rsidR="00677523" w:rsidRPr="0098445E" w:rsidRDefault="00677523" w:rsidP="00FD63B5">
      <w:pPr>
        <w:spacing w:after="0" w:line="240" w:lineRule="auto"/>
        <w:jc w:val="both"/>
        <w:rPr>
          <w:rFonts w:ascii="Times New Roman" w:hAnsi="Times New Roman" w:cs="Times New Roman"/>
          <w:b/>
          <w:sz w:val="28"/>
          <w:szCs w:val="28"/>
        </w:rPr>
      </w:pP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w:t>
      </w:r>
      <w:r w:rsidRPr="0098445E">
        <w:rPr>
          <w:rFonts w:ascii="Times New Roman" w:hAnsi="Times New Roman" w:cs="Times New Roman"/>
          <w:sz w:val="28"/>
          <w:szCs w:val="28"/>
        </w:rPr>
        <w:lastRenderedPageBreak/>
        <w:t xml:space="preserve">отношение к истории, культуре, религии, традициям, языкам, ценностям народов России и народов мира.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w:t>
      </w:r>
      <w:r w:rsidRPr="0098445E">
        <w:rPr>
          <w:rFonts w:ascii="Times New Roman" w:hAnsi="Times New Roman" w:cs="Times New Roman"/>
          <w:sz w:val="28"/>
          <w:szCs w:val="28"/>
        </w:rPr>
        <w:lastRenderedPageBreak/>
        <w:t xml:space="preserve">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6C42E6" w:rsidRPr="0098445E" w:rsidRDefault="006C42E6" w:rsidP="00FD63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E5C00" w:rsidRPr="0098445E" w:rsidRDefault="00EE5C00" w:rsidP="00FD63B5">
      <w:pPr>
        <w:spacing w:after="0" w:line="240" w:lineRule="auto"/>
        <w:jc w:val="both"/>
        <w:rPr>
          <w:rFonts w:ascii="Times New Roman" w:hAnsi="Times New Roman" w:cs="Times New Roman"/>
          <w:sz w:val="28"/>
          <w:szCs w:val="28"/>
        </w:rPr>
      </w:pPr>
    </w:p>
    <w:p w:rsidR="006C42E6" w:rsidRPr="0098445E" w:rsidRDefault="00787732" w:rsidP="00FD63B5">
      <w:pPr>
        <w:pStyle w:val="Default"/>
        <w:jc w:val="center"/>
        <w:rPr>
          <w:b/>
          <w:color w:val="auto"/>
          <w:sz w:val="28"/>
          <w:szCs w:val="28"/>
        </w:rPr>
      </w:pPr>
      <w:r w:rsidRPr="0098445E">
        <w:rPr>
          <w:b/>
          <w:color w:val="auto"/>
          <w:sz w:val="28"/>
          <w:szCs w:val="28"/>
        </w:rPr>
        <w:t xml:space="preserve">2.4. Программа </w:t>
      </w:r>
      <w:r w:rsidR="00F11AD8" w:rsidRPr="0098445E">
        <w:rPr>
          <w:b/>
          <w:color w:val="auto"/>
          <w:sz w:val="28"/>
          <w:szCs w:val="28"/>
        </w:rPr>
        <w:t>коррекционной  работы</w:t>
      </w:r>
      <w:r w:rsidR="009F71AF" w:rsidRPr="0098445E">
        <w:rPr>
          <w:b/>
          <w:color w:val="auto"/>
          <w:sz w:val="28"/>
          <w:szCs w:val="28"/>
        </w:rPr>
        <w:t>.</w:t>
      </w:r>
    </w:p>
    <w:p w:rsidR="009F71AF" w:rsidRPr="0098445E" w:rsidRDefault="009F71AF" w:rsidP="00FD63B5">
      <w:pPr>
        <w:pStyle w:val="Default"/>
        <w:jc w:val="both"/>
        <w:rPr>
          <w:color w:val="auto"/>
          <w:sz w:val="28"/>
          <w:szCs w:val="28"/>
        </w:rPr>
      </w:pPr>
      <w:r w:rsidRPr="0098445E">
        <w:rPr>
          <w:color w:val="auto"/>
          <w:sz w:val="28"/>
          <w:szCs w:val="28"/>
        </w:rPr>
        <w:t xml:space="preserve">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учащихся с ограниченными возможностями здоровья (далее – ОВЗ) и детей-инвалидов. </w:t>
      </w:r>
    </w:p>
    <w:p w:rsidR="009F71AF" w:rsidRPr="0098445E" w:rsidRDefault="009F71AF" w:rsidP="00FD63B5">
      <w:pPr>
        <w:pStyle w:val="Default"/>
        <w:jc w:val="both"/>
        <w:rPr>
          <w:color w:val="auto"/>
          <w:sz w:val="28"/>
          <w:szCs w:val="28"/>
        </w:rPr>
      </w:pPr>
      <w:r w:rsidRPr="0098445E">
        <w:rPr>
          <w:color w:val="auto"/>
          <w:sz w:val="28"/>
          <w:szCs w:val="28"/>
        </w:rPr>
        <w:t xml:space="preserve">  Учащийся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9F71AF" w:rsidRPr="0098445E" w:rsidRDefault="009F71AF" w:rsidP="00FD63B5">
      <w:pPr>
        <w:pStyle w:val="Default"/>
        <w:jc w:val="both"/>
        <w:rPr>
          <w:color w:val="auto"/>
          <w:sz w:val="28"/>
          <w:szCs w:val="28"/>
        </w:rPr>
      </w:pPr>
      <w:r w:rsidRPr="0098445E">
        <w:rPr>
          <w:color w:val="auto"/>
          <w:sz w:val="28"/>
          <w:szCs w:val="28"/>
        </w:rPr>
        <w:t xml:space="preserve">    Содержание образования и условия организации обучения и воспитания учащихся с ОВЗ определяются адаптированной образовательной программой, а для инвалидов – индивидуальной программой реабилитации инвалида.       </w:t>
      </w:r>
    </w:p>
    <w:p w:rsidR="009F71AF" w:rsidRPr="0098445E" w:rsidRDefault="009F71AF" w:rsidP="00FD63B5">
      <w:pPr>
        <w:pStyle w:val="Default"/>
        <w:jc w:val="both"/>
        <w:rPr>
          <w:color w:val="auto"/>
          <w:sz w:val="28"/>
          <w:szCs w:val="28"/>
        </w:rPr>
      </w:pPr>
      <w:r w:rsidRPr="0098445E">
        <w:rPr>
          <w:color w:val="auto"/>
          <w:sz w:val="28"/>
          <w:szCs w:val="28"/>
        </w:rPr>
        <w:lastRenderedPageBreak/>
        <w:t xml:space="preserve">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9F71AF" w:rsidRPr="0098445E" w:rsidRDefault="009F71AF" w:rsidP="00FD63B5">
      <w:pPr>
        <w:pStyle w:val="Default"/>
        <w:jc w:val="both"/>
        <w:rPr>
          <w:color w:val="auto"/>
          <w:sz w:val="28"/>
          <w:szCs w:val="28"/>
        </w:rPr>
      </w:pPr>
      <w:r w:rsidRPr="0098445E">
        <w:rPr>
          <w:color w:val="auto"/>
          <w:sz w:val="28"/>
          <w:szCs w:val="28"/>
        </w:rPr>
        <w:t xml:space="preserve">    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и детей-инвалидов.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9F71AF" w:rsidRPr="0098445E" w:rsidRDefault="009F71AF" w:rsidP="00FD63B5">
      <w:pPr>
        <w:pStyle w:val="Default"/>
        <w:jc w:val="both"/>
        <w:rPr>
          <w:color w:val="auto"/>
          <w:sz w:val="28"/>
          <w:szCs w:val="28"/>
        </w:rPr>
      </w:pPr>
      <w:r w:rsidRPr="0098445E">
        <w:rPr>
          <w:color w:val="auto"/>
          <w:sz w:val="28"/>
          <w:szCs w:val="28"/>
        </w:rPr>
        <w:t xml:space="preserve">ПКР разрабатывается на период получения основного общего образования. </w:t>
      </w:r>
    </w:p>
    <w:p w:rsidR="009F71AF" w:rsidRPr="0098445E" w:rsidRDefault="009F71AF" w:rsidP="00FD63B5">
      <w:pPr>
        <w:pStyle w:val="Default"/>
        <w:jc w:val="both"/>
        <w:rPr>
          <w:color w:val="auto"/>
          <w:sz w:val="28"/>
          <w:szCs w:val="28"/>
        </w:rPr>
      </w:pPr>
      <w:r w:rsidRPr="0098445E">
        <w:rPr>
          <w:color w:val="auto"/>
          <w:sz w:val="28"/>
          <w:szCs w:val="28"/>
        </w:rPr>
        <w:t xml:space="preserve">Программа коррекционной работы включает в себя три направления: </w:t>
      </w:r>
    </w:p>
    <w:p w:rsidR="009F71AF" w:rsidRPr="0098445E" w:rsidRDefault="009F71AF" w:rsidP="00FD63B5">
      <w:pPr>
        <w:pStyle w:val="Default"/>
        <w:jc w:val="both"/>
        <w:rPr>
          <w:color w:val="auto"/>
          <w:sz w:val="28"/>
          <w:szCs w:val="28"/>
        </w:rPr>
      </w:pPr>
      <w:r w:rsidRPr="0098445E">
        <w:rPr>
          <w:color w:val="auto"/>
          <w:sz w:val="28"/>
          <w:szCs w:val="28"/>
        </w:rPr>
        <w:t xml:space="preserve">1) сопровождение детей с ограниченными возможностями здоровья и детей-инвалидов; </w:t>
      </w:r>
    </w:p>
    <w:p w:rsidR="009F71AF" w:rsidRPr="0098445E" w:rsidRDefault="009F71AF" w:rsidP="009F71AF">
      <w:pPr>
        <w:pStyle w:val="Default"/>
        <w:spacing w:after="55"/>
        <w:jc w:val="both"/>
        <w:rPr>
          <w:color w:val="auto"/>
          <w:sz w:val="28"/>
          <w:szCs w:val="28"/>
        </w:rPr>
      </w:pPr>
      <w:r w:rsidRPr="0098445E">
        <w:rPr>
          <w:color w:val="auto"/>
          <w:sz w:val="28"/>
          <w:szCs w:val="28"/>
        </w:rPr>
        <w:t xml:space="preserve">2) сопровождение детей, испытывающих трудности в воспитании и обучении; </w:t>
      </w:r>
    </w:p>
    <w:p w:rsidR="009F71AF" w:rsidRPr="0098445E" w:rsidRDefault="009F71AF" w:rsidP="009F71AF">
      <w:pPr>
        <w:pStyle w:val="Default"/>
        <w:jc w:val="both"/>
        <w:rPr>
          <w:color w:val="auto"/>
          <w:sz w:val="28"/>
          <w:szCs w:val="28"/>
        </w:rPr>
      </w:pPr>
      <w:r w:rsidRPr="0098445E">
        <w:rPr>
          <w:color w:val="auto"/>
          <w:sz w:val="28"/>
          <w:szCs w:val="28"/>
        </w:rPr>
        <w:t xml:space="preserve">3) сопровождение одарённых детей. </w:t>
      </w:r>
    </w:p>
    <w:p w:rsidR="00FD63B5" w:rsidRPr="0098445E" w:rsidRDefault="00FD63B5" w:rsidP="009F71AF">
      <w:pPr>
        <w:pStyle w:val="Default"/>
        <w:jc w:val="both"/>
        <w:rPr>
          <w:color w:val="auto"/>
          <w:sz w:val="28"/>
          <w:szCs w:val="28"/>
        </w:rPr>
      </w:pPr>
    </w:p>
    <w:p w:rsidR="009F71AF" w:rsidRPr="0098445E" w:rsidRDefault="009F71AF" w:rsidP="006C42E6">
      <w:pPr>
        <w:pStyle w:val="Default"/>
        <w:jc w:val="both"/>
        <w:rPr>
          <w:b/>
          <w:bCs/>
          <w:color w:val="auto"/>
          <w:sz w:val="28"/>
          <w:szCs w:val="28"/>
        </w:rPr>
      </w:pPr>
      <w:r w:rsidRPr="0098445E">
        <w:rPr>
          <w:b/>
          <w:bCs/>
          <w:color w:val="auto"/>
          <w:sz w:val="28"/>
          <w:szCs w:val="28"/>
        </w:rPr>
        <w:t>2.4.1. Цели и задачи программы коррекционной работы с учащимися при получении основного общего образования.</w:t>
      </w:r>
    </w:p>
    <w:p w:rsidR="009F71AF" w:rsidRPr="0098445E" w:rsidRDefault="009F71AF" w:rsidP="009F71AF">
      <w:pPr>
        <w:pStyle w:val="Default"/>
        <w:jc w:val="both"/>
        <w:rPr>
          <w:color w:val="auto"/>
          <w:sz w:val="28"/>
          <w:szCs w:val="28"/>
        </w:rPr>
      </w:pPr>
      <w:r w:rsidRPr="0098445E">
        <w:rPr>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учащимся с ОВЗ и детям-инвалидам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9F71AF" w:rsidRPr="0098445E" w:rsidRDefault="009F71AF" w:rsidP="009F71AF">
      <w:pPr>
        <w:pStyle w:val="Default"/>
        <w:jc w:val="both"/>
        <w:rPr>
          <w:b/>
          <w:color w:val="auto"/>
          <w:sz w:val="32"/>
          <w:szCs w:val="28"/>
        </w:rPr>
      </w:pPr>
      <w:r w:rsidRPr="0098445E">
        <w:rPr>
          <w:color w:val="auto"/>
          <w:sz w:val="28"/>
          <w:szCs w:val="28"/>
        </w:rPr>
        <w:t>Задачи:</w:t>
      </w:r>
    </w:p>
    <w:p w:rsidR="009F71AF" w:rsidRPr="0098445E" w:rsidRDefault="009F71AF" w:rsidP="003837B5">
      <w:pPr>
        <w:pStyle w:val="af"/>
        <w:numPr>
          <w:ilvl w:val="0"/>
          <w:numId w:val="237"/>
        </w:numPr>
        <w:autoSpaceDN w:val="0"/>
        <w:adjustRightInd w:val="0"/>
        <w:spacing w:after="55"/>
        <w:jc w:val="both"/>
        <w:rPr>
          <w:rFonts w:cs="Times New Roman"/>
          <w:sz w:val="28"/>
          <w:szCs w:val="28"/>
          <w:lang w:val="ru-RU"/>
        </w:rPr>
      </w:pPr>
      <w:r w:rsidRPr="0098445E">
        <w:rPr>
          <w:rFonts w:cs="Times New Roman"/>
          <w:sz w:val="28"/>
          <w:szCs w:val="28"/>
          <w:lang w:val="ru-RU"/>
        </w:rPr>
        <w:t xml:space="preserve">определение особых образовательных потребностей обучающихся с ОВЗ и детей-инвалидов и оказание им специализированной помощи при освоении основной образовательной программы основного общего образования; </w:t>
      </w:r>
    </w:p>
    <w:p w:rsidR="009F71AF" w:rsidRPr="0098445E" w:rsidRDefault="009F71AF" w:rsidP="003837B5">
      <w:pPr>
        <w:pStyle w:val="af"/>
        <w:numPr>
          <w:ilvl w:val="0"/>
          <w:numId w:val="212"/>
        </w:numPr>
        <w:autoSpaceDN w:val="0"/>
        <w:adjustRightInd w:val="0"/>
        <w:spacing w:after="55"/>
        <w:ind w:left="0" w:firstLine="435"/>
        <w:jc w:val="both"/>
        <w:rPr>
          <w:rFonts w:cs="Times New Roman"/>
          <w:sz w:val="28"/>
          <w:szCs w:val="28"/>
          <w:lang w:val="ru-RU"/>
        </w:rPr>
      </w:pPr>
      <w:r w:rsidRPr="0098445E">
        <w:rPr>
          <w:rFonts w:cs="Times New Roman"/>
          <w:sz w:val="28"/>
          <w:szCs w:val="28"/>
          <w:lang w:val="ru-RU"/>
        </w:rPr>
        <w:t xml:space="preserve">определение оптимальных специальных условий для получения основного общего образования учащимися с ОВЗ и детей-инвалидов, для развития их личностных, познавательных, коммуникативных способностей; </w:t>
      </w:r>
    </w:p>
    <w:p w:rsidR="009F71AF" w:rsidRPr="0098445E" w:rsidRDefault="009F71AF" w:rsidP="003837B5">
      <w:pPr>
        <w:pStyle w:val="af"/>
        <w:numPr>
          <w:ilvl w:val="0"/>
          <w:numId w:val="212"/>
        </w:numPr>
        <w:autoSpaceDN w:val="0"/>
        <w:adjustRightInd w:val="0"/>
        <w:spacing w:after="55"/>
        <w:ind w:left="0" w:firstLine="435"/>
        <w:jc w:val="both"/>
        <w:rPr>
          <w:rFonts w:cs="Times New Roman"/>
          <w:sz w:val="28"/>
          <w:szCs w:val="28"/>
          <w:lang w:val="ru-RU"/>
        </w:rPr>
      </w:pPr>
      <w:r w:rsidRPr="0098445E">
        <w:rPr>
          <w:rFonts w:cs="Times New Roman"/>
          <w:sz w:val="28"/>
          <w:szCs w:val="28"/>
          <w:lang w:val="ru-RU"/>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и детей-инвалидов с учетом особенностей их психофизического развития, индивидуальных возможностей; </w:t>
      </w:r>
    </w:p>
    <w:p w:rsidR="009F71AF" w:rsidRPr="0098445E" w:rsidRDefault="009F71AF" w:rsidP="003837B5">
      <w:pPr>
        <w:pStyle w:val="af"/>
        <w:numPr>
          <w:ilvl w:val="0"/>
          <w:numId w:val="212"/>
        </w:numPr>
        <w:autoSpaceDN w:val="0"/>
        <w:adjustRightInd w:val="0"/>
        <w:spacing w:after="55"/>
        <w:ind w:left="0" w:firstLine="435"/>
        <w:jc w:val="both"/>
        <w:rPr>
          <w:rFonts w:cs="Times New Roman"/>
          <w:sz w:val="28"/>
          <w:szCs w:val="28"/>
          <w:lang w:val="ru-RU"/>
        </w:rPr>
      </w:pPr>
      <w:r w:rsidRPr="0098445E">
        <w:rPr>
          <w:rFonts w:cs="Times New Roman"/>
          <w:sz w:val="28"/>
          <w:szCs w:val="28"/>
          <w:lang w:val="ru-RU"/>
        </w:rPr>
        <w:t xml:space="preserve">реализация комплексного психолого-медико-социального сопровождения учащихся с ОВЗ и детей-инвалидов (в соответствии с рекомендациями территориальной психолого-медико-педагогической комиссии (далее –ТПМПК), психолого-медико-педагогического консилиума образовательной организации (далее – ПМПк)); </w:t>
      </w:r>
    </w:p>
    <w:p w:rsidR="009F71AF" w:rsidRPr="0098445E" w:rsidRDefault="009F71AF" w:rsidP="003837B5">
      <w:pPr>
        <w:pStyle w:val="af"/>
        <w:numPr>
          <w:ilvl w:val="0"/>
          <w:numId w:val="212"/>
        </w:numPr>
        <w:autoSpaceDN w:val="0"/>
        <w:adjustRightInd w:val="0"/>
        <w:spacing w:after="55"/>
        <w:ind w:left="0" w:firstLine="435"/>
        <w:jc w:val="both"/>
        <w:rPr>
          <w:rFonts w:cs="Times New Roman"/>
          <w:sz w:val="28"/>
          <w:szCs w:val="28"/>
          <w:lang w:val="ru-RU"/>
        </w:rPr>
      </w:pPr>
      <w:r w:rsidRPr="0098445E">
        <w:rPr>
          <w:rFonts w:cs="Times New Roman"/>
          <w:sz w:val="28"/>
          <w:szCs w:val="28"/>
          <w:lang w:val="ru-RU"/>
        </w:rPr>
        <w:t xml:space="preserve">реализация комплексной системы мероприятий по социальной адаптации и </w:t>
      </w:r>
      <w:r w:rsidRPr="0098445E">
        <w:rPr>
          <w:rFonts w:cs="Times New Roman"/>
          <w:sz w:val="28"/>
          <w:szCs w:val="28"/>
          <w:lang w:val="ru-RU"/>
        </w:rPr>
        <w:lastRenderedPageBreak/>
        <w:t xml:space="preserve">профессиональной ориентации учащихся с ОВЗ и детей-инвалидов; </w:t>
      </w:r>
    </w:p>
    <w:p w:rsidR="009F71AF" w:rsidRPr="0098445E" w:rsidRDefault="009F71AF" w:rsidP="003837B5">
      <w:pPr>
        <w:pStyle w:val="af"/>
        <w:numPr>
          <w:ilvl w:val="0"/>
          <w:numId w:val="212"/>
        </w:numPr>
        <w:autoSpaceDN w:val="0"/>
        <w:adjustRightInd w:val="0"/>
        <w:spacing w:after="55"/>
        <w:ind w:left="0" w:firstLine="435"/>
        <w:jc w:val="both"/>
        <w:rPr>
          <w:rFonts w:cs="Times New Roman"/>
          <w:sz w:val="28"/>
          <w:szCs w:val="28"/>
          <w:lang w:val="ru-RU"/>
        </w:rPr>
      </w:pPr>
      <w:r w:rsidRPr="0098445E">
        <w:rPr>
          <w:rFonts w:cs="Times New Roman"/>
          <w:sz w:val="28"/>
          <w:szCs w:val="28"/>
          <w:lang w:val="ru-RU"/>
        </w:rPr>
        <w:t xml:space="preserve">обеспечение сетевого взаимодействия специалистов разного профиля в комплексной работе с учащимися с ОВЗ и с детьми-инвалидами; </w:t>
      </w:r>
    </w:p>
    <w:p w:rsidR="001C7C77" w:rsidRPr="0098445E" w:rsidRDefault="009F71AF" w:rsidP="003837B5">
      <w:pPr>
        <w:pStyle w:val="af"/>
        <w:numPr>
          <w:ilvl w:val="0"/>
          <w:numId w:val="212"/>
        </w:numPr>
        <w:autoSpaceDN w:val="0"/>
        <w:adjustRightInd w:val="0"/>
        <w:ind w:left="0" w:firstLine="435"/>
        <w:jc w:val="both"/>
        <w:rPr>
          <w:rFonts w:cs="Times New Roman"/>
          <w:sz w:val="28"/>
          <w:szCs w:val="28"/>
          <w:lang w:val="ru-RU"/>
        </w:rPr>
      </w:pPr>
      <w:r w:rsidRPr="0098445E">
        <w:rPr>
          <w:rFonts w:cs="Times New Roman"/>
          <w:sz w:val="28"/>
          <w:szCs w:val="28"/>
          <w:lang w:val="ru-RU"/>
        </w:rPr>
        <w:t xml:space="preserve">осуществление информационно-просветительской и консультативной работы с родителями (законными представителями) учащихся с ОВЗ и родителями детей-инвалидов. </w:t>
      </w:r>
    </w:p>
    <w:p w:rsidR="001C7C77" w:rsidRPr="0098445E" w:rsidRDefault="001C7C77" w:rsidP="001C7C77">
      <w:pPr>
        <w:pStyle w:val="Default"/>
        <w:jc w:val="both"/>
        <w:rPr>
          <w:color w:val="auto"/>
          <w:sz w:val="28"/>
          <w:szCs w:val="28"/>
        </w:rPr>
      </w:pPr>
      <w:r w:rsidRPr="0098445E">
        <w:rPr>
          <w:color w:val="auto"/>
          <w:sz w:val="28"/>
          <w:szCs w:val="28"/>
        </w:rPr>
        <w:t>Принципы организации коррекционной работы:</w:t>
      </w:r>
    </w:p>
    <w:p w:rsidR="001C7C77" w:rsidRPr="0098445E" w:rsidRDefault="001C7C77" w:rsidP="001C7C77">
      <w:pPr>
        <w:pStyle w:val="Default"/>
        <w:spacing w:after="36"/>
        <w:jc w:val="both"/>
        <w:rPr>
          <w:color w:val="auto"/>
          <w:sz w:val="28"/>
          <w:szCs w:val="28"/>
        </w:rPr>
      </w:pPr>
      <w:r w:rsidRPr="0098445E">
        <w:rPr>
          <w:color w:val="auto"/>
          <w:sz w:val="28"/>
          <w:szCs w:val="28"/>
        </w:rPr>
        <w:t>• принцип системности – единство в подходах к диагностике, обучению и коррекции нарушений детей с ОВЗ и детей-инвалидов, взаимодействие учителей и специалистов различного профиля в решении проблем этих детей;</w:t>
      </w:r>
    </w:p>
    <w:p w:rsidR="001C7C77" w:rsidRPr="0098445E" w:rsidRDefault="001C7C77" w:rsidP="001C7C77">
      <w:pPr>
        <w:pStyle w:val="Default"/>
        <w:spacing w:after="36"/>
        <w:jc w:val="both"/>
        <w:rPr>
          <w:color w:val="auto"/>
          <w:sz w:val="28"/>
          <w:szCs w:val="28"/>
        </w:rPr>
      </w:pPr>
      <w:r w:rsidRPr="0098445E">
        <w:rPr>
          <w:color w:val="auto"/>
          <w:sz w:val="28"/>
          <w:szCs w:val="28"/>
        </w:rPr>
        <w:t>• принцип обходного пути – формирование новой функциональной системы в обход пострадавшего звена, опоры на сохранные анализаторы;</w:t>
      </w:r>
    </w:p>
    <w:p w:rsidR="001C7C77" w:rsidRPr="0098445E" w:rsidRDefault="001C7C77" w:rsidP="001C7C77">
      <w:pPr>
        <w:pStyle w:val="Default"/>
        <w:jc w:val="both"/>
        <w:rPr>
          <w:color w:val="auto"/>
          <w:sz w:val="28"/>
          <w:szCs w:val="28"/>
        </w:rPr>
      </w:pPr>
      <w:r w:rsidRPr="0098445E">
        <w:rPr>
          <w:color w:val="auto"/>
          <w:sz w:val="28"/>
          <w:szCs w:val="28"/>
        </w:rPr>
        <w:t>• 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педагог-психолог, медицинские работники, социальный педагог и др.).</w:t>
      </w:r>
    </w:p>
    <w:p w:rsidR="001C7C77" w:rsidRPr="0098445E" w:rsidRDefault="001C7C77" w:rsidP="001C7C77">
      <w:pPr>
        <w:pStyle w:val="af"/>
        <w:autoSpaceDN w:val="0"/>
        <w:adjustRightInd w:val="0"/>
        <w:ind w:left="435"/>
        <w:jc w:val="both"/>
        <w:rPr>
          <w:rFonts w:cs="Times New Roman"/>
          <w:sz w:val="28"/>
          <w:szCs w:val="28"/>
          <w:lang w:val="ru-RU"/>
        </w:rPr>
      </w:pPr>
    </w:p>
    <w:p w:rsidR="001C7C77" w:rsidRPr="0098445E" w:rsidRDefault="001C7C77" w:rsidP="001C7C77">
      <w:pPr>
        <w:pStyle w:val="Default"/>
        <w:jc w:val="both"/>
        <w:rPr>
          <w:b/>
          <w:bCs/>
          <w:color w:val="auto"/>
          <w:sz w:val="28"/>
          <w:szCs w:val="28"/>
        </w:rPr>
      </w:pPr>
      <w:r w:rsidRPr="0098445E">
        <w:rPr>
          <w:b/>
          <w:bCs/>
          <w:color w:val="auto"/>
          <w:sz w:val="28"/>
          <w:szCs w:val="28"/>
        </w:rPr>
        <w:t xml:space="preserve">2.4.2. Перечень и содержание индивидуально ориентированных коррекционных направлений работы, способствующих освоению учащимися с особыми образовательными потребностями основной образовательной программы основного общего образования. </w:t>
      </w:r>
    </w:p>
    <w:p w:rsidR="001C7C77" w:rsidRPr="0098445E" w:rsidRDefault="001C7C77" w:rsidP="001C7C77">
      <w:pPr>
        <w:pStyle w:val="Default"/>
        <w:jc w:val="both"/>
        <w:rPr>
          <w:color w:val="auto"/>
          <w:sz w:val="28"/>
          <w:szCs w:val="28"/>
        </w:rPr>
      </w:pPr>
    </w:p>
    <w:p w:rsidR="001C7C77" w:rsidRPr="0098445E" w:rsidRDefault="001C7C77" w:rsidP="001C7C77">
      <w:pPr>
        <w:pStyle w:val="af"/>
        <w:autoSpaceDN w:val="0"/>
        <w:adjustRightInd w:val="0"/>
        <w:ind w:left="0"/>
        <w:jc w:val="both"/>
        <w:rPr>
          <w:rFonts w:cs="Times New Roman"/>
          <w:sz w:val="28"/>
          <w:szCs w:val="28"/>
          <w:lang w:val="ru-RU"/>
        </w:rPr>
      </w:pPr>
      <w:r w:rsidRPr="0098445E">
        <w:rPr>
          <w:rFonts w:cs="Times New Roman"/>
          <w:sz w:val="28"/>
          <w:szCs w:val="28"/>
          <w:lang w:val="ru-RU"/>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w:t>
      </w:r>
    </w:p>
    <w:p w:rsidR="009F71AF" w:rsidRPr="0098445E" w:rsidRDefault="009F71AF" w:rsidP="001C7C77">
      <w:pPr>
        <w:pStyle w:val="Default"/>
        <w:jc w:val="both"/>
        <w:rPr>
          <w:b/>
          <w:color w:val="auto"/>
          <w:sz w:val="32"/>
          <w:szCs w:val="28"/>
        </w:rPr>
      </w:pPr>
    </w:p>
    <w:p w:rsidR="001C7C77" w:rsidRPr="0098445E" w:rsidRDefault="001C7C77" w:rsidP="001C7C77">
      <w:pPr>
        <w:pStyle w:val="Default"/>
        <w:jc w:val="both"/>
        <w:rPr>
          <w:color w:val="auto"/>
          <w:sz w:val="28"/>
          <w:szCs w:val="28"/>
        </w:rPr>
      </w:pPr>
      <w:r w:rsidRPr="0098445E">
        <w:rPr>
          <w:b/>
          <w:bCs/>
          <w:color w:val="auto"/>
          <w:sz w:val="28"/>
          <w:szCs w:val="28"/>
        </w:rPr>
        <w:t xml:space="preserve">Характеристика содержания направлений коррекционной работы. </w:t>
      </w:r>
    </w:p>
    <w:p w:rsidR="001C7C77" w:rsidRPr="0098445E" w:rsidRDefault="001C7C77" w:rsidP="001C7C77">
      <w:pPr>
        <w:pStyle w:val="Default"/>
        <w:jc w:val="both"/>
        <w:rPr>
          <w:color w:val="auto"/>
          <w:sz w:val="28"/>
          <w:szCs w:val="28"/>
        </w:rPr>
      </w:pPr>
      <w:r w:rsidRPr="0098445E">
        <w:rPr>
          <w:b/>
          <w:bCs/>
          <w:color w:val="auto"/>
          <w:sz w:val="28"/>
          <w:szCs w:val="28"/>
        </w:rPr>
        <w:t xml:space="preserve">Диагностическая работа </w:t>
      </w:r>
      <w:r w:rsidRPr="0098445E">
        <w:rPr>
          <w:color w:val="auto"/>
          <w:sz w:val="28"/>
          <w:szCs w:val="28"/>
        </w:rPr>
        <w:t xml:space="preserve">включает в себя следующее: </w:t>
      </w:r>
    </w:p>
    <w:p w:rsidR="001C7C77" w:rsidRPr="0098445E" w:rsidRDefault="001C7C77" w:rsidP="001C7C77">
      <w:pPr>
        <w:pStyle w:val="Default"/>
        <w:spacing w:after="38"/>
        <w:jc w:val="both"/>
        <w:rPr>
          <w:color w:val="auto"/>
          <w:sz w:val="28"/>
          <w:szCs w:val="28"/>
        </w:rPr>
      </w:pPr>
      <w:r w:rsidRPr="0098445E">
        <w:rPr>
          <w:color w:val="auto"/>
          <w:sz w:val="28"/>
          <w:szCs w:val="28"/>
        </w:rPr>
        <w:t xml:space="preserve">• выявление особых образовательных потребностей учащихся с ОВЗ и детей-инвалидов при освоении основной образовательной программы основного общего образования; </w:t>
      </w:r>
    </w:p>
    <w:p w:rsidR="001C7C77" w:rsidRPr="0098445E" w:rsidRDefault="001C7C77" w:rsidP="001C7C77">
      <w:pPr>
        <w:pStyle w:val="Default"/>
        <w:spacing w:after="38"/>
        <w:jc w:val="both"/>
        <w:rPr>
          <w:color w:val="auto"/>
          <w:sz w:val="28"/>
          <w:szCs w:val="28"/>
        </w:rPr>
      </w:pPr>
      <w:r w:rsidRPr="0098445E">
        <w:rPr>
          <w:color w:val="auto"/>
          <w:sz w:val="28"/>
          <w:szCs w:val="28"/>
        </w:rPr>
        <w:t xml:space="preserve">• определение уровня актуального развития и зоны ближайшего развития учащегося с ОВЗ и ребёнка-инвалида, выявление его резервных возможностей; </w:t>
      </w:r>
    </w:p>
    <w:p w:rsidR="001C7C77" w:rsidRPr="0098445E" w:rsidRDefault="001C7C77" w:rsidP="001C7C77">
      <w:pPr>
        <w:pStyle w:val="Default"/>
        <w:spacing w:after="38"/>
        <w:jc w:val="both"/>
        <w:rPr>
          <w:color w:val="auto"/>
          <w:sz w:val="28"/>
          <w:szCs w:val="28"/>
        </w:rPr>
      </w:pPr>
      <w:r w:rsidRPr="0098445E">
        <w:rPr>
          <w:color w:val="auto"/>
          <w:sz w:val="28"/>
          <w:szCs w:val="28"/>
        </w:rPr>
        <w:t xml:space="preserve">• изучение развития эмоционально-волевой, познавательной, речевой сфер и личностных особенностей учащихся; </w:t>
      </w:r>
    </w:p>
    <w:p w:rsidR="001C7C77" w:rsidRPr="0098445E" w:rsidRDefault="001C7C77" w:rsidP="001C7C77">
      <w:pPr>
        <w:pStyle w:val="Default"/>
        <w:spacing w:after="38"/>
        <w:jc w:val="both"/>
        <w:rPr>
          <w:color w:val="auto"/>
          <w:sz w:val="28"/>
          <w:szCs w:val="28"/>
        </w:rPr>
      </w:pPr>
      <w:r w:rsidRPr="0098445E">
        <w:rPr>
          <w:color w:val="auto"/>
          <w:sz w:val="28"/>
          <w:szCs w:val="28"/>
        </w:rPr>
        <w:t xml:space="preserve">• изучение социальной ситуации развития и условий семейного воспитания ребенка; </w:t>
      </w:r>
    </w:p>
    <w:p w:rsidR="001C7C77" w:rsidRPr="0098445E" w:rsidRDefault="001C7C77" w:rsidP="001C7C77">
      <w:pPr>
        <w:pStyle w:val="Default"/>
        <w:spacing w:after="38"/>
        <w:jc w:val="both"/>
        <w:rPr>
          <w:color w:val="auto"/>
          <w:sz w:val="28"/>
          <w:szCs w:val="28"/>
        </w:rPr>
      </w:pPr>
      <w:r w:rsidRPr="0098445E">
        <w:rPr>
          <w:color w:val="auto"/>
          <w:sz w:val="28"/>
          <w:szCs w:val="28"/>
        </w:rPr>
        <w:t xml:space="preserve">• изучение адаптивных возможностей и уровня социализации ребенка с ОВЗ и ребёнка-инвалида; </w:t>
      </w:r>
    </w:p>
    <w:p w:rsidR="001C7C77" w:rsidRPr="0098445E" w:rsidRDefault="001C7C77" w:rsidP="001C7C77">
      <w:pPr>
        <w:pStyle w:val="Default"/>
        <w:jc w:val="both"/>
        <w:rPr>
          <w:color w:val="auto"/>
          <w:sz w:val="28"/>
          <w:szCs w:val="28"/>
        </w:rPr>
      </w:pPr>
      <w:r w:rsidRPr="0098445E">
        <w:rPr>
          <w:color w:val="auto"/>
          <w:sz w:val="28"/>
          <w:szCs w:val="28"/>
        </w:rPr>
        <w:t xml:space="preserve">• мониторинг динамики развития, успешности освоения образовательных программ основного общего образования </w:t>
      </w:r>
    </w:p>
    <w:p w:rsidR="001C7C77" w:rsidRDefault="001C7C77" w:rsidP="001C7C77">
      <w:pPr>
        <w:pStyle w:val="Default"/>
        <w:jc w:val="both"/>
        <w:rPr>
          <w:color w:val="auto"/>
          <w:sz w:val="28"/>
          <w:szCs w:val="28"/>
        </w:rPr>
      </w:pPr>
    </w:p>
    <w:p w:rsidR="00677523" w:rsidRPr="0098445E" w:rsidRDefault="00677523" w:rsidP="001C7C77">
      <w:pPr>
        <w:pStyle w:val="Default"/>
        <w:jc w:val="both"/>
        <w:rPr>
          <w:color w:val="auto"/>
          <w:sz w:val="28"/>
          <w:szCs w:val="28"/>
        </w:rPr>
      </w:pPr>
    </w:p>
    <w:p w:rsidR="001C7C77" w:rsidRPr="0098445E" w:rsidRDefault="001C7C77" w:rsidP="001C7C77">
      <w:pPr>
        <w:pStyle w:val="Default"/>
        <w:jc w:val="both"/>
        <w:rPr>
          <w:color w:val="auto"/>
          <w:sz w:val="28"/>
          <w:szCs w:val="28"/>
        </w:rPr>
      </w:pPr>
      <w:r w:rsidRPr="0098445E">
        <w:rPr>
          <w:b/>
          <w:bCs/>
          <w:color w:val="auto"/>
          <w:sz w:val="28"/>
          <w:szCs w:val="28"/>
        </w:rPr>
        <w:lastRenderedPageBreak/>
        <w:t xml:space="preserve">Коррекционно-развивающая работа </w:t>
      </w:r>
      <w:r w:rsidRPr="0098445E">
        <w:rPr>
          <w:color w:val="auto"/>
          <w:sz w:val="28"/>
          <w:szCs w:val="28"/>
        </w:rPr>
        <w:t xml:space="preserve">включает в себя: </w:t>
      </w:r>
    </w:p>
    <w:p w:rsidR="001C7C77" w:rsidRPr="0098445E" w:rsidRDefault="001C7C77" w:rsidP="001C7C77">
      <w:pPr>
        <w:pStyle w:val="Default"/>
        <w:spacing w:after="36"/>
        <w:jc w:val="both"/>
        <w:rPr>
          <w:color w:val="auto"/>
          <w:sz w:val="28"/>
          <w:szCs w:val="28"/>
        </w:rPr>
      </w:pPr>
      <w:r w:rsidRPr="0098445E">
        <w:rPr>
          <w:color w:val="auto"/>
          <w:sz w:val="28"/>
          <w:szCs w:val="28"/>
        </w:rPr>
        <w:t xml:space="preserve">• при необходимости проведения коррекционно-развивающей работы с ребенком-инвалидом и детьми с ОВЗ – 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данной группы учащихся; </w:t>
      </w:r>
    </w:p>
    <w:p w:rsidR="001C7C77" w:rsidRPr="0098445E" w:rsidRDefault="001C7C77" w:rsidP="001C7C77">
      <w:pPr>
        <w:pStyle w:val="Default"/>
        <w:spacing w:after="36"/>
        <w:jc w:val="both"/>
        <w:rPr>
          <w:color w:val="auto"/>
          <w:sz w:val="28"/>
          <w:szCs w:val="28"/>
        </w:rPr>
      </w:pPr>
      <w:r w:rsidRPr="0098445E">
        <w:rPr>
          <w:color w:val="auto"/>
          <w:sz w:val="28"/>
          <w:szCs w:val="28"/>
        </w:rPr>
        <w:t xml:space="preserve">• организацию и проведение индивидуальных коррекционно-развивающих занятий, необходимых для преодоления нарушений развития и трудностей обучения; </w:t>
      </w:r>
    </w:p>
    <w:p w:rsidR="001C7C77" w:rsidRPr="0098445E" w:rsidRDefault="001C7C77" w:rsidP="001C7C77">
      <w:pPr>
        <w:pStyle w:val="Default"/>
        <w:spacing w:after="36"/>
        <w:jc w:val="both"/>
        <w:rPr>
          <w:color w:val="auto"/>
          <w:sz w:val="28"/>
          <w:szCs w:val="28"/>
        </w:rPr>
      </w:pPr>
      <w:r w:rsidRPr="0098445E">
        <w:rPr>
          <w:color w:val="auto"/>
          <w:sz w:val="28"/>
          <w:szCs w:val="28"/>
        </w:rPr>
        <w:t xml:space="preserve">• коррекцию и развитие высших психических функций, эмоционально-волевой, познавательной и коммуникативно-речевой сфер; </w:t>
      </w:r>
    </w:p>
    <w:p w:rsidR="001C7C77" w:rsidRPr="0098445E" w:rsidRDefault="001C7C77" w:rsidP="001C7C77">
      <w:pPr>
        <w:pStyle w:val="Default"/>
        <w:spacing w:after="36"/>
        <w:jc w:val="both"/>
        <w:rPr>
          <w:color w:val="auto"/>
          <w:sz w:val="28"/>
          <w:szCs w:val="28"/>
        </w:rPr>
      </w:pPr>
      <w:r w:rsidRPr="0098445E">
        <w:rPr>
          <w:color w:val="auto"/>
          <w:sz w:val="28"/>
          <w:szCs w:val="28"/>
        </w:rPr>
        <w:t xml:space="preserve">• развитие и укрепление зрелых личностных установок, формирование адекватных форм утверждения самостоятельности, личностной автономии; </w:t>
      </w:r>
    </w:p>
    <w:p w:rsidR="001C7C77" w:rsidRPr="0098445E" w:rsidRDefault="001C7C77" w:rsidP="001C7C77">
      <w:pPr>
        <w:pStyle w:val="Default"/>
        <w:spacing w:after="36"/>
        <w:jc w:val="both"/>
        <w:rPr>
          <w:color w:val="auto"/>
          <w:sz w:val="28"/>
          <w:szCs w:val="28"/>
        </w:rPr>
      </w:pPr>
      <w:r w:rsidRPr="0098445E">
        <w:rPr>
          <w:color w:val="auto"/>
          <w:sz w:val="28"/>
          <w:szCs w:val="28"/>
        </w:rPr>
        <w:t xml:space="preserve">• формирование способов регуляции поведения и эмоциональных состояний; </w:t>
      </w:r>
    </w:p>
    <w:p w:rsidR="001C7C77" w:rsidRPr="0098445E" w:rsidRDefault="001C7C77" w:rsidP="001C7C77">
      <w:pPr>
        <w:pStyle w:val="Default"/>
        <w:spacing w:after="36"/>
        <w:jc w:val="both"/>
        <w:rPr>
          <w:color w:val="auto"/>
          <w:sz w:val="28"/>
          <w:szCs w:val="28"/>
        </w:rPr>
      </w:pPr>
      <w:r w:rsidRPr="0098445E">
        <w:rPr>
          <w:color w:val="auto"/>
          <w:sz w:val="28"/>
          <w:szCs w:val="28"/>
        </w:rPr>
        <w:t xml:space="preserve">• развитие форм и навыков личностного общения в группе сверстников, коммуникативной компетенции; </w:t>
      </w:r>
    </w:p>
    <w:p w:rsidR="001C7C77" w:rsidRPr="0098445E" w:rsidRDefault="001C7C77" w:rsidP="001C7C77">
      <w:pPr>
        <w:pStyle w:val="Default"/>
        <w:spacing w:after="36"/>
        <w:jc w:val="both"/>
        <w:rPr>
          <w:color w:val="auto"/>
          <w:sz w:val="28"/>
          <w:szCs w:val="28"/>
        </w:rPr>
      </w:pPr>
      <w:r w:rsidRPr="0098445E">
        <w:rPr>
          <w:color w:val="auto"/>
          <w:sz w:val="28"/>
          <w:szCs w:val="28"/>
        </w:rPr>
        <w:t xml:space="preserve">• развитие компетенций, необходимых для продолжения образования и профессионального самоопределения; </w:t>
      </w:r>
    </w:p>
    <w:p w:rsidR="001C7C77" w:rsidRPr="0098445E" w:rsidRDefault="001C7C77" w:rsidP="001C7C77">
      <w:pPr>
        <w:pStyle w:val="Default"/>
        <w:spacing w:after="36"/>
        <w:jc w:val="both"/>
        <w:rPr>
          <w:color w:val="auto"/>
          <w:sz w:val="28"/>
          <w:szCs w:val="28"/>
        </w:rPr>
      </w:pPr>
      <w:r w:rsidRPr="0098445E">
        <w:rPr>
          <w:color w:val="auto"/>
          <w:sz w:val="28"/>
          <w:szCs w:val="28"/>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1C7C77" w:rsidRPr="0098445E" w:rsidRDefault="001C7C77" w:rsidP="001C7C77">
      <w:pPr>
        <w:pStyle w:val="Default"/>
        <w:jc w:val="both"/>
        <w:rPr>
          <w:color w:val="auto"/>
          <w:sz w:val="28"/>
          <w:szCs w:val="28"/>
        </w:rPr>
      </w:pPr>
      <w:r w:rsidRPr="0098445E">
        <w:rPr>
          <w:color w:val="auto"/>
          <w:sz w:val="28"/>
          <w:szCs w:val="28"/>
        </w:rPr>
        <w:t xml:space="preserve">• социальную защиту ребенка в случаях неблагоприятных условий жизни при психотравмирующих обстоятельствах. </w:t>
      </w:r>
    </w:p>
    <w:p w:rsidR="001C7C77" w:rsidRPr="0098445E" w:rsidRDefault="001C7C77" w:rsidP="001C7C77">
      <w:pPr>
        <w:pStyle w:val="Default"/>
        <w:jc w:val="both"/>
        <w:rPr>
          <w:color w:val="auto"/>
          <w:sz w:val="28"/>
          <w:szCs w:val="28"/>
        </w:rPr>
      </w:pPr>
    </w:p>
    <w:p w:rsidR="001C7C77" w:rsidRPr="0098445E" w:rsidRDefault="001C7C77" w:rsidP="001C7C77">
      <w:pPr>
        <w:pStyle w:val="Default"/>
        <w:jc w:val="both"/>
        <w:rPr>
          <w:color w:val="auto"/>
          <w:sz w:val="28"/>
          <w:szCs w:val="28"/>
        </w:rPr>
      </w:pPr>
      <w:r w:rsidRPr="0098445E">
        <w:rPr>
          <w:b/>
          <w:bCs/>
          <w:color w:val="auto"/>
          <w:sz w:val="28"/>
          <w:szCs w:val="28"/>
        </w:rPr>
        <w:t xml:space="preserve">Консультативная работа </w:t>
      </w:r>
      <w:r w:rsidRPr="0098445E">
        <w:rPr>
          <w:color w:val="auto"/>
          <w:sz w:val="28"/>
          <w:szCs w:val="28"/>
        </w:rPr>
        <w:t xml:space="preserve">включает в себя следующее: </w:t>
      </w:r>
    </w:p>
    <w:p w:rsidR="001C7C77" w:rsidRPr="0098445E" w:rsidRDefault="001C7C77" w:rsidP="001C7C77">
      <w:pPr>
        <w:pStyle w:val="Default"/>
        <w:jc w:val="both"/>
        <w:rPr>
          <w:color w:val="auto"/>
          <w:sz w:val="28"/>
          <w:szCs w:val="28"/>
        </w:rPr>
      </w:pPr>
      <w:r w:rsidRPr="0098445E">
        <w:rPr>
          <w:color w:val="auto"/>
          <w:sz w:val="28"/>
          <w:szCs w:val="28"/>
        </w:rPr>
        <w:t xml:space="preserve">• выработку совместных обоснованных рекомендаций для педагогов по основным направлениям работы с данными учащимися, единых для всех участников образовательного процесса; </w:t>
      </w:r>
    </w:p>
    <w:p w:rsidR="001C7C77" w:rsidRPr="0098445E" w:rsidRDefault="001C7C77" w:rsidP="001C7C77">
      <w:pPr>
        <w:pStyle w:val="Default"/>
        <w:jc w:val="both"/>
        <w:rPr>
          <w:color w:val="auto"/>
          <w:sz w:val="28"/>
          <w:szCs w:val="28"/>
        </w:rPr>
      </w:pPr>
      <w:r w:rsidRPr="0098445E">
        <w:rPr>
          <w:color w:val="auto"/>
          <w:sz w:val="28"/>
          <w:szCs w:val="28"/>
        </w:rPr>
        <w:t xml:space="preserve">• консультирование педагогов по выбору индивидуально ориентированных методов и приемов работы с учащимися с ОВЗ и с детьми-инвалидами, отбора и адаптации содержания предметных программ; </w:t>
      </w:r>
    </w:p>
    <w:p w:rsidR="001C7C77" w:rsidRPr="0098445E" w:rsidRDefault="001C7C77" w:rsidP="001C7C77">
      <w:pPr>
        <w:pStyle w:val="Default"/>
        <w:jc w:val="both"/>
        <w:rPr>
          <w:color w:val="auto"/>
          <w:sz w:val="28"/>
          <w:szCs w:val="28"/>
        </w:rPr>
      </w:pPr>
      <w:r w:rsidRPr="0098445E">
        <w:rPr>
          <w:color w:val="auto"/>
          <w:sz w:val="28"/>
          <w:szCs w:val="28"/>
        </w:rPr>
        <w:t xml:space="preserve">• консультативную помощь семье в вопросах выбора стратегии воспитания и приемов коррекционного обучения ребенка с ОВЗ и ребёнка-инвалида; </w:t>
      </w:r>
    </w:p>
    <w:p w:rsidR="001C7C77" w:rsidRPr="0098445E" w:rsidRDefault="001C7C77" w:rsidP="001C7C77">
      <w:pPr>
        <w:pStyle w:val="Default"/>
        <w:jc w:val="both"/>
        <w:rPr>
          <w:color w:val="auto"/>
          <w:sz w:val="28"/>
          <w:szCs w:val="28"/>
        </w:rPr>
      </w:pPr>
      <w:r w:rsidRPr="0098445E">
        <w:rPr>
          <w:color w:val="auto"/>
          <w:sz w:val="28"/>
          <w:szCs w:val="28"/>
        </w:rPr>
        <w:t xml:space="preserve">• консультационную поддержку и помощь, направленные на содействие свободному и осознанному выбору учащимися с ОВЗ и детьми-инвалидами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1C7C77" w:rsidRPr="0098445E" w:rsidRDefault="001C7C77" w:rsidP="001C7C77">
      <w:pPr>
        <w:pStyle w:val="Default"/>
        <w:jc w:val="both"/>
        <w:rPr>
          <w:color w:val="auto"/>
          <w:sz w:val="28"/>
          <w:szCs w:val="28"/>
        </w:rPr>
      </w:pPr>
    </w:p>
    <w:p w:rsidR="001C7C77" w:rsidRPr="0098445E" w:rsidRDefault="001C7C77" w:rsidP="001C7C77">
      <w:pPr>
        <w:pStyle w:val="Default"/>
        <w:jc w:val="both"/>
        <w:rPr>
          <w:color w:val="auto"/>
          <w:sz w:val="28"/>
          <w:szCs w:val="28"/>
        </w:rPr>
      </w:pPr>
      <w:r w:rsidRPr="0098445E">
        <w:rPr>
          <w:b/>
          <w:bCs/>
          <w:color w:val="auto"/>
          <w:sz w:val="28"/>
          <w:szCs w:val="28"/>
        </w:rPr>
        <w:t xml:space="preserve">Информационно-просветительская работа </w:t>
      </w:r>
      <w:r w:rsidRPr="0098445E">
        <w:rPr>
          <w:color w:val="auto"/>
          <w:sz w:val="28"/>
          <w:szCs w:val="28"/>
        </w:rPr>
        <w:t xml:space="preserve">включает в себя следующее: </w:t>
      </w:r>
    </w:p>
    <w:p w:rsidR="001C7C77" w:rsidRPr="0098445E" w:rsidRDefault="001C7C77" w:rsidP="001C7C77">
      <w:pPr>
        <w:pStyle w:val="Default"/>
        <w:jc w:val="both"/>
        <w:rPr>
          <w:color w:val="auto"/>
          <w:sz w:val="28"/>
          <w:szCs w:val="28"/>
        </w:rPr>
      </w:pPr>
      <w:r w:rsidRPr="0098445E">
        <w:rPr>
          <w:color w:val="auto"/>
          <w:sz w:val="28"/>
          <w:szCs w:val="28"/>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1C7C77" w:rsidRPr="0098445E" w:rsidRDefault="001C7C77" w:rsidP="001C7C77">
      <w:pPr>
        <w:pStyle w:val="Default"/>
        <w:jc w:val="both"/>
        <w:rPr>
          <w:color w:val="auto"/>
          <w:sz w:val="28"/>
          <w:szCs w:val="28"/>
        </w:rPr>
      </w:pPr>
      <w:r w:rsidRPr="0098445E">
        <w:rPr>
          <w:color w:val="auto"/>
          <w:sz w:val="28"/>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w:t>
      </w:r>
      <w:r w:rsidRPr="0098445E">
        <w:rPr>
          <w:color w:val="auto"/>
          <w:sz w:val="28"/>
          <w:szCs w:val="28"/>
        </w:rPr>
        <w:lastRenderedPageBreak/>
        <w:t xml:space="preserve">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и детей-инвалидов; </w:t>
      </w:r>
    </w:p>
    <w:p w:rsidR="006C42E6" w:rsidRPr="0098445E" w:rsidRDefault="001C7C77" w:rsidP="006C42E6">
      <w:pPr>
        <w:pStyle w:val="Default"/>
        <w:jc w:val="both"/>
        <w:rPr>
          <w:color w:val="auto"/>
          <w:sz w:val="28"/>
          <w:szCs w:val="28"/>
        </w:rPr>
      </w:pPr>
      <w:r w:rsidRPr="0098445E">
        <w:rPr>
          <w:color w:val="auto"/>
          <w:sz w:val="28"/>
          <w:szCs w:val="28"/>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w:t>
      </w:r>
      <w:r w:rsidR="00EE5C00" w:rsidRPr="0098445E">
        <w:rPr>
          <w:color w:val="auto"/>
          <w:sz w:val="28"/>
          <w:szCs w:val="28"/>
        </w:rPr>
        <w:t xml:space="preserve">детей с ОВЗ и детей-инвалидов. </w:t>
      </w:r>
    </w:p>
    <w:p w:rsidR="006C42E6" w:rsidRPr="0098445E" w:rsidRDefault="006C42E6" w:rsidP="00B5097D">
      <w:pPr>
        <w:pStyle w:val="Default"/>
        <w:jc w:val="center"/>
        <w:rPr>
          <w:color w:val="auto"/>
          <w:sz w:val="28"/>
          <w:szCs w:val="28"/>
        </w:rPr>
      </w:pPr>
    </w:p>
    <w:p w:rsidR="006C42E6" w:rsidRPr="0098445E" w:rsidRDefault="00B5097D" w:rsidP="00B5097D">
      <w:pPr>
        <w:spacing w:after="0" w:line="240" w:lineRule="auto"/>
        <w:jc w:val="center"/>
        <w:rPr>
          <w:rFonts w:ascii="Times New Roman" w:hAnsi="Times New Roman" w:cs="Times New Roman"/>
          <w:b/>
          <w:bCs/>
          <w:sz w:val="28"/>
          <w:szCs w:val="28"/>
        </w:rPr>
      </w:pPr>
      <w:r w:rsidRPr="0098445E">
        <w:rPr>
          <w:rFonts w:ascii="Times New Roman" w:hAnsi="Times New Roman" w:cs="Times New Roman"/>
          <w:b/>
          <w:bCs/>
          <w:sz w:val="28"/>
          <w:szCs w:val="28"/>
        </w:rPr>
        <w:t>2.4.3. Система комплексного психолого-медико-социального сопровождения и поддержки учащихся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B5097D" w:rsidRPr="0098445E" w:rsidRDefault="00B5097D" w:rsidP="00B5097D">
      <w:pPr>
        <w:spacing w:after="0" w:line="240" w:lineRule="auto"/>
        <w:jc w:val="both"/>
        <w:rPr>
          <w:rFonts w:ascii="Times New Roman" w:hAnsi="Times New Roman" w:cs="Times New Roman"/>
          <w:b/>
          <w:bCs/>
          <w:sz w:val="28"/>
          <w:szCs w:val="28"/>
        </w:rPr>
      </w:pPr>
    </w:p>
    <w:p w:rsidR="00B5097D" w:rsidRPr="0098445E" w:rsidRDefault="00B5097D" w:rsidP="00B5097D">
      <w:pPr>
        <w:pStyle w:val="Default"/>
        <w:jc w:val="both"/>
        <w:rPr>
          <w:color w:val="auto"/>
          <w:sz w:val="28"/>
          <w:szCs w:val="28"/>
        </w:rPr>
      </w:pPr>
      <w:r w:rsidRPr="0098445E">
        <w:rPr>
          <w:color w:val="auto"/>
          <w:sz w:val="28"/>
          <w:szCs w:val="28"/>
        </w:rPr>
        <w:t xml:space="preserve">     Для реализации Программы коррекционной работы в школе осуществляют деятельность наряду с основными учителями следующие специалисты: педагог-психолог (по договору), социальный педагог. </w:t>
      </w:r>
    </w:p>
    <w:p w:rsidR="00B5097D" w:rsidRPr="0098445E" w:rsidRDefault="00B5097D" w:rsidP="00B5097D">
      <w:pPr>
        <w:pStyle w:val="Default"/>
        <w:jc w:val="both"/>
        <w:rPr>
          <w:color w:val="auto"/>
          <w:sz w:val="28"/>
          <w:szCs w:val="28"/>
        </w:rPr>
      </w:pPr>
      <w:r w:rsidRPr="0098445E">
        <w:rPr>
          <w:color w:val="auto"/>
          <w:sz w:val="28"/>
          <w:szCs w:val="28"/>
        </w:rPr>
        <w:t xml:space="preserve">    Психолого-медико-социальная помощь оказывается детям на основании заявления или согласия в письменной форме их родителей (законных представителей), регламентируются локальными нормативными актами, Уставом, реализуется преимущественно во внеучебной деятельности. </w:t>
      </w:r>
    </w:p>
    <w:p w:rsidR="00B5097D" w:rsidRPr="0098445E" w:rsidRDefault="00B5097D" w:rsidP="00B5097D">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Одним из условий комплексного сопровождения и поддержки учащихся является тесное взаимодействие специалистов при участии педагогов образовательной организации, представителей администрации и родителей.</w:t>
      </w:r>
    </w:p>
    <w:p w:rsidR="00B5097D" w:rsidRPr="0098445E" w:rsidRDefault="00B5097D" w:rsidP="00EE7A3D">
      <w:pPr>
        <w:pStyle w:val="Default"/>
        <w:jc w:val="both"/>
        <w:rPr>
          <w:color w:val="auto"/>
          <w:sz w:val="28"/>
          <w:szCs w:val="28"/>
        </w:rPr>
      </w:pPr>
      <w:r w:rsidRPr="0098445E">
        <w:rPr>
          <w:color w:val="auto"/>
          <w:sz w:val="28"/>
          <w:szCs w:val="28"/>
        </w:rPr>
        <w:t xml:space="preserve"> Социально-педагогическое сопровождение школьников с ОВЗ и детей-инвалидов в общеобразовательной организации осуществляет социальный педагог. Деятельность социального педагога направлена на защиту прав всех учащихся,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 детей-инвалидов,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учащимся и их семьям в разрешении конфликтов, проблем, трудных жизненных ситуаций, затрагивающих интересы детей с ОВЗ и детей-инвалидов.     </w:t>
      </w:r>
    </w:p>
    <w:p w:rsidR="00B5097D" w:rsidRPr="0098445E" w:rsidRDefault="00B5097D" w:rsidP="00EE7A3D">
      <w:pPr>
        <w:pStyle w:val="Default"/>
        <w:jc w:val="both"/>
        <w:rPr>
          <w:color w:val="auto"/>
          <w:sz w:val="28"/>
          <w:szCs w:val="28"/>
        </w:rPr>
      </w:pPr>
      <w:r w:rsidRPr="0098445E">
        <w:rPr>
          <w:color w:val="auto"/>
          <w:sz w:val="28"/>
          <w:szCs w:val="28"/>
        </w:rPr>
        <w:t xml:space="preserve">     Социальный педагог участвует в проведении профилактической и информационно-просветительской работы по защите прав и интересов школьников с ОВЗ и детей-инвалидов. </w:t>
      </w:r>
    </w:p>
    <w:p w:rsidR="00EE7A3D" w:rsidRPr="0098445E" w:rsidRDefault="00EE7A3D" w:rsidP="00EE7A3D">
      <w:pPr>
        <w:pStyle w:val="Default"/>
        <w:jc w:val="both"/>
        <w:rPr>
          <w:color w:val="auto"/>
          <w:sz w:val="28"/>
          <w:szCs w:val="28"/>
        </w:rPr>
      </w:pPr>
      <w:r w:rsidRPr="0098445E">
        <w:rPr>
          <w:color w:val="auto"/>
          <w:sz w:val="28"/>
          <w:szCs w:val="28"/>
        </w:rPr>
        <w:t xml:space="preserve">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w:t>
      </w:r>
    </w:p>
    <w:p w:rsidR="00EE7A3D" w:rsidRPr="0098445E" w:rsidRDefault="00EE7A3D" w:rsidP="00EE7A3D">
      <w:pPr>
        <w:pStyle w:val="Default"/>
        <w:jc w:val="both"/>
        <w:rPr>
          <w:color w:val="auto"/>
          <w:sz w:val="28"/>
          <w:szCs w:val="28"/>
        </w:rPr>
      </w:pPr>
      <w:r w:rsidRPr="0098445E">
        <w:rPr>
          <w:color w:val="auto"/>
          <w:sz w:val="28"/>
          <w:szCs w:val="28"/>
        </w:rPr>
        <w:t xml:space="preserve">     Специалист также принимает участие в родительских собраниях, выступает на классных часах в виде информационно-просветительских лекций и сообщений. </w:t>
      </w:r>
    </w:p>
    <w:p w:rsidR="00EE7A3D" w:rsidRPr="0098445E" w:rsidRDefault="00EE7A3D" w:rsidP="00EE7A3D">
      <w:pPr>
        <w:pStyle w:val="Default"/>
        <w:jc w:val="both"/>
        <w:rPr>
          <w:color w:val="auto"/>
          <w:sz w:val="28"/>
          <w:szCs w:val="28"/>
        </w:rPr>
      </w:pPr>
      <w:r w:rsidRPr="0098445E">
        <w:rPr>
          <w:color w:val="auto"/>
          <w:sz w:val="28"/>
          <w:szCs w:val="28"/>
        </w:rPr>
        <w:t xml:space="preserve">     Социальный педагог взаимодействует с педагогом-психологом, учителем-логопедом, классным руководителем, в случае необходимости с медицинским </w:t>
      </w:r>
      <w:r w:rsidRPr="0098445E">
        <w:rPr>
          <w:color w:val="auto"/>
          <w:sz w:val="28"/>
          <w:szCs w:val="28"/>
        </w:rPr>
        <w:lastRenderedPageBreak/>
        <w:t xml:space="preserve">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5634A5" w:rsidRPr="0098445E" w:rsidRDefault="00EE7A3D" w:rsidP="0077780F">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Психологическое сопровождение учащихся с ОВЗ и детей-инвалидов осуществляется в рамках реализации основных направлений работы педагога-психолога. Педагогу-психологу рекомендуется проводить занятия по комплексному изучению и развитию личности школьников с ОВЗ и детей-инвалидов. Работа организовывается индивидуально.</w:t>
      </w:r>
    </w:p>
    <w:p w:rsidR="00EE7A3D" w:rsidRPr="0098445E" w:rsidRDefault="00EE7A3D" w:rsidP="00EE7A3D">
      <w:pPr>
        <w:pStyle w:val="Default"/>
        <w:jc w:val="both"/>
        <w:rPr>
          <w:color w:val="auto"/>
          <w:sz w:val="28"/>
          <w:szCs w:val="28"/>
        </w:rPr>
      </w:pPr>
      <w:r w:rsidRPr="0098445E">
        <w:rPr>
          <w:color w:val="auto"/>
          <w:sz w:val="28"/>
          <w:szCs w:val="28"/>
        </w:rPr>
        <w:t xml:space="preserve">   Основные направления деятельности педагога-психолога состоят в проведении психодиагностики; развитии и коррекции эмоционально-волевой сферы учащихся;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и детей-инвалидов. </w:t>
      </w:r>
    </w:p>
    <w:p w:rsidR="00EE7A3D" w:rsidRPr="0098445E" w:rsidRDefault="00EE7A3D" w:rsidP="00EE7A3D">
      <w:pPr>
        <w:pStyle w:val="Default"/>
        <w:jc w:val="both"/>
        <w:rPr>
          <w:color w:val="auto"/>
          <w:sz w:val="28"/>
          <w:szCs w:val="28"/>
        </w:rPr>
      </w:pPr>
      <w:r w:rsidRPr="0098445E">
        <w:rPr>
          <w:color w:val="auto"/>
          <w:sz w:val="28"/>
          <w:szCs w:val="28"/>
        </w:rPr>
        <w:t xml:space="preserve">   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данной группы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EE7A3D" w:rsidRPr="0098445E" w:rsidRDefault="00EE7A3D" w:rsidP="00EE7A3D">
      <w:pPr>
        <w:pStyle w:val="Default"/>
        <w:jc w:val="both"/>
        <w:rPr>
          <w:color w:val="auto"/>
          <w:sz w:val="28"/>
          <w:szCs w:val="28"/>
        </w:rPr>
      </w:pPr>
      <w:r w:rsidRPr="0098445E">
        <w:rPr>
          <w:color w:val="auto"/>
          <w:sz w:val="28"/>
          <w:szCs w:val="28"/>
        </w:rPr>
        <w:t xml:space="preserve">     Работа с учащимися с ОВЗ и детьми-инвалидами осуществляется в рамках деятельности психолого-медико-педагогического консилиума. </w:t>
      </w:r>
    </w:p>
    <w:p w:rsidR="00EE7A3D" w:rsidRPr="0098445E" w:rsidRDefault="00EE7A3D" w:rsidP="00EE7A3D">
      <w:pPr>
        <w:pStyle w:val="Default"/>
        <w:jc w:val="both"/>
        <w:rPr>
          <w:color w:val="auto"/>
          <w:sz w:val="28"/>
          <w:szCs w:val="28"/>
        </w:rPr>
      </w:pPr>
      <w:r w:rsidRPr="0098445E">
        <w:rPr>
          <w:b/>
          <w:bCs/>
          <w:color w:val="auto"/>
          <w:sz w:val="28"/>
          <w:szCs w:val="28"/>
        </w:rPr>
        <w:t xml:space="preserve">Характеристика организационных условий реализации ПКР. </w:t>
      </w:r>
    </w:p>
    <w:p w:rsidR="00EE7A3D" w:rsidRPr="0098445E" w:rsidRDefault="00EE7A3D" w:rsidP="003576BF">
      <w:pPr>
        <w:pStyle w:val="Default"/>
        <w:jc w:val="both"/>
        <w:rPr>
          <w:color w:val="auto"/>
          <w:sz w:val="28"/>
          <w:szCs w:val="28"/>
        </w:rPr>
      </w:pPr>
      <w:r w:rsidRPr="0098445E">
        <w:rPr>
          <w:color w:val="auto"/>
          <w:sz w:val="28"/>
          <w:szCs w:val="28"/>
        </w:rPr>
        <w:t xml:space="preserve">    Организационные условия образования для детей с ОВЗ и детей-инвалидов базируется на нормативно-правовой базе. Создание этих условий обеспечивает не только реализацию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особым ребенком в инклюзивное образовательное пространство. Поэтому помимо нормативной базы, фиксирующей права ребенка с ОВЗ и ребёнка-инвалида, в школе разработаны соответствующие локальные акты, обеспечивающие эффективное образование и других детей. Наиболее важным локальным нормативным документом является Договор с родителями, в котором фиксируются как права, так и обязанности всех субъектов инклюзивного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 </w:t>
      </w:r>
    </w:p>
    <w:p w:rsidR="00EE7A3D" w:rsidRPr="0098445E" w:rsidRDefault="00EE7A3D" w:rsidP="00EE7A3D">
      <w:pPr>
        <w:pStyle w:val="Default"/>
        <w:jc w:val="both"/>
        <w:rPr>
          <w:color w:val="auto"/>
          <w:sz w:val="28"/>
          <w:szCs w:val="28"/>
        </w:rPr>
      </w:pPr>
      <w:r w:rsidRPr="0098445E">
        <w:rPr>
          <w:b/>
          <w:bCs/>
          <w:color w:val="auto"/>
          <w:sz w:val="28"/>
          <w:szCs w:val="28"/>
        </w:rPr>
        <w:t xml:space="preserve">Характеристика кадровых условий реализации ПКР </w:t>
      </w:r>
    </w:p>
    <w:p w:rsidR="00EE7A3D" w:rsidRPr="0098445E" w:rsidRDefault="00EE7A3D" w:rsidP="003576BF">
      <w:pPr>
        <w:pStyle w:val="Default"/>
        <w:jc w:val="both"/>
        <w:rPr>
          <w:color w:val="auto"/>
          <w:sz w:val="28"/>
          <w:szCs w:val="28"/>
        </w:rPr>
      </w:pPr>
      <w:r w:rsidRPr="0098445E">
        <w:rPr>
          <w:color w:val="auto"/>
          <w:sz w:val="28"/>
          <w:szCs w:val="28"/>
        </w:rPr>
        <w:t>Школа укомплектована кадрам</w:t>
      </w:r>
      <w:r w:rsidR="003576BF" w:rsidRPr="0098445E">
        <w:rPr>
          <w:color w:val="auto"/>
          <w:sz w:val="28"/>
          <w:szCs w:val="28"/>
        </w:rPr>
        <w:t>и для работы с учащимися с ОВЗ</w:t>
      </w:r>
      <w:r w:rsidRPr="0098445E">
        <w:rPr>
          <w:color w:val="auto"/>
          <w:sz w:val="28"/>
          <w:szCs w:val="28"/>
        </w:rPr>
        <w:t xml:space="preserve">, прошедшими обязательную курсовую (или другие виды) профессиональную подготовку в рамках обозначенной темы.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Педагогические работники школы имеют чёткое представление об особенностях психического и физического развития </w:t>
      </w:r>
      <w:r w:rsidRPr="0098445E">
        <w:rPr>
          <w:color w:val="auto"/>
          <w:sz w:val="28"/>
          <w:szCs w:val="28"/>
        </w:rPr>
        <w:lastRenderedPageBreak/>
        <w:t>детей с ограниченными возможностями здоровья, о методиках и технологиях организации образовательного и реабилитационного процесса.</w:t>
      </w:r>
    </w:p>
    <w:p w:rsidR="003576BF" w:rsidRPr="0098445E" w:rsidRDefault="003576BF" w:rsidP="003576BF">
      <w:pPr>
        <w:pStyle w:val="Default"/>
        <w:rPr>
          <w:color w:val="auto"/>
          <w:sz w:val="28"/>
          <w:szCs w:val="28"/>
        </w:rPr>
      </w:pPr>
      <w:r w:rsidRPr="0098445E">
        <w:rPr>
          <w:b/>
          <w:bCs/>
          <w:color w:val="auto"/>
          <w:sz w:val="28"/>
          <w:szCs w:val="28"/>
        </w:rPr>
        <w:t xml:space="preserve">Характеристика психолого-педагогических условий реализации ПКР </w:t>
      </w:r>
    </w:p>
    <w:p w:rsidR="003576BF" w:rsidRPr="0098445E" w:rsidRDefault="003576BF" w:rsidP="003837B5">
      <w:pPr>
        <w:pStyle w:val="Default"/>
        <w:numPr>
          <w:ilvl w:val="0"/>
          <w:numId w:val="240"/>
        </w:numPr>
        <w:spacing w:after="36"/>
        <w:jc w:val="both"/>
        <w:rPr>
          <w:color w:val="auto"/>
          <w:sz w:val="28"/>
          <w:szCs w:val="28"/>
        </w:rPr>
      </w:pPr>
      <w:r w:rsidRPr="0098445E">
        <w:rPr>
          <w:color w:val="auto"/>
          <w:sz w:val="28"/>
          <w:szCs w:val="28"/>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3576BF" w:rsidRPr="0098445E" w:rsidRDefault="003576BF" w:rsidP="003837B5">
      <w:pPr>
        <w:pStyle w:val="Default"/>
        <w:numPr>
          <w:ilvl w:val="0"/>
          <w:numId w:val="240"/>
        </w:numPr>
        <w:spacing w:after="36"/>
        <w:jc w:val="both"/>
        <w:rPr>
          <w:color w:val="auto"/>
          <w:sz w:val="28"/>
          <w:szCs w:val="28"/>
        </w:rPr>
      </w:pPr>
      <w:r w:rsidRPr="0098445E">
        <w:rPr>
          <w:color w:val="auto"/>
          <w:sz w:val="28"/>
          <w:szCs w:val="28"/>
        </w:rPr>
        <w:t xml:space="preserve">обеспечение психолого-педагогических условий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3576BF" w:rsidRPr="0098445E" w:rsidRDefault="003576BF" w:rsidP="003837B5">
      <w:pPr>
        <w:pStyle w:val="Default"/>
        <w:numPr>
          <w:ilvl w:val="0"/>
          <w:numId w:val="239"/>
        </w:numPr>
        <w:jc w:val="both"/>
        <w:rPr>
          <w:color w:val="auto"/>
          <w:sz w:val="28"/>
          <w:szCs w:val="28"/>
        </w:rPr>
      </w:pPr>
      <w:r w:rsidRPr="0098445E">
        <w:rPr>
          <w:color w:val="auto"/>
          <w:sz w:val="20"/>
          <w:szCs w:val="20"/>
        </w:rPr>
        <w:t></w:t>
      </w:r>
      <w:r w:rsidRPr="0098445E">
        <w:rPr>
          <w:color w:val="auto"/>
          <w:sz w:val="28"/>
          <w:szCs w:val="28"/>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ОВЗ и детей-инвалидов;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 </w:t>
      </w:r>
    </w:p>
    <w:p w:rsidR="003576BF" w:rsidRPr="0098445E" w:rsidRDefault="003576BF" w:rsidP="003837B5">
      <w:pPr>
        <w:pStyle w:val="af"/>
        <w:numPr>
          <w:ilvl w:val="0"/>
          <w:numId w:val="238"/>
        </w:numPr>
        <w:autoSpaceDN w:val="0"/>
        <w:adjustRightInd w:val="0"/>
        <w:spacing w:after="36"/>
        <w:jc w:val="both"/>
        <w:rPr>
          <w:rFonts w:cs="Times New Roman"/>
          <w:sz w:val="28"/>
          <w:szCs w:val="28"/>
          <w:lang w:val="ru-RU"/>
        </w:rPr>
      </w:pPr>
      <w:r w:rsidRPr="0098445E">
        <w:rPr>
          <w:rFonts w:cs="Times New Roman"/>
          <w:sz w:val="28"/>
          <w:szCs w:val="28"/>
          <w:lang w:val="ru-RU"/>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576BF" w:rsidRPr="0098445E" w:rsidRDefault="003576BF" w:rsidP="003837B5">
      <w:pPr>
        <w:pStyle w:val="af"/>
        <w:numPr>
          <w:ilvl w:val="0"/>
          <w:numId w:val="213"/>
        </w:numPr>
        <w:autoSpaceDN w:val="0"/>
        <w:adjustRightInd w:val="0"/>
        <w:spacing w:after="36"/>
        <w:ind w:left="0" w:firstLine="360"/>
        <w:jc w:val="both"/>
        <w:rPr>
          <w:rFonts w:cs="Times New Roman"/>
          <w:sz w:val="28"/>
          <w:szCs w:val="28"/>
          <w:lang w:val="ru-RU"/>
        </w:rPr>
      </w:pPr>
      <w:r w:rsidRPr="0098445E">
        <w:rPr>
          <w:rFonts w:cs="Times New Roman"/>
          <w:sz w:val="28"/>
          <w:szCs w:val="28"/>
          <w:lang w:val="ru-RU"/>
        </w:rPr>
        <w:t xml:space="preserve">обеспечение участия всех детей с ОВЗ и детей-инвалидов,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3372D1" w:rsidRPr="0098445E" w:rsidRDefault="003576BF" w:rsidP="003837B5">
      <w:pPr>
        <w:pStyle w:val="af"/>
        <w:numPr>
          <w:ilvl w:val="0"/>
          <w:numId w:val="213"/>
        </w:numPr>
        <w:autoSpaceDN w:val="0"/>
        <w:adjustRightInd w:val="0"/>
        <w:ind w:left="0" w:firstLine="360"/>
        <w:jc w:val="both"/>
        <w:rPr>
          <w:rFonts w:cs="Times New Roman"/>
          <w:sz w:val="28"/>
          <w:szCs w:val="28"/>
          <w:lang w:val="ru-RU"/>
        </w:rPr>
      </w:pPr>
      <w:r w:rsidRPr="0098445E">
        <w:rPr>
          <w:rFonts w:cs="Times New Roman"/>
          <w:sz w:val="28"/>
          <w:szCs w:val="28"/>
          <w:lang w:val="ru-RU"/>
        </w:rPr>
        <w:t>развитие системы обучения и воспитания детей, имеющих сложные нарушения психического и (или) физического развития.</w:t>
      </w:r>
    </w:p>
    <w:p w:rsidR="003372D1" w:rsidRPr="0098445E" w:rsidRDefault="003372D1" w:rsidP="003372D1">
      <w:pPr>
        <w:pStyle w:val="Default"/>
        <w:jc w:val="both"/>
        <w:rPr>
          <w:b/>
          <w:bCs/>
          <w:color w:val="auto"/>
          <w:sz w:val="28"/>
          <w:szCs w:val="28"/>
        </w:rPr>
      </w:pPr>
    </w:p>
    <w:p w:rsidR="003372D1" w:rsidRPr="0098445E" w:rsidRDefault="003372D1" w:rsidP="003372D1">
      <w:pPr>
        <w:pStyle w:val="Default"/>
        <w:jc w:val="both"/>
        <w:rPr>
          <w:color w:val="auto"/>
          <w:sz w:val="28"/>
          <w:szCs w:val="28"/>
        </w:rPr>
      </w:pPr>
      <w:r w:rsidRPr="0098445E">
        <w:rPr>
          <w:b/>
          <w:bCs/>
          <w:color w:val="auto"/>
          <w:sz w:val="28"/>
          <w:szCs w:val="28"/>
        </w:rPr>
        <w:t xml:space="preserve">Характеристика информационных условий реализации ПКР </w:t>
      </w:r>
    </w:p>
    <w:p w:rsidR="003372D1" w:rsidRPr="0098445E" w:rsidRDefault="003372D1" w:rsidP="003837B5">
      <w:pPr>
        <w:pStyle w:val="Default"/>
        <w:numPr>
          <w:ilvl w:val="0"/>
          <w:numId w:val="213"/>
        </w:numPr>
        <w:ind w:left="0" w:firstLine="360"/>
        <w:jc w:val="both"/>
        <w:rPr>
          <w:color w:val="auto"/>
          <w:sz w:val="28"/>
          <w:szCs w:val="28"/>
        </w:rPr>
      </w:pPr>
      <w:r w:rsidRPr="0098445E">
        <w:rPr>
          <w:color w:val="auto"/>
          <w:sz w:val="28"/>
          <w:szCs w:val="28"/>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3576BF" w:rsidRPr="0098445E" w:rsidRDefault="003372D1" w:rsidP="003837B5">
      <w:pPr>
        <w:pStyle w:val="af"/>
        <w:numPr>
          <w:ilvl w:val="0"/>
          <w:numId w:val="213"/>
        </w:numPr>
        <w:autoSpaceDN w:val="0"/>
        <w:adjustRightInd w:val="0"/>
        <w:ind w:left="0" w:firstLine="360"/>
        <w:jc w:val="both"/>
        <w:rPr>
          <w:rFonts w:cs="Times New Roman"/>
          <w:sz w:val="28"/>
          <w:szCs w:val="28"/>
          <w:lang w:val="ru-RU"/>
        </w:rPr>
      </w:pPr>
      <w:r w:rsidRPr="0098445E">
        <w:rPr>
          <w:rFonts w:cs="Times New Roman"/>
          <w:sz w:val="28"/>
          <w:szCs w:val="28"/>
          <w:lang w:val="ru-RU"/>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w:t>
      </w:r>
      <w:r w:rsidRPr="0098445E">
        <w:rPr>
          <w:rFonts w:cs="Times New Roman"/>
          <w:sz w:val="28"/>
          <w:szCs w:val="28"/>
          <w:lang w:val="ru-RU"/>
        </w:rPr>
        <w:lastRenderedPageBreak/>
        <w:t xml:space="preserve">фондам, методическим пособиям и рекомендациям по всем направлениям и видам деятельности, наглядных пособий, мультимедийных, аудио- и видеоматериалов. </w:t>
      </w:r>
    </w:p>
    <w:p w:rsidR="003372D1" w:rsidRPr="0098445E" w:rsidRDefault="003372D1" w:rsidP="003837B5">
      <w:pPr>
        <w:pStyle w:val="Default"/>
        <w:numPr>
          <w:ilvl w:val="0"/>
          <w:numId w:val="213"/>
        </w:numPr>
        <w:jc w:val="both"/>
        <w:rPr>
          <w:color w:val="auto"/>
          <w:sz w:val="28"/>
          <w:szCs w:val="28"/>
        </w:rPr>
      </w:pPr>
      <w:r w:rsidRPr="0098445E">
        <w:rPr>
          <w:color w:val="auto"/>
          <w:sz w:val="28"/>
          <w:szCs w:val="28"/>
        </w:rPr>
        <w:t>Сайт школы http://</w:t>
      </w:r>
      <w:r w:rsidR="00841176" w:rsidRPr="0098445E">
        <w:rPr>
          <w:color w:val="auto"/>
          <w:sz w:val="28"/>
          <w:szCs w:val="28"/>
          <w:lang w:val="en-US"/>
        </w:rPr>
        <w:t>kras</w:t>
      </w:r>
      <w:hyperlink r:id="rId49" w:history="1">
        <w:r w:rsidR="00D71771" w:rsidRPr="0098445E">
          <w:rPr>
            <w:rStyle w:val="ac"/>
            <w:color w:val="auto"/>
            <w:sz w:val="28"/>
            <w:szCs w:val="28"/>
            <w:u w:val="none"/>
          </w:rPr>
          <w:t>.</w:t>
        </w:r>
        <w:r w:rsidR="00D71771" w:rsidRPr="0098445E">
          <w:rPr>
            <w:rStyle w:val="ac"/>
            <w:color w:val="auto"/>
            <w:sz w:val="28"/>
            <w:szCs w:val="28"/>
            <w:u w:val="none"/>
            <w:lang w:val="en-US"/>
          </w:rPr>
          <w:t>alexrono</w:t>
        </w:r>
        <w:r w:rsidR="00D71771" w:rsidRPr="0098445E">
          <w:rPr>
            <w:rStyle w:val="ac"/>
            <w:color w:val="auto"/>
            <w:sz w:val="28"/>
            <w:szCs w:val="28"/>
            <w:u w:val="none"/>
          </w:rPr>
          <w:t>.</w:t>
        </w:r>
        <w:r w:rsidR="00D71771" w:rsidRPr="0098445E">
          <w:rPr>
            <w:rStyle w:val="ac"/>
            <w:color w:val="auto"/>
            <w:sz w:val="28"/>
            <w:szCs w:val="28"/>
            <w:u w:val="none"/>
            <w:lang w:val="en-US"/>
          </w:rPr>
          <w:t>ru</w:t>
        </w:r>
      </w:hyperlink>
      <w:r w:rsidR="00D71771" w:rsidRPr="0098445E">
        <w:t xml:space="preserve"> </w:t>
      </w:r>
      <w:r w:rsidRPr="0098445E">
        <w:rPr>
          <w:color w:val="auto"/>
          <w:sz w:val="28"/>
          <w:szCs w:val="28"/>
        </w:rPr>
        <w:t xml:space="preserve">содержит всю необходимую информацию по этому направлению: </w:t>
      </w:r>
    </w:p>
    <w:p w:rsidR="003372D1" w:rsidRPr="0098445E" w:rsidRDefault="003372D1" w:rsidP="003837B5">
      <w:pPr>
        <w:pStyle w:val="Default"/>
        <w:numPr>
          <w:ilvl w:val="0"/>
          <w:numId w:val="213"/>
        </w:numPr>
        <w:jc w:val="both"/>
        <w:rPr>
          <w:color w:val="auto"/>
          <w:sz w:val="28"/>
          <w:szCs w:val="28"/>
        </w:rPr>
      </w:pPr>
      <w:r w:rsidRPr="0098445E">
        <w:rPr>
          <w:color w:val="auto"/>
          <w:sz w:val="28"/>
          <w:szCs w:val="28"/>
        </w:rPr>
        <w:t xml:space="preserve">Информационно-образовательный портал «Сетевой класс Белогорья» как средство реализации информационных технологий в образовании </w:t>
      </w:r>
    </w:p>
    <w:p w:rsidR="003372D1" w:rsidRPr="0098445E" w:rsidRDefault="003372D1" w:rsidP="003837B5">
      <w:pPr>
        <w:pStyle w:val="af"/>
        <w:numPr>
          <w:ilvl w:val="0"/>
          <w:numId w:val="213"/>
        </w:numPr>
        <w:jc w:val="both"/>
        <w:rPr>
          <w:rFonts w:cs="Times New Roman"/>
          <w:sz w:val="28"/>
          <w:szCs w:val="28"/>
          <w:lang w:val="ru-RU"/>
        </w:rPr>
      </w:pPr>
      <w:r w:rsidRPr="0098445E">
        <w:rPr>
          <w:rFonts w:cs="Times New Roman"/>
          <w:sz w:val="28"/>
          <w:szCs w:val="28"/>
          <w:lang w:val="ru-RU"/>
        </w:rPr>
        <w:t>Информационно-образовательный портал «Сетевой класс Белогорья»</w:t>
      </w:r>
    </w:p>
    <w:p w:rsidR="00896DFD" w:rsidRPr="0098445E" w:rsidRDefault="003372D1" w:rsidP="003372D1">
      <w:pPr>
        <w:jc w:val="both"/>
        <w:rPr>
          <w:rFonts w:ascii="Times New Roman" w:hAnsi="Times New Roman" w:cs="Times New Roman"/>
          <w:sz w:val="28"/>
          <w:szCs w:val="28"/>
        </w:rPr>
      </w:pPr>
      <w:r w:rsidRPr="0098445E">
        <w:rPr>
          <w:rFonts w:ascii="Times New Roman" w:hAnsi="Times New Roman" w:cs="Times New Roman"/>
          <w:sz w:val="28"/>
          <w:szCs w:val="28"/>
        </w:rPr>
        <w:t>Дистанционное обучение учащихся с использованием информационно-образовательного портала «Сетевой класс Белогорья»</w:t>
      </w:r>
      <w:r w:rsidR="007A6327" w:rsidRPr="0098445E">
        <w:rPr>
          <w:rFonts w:ascii="Times New Roman" w:hAnsi="Times New Roman" w:cs="Times New Roman"/>
          <w:sz w:val="28"/>
          <w:szCs w:val="28"/>
        </w:rPr>
        <w:t>.</w:t>
      </w:r>
    </w:p>
    <w:p w:rsidR="003372D1" w:rsidRPr="0098445E" w:rsidRDefault="003372D1" w:rsidP="003372D1">
      <w:pPr>
        <w:pStyle w:val="Default"/>
        <w:jc w:val="center"/>
        <w:rPr>
          <w:b/>
          <w:bCs/>
          <w:color w:val="auto"/>
          <w:sz w:val="28"/>
          <w:szCs w:val="28"/>
        </w:rPr>
      </w:pPr>
      <w:r w:rsidRPr="0098445E">
        <w:rPr>
          <w:b/>
          <w:bCs/>
          <w:color w:val="auto"/>
          <w:sz w:val="28"/>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841176" w:rsidRPr="0098445E" w:rsidRDefault="00841176" w:rsidP="003372D1">
      <w:pPr>
        <w:pStyle w:val="Default"/>
        <w:jc w:val="center"/>
        <w:rPr>
          <w:color w:val="auto"/>
          <w:sz w:val="28"/>
          <w:szCs w:val="28"/>
        </w:rPr>
      </w:pPr>
    </w:p>
    <w:p w:rsidR="003372D1" w:rsidRPr="0098445E" w:rsidRDefault="003372D1" w:rsidP="003372D1">
      <w:pPr>
        <w:pStyle w:val="Default"/>
        <w:jc w:val="both"/>
        <w:rPr>
          <w:color w:val="auto"/>
          <w:sz w:val="28"/>
          <w:szCs w:val="28"/>
        </w:rPr>
      </w:pPr>
      <w:r w:rsidRPr="0098445E">
        <w:rPr>
          <w:color w:val="auto"/>
          <w:sz w:val="28"/>
          <w:szCs w:val="28"/>
        </w:rPr>
        <w:t xml:space="preserve">   Коррекционная работа проводится во всех организационных формах деятельности образовательной организации: в учебной (урочной) деятельности и внеучебной (внеурочной деятельности). </w:t>
      </w:r>
    </w:p>
    <w:p w:rsidR="003372D1" w:rsidRPr="0098445E" w:rsidRDefault="003372D1" w:rsidP="003372D1">
      <w:pPr>
        <w:pStyle w:val="Default"/>
        <w:jc w:val="both"/>
        <w:rPr>
          <w:color w:val="auto"/>
          <w:sz w:val="28"/>
          <w:szCs w:val="28"/>
        </w:rPr>
      </w:pPr>
      <w:r w:rsidRPr="0098445E">
        <w:rPr>
          <w:color w:val="auto"/>
          <w:sz w:val="28"/>
          <w:szCs w:val="28"/>
        </w:rPr>
        <w:t xml:space="preserve">     Коррекционная работа в обязательной части (70 %) реализуется в учебной урочной деятельности при освоении содержания основной образовательной программы.</w:t>
      </w:r>
    </w:p>
    <w:p w:rsidR="003372D1" w:rsidRPr="0098445E" w:rsidRDefault="003372D1" w:rsidP="003372D1">
      <w:pPr>
        <w:pStyle w:val="Default"/>
        <w:jc w:val="both"/>
        <w:rPr>
          <w:color w:val="auto"/>
          <w:sz w:val="28"/>
          <w:szCs w:val="28"/>
        </w:rPr>
      </w:pPr>
      <w:r w:rsidRPr="0098445E">
        <w:rPr>
          <w:color w:val="auto"/>
          <w:sz w:val="28"/>
          <w:szCs w:val="28"/>
        </w:rPr>
        <w:t xml:space="preserve">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учащихся с ОВЗ и детей-инвалидов. </w:t>
      </w:r>
    </w:p>
    <w:p w:rsidR="003372D1" w:rsidRPr="0098445E" w:rsidRDefault="003372D1" w:rsidP="003372D1">
      <w:pPr>
        <w:pStyle w:val="Default"/>
        <w:jc w:val="both"/>
        <w:rPr>
          <w:color w:val="auto"/>
          <w:sz w:val="28"/>
          <w:szCs w:val="28"/>
        </w:rPr>
      </w:pPr>
      <w:r w:rsidRPr="0098445E">
        <w:rPr>
          <w:color w:val="auto"/>
          <w:sz w:val="28"/>
          <w:szCs w:val="28"/>
        </w:rPr>
        <w:t xml:space="preserve">   Освоение учебного материала такими школьниками осуществляется с помощью специальных методов и приемов. </w:t>
      </w:r>
    </w:p>
    <w:p w:rsidR="003372D1" w:rsidRPr="0098445E" w:rsidRDefault="003372D1" w:rsidP="003372D1">
      <w:pPr>
        <w:pStyle w:val="Default"/>
        <w:jc w:val="both"/>
        <w:rPr>
          <w:color w:val="auto"/>
          <w:sz w:val="28"/>
          <w:szCs w:val="28"/>
        </w:rPr>
      </w:pPr>
      <w:r w:rsidRPr="0098445E">
        <w:rPr>
          <w:color w:val="auto"/>
          <w:sz w:val="28"/>
          <w:szCs w:val="28"/>
        </w:rPr>
        <w:t xml:space="preserve">    В учебной внеурочной деятельности при необходимости организуются коррекционные занятия со специалистами  (учитель-логопед, педагог-психолог) по индивидуально ориентированным коррекционным программам. </w:t>
      </w:r>
    </w:p>
    <w:p w:rsidR="003372D1" w:rsidRPr="0098445E" w:rsidRDefault="003372D1" w:rsidP="003372D1">
      <w:pPr>
        <w:pStyle w:val="Default"/>
        <w:jc w:val="both"/>
        <w:rPr>
          <w:color w:val="auto"/>
          <w:sz w:val="28"/>
          <w:szCs w:val="28"/>
        </w:rPr>
      </w:pPr>
      <w:r w:rsidRPr="0098445E">
        <w:rPr>
          <w:color w:val="auto"/>
          <w:sz w:val="28"/>
          <w:szCs w:val="28"/>
        </w:rPr>
        <w:t xml:space="preserve">     Для развития потенциала учащихся с ОВЗ специалистами и педагогами с участием самих учащихся и их родителей (законных представителей) разрабатываются индивидуальные учебные планы. </w:t>
      </w:r>
    </w:p>
    <w:p w:rsidR="003372D1" w:rsidRPr="0098445E" w:rsidRDefault="003372D1" w:rsidP="003372D1">
      <w:pPr>
        <w:pStyle w:val="Default"/>
        <w:jc w:val="both"/>
        <w:rPr>
          <w:color w:val="auto"/>
          <w:sz w:val="28"/>
          <w:szCs w:val="28"/>
        </w:rPr>
      </w:pPr>
      <w:r w:rsidRPr="0098445E">
        <w:rPr>
          <w:color w:val="auto"/>
          <w:sz w:val="28"/>
          <w:szCs w:val="28"/>
        </w:rPr>
        <w:t xml:space="preserve">      Реализация индивидуальных учебных планов для детей с ОВЗ и детей-инвалидов может осуществляться педагогами и специалистами. </w:t>
      </w:r>
    </w:p>
    <w:p w:rsidR="003372D1" w:rsidRPr="0098445E" w:rsidRDefault="003372D1" w:rsidP="003372D1">
      <w:pPr>
        <w:pStyle w:val="Default"/>
        <w:jc w:val="both"/>
        <w:rPr>
          <w:color w:val="auto"/>
          <w:sz w:val="28"/>
          <w:szCs w:val="28"/>
        </w:rPr>
      </w:pPr>
      <w:r w:rsidRPr="0098445E">
        <w:rPr>
          <w:color w:val="auto"/>
          <w:sz w:val="28"/>
          <w:szCs w:val="28"/>
        </w:rPr>
        <w:t xml:space="preserve">      При реализации содержания коррекционной работы зоны ответственности распределяются между учителями и разными специалистами, описывают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т.д.). Обсуждения проводятся на заседании ПМПк школы, методических объединениях учителей-предметников и др.</w:t>
      </w:r>
    </w:p>
    <w:p w:rsidR="003372D1" w:rsidRPr="0098445E" w:rsidRDefault="003372D1" w:rsidP="003372D1">
      <w:pPr>
        <w:pStyle w:val="Default"/>
        <w:jc w:val="both"/>
        <w:rPr>
          <w:color w:val="auto"/>
          <w:sz w:val="28"/>
          <w:szCs w:val="28"/>
        </w:rPr>
      </w:pPr>
      <w:r w:rsidRPr="0098445E">
        <w:rPr>
          <w:color w:val="auto"/>
          <w:sz w:val="28"/>
          <w:szCs w:val="28"/>
        </w:rPr>
        <w:lastRenderedPageBreak/>
        <w:t xml:space="preserve">    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социальный педагог) внутри образовательной организации; в сетевом взаимодействии в многофункциональном комплексе  </w:t>
      </w:r>
    </w:p>
    <w:p w:rsidR="003372D1" w:rsidRPr="0098445E" w:rsidRDefault="003372D1" w:rsidP="003372D1">
      <w:pPr>
        <w:spacing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3372D1" w:rsidRPr="0098445E" w:rsidRDefault="003372D1" w:rsidP="003372D1">
      <w:pPr>
        <w:pStyle w:val="Default"/>
        <w:jc w:val="both"/>
        <w:rPr>
          <w:color w:val="auto"/>
          <w:sz w:val="28"/>
          <w:szCs w:val="28"/>
        </w:rPr>
      </w:pPr>
      <w:r w:rsidRPr="0098445E">
        <w:rPr>
          <w:color w:val="auto"/>
          <w:sz w:val="28"/>
          <w:szCs w:val="28"/>
        </w:rPr>
        <w:t xml:space="preserve">Взаимодействие включает в себя следующее: </w:t>
      </w:r>
    </w:p>
    <w:p w:rsidR="003372D1" w:rsidRPr="0098445E" w:rsidRDefault="003372D1" w:rsidP="003372D1">
      <w:pPr>
        <w:pStyle w:val="Default"/>
        <w:spacing w:after="36"/>
        <w:jc w:val="both"/>
        <w:rPr>
          <w:color w:val="auto"/>
          <w:sz w:val="28"/>
          <w:szCs w:val="28"/>
        </w:rPr>
      </w:pPr>
      <w:r w:rsidRPr="0098445E">
        <w:rPr>
          <w:color w:val="auto"/>
          <w:sz w:val="28"/>
          <w:szCs w:val="28"/>
        </w:rPr>
        <w:t xml:space="preserve">• комплексность в определении и решении проблем учащегося, предоставлении ему специализированной квалифицированной помощи; </w:t>
      </w:r>
    </w:p>
    <w:p w:rsidR="003372D1" w:rsidRPr="0098445E" w:rsidRDefault="003372D1" w:rsidP="003372D1">
      <w:pPr>
        <w:pStyle w:val="Default"/>
        <w:spacing w:after="36"/>
        <w:jc w:val="both"/>
        <w:rPr>
          <w:color w:val="auto"/>
          <w:sz w:val="28"/>
          <w:szCs w:val="28"/>
        </w:rPr>
      </w:pPr>
      <w:r w:rsidRPr="0098445E">
        <w:rPr>
          <w:color w:val="auto"/>
          <w:sz w:val="28"/>
          <w:szCs w:val="28"/>
        </w:rPr>
        <w:t xml:space="preserve">• многоаспектный анализ личностного и познавательного развития учащегося; </w:t>
      </w:r>
    </w:p>
    <w:p w:rsidR="003372D1" w:rsidRPr="0098445E" w:rsidRDefault="003372D1" w:rsidP="007A6327">
      <w:pPr>
        <w:pStyle w:val="Default"/>
        <w:jc w:val="both"/>
        <w:rPr>
          <w:color w:val="auto"/>
          <w:sz w:val="28"/>
          <w:szCs w:val="28"/>
        </w:rPr>
      </w:pPr>
      <w:r w:rsidRPr="0098445E">
        <w:rPr>
          <w:color w:val="auto"/>
          <w:sz w:val="28"/>
          <w:szCs w:val="28"/>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7A6327" w:rsidRPr="0098445E" w:rsidRDefault="007A6327" w:rsidP="007A6327">
      <w:pPr>
        <w:pStyle w:val="Default"/>
        <w:jc w:val="both"/>
        <w:rPr>
          <w:color w:val="auto"/>
          <w:sz w:val="28"/>
          <w:szCs w:val="28"/>
        </w:rPr>
      </w:pPr>
    </w:p>
    <w:p w:rsidR="007A6327" w:rsidRPr="0098445E" w:rsidRDefault="003372D1" w:rsidP="008D2DAE">
      <w:pPr>
        <w:pStyle w:val="Default"/>
        <w:jc w:val="center"/>
        <w:rPr>
          <w:b/>
          <w:bCs/>
          <w:color w:val="auto"/>
          <w:sz w:val="28"/>
          <w:szCs w:val="28"/>
        </w:rPr>
      </w:pPr>
      <w:r w:rsidRPr="0098445E">
        <w:rPr>
          <w:b/>
          <w:bCs/>
          <w:color w:val="auto"/>
          <w:sz w:val="28"/>
          <w:szCs w:val="28"/>
        </w:rPr>
        <w:t xml:space="preserve">2.4.5. Программа коррекционной работы с детьми, </w:t>
      </w:r>
    </w:p>
    <w:p w:rsidR="003372D1" w:rsidRDefault="003372D1" w:rsidP="008D2DAE">
      <w:pPr>
        <w:pStyle w:val="Default"/>
        <w:jc w:val="center"/>
        <w:rPr>
          <w:b/>
          <w:bCs/>
          <w:color w:val="auto"/>
          <w:sz w:val="28"/>
          <w:szCs w:val="28"/>
        </w:rPr>
      </w:pPr>
      <w:r w:rsidRPr="0098445E">
        <w:rPr>
          <w:b/>
          <w:bCs/>
          <w:color w:val="auto"/>
          <w:sz w:val="28"/>
          <w:szCs w:val="28"/>
        </w:rPr>
        <w:t>испытывающими трудности в обучении</w:t>
      </w:r>
    </w:p>
    <w:p w:rsidR="00CE5707" w:rsidRPr="0098445E" w:rsidRDefault="00CE5707" w:rsidP="008D2DAE">
      <w:pPr>
        <w:pStyle w:val="Default"/>
        <w:jc w:val="center"/>
        <w:rPr>
          <w:color w:val="auto"/>
          <w:sz w:val="28"/>
          <w:szCs w:val="28"/>
        </w:rPr>
      </w:pPr>
    </w:p>
    <w:p w:rsidR="003372D1" w:rsidRPr="0098445E" w:rsidRDefault="003372D1" w:rsidP="008D2DAE">
      <w:pPr>
        <w:pStyle w:val="Default"/>
        <w:jc w:val="both"/>
        <w:rPr>
          <w:color w:val="auto"/>
          <w:sz w:val="28"/>
          <w:szCs w:val="28"/>
        </w:rPr>
      </w:pPr>
      <w:r w:rsidRPr="0098445E">
        <w:rPr>
          <w:color w:val="auto"/>
          <w:sz w:val="28"/>
          <w:szCs w:val="28"/>
        </w:rPr>
        <w:t xml:space="preserve">Каждый учитель в процессе своей педагогической деятельности на уровне основного общего образования сталкивается с проблемами в развитии обучающихся, выражающимися в отклонении (девиации) от общепринятых социальных возрастных ожиданий, школьно-образовательных нормативов успешности, установленных в обществе норм поведения и общения. </w:t>
      </w:r>
    </w:p>
    <w:p w:rsidR="003372D1" w:rsidRPr="0098445E" w:rsidRDefault="003372D1" w:rsidP="008D2DAE">
      <w:pPr>
        <w:pStyle w:val="Default"/>
        <w:jc w:val="both"/>
        <w:rPr>
          <w:color w:val="auto"/>
          <w:sz w:val="28"/>
          <w:szCs w:val="28"/>
        </w:rPr>
      </w:pPr>
      <w:r w:rsidRPr="0098445E">
        <w:rPr>
          <w:color w:val="auto"/>
          <w:sz w:val="28"/>
          <w:szCs w:val="28"/>
        </w:rPr>
        <w:t xml:space="preserve">Подобные отклонения проявляются в несоответствии уровня психического развития ребенка возрастной норме; в незрелости психических процессов; низкой познавательной и учебной мотивации; негативных тенденциях личностного развития; коммуникативных проблемах; эмоциональных нарушениях поведения; и т.п. </w:t>
      </w:r>
    </w:p>
    <w:p w:rsidR="003372D1" w:rsidRPr="0098445E" w:rsidRDefault="003372D1" w:rsidP="008D2DAE">
      <w:pPr>
        <w:pStyle w:val="Default"/>
        <w:jc w:val="both"/>
        <w:rPr>
          <w:color w:val="auto"/>
          <w:sz w:val="28"/>
          <w:szCs w:val="28"/>
        </w:rPr>
      </w:pPr>
      <w:r w:rsidRPr="0098445E">
        <w:rPr>
          <w:color w:val="auto"/>
          <w:sz w:val="28"/>
          <w:szCs w:val="28"/>
        </w:rPr>
        <w:t xml:space="preserve">В связи с этим возникает потребность в разработке специальной программы коррекционной работы с такой группой учащихся. </w:t>
      </w:r>
    </w:p>
    <w:p w:rsidR="003372D1" w:rsidRPr="0098445E" w:rsidRDefault="003372D1" w:rsidP="008D2DAE">
      <w:pPr>
        <w:pStyle w:val="Default"/>
        <w:jc w:val="both"/>
        <w:rPr>
          <w:color w:val="auto"/>
          <w:sz w:val="28"/>
          <w:szCs w:val="28"/>
        </w:rPr>
      </w:pPr>
      <w:r w:rsidRPr="0098445E">
        <w:rPr>
          <w:color w:val="auto"/>
          <w:sz w:val="28"/>
          <w:szCs w:val="28"/>
        </w:rPr>
        <w:t xml:space="preserve">Цель: создание благоприятных условий для достижения планируемых результатов основной образовательной программы с учетом индивидуальных особенностей и возможностей ребенка, закономерностей его развития. </w:t>
      </w:r>
    </w:p>
    <w:p w:rsidR="003372D1" w:rsidRPr="0098445E" w:rsidRDefault="003372D1" w:rsidP="008D2DAE">
      <w:pPr>
        <w:pStyle w:val="Default"/>
        <w:jc w:val="both"/>
        <w:rPr>
          <w:color w:val="auto"/>
          <w:sz w:val="28"/>
          <w:szCs w:val="28"/>
        </w:rPr>
      </w:pPr>
      <w:r w:rsidRPr="0098445E">
        <w:rPr>
          <w:color w:val="auto"/>
          <w:sz w:val="28"/>
          <w:szCs w:val="28"/>
        </w:rPr>
        <w:t xml:space="preserve">Задачи: </w:t>
      </w:r>
    </w:p>
    <w:p w:rsidR="003372D1" w:rsidRPr="0098445E" w:rsidRDefault="003372D1" w:rsidP="008D2DAE">
      <w:pPr>
        <w:pStyle w:val="Default"/>
        <w:jc w:val="both"/>
        <w:rPr>
          <w:color w:val="auto"/>
          <w:sz w:val="28"/>
          <w:szCs w:val="28"/>
        </w:rPr>
      </w:pPr>
      <w:r w:rsidRPr="0098445E">
        <w:rPr>
          <w:color w:val="auto"/>
          <w:sz w:val="28"/>
          <w:szCs w:val="28"/>
        </w:rPr>
        <w:t xml:space="preserve">• выявление детей «группы риска»; </w:t>
      </w:r>
    </w:p>
    <w:p w:rsidR="003372D1" w:rsidRPr="0098445E" w:rsidRDefault="003372D1" w:rsidP="008D2DAE">
      <w:pPr>
        <w:pStyle w:val="Default"/>
        <w:jc w:val="both"/>
        <w:rPr>
          <w:color w:val="auto"/>
          <w:sz w:val="28"/>
          <w:szCs w:val="28"/>
        </w:rPr>
      </w:pPr>
      <w:r w:rsidRPr="0098445E">
        <w:rPr>
          <w:color w:val="auto"/>
          <w:sz w:val="28"/>
          <w:szCs w:val="28"/>
        </w:rPr>
        <w:t xml:space="preserve">•осуществление индивидуально ориентированной психолого-медико-педагогической помощи детям с учетом их психофизиологического развития и индивидуальных возможностей (в соответствии с рекомендациями ПМПк); </w:t>
      </w:r>
    </w:p>
    <w:p w:rsidR="003372D1" w:rsidRPr="0098445E" w:rsidRDefault="003372D1" w:rsidP="008D2DAE">
      <w:pPr>
        <w:pStyle w:val="Default"/>
        <w:jc w:val="both"/>
        <w:rPr>
          <w:color w:val="auto"/>
          <w:sz w:val="28"/>
          <w:szCs w:val="28"/>
        </w:rPr>
      </w:pPr>
      <w:r w:rsidRPr="0098445E">
        <w:rPr>
          <w:color w:val="auto"/>
          <w:sz w:val="28"/>
          <w:szCs w:val="28"/>
        </w:rPr>
        <w:t xml:space="preserve">• развитие индивидуальных особенностей ребенка; </w:t>
      </w:r>
    </w:p>
    <w:p w:rsidR="003372D1" w:rsidRPr="0098445E" w:rsidRDefault="003372D1" w:rsidP="008D2DAE">
      <w:pPr>
        <w:pStyle w:val="Default"/>
        <w:jc w:val="both"/>
        <w:rPr>
          <w:color w:val="auto"/>
          <w:sz w:val="28"/>
          <w:szCs w:val="28"/>
        </w:rPr>
      </w:pPr>
      <w:r w:rsidRPr="0098445E">
        <w:rPr>
          <w:color w:val="auto"/>
          <w:sz w:val="28"/>
          <w:szCs w:val="28"/>
        </w:rPr>
        <w:lastRenderedPageBreak/>
        <w:t xml:space="preserve">• ранняя профилактика и своевременная коррекция недостатков и отклонений в психическом, психофизиологическом и личностном развитии детей; </w:t>
      </w:r>
    </w:p>
    <w:p w:rsidR="003372D1" w:rsidRPr="0098445E" w:rsidRDefault="003372D1" w:rsidP="008D2DAE">
      <w:pPr>
        <w:pStyle w:val="Default"/>
        <w:jc w:val="both"/>
        <w:rPr>
          <w:color w:val="auto"/>
          <w:sz w:val="28"/>
          <w:szCs w:val="28"/>
        </w:rPr>
      </w:pPr>
      <w:r w:rsidRPr="0098445E">
        <w:rPr>
          <w:color w:val="auto"/>
          <w:sz w:val="28"/>
          <w:szCs w:val="28"/>
        </w:rPr>
        <w:t xml:space="preserve">• воспитание у каждого ребенка уверенности в своих силах. </w:t>
      </w:r>
    </w:p>
    <w:p w:rsidR="003372D1" w:rsidRPr="0098445E" w:rsidRDefault="003372D1" w:rsidP="008D2DAE">
      <w:pPr>
        <w:pStyle w:val="Default"/>
        <w:jc w:val="both"/>
        <w:rPr>
          <w:color w:val="auto"/>
          <w:sz w:val="28"/>
          <w:szCs w:val="28"/>
        </w:rPr>
      </w:pPr>
      <w:r w:rsidRPr="0098445E">
        <w:rPr>
          <w:color w:val="auto"/>
          <w:sz w:val="28"/>
          <w:szCs w:val="28"/>
        </w:rPr>
        <w:t xml:space="preserve">Для того чтобы успешно решить поставленные задачи, необходимо воссоздать полную картину развития каждого ребенка, соотнести ее с семейной и школьной ситуацией, с особенностями личности и характера. Это возможно при условии совместной деятельности учителя, педагога-психолога, учителя-логопеда, социального педагога и родителей. </w:t>
      </w:r>
    </w:p>
    <w:p w:rsidR="003372D1" w:rsidRPr="0098445E" w:rsidRDefault="003372D1" w:rsidP="008D2DAE">
      <w:pPr>
        <w:pStyle w:val="Default"/>
        <w:jc w:val="both"/>
        <w:rPr>
          <w:color w:val="auto"/>
          <w:sz w:val="28"/>
          <w:szCs w:val="28"/>
        </w:rPr>
      </w:pPr>
      <w:r w:rsidRPr="0098445E">
        <w:rPr>
          <w:color w:val="auto"/>
          <w:sz w:val="28"/>
          <w:szCs w:val="28"/>
        </w:rPr>
        <w:t xml:space="preserve">Программа коррекционной работы основывается на следующих принципах: </w:t>
      </w:r>
    </w:p>
    <w:p w:rsidR="00923711" w:rsidRPr="0098445E" w:rsidRDefault="00FD63B5" w:rsidP="00923711">
      <w:pPr>
        <w:pStyle w:val="Default"/>
        <w:rPr>
          <w:color w:val="auto"/>
          <w:sz w:val="28"/>
          <w:szCs w:val="28"/>
        </w:rPr>
      </w:pPr>
      <w:r w:rsidRPr="0098445E">
        <w:rPr>
          <w:color w:val="auto"/>
          <w:sz w:val="28"/>
          <w:szCs w:val="28"/>
        </w:rPr>
        <w:t>-</w:t>
      </w:r>
      <w:r w:rsidR="003372D1" w:rsidRPr="0098445E">
        <w:rPr>
          <w:iCs/>
          <w:color w:val="auto"/>
          <w:sz w:val="28"/>
          <w:szCs w:val="28"/>
        </w:rPr>
        <w:t xml:space="preserve">Принцип учета индивидуальных особенностей. </w:t>
      </w:r>
      <w:r w:rsidR="003372D1" w:rsidRPr="0098445E">
        <w:rPr>
          <w:color w:val="auto"/>
          <w:sz w:val="28"/>
          <w:szCs w:val="28"/>
        </w:rPr>
        <w:t xml:space="preserve">Всем детям </w:t>
      </w:r>
    </w:p>
    <w:p w:rsidR="00923711" w:rsidRPr="0098445E" w:rsidRDefault="00923711" w:rsidP="00923711">
      <w:pPr>
        <w:pStyle w:val="Default"/>
        <w:rPr>
          <w:color w:val="auto"/>
          <w:sz w:val="28"/>
          <w:szCs w:val="28"/>
        </w:rPr>
      </w:pPr>
      <w:r w:rsidRPr="0098445E">
        <w:rPr>
          <w:color w:val="auto"/>
          <w:sz w:val="28"/>
          <w:szCs w:val="28"/>
        </w:rPr>
        <w:t xml:space="preserve">определенного возраста свойственно иметь индивидуальные (отличительные) </w:t>
      </w:r>
    </w:p>
    <w:p w:rsidR="00923711" w:rsidRPr="0098445E" w:rsidRDefault="00923711" w:rsidP="00923711">
      <w:pPr>
        <w:pStyle w:val="Default"/>
        <w:spacing w:after="55"/>
        <w:jc w:val="both"/>
        <w:rPr>
          <w:color w:val="auto"/>
          <w:sz w:val="28"/>
          <w:szCs w:val="28"/>
        </w:rPr>
      </w:pPr>
      <w:r w:rsidRPr="0098445E">
        <w:rPr>
          <w:color w:val="auto"/>
          <w:sz w:val="28"/>
          <w:szCs w:val="28"/>
        </w:rPr>
        <w:t xml:space="preserve">особенности, влияющие на развитие личности, - интеллектуальные, волевые, моральные, социальные и другие черты, которые заметно отличают одного ребенка от другого. К индивидуальным особенности относятся также ощущения, восприятие, мышление, память, воображение, интересы, склонности, способности, темперамент, характер. </w:t>
      </w:r>
    </w:p>
    <w:p w:rsidR="00923711" w:rsidRPr="0098445E" w:rsidRDefault="00FD63B5" w:rsidP="00923711">
      <w:pPr>
        <w:pStyle w:val="Default"/>
        <w:spacing w:after="55"/>
        <w:jc w:val="both"/>
        <w:rPr>
          <w:color w:val="auto"/>
          <w:sz w:val="28"/>
          <w:szCs w:val="28"/>
        </w:rPr>
      </w:pPr>
      <w:r w:rsidRPr="0098445E">
        <w:rPr>
          <w:color w:val="auto"/>
          <w:sz w:val="28"/>
          <w:szCs w:val="28"/>
        </w:rPr>
        <w:t>-</w:t>
      </w:r>
      <w:r w:rsidR="00923711" w:rsidRPr="0098445E">
        <w:rPr>
          <w:iCs/>
          <w:color w:val="auto"/>
          <w:sz w:val="28"/>
          <w:szCs w:val="28"/>
        </w:rPr>
        <w:t xml:space="preserve">Принцип деятельностного подхода. </w:t>
      </w:r>
      <w:r w:rsidR="00923711" w:rsidRPr="0098445E">
        <w:rPr>
          <w:color w:val="auto"/>
          <w:sz w:val="28"/>
          <w:szCs w:val="28"/>
        </w:rPr>
        <w:t xml:space="preserve">Данный принцип задает направление коррекционной работы через организацию соответствующих видов деятельности ребенка. </w:t>
      </w:r>
    </w:p>
    <w:p w:rsidR="00923711" w:rsidRPr="0098445E" w:rsidRDefault="00FD63B5" w:rsidP="00923711">
      <w:pPr>
        <w:pStyle w:val="Default"/>
        <w:spacing w:after="55"/>
        <w:jc w:val="both"/>
        <w:rPr>
          <w:color w:val="auto"/>
          <w:sz w:val="28"/>
          <w:szCs w:val="28"/>
        </w:rPr>
      </w:pPr>
      <w:r w:rsidRPr="0098445E">
        <w:rPr>
          <w:color w:val="auto"/>
          <w:sz w:val="28"/>
          <w:szCs w:val="28"/>
        </w:rPr>
        <w:t>-</w:t>
      </w:r>
      <w:r w:rsidR="00923711" w:rsidRPr="0098445E">
        <w:rPr>
          <w:iCs/>
          <w:color w:val="auto"/>
          <w:sz w:val="28"/>
          <w:szCs w:val="28"/>
        </w:rPr>
        <w:t xml:space="preserve">Принцип нормативности развития. </w:t>
      </w:r>
      <w:r w:rsidR="00923711" w:rsidRPr="0098445E">
        <w:rPr>
          <w:color w:val="auto"/>
          <w:sz w:val="28"/>
          <w:szCs w:val="28"/>
        </w:rPr>
        <w:t xml:space="preserve">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Данный принцип 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стало то, что должно быть. </w:t>
      </w:r>
    </w:p>
    <w:p w:rsidR="00923711" w:rsidRPr="0098445E" w:rsidRDefault="00FD63B5" w:rsidP="00923711">
      <w:pPr>
        <w:pStyle w:val="Default"/>
        <w:jc w:val="both"/>
        <w:rPr>
          <w:color w:val="auto"/>
          <w:sz w:val="28"/>
          <w:szCs w:val="28"/>
        </w:rPr>
      </w:pPr>
      <w:r w:rsidRPr="0098445E">
        <w:rPr>
          <w:color w:val="auto"/>
          <w:sz w:val="28"/>
          <w:szCs w:val="28"/>
        </w:rPr>
        <w:t>-</w:t>
      </w:r>
      <w:r w:rsidR="00923711" w:rsidRPr="0098445E">
        <w:rPr>
          <w:iCs/>
          <w:color w:val="auto"/>
          <w:sz w:val="28"/>
          <w:szCs w:val="28"/>
        </w:rPr>
        <w:t xml:space="preserve">Принцип педагогической экологии </w:t>
      </w:r>
      <w:r w:rsidR="00923711" w:rsidRPr="0098445E">
        <w:rPr>
          <w:color w:val="auto"/>
          <w:sz w:val="28"/>
          <w:szCs w:val="28"/>
        </w:rPr>
        <w:t xml:space="preserve">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любви и эмпатии, уважении его личности, прав и свобод. </w:t>
      </w:r>
    </w:p>
    <w:p w:rsidR="00841176" w:rsidRPr="0098445E" w:rsidRDefault="00923711" w:rsidP="00923711">
      <w:pPr>
        <w:pStyle w:val="Default"/>
        <w:jc w:val="both"/>
        <w:rPr>
          <w:color w:val="auto"/>
          <w:sz w:val="28"/>
          <w:szCs w:val="28"/>
        </w:rPr>
      </w:pPr>
      <w:r w:rsidRPr="0098445E">
        <w:rPr>
          <w:color w:val="auto"/>
          <w:sz w:val="28"/>
          <w:szCs w:val="28"/>
        </w:rPr>
        <w:t>Коррекционная работа в школе с детьми «группы риска» строится как целостная система мер, направленных на создание комфортности в обучении.</w:t>
      </w:r>
    </w:p>
    <w:p w:rsidR="00841176" w:rsidRPr="0098445E" w:rsidRDefault="00841176" w:rsidP="00923711">
      <w:pPr>
        <w:pStyle w:val="Default"/>
        <w:jc w:val="both"/>
        <w:rPr>
          <w:color w:val="auto"/>
          <w:sz w:val="28"/>
          <w:szCs w:val="28"/>
        </w:rPr>
      </w:pPr>
    </w:p>
    <w:p w:rsidR="00923711" w:rsidRPr="0098445E" w:rsidRDefault="00923711" w:rsidP="00923711">
      <w:pPr>
        <w:pStyle w:val="Default"/>
        <w:jc w:val="both"/>
        <w:rPr>
          <w:color w:val="auto"/>
          <w:sz w:val="28"/>
          <w:szCs w:val="28"/>
        </w:rPr>
      </w:pPr>
      <w:r w:rsidRPr="0098445E">
        <w:rPr>
          <w:color w:val="auto"/>
          <w:sz w:val="28"/>
          <w:szCs w:val="28"/>
        </w:rPr>
        <w:t xml:space="preserve"> </w:t>
      </w:r>
    </w:p>
    <w:p w:rsidR="00923711" w:rsidRPr="0098445E" w:rsidRDefault="00923711" w:rsidP="00FD63B5">
      <w:pPr>
        <w:pStyle w:val="Default"/>
        <w:jc w:val="center"/>
        <w:rPr>
          <w:color w:val="auto"/>
          <w:sz w:val="28"/>
          <w:szCs w:val="28"/>
        </w:rPr>
      </w:pPr>
      <w:r w:rsidRPr="0098445E">
        <w:rPr>
          <w:b/>
          <w:bCs/>
          <w:color w:val="auto"/>
          <w:sz w:val="28"/>
          <w:szCs w:val="28"/>
        </w:rPr>
        <w:t>Содержание программы</w:t>
      </w:r>
      <w:r w:rsidR="007A6327" w:rsidRPr="0098445E">
        <w:rPr>
          <w:b/>
          <w:bCs/>
          <w:color w:val="auto"/>
          <w:sz w:val="28"/>
          <w:szCs w:val="28"/>
        </w:rPr>
        <w:t>.</w:t>
      </w:r>
    </w:p>
    <w:p w:rsidR="00FD4F6A" w:rsidRPr="0098445E" w:rsidRDefault="00923711" w:rsidP="00FD63B5">
      <w:pPr>
        <w:pStyle w:val="Default"/>
        <w:jc w:val="center"/>
        <w:rPr>
          <w:color w:val="auto"/>
          <w:sz w:val="28"/>
          <w:szCs w:val="28"/>
        </w:rPr>
      </w:pPr>
      <w:r w:rsidRPr="0098445E">
        <w:rPr>
          <w:b/>
          <w:bCs/>
          <w:color w:val="auto"/>
          <w:sz w:val="28"/>
          <w:szCs w:val="28"/>
        </w:rPr>
        <w:t>Диагностическая работа</w:t>
      </w:r>
    </w:p>
    <w:p w:rsidR="00FD4F6A" w:rsidRPr="0098445E" w:rsidRDefault="00FD4F6A" w:rsidP="00FD4F6A">
      <w:pPr>
        <w:pStyle w:val="Default"/>
        <w:jc w:val="both"/>
        <w:rPr>
          <w:color w:val="auto"/>
          <w:sz w:val="28"/>
          <w:szCs w:val="28"/>
        </w:rPr>
      </w:pPr>
      <w:r w:rsidRPr="0098445E">
        <w:rPr>
          <w:color w:val="auto"/>
          <w:sz w:val="28"/>
          <w:szCs w:val="28"/>
        </w:rPr>
        <w:t xml:space="preserve">Изучение индивидуальных особенностей, склонностей, потенциальных возможностей, трудностей в обучении детей на протяжении всего периода обучения в основной школе. </w:t>
      </w:r>
    </w:p>
    <w:p w:rsidR="00FD4F6A" w:rsidRDefault="00FD4F6A" w:rsidP="00FD4F6A">
      <w:pPr>
        <w:pStyle w:val="Default"/>
        <w:jc w:val="both"/>
        <w:rPr>
          <w:color w:val="auto"/>
          <w:sz w:val="28"/>
          <w:szCs w:val="28"/>
        </w:rPr>
      </w:pPr>
      <w:r w:rsidRPr="0098445E">
        <w:rPr>
          <w:color w:val="auto"/>
          <w:sz w:val="28"/>
          <w:szCs w:val="28"/>
        </w:rPr>
        <w:t xml:space="preserve">Проведение диагностических срезов в целях выявления обучающихся, нуждающихся в психологической и педагогической поддержке. Составление карт индивидуального развития ученика. Определение путей и форм педагогической и психологической </w:t>
      </w:r>
      <w:r w:rsidRPr="0098445E">
        <w:rPr>
          <w:color w:val="auto"/>
          <w:sz w:val="28"/>
          <w:szCs w:val="28"/>
        </w:rPr>
        <w:lastRenderedPageBreak/>
        <w:t xml:space="preserve">помощи детям, испытывающим трудности в обучении, общении и психическом самочувствии. Выбор средств и форм психолого-педагогического сопровождения. </w:t>
      </w:r>
    </w:p>
    <w:p w:rsidR="00677523" w:rsidRPr="0098445E" w:rsidRDefault="00677523" w:rsidP="00FD4F6A">
      <w:pPr>
        <w:pStyle w:val="Default"/>
        <w:jc w:val="both"/>
        <w:rPr>
          <w:color w:val="auto"/>
          <w:sz w:val="28"/>
          <w:szCs w:val="28"/>
        </w:rPr>
      </w:pPr>
    </w:p>
    <w:p w:rsidR="00FD4F6A" w:rsidRPr="0098445E" w:rsidRDefault="00FD4F6A" w:rsidP="00FD4F6A">
      <w:pPr>
        <w:pStyle w:val="Default"/>
        <w:jc w:val="both"/>
        <w:rPr>
          <w:color w:val="auto"/>
          <w:sz w:val="28"/>
          <w:szCs w:val="28"/>
        </w:rPr>
      </w:pPr>
      <w:r w:rsidRPr="0098445E">
        <w:rPr>
          <w:b/>
          <w:bCs/>
          <w:color w:val="auto"/>
          <w:sz w:val="28"/>
          <w:szCs w:val="28"/>
        </w:rPr>
        <w:t xml:space="preserve">Коррекционно-развивающая работа </w:t>
      </w:r>
    </w:p>
    <w:p w:rsidR="00FD4F6A" w:rsidRPr="0098445E" w:rsidRDefault="00FD4F6A" w:rsidP="00FD4F6A">
      <w:pPr>
        <w:pStyle w:val="Default"/>
        <w:jc w:val="both"/>
        <w:rPr>
          <w:color w:val="auto"/>
          <w:sz w:val="28"/>
          <w:szCs w:val="28"/>
        </w:rPr>
      </w:pPr>
      <w:r w:rsidRPr="0098445E">
        <w:rPr>
          <w:color w:val="auto"/>
          <w:sz w:val="28"/>
          <w:szCs w:val="28"/>
        </w:rPr>
        <w:t xml:space="preserve">Организация и проведение коррекционно-развивающей работы в целях повышения уровня общего развития ребенка, восполнения пробелов предшествующего развития и обучения (по необходимости). </w:t>
      </w:r>
    </w:p>
    <w:p w:rsidR="00FD4F6A" w:rsidRPr="0098445E" w:rsidRDefault="00FD4F6A" w:rsidP="00FD4F6A">
      <w:pPr>
        <w:pStyle w:val="Default"/>
        <w:jc w:val="both"/>
        <w:rPr>
          <w:color w:val="auto"/>
          <w:sz w:val="28"/>
          <w:szCs w:val="28"/>
        </w:rPr>
      </w:pPr>
      <w:r w:rsidRPr="0098445E">
        <w:rPr>
          <w:color w:val="auto"/>
          <w:sz w:val="28"/>
          <w:szCs w:val="28"/>
        </w:rPr>
        <w:t xml:space="preserve">Проведение специалистами индивидуальной и групповой работы по преодолению проблем, возникающих у детей в обучении, поведении и социально-психологической адаптации, формированию учебных действий. </w:t>
      </w:r>
    </w:p>
    <w:p w:rsidR="00FD4F6A" w:rsidRPr="0098445E" w:rsidRDefault="00FD4F6A" w:rsidP="00FD4F6A">
      <w:pPr>
        <w:pStyle w:val="Default"/>
        <w:jc w:val="both"/>
        <w:rPr>
          <w:color w:val="auto"/>
          <w:sz w:val="28"/>
          <w:szCs w:val="28"/>
        </w:rPr>
      </w:pPr>
      <w:r w:rsidRPr="0098445E">
        <w:rPr>
          <w:b/>
          <w:bCs/>
          <w:color w:val="auto"/>
          <w:sz w:val="28"/>
          <w:szCs w:val="28"/>
        </w:rPr>
        <w:t xml:space="preserve">Просветительская работа </w:t>
      </w:r>
    </w:p>
    <w:p w:rsidR="00FD4F6A" w:rsidRPr="0098445E" w:rsidRDefault="00FD4F6A" w:rsidP="00FD4F6A">
      <w:pPr>
        <w:pStyle w:val="Default"/>
        <w:jc w:val="both"/>
        <w:rPr>
          <w:color w:val="auto"/>
          <w:sz w:val="28"/>
          <w:szCs w:val="28"/>
        </w:rPr>
      </w:pPr>
      <w:r w:rsidRPr="0098445E">
        <w:rPr>
          <w:color w:val="auto"/>
          <w:sz w:val="28"/>
          <w:szCs w:val="28"/>
        </w:rPr>
        <w:t xml:space="preserve">Психологическое просвещение всех участников образовательных отношений с целью повышения компетентности. </w:t>
      </w:r>
    </w:p>
    <w:p w:rsidR="00FD4F6A" w:rsidRPr="0098445E" w:rsidRDefault="00FD4F6A" w:rsidP="00FD4F6A">
      <w:pPr>
        <w:pStyle w:val="Default"/>
        <w:jc w:val="both"/>
        <w:rPr>
          <w:color w:val="auto"/>
          <w:sz w:val="28"/>
          <w:szCs w:val="28"/>
        </w:rPr>
      </w:pPr>
      <w:r w:rsidRPr="0098445E">
        <w:rPr>
          <w:b/>
          <w:bCs/>
          <w:color w:val="auto"/>
          <w:sz w:val="28"/>
          <w:szCs w:val="28"/>
        </w:rPr>
        <w:t xml:space="preserve">Консультативная работа  </w:t>
      </w:r>
      <w:r w:rsidRPr="0098445E">
        <w:rPr>
          <w:color w:val="auto"/>
          <w:sz w:val="28"/>
          <w:szCs w:val="28"/>
        </w:rPr>
        <w:t xml:space="preserve">Консультативная деятельность по вопросам, связанным с особенностями образовательной деятельности для данной категории детей, со всеми участниками образовательных отношений: </w:t>
      </w:r>
    </w:p>
    <w:p w:rsidR="00FD4F6A" w:rsidRPr="0098445E" w:rsidRDefault="00FD63B5" w:rsidP="00FD4F6A">
      <w:pPr>
        <w:pStyle w:val="Default"/>
        <w:spacing w:after="55"/>
        <w:jc w:val="both"/>
        <w:rPr>
          <w:color w:val="auto"/>
          <w:sz w:val="28"/>
          <w:szCs w:val="28"/>
        </w:rPr>
      </w:pPr>
      <w:r w:rsidRPr="0098445E">
        <w:rPr>
          <w:color w:val="auto"/>
          <w:sz w:val="28"/>
          <w:szCs w:val="28"/>
        </w:rPr>
        <w:t>-</w:t>
      </w:r>
      <w:r w:rsidR="00FD4F6A" w:rsidRPr="0098445E">
        <w:rPr>
          <w:color w:val="auto"/>
          <w:sz w:val="28"/>
          <w:szCs w:val="28"/>
        </w:rPr>
        <w:t xml:space="preserve">обучающимися (как имеющими, так и не имеющими недостатки в развитии); </w:t>
      </w:r>
    </w:p>
    <w:p w:rsidR="00FD4F6A" w:rsidRPr="0098445E" w:rsidRDefault="00FD63B5" w:rsidP="00FD4F6A">
      <w:pPr>
        <w:pStyle w:val="Default"/>
        <w:spacing w:after="55"/>
        <w:jc w:val="both"/>
        <w:rPr>
          <w:color w:val="auto"/>
          <w:sz w:val="28"/>
          <w:szCs w:val="28"/>
        </w:rPr>
      </w:pPr>
      <w:r w:rsidRPr="0098445E">
        <w:rPr>
          <w:color w:val="auto"/>
          <w:sz w:val="28"/>
          <w:szCs w:val="28"/>
        </w:rPr>
        <w:t>-</w:t>
      </w:r>
      <w:r w:rsidR="00FD4F6A" w:rsidRPr="0098445E">
        <w:rPr>
          <w:color w:val="auto"/>
          <w:sz w:val="28"/>
          <w:szCs w:val="28"/>
        </w:rPr>
        <w:t xml:space="preserve"> их родителями (законными представителями); </w:t>
      </w:r>
    </w:p>
    <w:p w:rsidR="00FD4F6A" w:rsidRPr="0098445E" w:rsidRDefault="00FD63B5" w:rsidP="00FD4F6A">
      <w:pPr>
        <w:pStyle w:val="Default"/>
        <w:jc w:val="both"/>
        <w:rPr>
          <w:color w:val="auto"/>
          <w:sz w:val="28"/>
          <w:szCs w:val="28"/>
        </w:rPr>
      </w:pPr>
      <w:r w:rsidRPr="0098445E">
        <w:rPr>
          <w:color w:val="auto"/>
          <w:sz w:val="28"/>
          <w:szCs w:val="28"/>
        </w:rPr>
        <w:t>-</w:t>
      </w:r>
      <w:r w:rsidR="00FD4F6A" w:rsidRPr="0098445E">
        <w:rPr>
          <w:color w:val="auto"/>
          <w:sz w:val="28"/>
          <w:szCs w:val="28"/>
        </w:rPr>
        <w:t xml:space="preserve">педагогическими работниками. </w:t>
      </w:r>
    </w:p>
    <w:p w:rsidR="00FD4F6A" w:rsidRPr="0098445E" w:rsidRDefault="00FD4F6A" w:rsidP="00FD4F6A">
      <w:pPr>
        <w:pStyle w:val="Default"/>
        <w:jc w:val="both"/>
        <w:rPr>
          <w:color w:val="auto"/>
          <w:sz w:val="28"/>
          <w:szCs w:val="28"/>
        </w:rPr>
      </w:pPr>
      <w:r w:rsidRPr="0098445E">
        <w:rPr>
          <w:color w:val="auto"/>
          <w:sz w:val="28"/>
          <w:szCs w:val="28"/>
        </w:rPr>
        <w:t xml:space="preserve">Разработка конкретных рекомендаций педагогическим работникам и родителям по оказанию помощи в вопросах воспитания, развития и обучения ребенка. </w:t>
      </w:r>
    </w:p>
    <w:p w:rsidR="00FD4F6A" w:rsidRPr="0098445E" w:rsidRDefault="00FD4F6A" w:rsidP="00FD4F6A">
      <w:pPr>
        <w:pStyle w:val="Default"/>
        <w:jc w:val="both"/>
        <w:rPr>
          <w:color w:val="auto"/>
          <w:sz w:val="28"/>
          <w:szCs w:val="28"/>
        </w:rPr>
      </w:pPr>
      <w:r w:rsidRPr="0098445E">
        <w:rPr>
          <w:b/>
          <w:bCs/>
          <w:color w:val="auto"/>
          <w:sz w:val="28"/>
          <w:szCs w:val="28"/>
        </w:rPr>
        <w:t xml:space="preserve">Контроль результатов </w:t>
      </w:r>
    </w:p>
    <w:p w:rsidR="00FD4F6A" w:rsidRPr="0098445E" w:rsidRDefault="00FD4F6A" w:rsidP="00FD4F6A">
      <w:pPr>
        <w:pStyle w:val="Default"/>
        <w:jc w:val="both"/>
        <w:rPr>
          <w:color w:val="auto"/>
          <w:sz w:val="28"/>
          <w:szCs w:val="28"/>
        </w:rPr>
      </w:pPr>
      <w:r w:rsidRPr="0098445E">
        <w:rPr>
          <w:color w:val="auto"/>
          <w:sz w:val="28"/>
          <w:szCs w:val="28"/>
        </w:rPr>
        <w:t xml:space="preserve">Планирование и контроль деятельности школьных специалистов (учителей, психологов, врачей, педагогов и др.) в целях создания благоприятных условий для развития личности каждого ребенка. </w:t>
      </w:r>
    </w:p>
    <w:p w:rsidR="00FD4F6A" w:rsidRPr="0098445E" w:rsidRDefault="00FD4F6A" w:rsidP="00FD4F6A">
      <w:pPr>
        <w:pStyle w:val="Default"/>
        <w:jc w:val="both"/>
        <w:rPr>
          <w:color w:val="auto"/>
          <w:sz w:val="28"/>
          <w:szCs w:val="28"/>
        </w:rPr>
      </w:pPr>
      <w:r w:rsidRPr="0098445E">
        <w:rPr>
          <w:color w:val="auto"/>
          <w:sz w:val="28"/>
          <w:szCs w:val="28"/>
        </w:rPr>
        <w:t xml:space="preserve">Подведение итогов коррекционной работы с каждым обучающимся. Объективная оценка личностных и учебных достижений ребенка. </w:t>
      </w:r>
    </w:p>
    <w:p w:rsidR="00FD4F6A" w:rsidRPr="0098445E" w:rsidRDefault="00FD4F6A" w:rsidP="00FD4F6A">
      <w:pPr>
        <w:spacing w:line="240" w:lineRule="auto"/>
        <w:jc w:val="both"/>
        <w:rPr>
          <w:rFonts w:ascii="Times New Roman" w:hAnsi="Times New Roman" w:cs="Times New Roman"/>
          <w:sz w:val="28"/>
          <w:szCs w:val="28"/>
        </w:rPr>
      </w:pPr>
    </w:p>
    <w:p w:rsidR="00FD4F6A" w:rsidRPr="0098445E" w:rsidRDefault="00FD4F6A" w:rsidP="00FD4F6A">
      <w:pPr>
        <w:spacing w:line="240" w:lineRule="auto"/>
        <w:jc w:val="center"/>
        <w:rPr>
          <w:rFonts w:ascii="Times New Roman" w:hAnsi="Times New Roman" w:cs="Times New Roman"/>
          <w:b/>
          <w:bCs/>
          <w:sz w:val="28"/>
          <w:szCs w:val="28"/>
        </w:rPr>
      </w:pPr>
      <w:r w:rsidRPr="0098445E">
        <w:rPr>
          <w:rFonts w:ascii="Times New Roman" w:hAnsi="Times New Roman" w:cs="Times New Roman"/>
          <w:b/>
          <w:bCs/>
          <w:sz w:val="28"/>
          <w:szCs w:val="28"/>
        </w:rPr>
        <w:t>2.4.5. Планируемые результаты коррекционной работы</w:t>
      </w:r>
    </w:p>
    <w:p w:rsidR="00FD4F6A" w:rsidRPr="0098445E" w:rsidRDefault="00FD4F6A" w:rsidP="00FD4F6A">
      <w:pPr>
        <w:pStyle w:val="Default"/>
        <w:jc w:val="both"/>
        <w:rPr>
          <w:color w:val="auto"/>
          <w:sz w:val="28"/>
          <w:szCs w:val="28"/>
        </w:rPr>
      </w:pPr>
      <w:r w:rsidRPr="0098445E">
        <w:rPr>
          <w:color w:val="auto"/>
          <w:sz w:val="28"/>
          <w:szCs w:val="28"/>
        </w:rPr>
        <w:t xml:space="preserve">    Программа коррекционной работы предусматривает выполнение требований к результатам, определенным ФГОС ООО. </w:t>
      </w:r>
    </w:p>
    <w:p w:rsidR="00FD4F6A" w:rsidRPr="0098445E" w:rsidRDefault="00FD4F6A" w:rsidP="00FD4F6A">
      <w:pPr>
        <w:pStyle w:val="Default"/>
        <w:jc w:val="both"/>
        <w:rPr>
          <w:color w:val="auto"/>
          <w:sz w:val="28"/>
          <w:szCs w:val="28"/>
        </w:rPr>
      </w:pPr>
      <w:r w:rsidRPr="0098445E">
        <w:rPr>
          <w:color w:val="auto"/>
          <w:sz w:val="28"/>
          <w:szCs w:val="28"/>
        </w:rPr>
        <w:t xml:space="preserve">    Планируемые результаты коррекционной работы имеют дифференцированный характер и определяются индивидуальными программами развития детей с ОВЗ и детей-инвалидов. Планируемые результаты коррекционной работы детей, испытывающих трудности в обучении, определяются ООП ООО в части «выпускник научится», «выпускник получит возможность научиться». </w:t>
      </w:r>
    </w:p>
    <w:p w:rsidR="00FD4F6A" w:rsidRPr="0098445E" w:rsidRDefault="00FD4F6A" w:rsidP="00FD4F6A">
      <w:pPr>
        <w:pStyle w:val="Default"/>
        <w:jc w:val="both"/>
        <w:rPr>
          <w:color w:val="auto"/>
          <w:sz w:val="28"/>
          <w:szCs w:val="28"/>
        </w:rPr>
      </w:pPr>
      <w:r w:rsidRPr="0098445E">
        <w:rPr>
          <w:color w:val="auto"/>
          <w:sz w:val="28"/>
          <w:szCs w:val="28"/>
        </w:rPr>
        <w:t xml:space="preserve">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FD4F6A" w:rsidRPr="0098445E" w:rsidRDefault="00FD4F6A" w:rsidP="00FD4F6A">
      <w:pPr>
        <w:pStyle w:val="Default"/>
        <w:jc w:val="both"/>
        <w:rPr>
          <w:color w:val="auto"/>
          <w:sz w:val="28"/>
          <w:szCs w:val="28"/>
        </w:rPr>
      </w:pPr>
      <w:r w:rsidRPr="0098445E">
        <w:rPr>
          <w:color w:val="auto"/>
          <w:sz w:val="28"/>
          <w:szCs w:val="28"/>
        </w:rPr>
        <w:t xml:space="preserve">  Личностные результаты – индивидуальное продвижение учащегося в личностном развитии (расширение круга социальных контактов, стремление к собственной результативности и др.). </w:t>
      </w:r>
    </w:p>
    <w:p w:rsidR="00FD4F6A" w:rsidRPr="0098445E" w:rsidRDefault="00FD4F6A" w:rsidP="00FD4F6A">
      <w:pPr>
        <w:pStyle w:val="Default"/>
        <w:jc w:val="both"/>
        <w:rPr>
          <w:color w:val="auto"/>
          <w:sz w:val="28"/>
          <w:szCs w:val="28"/>
        </w:rPr>
      </w:pPr>
      <w:r w:rsidRPr="0098445E">
        <w:rPr>
          <w:color w:val="auto"/>
          <w:sz w:val="28"/>
          <w:szCs w:val="28"/>
        </w:rPr>
        <w:lastRenderedPageBreak/>
        <w:t xml:space="preserve">   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FD4F6A" w:rsidRPr="0098445E" w:rsidRDefault="00FD4F6A" w:rsidP="00FD4F6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Предметные результаты определяются совместно с учителем: овладение содержанием ООП ООО (конкретных предметных областей; подпрограмм) с учетом индивидуальных возможностей разных категорий детей с ОВЗ и детей-инвалидов, детей, испытывающих трудности в обучении, индивидуальные достижения по отдельным учебным предметам. </w:t>
      </w:r>
    </w:p>
    <w:p w:rsidR="00FD4F6A" w:rsidRPr="0098445E" w:rsidRDefault="00FD4F6A" w:rsidP="00FD4F6A">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Планируемые результаты коррекционной работы включают в себя описание организации и содержания промежуточной аттестации учащихся в рамках урочной и внеурочной деятельности по каждому классу, а также обобщенные результаты итоговой аттестации на уровне основного общего образования. </w:t>
      </w:r>
    </w:p>
    <w:p w:rsidR="00FD4F6A" w:rsidRPr="0098445E" w:rsidRDefault="00FD4F6A" w:rsidP="00FD4F6A">
      <w:pPr>
        <w:pStyle w:val="Default"/>
        <w:jc w:val="both"/>
        <w:rPr>
          <w:color w:val="auto"/>
          <w:sz w:val="28"/>
          <w:szCs w:val="28"/>
        </w:rPr>
      </w:pPr>
      <w:r w:rsidRPr="0098445E">
        <w:rPr>
          <w:color w:val="auto"/>
          <w:sz w:val="28"/>
          <w:szCs w:val="28"/>
        </w:rPr>
        <w:t xml:space="preserve">     Достижения учащихся с ОВЗ и детей-инвалидов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 </w:t>
      </w:r>
    </w:p>
    <w:p w:rsidR="00FD4F6A" w:rsidRPr="0098445E" w:rsidRDefault="00FD4F6A" w:rsidP="00FD4F6A">
      <w:pPr>
        <w:pStyle w:val="Default"/>
        <w:jc w:val="both"/>
        <w:rPr>
          <w:color w:val="auto"/>
          <w:sz w:val="28"/>
          <w:szCs w:val="28"/>
        </w:rPr>
      </w:pPr>
      <w:r w:rsidRPr="0098445E">
        <w:rPr>
          <w:color w:val="auto"/>
          <w:sz w:val="28"/>
          <w:szCs w:val="28"/>
        </w:rPr>
        <w:t xml:space="preserve">     Достижения детей, испытывающих трудности в обучении,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FD4F6A" w:rsidRPr="0098445E" w:rsidRDefault="00FD4F6A" w:rsidP="00FD4F6A">
      <w:pPr>
        <w:pStyle w:val="Default"/>
        <w:jc w:val="both"/>
        <w:rPr>
          <w:color w:val="auto"/>
          <w:sz w:val="28"/>
          <w:szCs w:val="28"/>
        </w:rPr>
      </w:pPr>
    </w:p>
    <w:p w:rsidR="00841176" w:rsidRPr="0098445E" w:rsidRDefault="00FD4F6A" w:rsidP="00FD4F6A">
      <w:pPr>
        <w:spacing w:after="0" w:line="240" w:lineRule="auto"/>
        <w:jc w:val="center"/>
        <w:rPr>
          <w:rFonts w:ascii="Times New Roman" w:hAnsi="Times New Roman" w:cs="Times New Roman"/>
          <w:b/>
          <w:noProof/>
          <w:sz w:val="28"/>
          <w:szCs w:val="28"/>
        </w:rPr>
      </w:pPr>
      <w:r w:rsidRPr="0098445E">
        <w:rPr>
          <w:rFonts w:ascii="Times New Roman" w:hAnsi="Times New Roman" w:cs="Times New Roman"/>
          <w:b/>
          <w:noProof/>
          <w:sz w:val="28"/>
          <w:szCs w:val="28"/>
        </w:rPr>
        <w:t xml:space="preserve">3.Организационный раздел основной образовательной программы </w:t>
      </w:r>
    </w:p>
    <w:p w:rsidR="00FD4F6A" w:rsidRPr="0098445E" w:rsidRDefault="00FD4F6A" w:rsidP="00FD4F6A">
      <w:pPr>
        <w:spacing w:after="0" w:line="240" w:lineRule="auto"/>
        <w:jc w:val="center"/>
        <w:rPr>
          <w:rFonts w:ascii="Times New Roman" w:hAnsi="Times New Roman" w:cs="Times New Roman"/>
          <w:b/>
          <w:noProof/>
          <w:sz w:val="28"/>
          <w:szCs w:val="28"/>
        </w:rPr>
      </w:pPr>
      <w:r w:rsidRPr="0098445E">
        <w:rPr>
          <w:rFonts w:ascii="Times New Roman" w:hAnsi="Times New Roman" w:cs="Times New Roman"/>
          <w:b/>
          <w:noProof/>
          <w:sz w:val="28"/>
          <w:szCs w:val="28"/>
        </w:rPr>
        <w:t>основного общего образования</w:t>
      </w:r>
    </w:p>
    <w:p w:rsidR="00FD4F6A" w:rsidRPr="0098445E" w:rsidRDefault="00FD4F6A" w:rsidP="00FD4F6A">
      <w:pPr>
        <w:spacing w:after="0" w:line="240" w:lineRule="auto"/>
        <w:jc w:val="both"/>
        <w:rPr>
          <w:rFonts w:ascii="Times New Roman" w:hAnsi="Times New Roman" w:cs="Times New Roman"/>
          <w:b/>
          <w:noProof/>
          <w:sz w:val="36"/>
          <w:szCs w:val="28"/>
        </w:rPr>
      </w:pPr>
    </w:p>
    <w:p w:rsidR="00FD4F6A" w:rsidRPr="0098445E" w:rsidRDefault="00FD4F6A" w:rsidP="00FD4F6A">
      <w:pPr>
        <w:spacing w:after="0" w:line="240" w:lineRule="auto"/>
        <w:rPr>
          <w:rFonts w:ascii="Times New Roman" w:hAnsi="Times New Roman" w:cs="Times New Roman"/>
          <w:b/>
          <w:bCs/>
          <w:sz w:val="28"/>
          <w:szCs w:val="28"/>
        </w:rPr>
      </w:pPr>
      <w:r w:rsidRPr="0098445E">
        <w:rPr>
          <w:rFonts w:ascii="Times New Roman" w:hAnsi="Times New Roman" w:cs="Times New Roman"/>
          <w:b/>
          <w:bCs/>
          <w:sz w:val="28"/>
          <w:szCs w:val="28"/>
        </w:rPr>
        <w:t>3.1. Учебный план основного общего образования</w:t>
      </w:r>
    </w:p>
    <w:p w:rsidR="00FD4F6A" w:rsidRPr="0098445E" w:rsidRDefault="00FD4F6A" w:rsidP="00FD4F6A">
      <w:pPr>
        <w:pStyle w:val="Default"/>
        <w:rPr>
          <w:color w:val="auto"/>
          <w:sz w:val="28"/>
          <w:szCs w:val="28"/>
        </w:rPr>
      </w:pPr>
      <w:r w:rsidRPr="0098445E">
        <w:rPr>
          <w:b/>
          <w:bCs/>
          <w:color w:val="auto"/>
          <w:sz w:val="28"/>
          <w:szCs w:val="28"/>
        </w:rPr>
        <w:t xml:space="preserve">1. Общие положения </w:t>
      </w:r>
    </w:p>
    <w:p w:rsidR="00FD4F6A" w:rsidRPr="0098445E" w:rsidRDefault="00FD4F6A" w:rsidP="00FD4F6A">
      <w:pPr>
        <w:pStyle w:val="Default"/>
        <w:jc w:val="both"/>
        <w:rPr>
          <w:color w:val="auto"/>
          <w:sz w:val="28"/>
          <w:szCs w:val="28"/>
        </w:rPr>
      </w:pPr>
      <w:r w:rsidRPr="0098445E">
        <w:rPr>
          <w:color w:val="auto"/>
          <w:sz w:val="28"/>
          <w:szCs w:val="28"/>
        </w:rPr>
        <w:t xml:space="preserve">   Учебный план основного о</w:t>
      </w:r>
      <w:r w:rsidR="00841176" w:rsidRPr="0098445E">
        <w:rPr>
          <w:color w:val="auto"/>
          <w:sz w:val="28"/>
          <w:szCs w:val="28"/>
        </w:rPr>
        <w:t>бщего образования МБОУ «Красненская</w:t>
      </w:r>
      <w:r w:rsidRPr="0098445E">
        <w:rPr>
          <w:color w:val="auto"/>
          <w:sz w:val="28"/>
          <w:szCs w:val="28"/>
        </w:rPr>
        <w:t xml:space="preserve"> СОШ обеспечивает реализацию основной образовательной программы основного общего образования в соответствии с требованиями ФГОС, определяет распределение учебного времени, отводимого на изучение различных предметных областей, учебных предметов и курсов обязательной части и части, формируемой участниками образовательных отношений образовательного процесса по классам и годам обучения, минимальный и максимальный объёмы обязательной нагрузки учащихся. </w:t>
      </w:r>
    </w:p>
    <w:p w:rsidR="00FD4F6A" w:rsidRPr="0098445E" w:rsidRDefault="00FD4F6A" w:rsidP="00FD4F6A">
      <w:pPr>
        <w:pStyle w:val="Default"/>
        <w:jc w:val="both"/>
        <w:rPr>
          <w:color w:val="auto"/>
          <w:sz w:val="28"/>
          <w:szCs w:val="28"/>
        </w:rPr>
      </w:pPr>
      <w:r w:rsidRPr="0098445E">
        <w:rPr>
          <w:color w:val="auto"/>
          <w:sz w:val="28"/>
          <w:szCs w:val="28"/>
        </w:rPr>
        <w:t xml:space="preserve">Учебный план для 5-9 классов ориентирован на 5-летний нормативный срок освоения государственных образовательных программ основного общего </w:t>
      </w:r>
      <w:r w:rsidR="00DB4562" w:rsidRPr="0098445E">
        <w:rPr>
          <w:color w:val="auto"/>
          <w:sz w:val="28"/>
          <w:szCs w:val="28"/>
        </w:rPr>
        <w:t>образования и ориентирован на 34</w:t>
      </w:r>
      <w:r w:rsidR="00D25A1A" w:rsidRPr="0098445E">
        <w:rPr>
          <w:color w:val="auto"/>
          <w:sz w:val="28"/>
          <w:szCs w:val="28"/>
        </w:rPr>
        <w:t xml:space="preserve"> </w:t>
      </w:r>
      <w:r w:rsidR="00DB4562" w:rsidRPr="0098445E">
        <w:rPr>
          <w:color w:val="auto"/>
          <w:sz w:val="28"/>
          <w:szCs w:val="28"/>
        </w:rPr>
        <w:t xml:space="preserve">учебные недели в год (без учёта </w:t>
      </w:r>
      <w:r w:rsidRPr="0098445E">
        <w:rPr>
          <w:color w:val="auto"/>
          <w:sz w:val="28"/>
          <w:szCs w:val="28"/>
        </w:rPr>
        <w:t xml:space="preserve"> проведения промежуточной аттестации) в 5 – 8 классах и 34 - в 9 классах учебных недели в год. </w:t>
      </w:r>
    </w:p>
    <w:p w:rsidR="00DB4562" w:rsidRPr="0098445E" w:rsidRDefault="00DB4562" w:rsidP="00DB4562">
      <w:pPr>
        <w:pStyle w:val="Default"/>
        <w:jc w:val="both"/>
        <w:rPr>
          <w:color w:val="auto"/>
          <w:sz w:val="28"/>
          <w:szCs w:val="28"/>
        </w:rPr>
      </w:pPr>
      <w:r w:rsidRPr="0098445E">
        <w:rPr>
          <w:color w:val="auto"/>
          <w:sz w:val="28"/>
          <w:szCs w:val="28"/>
        </w:rPr>
        <w:t xml:space="preserve">    Учебный план предусматривает возможность введения учебных курсов и элективов, обеспечивающих образовательные потребности и интересы учащихся. </w:t>
      </w:r>
    </w:p>
    <w:p w:rsidR="00FD4F6A" w:rsidRPr="0098445E" w:rsidRDefault="00DB4562" w:rsidP="00DB4562">
      <w:pPr>
        <w:spacing w:after="0" w:line="240" w:lineRule="auto"/>
        <w:jc w:val="both"/>
        <w:rPr>
          <w:rFonts w:ascii="Times New Roman" w:hAnsi="Times New Roman" w:cs="Times New Roman"/>
          <w:b/>
          <w:bCs/>
          <w:sz w:val="28"/>
          <w:szCs w:val="28"/>
        </w:rPr>
      </w:pPr>
      <w:r w:rsidRPr="0098445E">
        <w:rPr>
          <w:rFonts w:ascii="Times New Roman" w:hAnsi="Times New Roman" w:cs="Times New Roman"/>
          <w:sz w:val="28"/>
          <w:szCs w:val="28"/>
        </w:rPr>
        <w:lastRenderedPageBreak/>
        <w:t xml:space="preserve">     Для развития потенциала учащихся, а также детей с ограниченными возможностями здоровья и детей-инвалидов, разрабатываются с участием самих учащихся и их родителей (законных представителей) индивидуальные учебные планы.</w:t>
      </w:r>
    </w:p>
    <w:p w:rsidR="00DB4562" w:rsidRPr="0098445E" w:rsidRDefault="00DB4562" w:rsidP="00DB4562">
      <w:pPr>
        <w:pStyle w:val="Default"/>
        <w:jc w:val="both"/>
        <w:rPr>
          <w:color w:val="auto"/>
          <w:sz w:val="28"/>
          <w:szCs w:val="28"/>
        </w:rPr>
      </w:pPr>
      <w:r w:rsidRPr="0098445E">
        <w:rPr>
          <w:color w:val="auto"/>
          <w:sz w:val="28"/>
          <w:szCs w:val="28"/>
        </w:rPr>
        <w:t xml:space="preserve">     Учебный план образовательного учреждения, реализующего Основную образовательную программу основного общего образования (ФГОС), определяет общие рамки отбора содержания основного общего образования, является основой разработки требований к его усвоению и организации образовательного процесса образовательной деятельности, а также выступает в качестве одного из основных механизмов ее реализации. </w:t>
      </w:r>
    </w:p>
    <w:p w:rsidR="00DB4562" w:rsidRPr="0098445E" w:rsidRDefault="00DB4562" w:rsidP="00DB4562">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Учебный план состоит из обязательной части и части, формируемой участниками образовательных отношений, которая направлена на достижение результатов, определяемых ФГОС ООО.</w:t>
      </w:r>
    </w:p>
    <w:p w:rsidR="00DB4562" w:rsidRPr="0098445E" w:rsidRDefault="00DB4562" w:rsidP="00DB4562">
      <w:pPr>
        <w:spacing w:after="0" w:line="240" w:lineRule="auto"/>
        <w:ind w:firstLine="360"/>
        <w:jc w:val="both"/>
        <w:rPr>
          <w:rFonts w:ascii="Times New Roman" w:hAnsi="Times New Roman" w:cs="Times New Roman"/>
          <w:sz w:val="28"/>
          <w:szCs w:val="28"/>
        </w:rPr>
      </w:pPr>
      <w:r w:rsidRPr="0098445E">
        <w:rPr>
          <w:rFonts w:ascii="Times New Roman" w:hAnsi="Times New Roman" w:cs="Times New Roman"/>
          <w:b/>
          <w:bCs/>
          <w:sz w:val="28"/>
          <w:szCs w:val="28"/>
        </w:rPr>
        <w:t>Обязательная часть</w:t>
      </w:r>
      <w:r w:rsidRPr="0098445E">
        <w:rPr>
          <w:rFonts w:ascii="Times New Roman" w:hAnsi="Times New Roman" w:cs="Times New Roman"/>
          <w:sz w:val="28"/>
          <w:szCs w:val="28"/>
        </w:rPr>
        <w:t xml:space="preserve">  учебного плана отражает содержание образования, которое обеспечивает решение важнейших целей современного начального образования:</w:t>
      </w:r>
    </w:p>
    <w:p w:rsidR="00DB4562" w:rsidRPr="0098445E" w:rsidRDefault="00DB4562" w:rsidP="003837B5">
      <w:pPr>
        <w:numPr>
          <w:ilvl w:val="0"/>
          <w:numId w:val="214"/>
        </w:numPr>
        <w:tabs>
          <w:tab w:val="left" w:pos="553"/>
        </w:tabs>
        <w:spacing w:after="0" w:line="240" w:lineRule="auto"/>
        <w:ind w:hanging="294"/>
        <w:jc w:val="both"/>
        <w:rPr>
          <w:rFonts w:ascii="Times New Roman" w:hAnsi="Times New Roman" w:cs="Times New Roman"/>
          <w:sz w:val="28"/>
          <w:szCs w:val="28"/>
        </w:rPr>
      </w:pPr>
      <w:r w:rsidRPr="0098445E">
        <w:rPr>
          <w:rFonts w:ascii="Times New Roman" w:hAnsi="Times New Roman" w:cs="Times New Roman"/>
          <w:sz w:val="28"/>
          <w:szCs w:val="28"/>
        </w:rPr>
        <w:t>формирование гражданской идентичности обучающихся;</w:t>
      </w:r>
    </w:p>
    <w:p w:rsidR="00DB4562" w:rsidRPr="0098445E" w:rsidRDefault="00DB4562" w:rsidP="003837B5">
      <w:pPr>
        <w:numPr>
          <w:ilvl w:val="0"/>
          <w:numId w:val="214"/>
        </w:numPr>
        <w:tabs>
          <w:tab w:val="left" w:pos="553"/>
        </w:tabs>
        <w:spacing w:after="0" w:line="240" w:lineRule="auto"/>
        <w:ind w:left="0" w:firstLine="426"/>
        <w:jc w:val="both"/>
        <w:rPr>
          <w:rFonts w:ascii="Times New Roman" w:hAnsi="Times New Roman" w:cs="Times New Roman"/>
          <w:sz w:val="28"/>
          <w:szCs w:val="28"/>
        </w:rPr>
      </w:pPr>
      <w:r w:rsidRPr="0098445E">
        <w:rPr>
          <w:rFonts w:ascii="Times New Roman" w:hAnsi="Times New Roman" w:cs="Times New Roman"/>
          <w:sz w:val="28"/>
          <w:szCs w:val="28"/>
        </w:rPr>
        <w:t>приобщение к общекультурным и национальным ценностям, информационным технологиям;</w:t>
      </w:r>
    </w:p>
    <w:p w:rsidR="00DB4562" w:rsidRPr="0098445E" w:rsidRDefault="00DB4562" w:rsidP="003837B5">
      <w:pPr>
        <w:numPr>
          <w:ilvl w:val="0"/>
          <w:numId w:val="214"/>
        </w:numPr>
        <w:tabs>
          <w:tab w:val="left" w:pos="553"/>
        </w:tabs>
        <w:spacing w:after="0" w:line="240" w:lineRule="auto"/>
        <w:ind w:left="0" w:firstLine="360"/>
        <w:jc w:val="both"/>
        <w:rPr>
          <w:rFonts w:ascii="Times New Roman" w:hAnsi="Times New Roman" w:cs="Times New Roman"/>
          <w:sz w:val="28"/>
          <w:szCs w:val="28"/>
        </w:rPr>
      </w:pPr>
      <w:r w:rsidRPr="0098445E">
        <w:rPr>
          <w:rFonts w:ascii="Times New Roman" w:hAnsi="Times New Roman" w:cs="Times New Roman"/>
          <w:sz w:val="28"/>
          <w:szCs w:val="28"/>
        </w:rPr>
        <w:t>готовность к продолжению образования на последующих ступенях основного общего образования;</w:t>
      </w:r>
    </w:p>
    <w:p w:rsidR="00DB4562" w:rsidRPr="0098445E" w:rsidRDefault="00DB4562" w:rsidP="003837B5">
      <w:pPr>
        <w:numPr>
          <w:ilvl w:val="0"/>
          <w:numId w:val="214"/>
        </w:numPr>
        <w:tabs>
          <w:tab w:val="left" w:pos="553"/>
        </w:tabs>
        <w:spacing w:after="0" w:line="240" w:lineRule="auto"/>
        <w:ind w:left="0" w:firstLine="360"/>
        <w:jc w:val="both"/>
        <w:rPr>
          <w:rFonts w:ascii="Times New Roman" w:hAnsi="Times New Roman" w:cs="Times New Roman"/>
          <w:sz w:val="28"/>
          <w:szCs w:val="28"/>
        </w:rPr>
      </w:pPr>
      <w:r w:rsidRPr="0098445E">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DB4562" w:rsidRPr="0098445E" w:rsidRDefault="00DB4562" w:rsidP="003837B5">
      <w:pPr>
        <w:numPr>
          <w:ilvl w:val="0"/>
          <w:numId w:val="214"/>
        </w:numPr>
        <w:tabs>
          <w:tab w:val="left" w:pos="553"/>
        </w:tabs>
        <w:spacing w:after="0" w:line="240" w:lineRule="auto"/>
        <w:ind w:left="0" w:firstLine="360"/>
        <w:jc w:val="both"/>
        <w:rPr>
          <w:rFonts w:ascii="Times New Roman" w:hAnsi="Times New Roman" w:cs="Times New Roman"/>
          <w:sz w:val="28"/>
          <w:szCs w:val="28"/>
        </w:rPr>
      </w:pPr>
      <w:r w:rsidRPr="0098445E">
        <w:rPr>
          <w:rFonts w:ascii="Times New Roman" w:hAnsi="Times New Roman" w:cs="Times New Roman"/>
          <w:sz w:val="28"/>
          <w:szCs w:val="28"/>
        </w:rPr>
        <w:t>личностное развитие обучающегося в соответствии с его индивидуальностью.</w:t>
      </w:r>
    </w:p>
    <w:p w:rsidR="00DB4562" w:rsidRPr="0098445E" w:rsidRDefault="00DB4562" w:rsidP="003837B5">
      <w:pPr>
        <w:pStyle w:val="Default"/>
        <w:numPr>
          <w:ilvl w:val="0"/>
          <w:numId w:val="214"/>
        </w:numPr>
        <w:rPr>
          <w:color w:val="auto"/>
          <w:sz w:val="28"/>
          <w:szCs w:val="28"/>
        </w:rPr>
      </w:pPr>
      <w:r w:rsidRPr="0098445E">
        <w:rPr>
          <w:color w:val="auto"/>
          <w:sz w:val="28"/>
          <w:szCs w:val="28"/>
        </w:rPr>
        <w:t xml:space="preserve">учебных предметов и учебное время, отводимое на их изучение. </w:t>
      </w:r>
    </w:p>
    <w:p w:rsidR="00DB4562" w:rsidRPr="0098445E" w:rsidRDefault="00DB4562" w:rsidP="00DB4562">
      <w:pPr>
        <w:pStyle w:val="Default"/>
        <w:rPr>
          <w:color w:val="auto"/>
          <w:sz w:val="28"/>
          <w:szCs w:val="28"/>
        </w:rPr>
      </w:pPr>
      <w:r w:rsidRPr="0098445E">
        <w:rPr>
          <w:color w:val="auto"/>
          <w:sz w:val="28"/>
          <w:szCs w:val="28"/>
        </w:rPr>
        <w:t xml:space="preserve">Обязательная часть представлена следующими предметными областями и учебными предметами: </w:t>
      </w:r>
    </w:p>
    <w:p w:rsidR="00DB4562" w:rsidRPr="0098445E" w:rsidRDefault="00DB4562" w:rsidP="003837B5">
      <w:pPr>
        <w:pStyle w:val="Default"/>
        <w:numPr>
          <w:ilvl w:val="0"/>
          <w:numId w:val="214"/>
        </w:numPr>
        <w:spacing w:after="57"/>
        <w:rPr>
          <w:color w:val="auto"/>
          <w:sz w:val="28"/>
          <w:szCs w:val="28"/>
        </w:rPr>
      </w:pPr>
      <w:r w:rsidRPr="0098445E">
        <w:rPr>
          <w:color w:val="auto"/>
          <w:sz w:val="28"/>
          <w:szCs w:val="28"/>
        </w:rPr>
        <w:t xml:space="preserve">филология (русский язык, литература, английский язык); </w:t>
      </w:r>
    </w:p>
    <w:p w:rsidR="00DB4562" w:rsidRPr="0098445E" w:rsidRDefault="00DB4562" w:rsidP="003837B5">
      <w:pPr>
        <w:pStyle w:val="Default"/>
        <w:numPr>
          <w:ilvl w:val="0"/>
          <w:numId w:val="214"/>
        </w:numPr>
        <w:spacing w:after="57"/>
        <w:rPr>
          <w:color w:val="auto"/>
          <w:sz w:val="28"/>
          <w:szCs w:val="28"/>
        </w:rPr>
      </w:pPr>
      <w:r w:rsidRPr="0098445E">
        <w:rPr>
          <w:color w:val="auto"/>
          <w:sz w:val="28"/>
          <w:szCs w:val="28"/>
        </w:rPr>
        <w:t xml:space="preserve"> математика и информатика (математика, алгебра, геометрия, информатика); </w:t>
      </w:r>
    </w:p>
    <w:p w:rsidR="00DB4562" w:rsidRPr="0098445E" w:rsidRDefault="00DB4562" w:rsidP="003837B5">
      <w:pPr>
        <w:pStyle w:val="Default"/>
        <w:numPr>
          <w:ilvl w:val="0"/>
          <w:numId w:val="214"/>
        </w:numPr>
        <w:spacing w:after="57"/>
        <w:rPr>
          <w:color w:val="auto"/>
          <w:sz w:val="28"/>
          <w:szCs w:val="28"/>
        </w:rPr>
      </w:pPr>
      <w:r w:rsidRPr="0098445E">
        <w:rPr>
          <w:color w:val="auto"/>
          <w:sz w:val="28"/>
          <w:szCs w:val="28"/>
        </w:rPr>
        <w:t xml:space="preserve"> общественно-научные предметы (история; обществознание; география); </w:t>
      </w:r>
    </w:p>
    <w:p w:rsidR="00DB4562" w:rsidRPr="0098445E" w:rsidRDefault="00DB4562" w:rsidP="003837B5">
      <w:pPr>
        <w:pStyle w:val="Default"/>
        <w:numPr>
          <w:ilvl w:val="0"/>
          <w:numId w:val="214"/>
        </w:numPr>
        <w:spacing w:after="57"/>
        <w:rPr>
          <w:color w:val="auto"/>
          <w:sz w:val="28"/>
          <w:szCs w:val="28"/>
        </w:rPr>
      </w:pPr>
      <w:r w:rsidRPr="0098445E">
        <w:rPr>
          <w:color w:val="auto"/>
          <w:sz w:val="28"/>
          <w:szCs w:val="28"/>
        </w:rPr>
        <w:t xml:space="preserve">основы духовно - нравственной культуры народов России; </w:t>
      </w:r>
    </w:p>
    <w:p w:rsidR="00DB4562" w:rsidRPr="0098445E" w:rsidRDefault="00DB4562" w:rsidP="003837B5">
      <w:pPr>
        <w:pStyle w:val="Default"/>
        <w:numPr>
          <w:ilvl w:val="0"/>
          <w:numId w:val="214"/>
        </w:numPr>
        <w:spacing w:after="57"/>
        <w:rPr>
          <w:color w:val="auto"/>
          <w:sz w:val="28"/>
          <w:szCs w:val="28"/>
        </w:rPr>
      </w:pPr>
      <w:r w:rsidRPr="0098445E">
        <w:rPr>
          <w:color w:val="auto"/>
          <w:sz w:val="28"/>
          <w:szCs w:val="28"/>
        </w:rPr>
        <w:t xml:space="preserve">естественно - научные предметы (физика, биология, химия); </w:t>
      </w:r>
    </w:p>
    <w:p w:rsidR="00DB4562" w:rsidRPr="0098445E" w:rsidRDefault="00DB4562" w:rsidP="003837B5">
      <w:pPr>
        <w:pStyle w:val="Default"/>
        <w:numPr>
          <w:ilvl w:val="0"/>
          <w:numId w:val="214"/>
        </w:numPr>
        <w:spacing w:after="57"/>
        <w:rPr>
          <w:color w:val="auto"/>
          <w:sz w:val="28"/>
          <w:szCs w:val="28"/>
        </w:rPr>
      </w:pPr>
      <w:r w:rsidRPr="0098445E">
        <w:rPr>
          <w:color w:val="auto"/>
          <w:sz w:val="28"/>
          <w:szCs w:val="28"/>
        </w:rPr>
        <w:t xml:space="preserve">искусство (изобразительное искусство, музыка); </w:t>
      </w:r>
    </w:p>
    <w:p w:rsidR="00DB4562" w:rsidRPr="0098445E" w:rsidRDefault="00FD63B5" w:rsidP="003837B5">
      <w:pPr>
        <w:pStyle w:val="Default"/>
        <w:numPr>
          <w:ilvl w:val="0"/>
          <w:numId w:val="214"/>
        </w:numPr>
        <w:spacing w:after="57"/>
        <w:rPr>
          <w:color w:val="auto"/>
          <w:sz w:val="28"/>
          <w:szCs w:val="28"/>
        </w:rPr>
      </w:pPr>
      <w:r w:rsidRPr="0098445E">
        <w:rPr>
          <w:color w:val="auto"/>
          <w:sz w:val="28"/>
          <w:szCs w:val="28"/>
        </w:rPr>
        <w:t>т</w:t>
      </w:r>
      <w:r w:rsidR="00DB4562" w:rsidRPr="0098445E">
        <w:rPr>
          <w:color w:val="auto"/>
          <w:sz w:val="28"/>
          <w:szCs w:val="28"/>
        </w:rPr>
        <w:t xml:space="preserve">ехнология (технология); </w:t>
      </w:r>
    </w:p>
    <w:p w:rsidR="00DB4562" w:rsidRDefault="00DB4562" w:rsidP="003837B5">
      <w:pPr>
        <w:pStyle w:val="Default"/>
        <w:numPr>
          <w:ilvl w:val="0"/>
          <w:numId w:val="214"/>
        </w:numPr>
        <w:rPr>
          <w:color w:val="auto"/>
          <w:sz w:val="28"/>
          <w:szCs w:val="28"/>
        </w:rPr>
      </w:pPr>
      <w:r w:rsidRPr="0098445E">
        <w:rPr>
          <w:color w:val="auto"/>
          <w:sz w:val="28"/>
          <w:szCs w:val="28"/>
        </w:rPr>
        <w:t xml:space="preserve">физическая культура и Основы безопасности жизнедеятельности (физическая культура, основы безопасности жизнедеятельности). </w:t>
      </w:r>
    </w:p>
    <w:p w:rsidR="00CE5707" w:rsidRDefault="00CE5707" w:rsidP="00CE5707">
      <w:pPr>
        <w:pStyle w:val="Default"/>
        <w:rPr>
          <w:color w:val="auto"/>
          <w:sz w:val="28"/>
          <w:szCs w:val="28"/>
        </w:rPr>
      </w:pPr>
    </w:p>
    <w:p w:rsidR="00CE5707" w:rsidRDefault="00CE5707" w:rsidP="00CE5707">
      <w:pPr>
        <w:pStyle w:val="Default"/>
        <w:rPr>
          <w:color w:val="auto"/>
          <w:sz w:val="28"/>
          <w:szCs w:val="28"/>
        </w:rPr>
      </w:pPr>
    </w:p>
    <w:p w:rsidR="00CE5707" w:rsidRPr="0098445E" w:rsidRDefault="00CE5707" w:rsidP="00CE5707">
      <w:pPr>
        <w:pStyle w:val="Default"/>
        <w:rPr>
          <w:color w:val="auto"/>
          <w:sz w:val="28"/>
          <w:szCs w:val="28"/>
        </w:rPr>
      </w:pPr>
    </w:p>
    <w:p w:rsidR="00841176" w:rsidRDefault="00841176" w:rsidP="00CE5707">
      <w:pPr>
        <w:pStyle w:val="Default"/>
        <w:ind w:left="720"/>
        <w:rPr>
          <w:color w:val="auto"/>
          <w:sz w:val="28"/>
          <w:szCs w:val="28"/>
        </w:rPr>
      </w:pPr>
    </w:p>
    <w:p w:rsidR="00CE5707" w:rsidRDefault="00CE5707" w:rsidP="00CE5707">
      <w:pPr>
        <w:pStyle w:val="Default"/>
        <w:ind w:left="720"/>
        <w:rPr>
          <w:color w:val="auto"/>
          <w:sz w:val="28"/>
          <w:szCs w:val="28"/>
        </w:rPr>
      </w:pPr>
    </w:p>
    <w:p w:rsidR="00CE5707" w:rsidRDefault="00CE5707" w:rsidP="00CE5707">
      <w:pPr>
        <w:pStyle w:val="Default"/>
        <w:ind w:left="720"/>
        <w:rPr>
          <w:color w:val="auto"/>
          <w:sz w:val="28"/>
          <w:szCs w:val="28"/>
        </w:rPr>
      </w:pPr>
    </w:p>
    <w:p w:rsidR="00CE5707" w:rsidRPr="0098445E" w:rsidRDefault="00CE5707" w:rsidP="00CE5707">
      <w:pPr>
        <w:pStyle w:val="Default"/>
        <w:ind w:left="720"/>
        <w:rPr>
          <w:color w:val="auto"/>
          <w:sz w:val="28"/>
          <w:szCs w:val="28"/>
        </w:rPr>
      </w:pPr>
    </w:p>
    <w:p w:rsidR="00566530" w:rsidRPr="0098445E" w:rsidRDefault="00566530" w:rsidP="00DB4562">
      <w:pPr>
        <w:pStyle w:val="Default"/>
        <w:ind w:left="720"/>
        <w:jc w:val="center"/>
        <w:rPr>
          <w:b/>
          <w:bCs/>
          <w:color w:val="auto"/>
          <w:sz w:val="28"/>
          <w:szCs w:val="28"/>
        </w:rPr>
      </w:pPr>
    </w:p>
    <w:p w:rsidR="00DB4562" w:rsidRPr="0098445E" w:rsidRDefault="00DB4562" w:rsidP="00DB4562">
      <w:pPr>
        <w:pStyle w:val="Default"/>
        <w:ind w:left="720"/>
        <w:jc w:val="center"/>
        <w:rPr>
          <w:color w:val="auto"/>
          <w:sz w:val="28"/>
          <w:szCs w:val="28"/>
        </w:rPr>
      </w:pPr>
      <w:r w:rsidRPr="0098445E">
        <w:rPr>
          <w:b/>
          <w:bCs/>
          <w:color w:val="auto"/>
          <w:sz w:val="28"/>
          <w:szCs w:val="28"/>
        </w:rPr>
        <w:lastRenderedPageBreak/>
        <w:t>Недельный учебный план основного общего образования</w:t>
      </w:r>
    </w:p>
    <w:p w:rsidR="00DB4562" w:rsidRPr="0098445E" w:rsidRDefault="00DB4562" w:rsidP="00DB4562">
      <w:pPr>
        <w:pStyle w:val="Default"/>
        <w:ind w:left="720"/>
        <w:jc w:val="center"/>
        <w:rPr>
          <w:color w:val="auto"/>
          <w:sz w:val="28"/>
          <w:szCs w:val="28"/>
        </w:rPr>
      </w:pPr>
      <w:r w:rsidRPr="0098445E">
        <w:rPr>
          <w:b/>
          <w:bCs/>
          <w:color w:val="auto"/>
          <w:sz w:val="28"/>
          <w:szCs w:val="28"/>
        </w:rPr>
        <w:t>(обязательная часть)</w:t>
      </w:r>
    </w:p>
    <w:p w:rsidR="00DB4562" w:rsidRPr="0098445E" w:rsidRDefault="00DB4562" w:rsidP="00DB4562">
      <w:pPr>
        <w:pStyle w:val="af"/>
        <w:tabs>
          <w:tab w:val="left" w:pos="553"/>
        </w:tabs>
        <w:ind w:left="720"/>
        <w:jc w:val="center"/>
        <w:rPr>
          <w:rFonts w:cs="Times New Roman"/>
          <w:sz w:val="28"/>
          <w:szCs w:val="28"/>
          <w:lang w:val="ru-RU"/>
        </w:rPr>
      </w:pPr>
      <w:r w:rsidRPr="0098445E">
        <w:rPr>
          <w:rFonts w:cs="Times New Roman"/>
          <w:b/>
          <w:bCs/>
          <w:sz w:val="28"/>
          <w:szCs w:val="28"/>
          <w:lang w:val="ru-RU"/>
        </w:rPr>
        <w:t>(</w:t>
      </w:r>
      <w:r w:rsidRPr="0098445E">
        <w:rPr>
          <w:rFonts w:cs="Times New Roman"/>
          <w:sz w:val="28"/>
          <w:szCs w:val="28"/>
          <w:lang w:val="ru-RU"/>
        </w:rPr>
        <w:t>учебное время, отводимое на изучение учебных предметов по классам (неделям) обучения)</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865"/>
        <w:gridCol w:w="660"/>
        <w:gridCol w:w="661"/>
        <w:gridCol w:w="18"/>
        <w:gridCol w:w="713"/>
        <w:gridCol w:w="746"/>
        <w:gridCol w:w="528"/>
        <w:gridCol w:w="919"/>
      </w:tblGrid>
      <w:tr w:rsidR="00DB4562" w:rsidRPr="0098445E" w:rsidTr="00DB4562">
        <w:trPr>
          <w:trHeight w:val="545"/>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Предметные области</w:t>
            </w:r>
          </w:p>
        </w:tc>
        <w:tc>
          <w:tcPr>
            <w:tcW w:w="2865"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Учебные</w:t>
            </w:r>
          </w:p>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предметы</w:t>
            </w:r>
          </w:p>
          <w:p w:rsidR="00DB4562" w:rsidRPr="0098445E" w:rsidRDefault="00DB4562" w:rsidP="00DB4562">
            <w:pPr>
              <w:spacing w:after="0" w:line="240" w:lineRule="auto"/>
              <w:jc w:val="right"/>
              <w:rPr>
                <w:rFonts w:ascii="Times New Roman" w:hAnsi="Times New Roman" w:cs="Times New Roman"/>
                <w:b/>
                <w:bCs/>
                <w:sz w:val="24"/>
                <w:szCs w:val="24"/>
              </w:rPr>
            </w:pPr>
            <w:r w:rsidRPr="0098445E">
              <w:rPr>
                <w:rFonts w:ascii="Times New Roman" w:hAnsi="Times New Roman" w:cs="Times New Roman"/>
                <w:b/>
                <w:bCs/>
                <w:sz w:val="24"/>
                <w:szCs w:val="24"/>
              </w:rPr>
              <w:t>Классы</w:t>
            </w:r>
          </w:p>
        </w:tc>
        <w:tc>
          <w:tcPr>
            <w:tcW w:w="4245" w:type="dxa"/>
            <w:gridSpan w:val="7"/>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Количество часов в неделю</w:t>
            </w:r>
          </w:p>
        </w:tc>
      </w:tr>
      <w:tr w:rsidR="00DB4562" w:rsidRPr="0098445E" w:rsidTr="00DB4562">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b/>
                <w:bCs/>
                <w:sz w:val="24"/>
                <w:szCs w:val="24"/>
              </w:rPr>
            </w:pPr>
          </w:p>
        </w:tc>
        <w:tc>
          <w:tcPr>
            <w:tcW w:w="660"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V</w:t>
            </w:r>
          </w:p>
        </w:tc>
        <w:tc>
          <w:tcPr>
            <w:tcW w:w="661"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VI</w:t>
            </w:r>
          </w:p>
        </w:tc>
        <w:tc>
          <w:tcPr>
            <w:tcW w:w="731" w:type="dxa"/>
            <w:gridSpan w:val="2"/>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VII</w:t>
            </w:r>
          </w:p>
        </w:tc>
        <w:tc>
          <w:tcPr>
            <w:tcW w:w="746"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VIII</w:t>
            </w:r>
          </w:p>
        </w:tc>
        <w:tc>
          <w:tcPr>
            <w:tcW w:w="528"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IX</w:t>
            </w:r>
          </w:p>
        </w:tc>
        <w:tc>
          <w:tcPr>
            <w:tcW w:w="919"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Всего</w:t>
            </w:r>
          </w:p>
        </w:tc>
      </w:tr>
      <w:tr w:rsidR="00DB4562" w:rsidRPr="0098445E" w:rsidTr="00DB4562">
        <w:trPr>
          <w:trHeight w:val="315"/>
          <w:jc w:val="center"/>
        </w:trPr>
        <w:tc>
          <w:tcPr>
            <w:tcW w:w="9829" w:type="dxa"/>
            <w:gridSpan w:val="9"/>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center"/>
              <w:rPr>
                <w:rFonts w:ascii="Times New Roman" w:hAnsi="Times New Roman" w:cs="Times New Roman"/>
                <w:b/>
                <w:bCs/>
                <w:sz w:val="24"/>
                <w:szCs w:val="24"/>
              </w:rPr>
            </w:pPr>
            <w:r w:rsidRPr="0098445E">
              <w:rPr>
                <w:rFonts w:ascii="Times New Roman" w:hAnsi="Times New Roman" w:cs="Times New Roman"/>
                <w:b/>
                <w:iCs/>
                <w:sz w:val="24"/>
                <w:szCs w:val="24"/>
              </w:rPr>
              <w:t>Обязательная часть</w:t>
            </w:r>
          </w:p>
        </w:tc>
      </w:tr>
      <w:tr w:rsidR="00DB4562" w:rsidRPr="0098445E" w:rsidTr="00DB4562">
        <w:trPr>
          <w:trHeight w:val="330"/>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Филология</w:t>
            </w: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Русский язык</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5</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4</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21</w:t>
            </w:r>
          </w:p>
        </w:tc>
      </w:tr>
      <w:tr w:rsidR="00DB4562" w:rsidRPr="0098445E" w:rsidTr="00DB4562">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Литература</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13</w:t>
            </w:r>
          </w:p>
        </w:tc>
      </w:tr>
      <w:tr w:rsidR="00DB4562" w:rsidRPr="0098445E" w:rsidTr="00DB4562">
        <w:trPr>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77780F"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 xml:space="preserve">Английский </w:t>
            </w:r>
            <w:r w:rsidR="00DB4562" w:rsidRPr="0098445E">
              <w:rPr>
                <w:rFonts w:ascii="Times New Roman" w:hAnsi="Times New Roman" w:cs="Times New Roman"/>
                <w:sz w:val="24"/>
                <w:szCs w:val="24"/>
              </w:rPr>
              <w:t xml:space="preserve"> язык</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15</w:t>
            </w:r>
          </w:p>
        </w:tc>
      </w:tr>
      <w:tr w:rsidR="00DB4562" w:rsidRPr="0098445E" w:rsidTr="00DB4562">
        <w:trPr>
          <w:trHeight w:val="427"/>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Математика и информатика</w:t>
            </w: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Математика</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5</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5</w:t>
            </w:r>
          </w:p>
        </w:tc>
        <w:tc>
          <w:tcPr>
            <w:tcW w:w="713"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w:t>
            </w:r>
          </w:p>
        </w:tc>
      </w:tr>
      <w:tr w:rsidR="00DB4562" w:rsidRPr="0098445E" w:rsidTr="00DB4562">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Алгебра</w:t>
            </w:r>
          </w:p>
        </w:tc>
        <w:tc>
          <w:tcPr>
            <w:tcW w:w="660"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679"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9</w:t>
            </w:r>
          </w:p>
        </w:tc>
      </w:tr>
      <w:tr w:rsidR="00DB4562" w:rsidRPr="0098445E" w:rsidTr="00DB4562">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Геометрия</w:t>
            </w:r>
          </w:p>
        </w:tc>
        <w:tc>
          <w:tcPr>
            <w:tcW w:w="660"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679"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w:t>
            </w:r>
          </w:p>
        </w:tc>
      </w:tr>
      <w:tr w:rsidR="00DB4562" w:rsidRPr="0098445E" w:rsidTr="00DB4562">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Информатика</w:t>
            </w:r>
          </w:p>
        </w:tc>
        <w:tc>
          <w:tcPr>
            <w:tcW w:w="660"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679"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r>
      <w:tr w:rsidR="00DB4562" w:rsidRPr="0098445E" w:rsidTr="00DB4562">
        <w:trPr>
          <w:trHeight w:val="402"/>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Общественно-научные предметы</w:t>
            </w: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 xml:space="preserve">История </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w:t>
            </w:r>
          </w:p>
        </w:tc>
      </w:tr>
      <w:tr w:rsidR="00DB4562" w:rsidRPr="0098445E" w:rsidTr="00DB4562">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Обществознание</w:t>
            </w:r>
          </w:p>
        </w:tc>
        <w:tc>
          <w:tcPr>
            <w:tcW w:w="660"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4</w:t>
            </w:r>
          </w:p>
        </w:tc>
      </w:tr>
      <w:tr w:rsidR="00DB4562" w:rsidRPr="0098445E" w:rsidTr="00DB4562">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География</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8</w:t>
            </w:r>
          </w:p>
        </w:tc>
      </w:tr>
      <w:tr w:rsidR="00DB4562" w:rsidRPr="0098445E" w:rsidTr="00DB4562">
        <w:trPr>
          <w:trHeight w:val="181"/>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Естественнонаучные предметы</w:t>
            </w: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Физика</w:t>
            </w:r>
          </w:p>
        </w:tc>
        <w:tc>
          <w:tcPr>
            <w:tcW w:w="660"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679"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7</w:t>
            </w:r>
          </w:p>
        </w:tc>
      </w:tr>
      <w:tr w:rsidR="00DB4562" w:rsidRPr="0098445E" w:rsidTr="00DB4562">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Химия</w:t>
            </w:r>
          </w:p>
        </w:tc>
        <w:tc>
          <w:tcPr>
            <w:tcW w:w="660"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679"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4</w:t>
            </w:r>
          </w:p>
        </w:tc>
      </w:tr>
      <w:tr w:rsidR="00DB4562" w:rsidRPr="0098445E" w:rsidTr="00DB4562">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Биология</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7</w:t>
            </w:r>
          </w:p>
        </w:tc>
      </w:tr>
      <w:tr w:rsidR="00DB4562" w:rsidRPr="0098445E" w:rsidTr="00DB4562">
        <w:trPr>
          <w:trHeight w:val="251"/>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Искусство</w:t>
            </w: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Музыка</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4</w:t>
            </w:r>
          </w:p>
        </w:tc>
      </w:tr>
      <w:tr w:rsidR="00DB4562" w:rsidRPr="0098445E" w:rsidTr="00DB4562">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Изобразительное искусство</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746"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r>
      <w:tr w:rsidR="00DB4562" w:rsidRPr="0098445E" w:rsidTr="00DB4562">
        <w:trPr>
          <w:trHeight w:val="301"/>
          <w:jc w:val="center"/>
        </w:trPr>
        <w:tc>
          <w:tcPr>
            <w:tcW w:w="2719"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Технология</w:t>
            </w: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Технология</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7</w:t>
            </w:r>
          </w:p>
        </w:tc>
      </w:tr>
      <w:tr w:rsidR="00DB4562" w:rsidRPr="0098445E" w:rsidTr="00DB4562">
        <w:trPr>
          <w:trHeight w:val="413"/>
          <w:jc w:val="center"/>
        </w:trPr>
        <w:tc>
          <w:tcPr>
            <w:tcW w:w="2719"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Физическая культура и Основы безопасности жизнедеятельности</w:t>
            </w: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Основы безопасности жизнедеятельности</w:t>
            </w:r>
          </w:p>
        </w:tc>
        <w:tc>
          <w:tcPr>
            <w:tcW w:w="660"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679"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r>
      <w:tr w:rsidR="00DB4562" w:rsidRPr="0098445E" w:rsidTr="00DB4562">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6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Физическая культура</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w:t>
            </w:r>
          </w:p>
        </w:tc>
      </w:tr>
      <w:tr w:rsidR="00DB4562" w:rsidRPr="0098445E" w:rsidTr="00DB4562">
        <w:trPr>
          <w:trHeight w:val="284"/>
          <w:jc w:val="center"/>
        </w:trPr>
        <w:tc>
          <w:tcPr>
            <w:tcW w:w="5584" w:type="dxa"/>
            <w:gridSpan w:val="2"/>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Итого</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26</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28</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29</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30</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30</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143</w:t>
            </w:r>
          </w:p>
        </w:tc>
      </w:tr>
      <w:tr w:rsidR="00DB4562" w:rsidRPr="0098445E" w:rsidTr="00DB4562">
        <w:trPr>
          <w:trHeight w:val="301"/>
          <w:jc w:val="center"/>
        </w:trPr>
        <w:tc>
          <w:tcPr>
            <w:tcW w:w="5584" w:type="dxa"/>
            <w:gridSpan w:val="2"/>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iCs/>
                <w:sz w:val="24"/>
                <w:szCs w:val="24"/>
              </w:rPr>
            </w:pPr>
            <w:r w:rsidRPr="0098445E">
              <w:rPr>
                <w:rFonts w:ascii="Times New Roman" w:hAnsi="Times New Roman" w:cs="Times New Roman"/>
                <w:b/>
                <w:iCs/>
                <w:sz w:val="24"/>
                <w:szCs w:val="24"/>
              </w:rPr>
              <w:t>Часть, формируемая участниками образовательных отношений</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14</w:t>
            </w:r>
          </w:p>
        </w:tc>
      </w:tr>
      <w:tr w:rsidR="00DB4562" w:rsidRPr="0098445E" w:rsidTr="00DB4562">
        <w:trPr>
          <w:trHeight w:val="232"/>
          <w:jc w:val="center"/>
        </w:trPr>
        <w:tc>
          <w:tcPr>
            <w:tcW w:w="5584" w:type="dxa"/>
            <w:gridSpan w:val="2"/>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Максимально допустимая недельная нагрузка</w:t>
            </w:r>
          </w:p>
        </w:tc>
        <w:tc>
          <w:tcPr>
            <w:tcW w:w="660"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29</w:t>
            </w:r>
          </w:p>
        </w:tc>
        <w:tc>
          <w:tcPr>
            <w:tcW w:w="679"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30</w:t>
            </w:r>
          </w:p>
        </w:tc>
        <w:tc>
          <w:tcPr>
            <w:tcW w:w="713"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32</w:t>
            </w:r>
          </w:p>
        </w:tc>
        <w:tc>
          <w:tcPr>
            <w:tcW w:w="74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33</w:t>
            </w:r>
          </w:p>
        </w:tc>
        <w:tc>
          <w:tcPr>
            <w:tcW w:w="52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33</w:t>
            </w:r>
          </w:p>
        </w:tc>
        <w:tc>
          <w:tcPr>
            <w:tcW w:w="919"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DB4562"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157</w:t>
            </w:r>
          </w:p>
        </w:tc>
      </w:tr>
    </w:tbl>
    <w:p w:rsidR="00DB4562" w:rsidRPr="0098445E" w:rsidRDefault="00DB4562" w:rsidP="00DB4562">
      <w:pPr>
        <w:pStyle w:val="Default"/>
        <w:jc w:val="center"/>
        <w:rPr>
          <w:color w:val="auto"/>
          <w:sz w:val="28"/>
          <w:szCs w:val="28"/>
        </w:rPr>
      </w:pPr>
    </w:p>
    <w:p w:rsidR="00DB4562" w:rsidRPr="0098445E" w:rsidRDefault="00DB4562" w:rsidP="00DB4562">
      <w:pPr>
        <w:tabs>
          <w:tab w:val="left" w:pos="3402"/>
        </w:tabs>
        <w:spacing w:after="0" w:line="240" w:lineRule="auto"/>
        <w:jc w:val="center"/>
        <w:rPr>
          <w:rFonts w:ascii="Times New Roman" w:hAnsi="Times New Roman" w:cs="Times New Roman"/>
          <w:b/>
          <w:bCs/>
          <w:sz w:val="24"/>
          <w:szCs w:val="24"/>
        </w:rPr>
      </w:pPr>
      <w:r w:rsidRPr="0098445E">
        <w:rPr>
          <w:rFonts w:ascii="Times New Roman" w:hAnsi="Times New Roman" w:cs="Times New Roman"/>
          <w:b/>
          <w:bCs/>
          <w:sz w:val="28"/>
          <w:szCs w:val="28"/>
        </w:rPr>
        <w:t>Годовой учебный план основного общего образования (обязательная часть)</w:t>
      </w:r>
    </w:p>
    <w:p w:rsidR="00DB4562" w:rsidRPr="0098445E" w:rsidRDefault="00DB4562" w:rsidP="00DB4562">
      <w:pPr>
        <w:pStyle w:val="Default"/>
        <w:jc w:val="center"/>
        <w:rPr>
          <w:color w:val="auto"/>
          <w:sz w:val="28"/>
          <w:szCs w:val="28"/>
        </w:rPr>
      </w:pPr>
      <w:r w:rsidRPr="0098445E">
        <w:rPr>
          <w:b/>
          <w:bCs/>
          <w:color w:val="auto"/>
        </w:rPr>
        <w:t>(минимальный в расчете на 5267 часов за весь уровень образования)</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834"/>
        <w:gridCol w:w="582"/>
        <w:gridCol w:w="683"/>
        <w:gridCol w:w="17"/>
        <w:gridCol w:w="707"/>
        <w:gridCol w:w="738"/>
        <w:gridCol w:w="696"/>
        <w:gridCol w:w="905"/>
      </w:tblGrid>
      <w:tr w:rsidR="00DB4562" w:rsidRPr="0098445E" w:rsidTr="00F26C80">
        <w:trPr>
          <w:trHeight w:val="545"/>
          <w:jc w:val="center"/>
        </w:trPr>
        <w:tc>
          <w:tcPr>
            <w:tcW w:w="2667"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Предметные области</w:t>
            </w:r>
          </w:p>
        </w:tc>
        <w:tc>
          <w:tcPr>
            <w:tcW w:w="2834"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Учебные</w:t>
            </w:r>
          </w:p>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предметы</w:t>
            </w:r>
          </w:p>
          <w:p w:rsidR="00DB4562" w:rsidRPr="0098445E" w:rsidRDefault="00DB4562" w:rsidP="00DB4562">
            <w:pPr>
              <w:spacing w:after="0" w:line="240" w:lineRule="auto"/>
              <w:jc w:val="right"/>
              <w:rPr>
                <w:rFonts w:ascii="Times New Roman" w:hAnsi="Times New Roman" w:cs="Times New Roman"/>
                <w:b/>
                <w:bCs/>
                <w:sz w:val="24"/>
                <w:szCs w:val="24"/>
              </w:rPr>
            </w:pPr>
            <w:r w:rsidRPr="0098445E">
              <w:rPr>
                <w:rFonts w:ascii="Times New Roman" w:hAnsi="Times New Roman" w:cs="Times New Roman"/>
                <w:b/>
                <w:bCs/>
                <w:sz w:val="24"/>
                <w:szCs w:val="24"/>
              </w:rPr>
              <w:t>Классы</w:t>
            </w:r>
          </w:p>
        </w:tc>
        <w:tc>
          <w:tcPr>
            <w:tcW w:w="4328" w:type="dxa"/>
            <w:gridSpan w:val="7"/>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Количество часов в неделю</w:t>
            </w:r>
          </w:p>
        </w:tc>
      </w:tr>
      <w:tr w:rsidR="00DB4562" w:rsidRPr="0098445E" w:rsidTr="00F26C80">
        <w:trPr>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b/>
                <w:bCs/>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b/>
                <w:bCs/>
                <w:sz w:val="24"/>
                <w:szCs w:val="24"/>
              </w:rPr>
            </w:pPr>
          </w:p>
        </w:tc>
        <w:tc>
          <w:tcPr>
            <w:tcW w:w="582"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V</w:t>
            </w:r>
          </w:p>
        </w:tc>
        <w:tc>
          <w:tcPr>
            <w:tcW w:w="683"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VI</w:t>
            </w:r>
          </w:p>
        </w:tc>
        <w:tc>
          <w:tcPr>
            <w:tcW w:w="724" w:type="dxa"/>
            <w:gridSpan w:val="2"/>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VII</w:t>
            </w:r>
          </w:p>
        </w:tc>
        <w:tc>
          <w:tcPr>
            <w:tcW w:w="738"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VIII</w:t>
            </w:r>
          </w:p>
        </w:tc>
        <w:tc>
          <w:tcPr>
            <w:tcW w:w="696"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IX</w:t>
            </w:r>
          </w:p>
        </w:tc>
        <w:tc>
          <w:tcPr>
            <w:tcW w:w="905"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bCs/>
                <w:sz w:val="24"/>
                <w:szCs w:val="24"/>
              </w:rPr>
            </w:pPr>
            <w:r w:rsidRPr="0098445E">
              <w:rPr>
                <w:rFonts w:ascii="Times New Roman" w:hAnsi="Times New Roman" w:cs="Times New Roman"/>
                <w:b/>
                <w:bCs/>
                <w:sz w:val="24"/>
                <w:szCs w:val="24"/>
              </w:rPr>
              <w:t>Всего</w:t>
            </w:r>
          </w:p>
        </w:tc>
      </w:tr>
      <w:tr w:rsidR="00DB4562" w:rsidRPr="0098445E" w:rsidTr="00DB4562">
        <w:trPr>
          <w:trHeight w:val="315"/>
          <w:jc w:val="center"/>
        </w:trPr>
        <w:tc>
          <w:tcPr>
            <w:tcW w:w="9829" w:type="dxa"/>
            <w:gridSpan w:val="9"/>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center"/>
              <w:rPr>
                <w:rFonts w:ascii="Times New Roman" w:hAnsi="Times New Roman" w:cs="Times New Roman"/>
                <w:b/>
                <w:bCs/>
                <w:sz w:val="24"/>
                <w:szCs w:val="24"/>
              </w:rPr>
            </w:pPr>
            <w:r w:rsidRPr="0098445E">
              <w:rPr>
                <w:rFonts w:ascii="Times New Roman" w:hAnsi="Times New Roman" w:cs="Times New Roman"/>
                <w:b/>
                <w:iCs/>
                <w:sz w:val="24"/>
                <w:szCs w:val="24"/>
              </w:rPr>
              <w:t>Обязательная часть</w:t>
            </w:r>
          </w:p>
        </w:tc>
      </w:tr>
      <w:tr w:rsidR="00DB4562" w:rsidRPr="0098445E" w:rsidTr="00F26C80">
        <w:trPr>
          <w:trHeight w:val="330"/>
          <w:jc w:val="center"/>
        </w:trPr>
        <w:tc>
          <w:tcPr>
            <w:tcW w:w="2667"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Филология</w:t>
            </w: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Русский язык</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170</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204</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136</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714</w:t>
            </w:r>
          </w:p>
        </w:tc>
      </w:tr>
      <w:tr w:rsidR="00DB4562" w:rsidRPr="0098445E" w:rsidTr="00F26C80">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Литература</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442</w:t>
            </w:r>
          </w:p>
        </w:tc>
      </w:tr>
      <w:tr w:rsidR="0077780F" w:rsidRPr="0098445E" w:rsidTr="00F26C80">
        <w:trPr>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80F" w:rsidRPr="0098445E" w:rsidRDefault="0077780F" w:rsidP="00DB4562">
            <w:pPr>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77780F" w:rsidRPr="0098445E" w:rsidRDefault="0077780F" w:rsidP="0077780F">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Английский  язык</w:t>
            </w:r>
          </w:p>
        </w:tc>
        <w:tc>
          <w:tcPr>
            <w:tcW w:w="582" w:type="dxa"/>
            <w:tcBorders>
              <w:top w:val="single" w:sz="4" w:space="0" w:color="auto"/>
              <w:left w:val="single" w:sz="4" w:space="0" w:color="auto"/>
              <w:bottom w:val="single" w:sz="4" w:space="0" w:color="auto"/>
              <w:right w:val="single" w:sz="4" w:space="0" w:color="auto"/>
            </w:tcBorders>
            <w:hideMark/>
          </w:tcPr>
          <w:p w:rsidR="0077780F" w:rsidRPr="0098445E" w:rsidRDefault="0077780F" w:rsidP="0077780F">
            <w:pPr>
              <w:spacing w:line="240" w:lineRule="auto"/>
              <w:rPr>
                <w:rFonts w:ascii="Times New Roman" w:hAnsi="Times New Roman" w:cs="Times New Roman"/>
              </w:rPr>
            </w:pPr>
            <w:r w:rsidRPr="0098445E">
              <w:rPr>
                <w:rFonts w:ascii="Times New Roman" w:hAnsi="Times New Roman" w:cs="Times New Roman"/>
                <w:sz w:val="24"/>
                <w:szCs w:val="24"/>
              </w:rPr>
              <w:t>102</w:t>
            </w:r>
          </w:p>
        </w:tc>
        <w:tc>
          <w:tcPr>
            <w:tcW w:w="700" w:type="dxa"/>
            <w:gridSpan w:val="2"/>
            <w:tcBorders>
              <w:top w:val="single" w:sz="4" w:space="0" w:color="auto"/>
              <w:left w:val="single" w:sz="4" w:space="0" w:color="auto"/>
              <w:bottom w:val="single" w:sz="4" w:space="0" w:color="auto"/>
              <w:right w:val="single" w:sz="4" w:space="0" w:color="auto"/>
            </w:tcBorders>
            <w:hideMark/>
          </w:tcPr>
          <w:p w:rsidR="0077780F" w:rsidRPr="0098445E" w:rsidRDefault="0077780F" w:rsidP="0077780F">
            <w:pPr>
              <w:spacing w:after="0" w:line="240" w:lineRule="auto"/>
              <w:rPr>
                <w:rFonts w:ascii="Times New Roman" w:hAnsi="Times New Roman" w:cs="Times New Roman"/>
              </w:rPr>
            </w:pPr>
            <w:r w:rsidRPr="0098445E">
              <w:rPr>
                <w:rFonts w:ascii="Times New Roman" w:hAnsi="Times New Roman" w:cs="Times New Roman"/>
                <w:sz w:val="24"/>
                <w:szCs w:val="24"/>
              </w:rPr>
              <w:t>102</w:t>
            </w:r>
          </w:p>
        </w:tc>
        <w:tc>
          <w:tcPr>
            <w:tcW w:w="707" w:type="dxa"/>
            <w:tcBorders>
              <w:top w:val="single" w:sz="4" w:space="0" w:color="auto"/>
              <w:left w:val="single" w:sz="4" w:space="0" w:color="auto"/>
              <w:bottom w:val="single" w:sz="4" w:space="0" w:color="auto"/>
              <w:right w:val="single" w:sz="4" w:space="0" w:color="auto"/>
            </w:tcBorders>
            <w:hideMark/>
          </w:tcPr>
          <w:p w:rsidR="0077780F" w:rsidRPr="0098445E" w:rsidRDefault="0077780F" w:rsidP="0077780F">
            <w:pPr>
              <w:spacing w:line="240" w:lineRule="auto"/>
              <w:rPr>
                <w:rFonts w:ascii="Times New Roman" w:hAnsi="Times New Roman" w:cs="Times New Roman"/>
              </w:rPr>
            </w:pPr>
            <w:r w:rsidRPr="0098445E">
              <w:rPr>
                <w:rFonts w:ascii="Times New Roman" w:hAnsi="Times New Roman" w:cs="Times New Roman"/>
                <w:sz w:val="24"/>
                <w:szCs w:val="24"/>
              </w:rPr>
              <w:t>102</w:t>
            </w:r>
          </w:p>
        </w:tc>
        <w:tc>
          <w:tcPr>
            <w:tcW w:w="738" w:type="dxa"/>
            <w:tcBorders>
              <w:top w:val="single" w:sz="4" w:space="0" w:color="auto"/>
              <w:left w:val="single" w:sz="4" w:space="0" w:color="auto"/>
              <w:bottom w:val="single" w:sz="4" w:space="0" w:color="auto"/>
              <w:right w:val="single" w:sz="4" w:space="0" w:color="auto"/>
            </w:tcBorders>
            <w:hideMark/>
          </w:tcPr>
          <w:p w:rsidR="0077780F" w:rsidRPr="0098445E" w:rsidRDefault="0077780F" w:rsidP="0077780F">
            <w:pPr>
              <w:spacing w:line="240" w:lineRule="auto"/>
              <w:rPr>
                <w:rFonts w:ascii="Times New Roman" w:hAnsi="Times New Roman" w:cs="Times New Roman"/>
              </w:rPr>
            </w:pPr>
            <w:r w:rsidRPr="0098445E">
              <w:rPr>
                <w:rFonts w:ascii="Times New Roman" w:hAnsi="Times New Roman" w:cs="Times New Roman"/>
                <w:sz w:val="24"/>
                <w:szCs w:val="24"/>
              </w:rPr>
              <w:t>102</w:t>
            </w:r>
          </w:p>
        </w:tc>
        <w:tc>
          <w:tcPr>
            <w:tcW w:w="696" w:type="dxa"/>
            <w:tcBorders>
              <w:top w:val="single" w:sz="4" w:space="0" w:color="auto"/>
              <w:left w:val="single" w:sz="4" w:space="0" w:color="auto"/>
              <w:bottom w:val="single" w:sz="4" w:space="0" w:color="auto"/>
              <w:right w:val="single" w:sz="4" w:space="0" w:color="auto"/>
            </w:tcBorders>
            <w:hideMark/>
          </w:tcPr>
          <w:p w:rsidR="0077780F" w:rsidRPr="0098445E" w:rsidRDefault="0077780F" w:rsidP="0077780F">
            <w:pPr>
              <w:spacing w:line="240" w:lineRule="auto"/>
              <w:rPr>
                <w:rFonts w:ascii="Times New Roman" w:hAnsi="Times New Roman" w:cs="Times New Roman"/>
              </w:rPr>
            </w:pPr>
            <w:r w:rsidRPr="0098445E">
              <w:rPr>
                <w:rFonts w:ascii="Times New Roman" w:hAnsi="Times New Roman" w:cs="Times New Roman"/>
                <w:sz w:val="24"/>
                <w:szCs w:val="24"/>
              </w:rPr>
              <w:t>102</w:t>
            </w:r>
          </w:p>
        </w:tc>
        <w:tc>
          <w:tcPr>
            <w:tcW w:w="905" w:type="dxa"/>
            <w:tcBorders>
              <w:top w:val="single" w:sz="4" w:space="0" w:color="auto"/>
              <w:left w:val="single" w:sz="4" w:space="0" w:color="auto"/>
              <w:bottom w:val="single" w:sz="4" w:space="0" w:color="auto"/>
              <w:right w:val="single" w:sz="4" w:space="0" w:color="auto"/>
            </w:tcBorders>
            <w:hideMark/>
          </w:tcPr>
          <w:p w:rsidR="0077780F" w:rsidRPr="0098445E" w:rsidRDefault="0077780F" w:rsidP="0077780F">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510</w:t>
            </w:r>
          </w:p>
        </w:tc>
      </w:tr>
      <w:tr w:rsidR="00DB4562" w:rsidRPr="0098445E" w:rsidTr="00F26C80">
        <w:trPr>
          <w:trHeight w:val="427"/>
          <w:jc w:val="center"/>
        </w:trPr>
        <w:tc>
          <w:tcPr>
            <w:tcW w:w="2667"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 xml:space="preserve">Математика и </w:t>
            </w:r>
            <w:r w:rsidRPr="0098445E">
              <w:rPr>
                <w:rFonts w:ascii="Times New Roman" w:hAnsi="Times New Roman" w:cs="Times New Roman"/>
                <w:sz w:val="24"/>
                <w:szCs w:val="24"/>
              </w:rPr>
              <w:lastRenderedPageBreak/>
              <w:t>информатика</w:t>
            </w: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lastRenderedPageBreak/>
              <w:t>Математика</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170</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170</w:t>
            </w:r>
          </w:p>
        </w:tc>
        <w:tc>
          <w:tcPr>
            <w:tcW w:w="707"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38"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340</w:t>
            </w:r>
          </w:p>
        </w:tc>
      </w:tr>
      <w:tr w:rsidR="00DB4562" w:rsidRPr="0098445E" w:rsidTr="00F26C80">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Алгебра</w:t>
            </w:r>
          </w:p>
        </w:tc>
        <w:tc>
          <w:tcPr>
            <w:tcW w:w="582"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306</w:t>
            </w:r>
          </w:p>
        </w:tc>
      </w:tr>
      <w:tr w:rsidR="00DB4562" w:rsidRPr="0098445E" w:rsidTr="00F26C80">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Геометрия</w:t>
            </w:r>
          </w:p>
        </w:tc>
        <w:tc>
          <w:tcPr>
            <w:tcW w:w="582"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204</w:t>
            </w:r>
          </w:p>
        </w:tc>
      </w:tr>
      <w:tr w:rsidR="00DB4562" w:rsidRPr="0098445E" w:rsidTr="00F26C80">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Информатика</w:t>
            </w:r>
          </w:p>
        </w:tc>
        <w:tc>
          <w:tcPr>
            <w:tcW w:w="582"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77780F"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102</w:t>
            </w:r>
          </w:p>
        </w:tc>
      </w:tr>
      <w:tr w:rsidR="00A53F7B" w:rsidRPr="0098445E" w:rsidTr="00F26C80">
        <w:trPr>
          <w:trHeight w:val="402"/>
          <w:jc w:val="center"/>
        </w:trPr>
        <w:tc>
          <w:tcPr>
            <w:tcW w:w="2667" w:type="dxa"/>
            <w:vMerge w:val="restart"/>
            <w:tcBorders>
              <w:top w:val="single" w:sz="4" w:space="0" w:color="auto"/>
              <w:left w:val="single" w:sz="4" w:space="0" w:color="auto"/>
              <w:bottom w:val="single" w:sz="4" w:space="0" w:color="auto"/>
              <w:right w:val="single" w:sz="4" w:space="0" w:color="auto"/>
            </w:tcBorders>
            <w:hideMark/>
          </w:tcPr>
          <w:p w:rsidR="00A53F7B" w:rsidRPr="0098445E" w:rsidRDefault="00A53F7B"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Общественно-научные предметы</w:t>
            </w:r>
          </w:p>
        </w:tc>
        <w:tc>
          <w:tcPr>
            <w:tcW w:w="2834" w:type="dxa"/>
            <w:tcBorders>
              <w:top w:val="single" w:sz="4" w:space="0" w:color="auto"/>
              <w:left w:val="single" w:sz="4" w:space="0" w:color="auto"/>
              <w:bottom w:val="single" w:sz="4" w:space="0" w:color="auto"/>
              <w:right w:val="single" w:sz="4" w:space="0" w:color="auto"/>
            </w:tcBorders>
            <w:hideMark/>
          </w:tcPr>
          <w:p w:rsidR="00A53F7B" w:rsidRPr="0098445E" w:rsidRDefault="00A53F7B"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 xml:space="preserve">История </w:t>
            </w:r>
          </w:p>
        </w:tc>
        <w:tc>
          <w:tcPr>
            <w:tcW w:w="582" w:type="dxa"/>
            <w:tcBorders>
              <w:top w:val="single" w:sz="4" w:space="0" w:color="auto"/>
              <w:left w:val="single" w:sz="4" w:space="0" w:color="auto"/>
              <w:bottom w:val="single" w:sz="4" w:space="0" w:color="auto"/>
              <w:right w:val="single" w:sz="4" w:space="0" w:color="auto"/>
            </w:tcBorders>
            <w:hideMark/>
          </w:tcPr>
          <w:p w:rsidR="00A53F7B" w:rsidRPr="0098445E" w:rsidRDefault="00A53F7B" w:rsidP="00A53F7B">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700" w:type="dxa"/>
            <w:gridSpan w:val="2"/>
            <w:tcBorders>
              <w:top w:val="single" w:sz="4" w:space="0" w:color="auto"/>
              <w:left w:val="single" w:sz="4" w:space="0" w:color="auto"/>
              <w:bottom w:val="single" w:sz="4" w:space="0" w:color="auto"/>
              <w:right w:val="single" w:sz="4" w:space="0" w:color="auto"/>
            </w:tcBorders>
            <w:hideMark/>
          </w:tcPr>
          <w:p w:rsidR="00A53F7B" w:rsidRPr="0098445E" w:rsidRDefault="00A53F7B">
            <w:pPr>
              <w:rPr>
                <w:rFonts w:ascii="Times New Roman" w:hAnsi="Times New Roman" w:cs="Times New Roman"/>
              </w:rPr>
            </w:pPr>
            <w:r w:rsidRPr="0098445E">
              <w:rPr>
                <w:rFonts w:ascii="Times New Roman" w:hAnsi="Times New Roman" w:cs="Times New Roman"/>
                <w:sz w:val="24"/>
                <w:szCs w:val="24"/>
              </w:rPr>
              <w:t>68</w:t>
            </w:r>
          </w:p>
        </w:tc>
        <w:tc>
          <w:tcPr>
            <w:tcW w:w="707" w:type="dxa"/>
            <w:tcBorders>
              <w:top w:val="single" w:sz="4" w:space="0" w:color="auto"/>
              <w:left w:val="single" w:sz="4" w:space="0" w:color="auto"/>
              <w:bottom w:val="single" w:sz="4" w:space="0" w:color="auto"/>
              <w:right w:val="single" w:sz="4" w:space="0" w:color="auto"/>
            </w:tcBorders>
            <w:hideMark/>
          </w:tcPr>
          <w:p w:rsidR="00A53F7B" w:rsidRPr="0098445E" w:rsidRDefault="00A53F7B">
            <w:pPr>
              <w:rPr>
                <w:rFonts w:ascii="Times New Roman" w:hAnsi="Times New Roman" w:cs="Times New Roman"/>
              </w:rPr>
            </w:pPr>
            <w:r w:rsidRPr="0098445E">
              <w:rPr>
                <w:rFonts w:ascii="Times New Roman" w:hAnsi="Times New Roman" w:cs="Times New Roman"/>
                <w:sz w:val="24"/>
                <w:szCs w:val="24"/>
              </w:rPr>
              <w:t>68</w:t>
            </w:r>
          </w:p>
        </w:tc>
        <w:tc>
          <w:tcPr>
            <w:tcW w:w="738" w:type="dxa"/>
            <w:tcBorders>
              <w:top w:val="single" w:sz="4" w:space="0" w:color="auto"/>
              <w:left w:val="single" w:sz="4" w:space="0" w:color="auto"/>
              <w:bottom w:val="single" w:sz="4" w:space="0" w:color="auto"/>
              <w:right w:val="single" w:sz="4" w:space="0" w:color="auto"/>
            </w:tcBorders>
            <w:hideMark/>
          </w:tcPr>
          <w:p w:rsidR="00A53F7B" w:rsidRPr="0098445E" w:rsidRDefault="00A53F7B">
            <w:pPr>
              <w:rPr>
                <w:rFonts w:ascii="Times New Roman" w:hAnsi="Times New Roman" w:cs="Times New Roman"/>
              </w:rPr>
            </w:pPr>
            <w:r w:rsidRPr="0098445E">
              <w:rPr>
                <w:rFonts w:ascii="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hideMark/>
          </w:tcPr>
          <w:p w:rsidR="00A53F7B" w:rsidRPr="0098445E" w:rsidRDefault="00A53F7B">
            <w:pPr>
              <w:rPr>
                <w:rFonts w:ascii="Times New Roman" w:hAnsi="Times New Roman" w:cs="Times New Roman"/>
              </w:rPr>
            </w:pPr>
            <w:r w:rsidRPr="0098445E">
              <w:rPr>
                <w:rFonts w:ascii="Times New Roman" w:hAnsi="Times New Roman" w:cs="Times New Roman"/>
                <w:sz w:val="24"/>
                <w:szCs w:val="24"/>
              </w:rPr>
              <w:t>68</w:t>
            </w:r>
          </w:p>
        </w:tc>
        <w:tc>
          <w:tcPr>
            <w:tcW w:w="905" w:type="dxa"/>
            <w:tcBorders>
              <w:top w:val="single" w:sz="4" w:space="0" w:color="auto"/>
              <w:left w:val="single" w:sz="4" w:space="0" w:color="auto"/>
              <w:bottom w:val="single" w:sz="4" w:space="0" w:color="auto"/>
              <w:right w:val="single" w:sz="4" w:space="0" w:color="auto"/>
            </w:tcBorders>
            <w:hideMark/>
          </w:tcPr>
          <w:p w:rsidR="00A53F7B" w:rsidRPr="0098445E" w:rsidRDefault="00A53F7B" w:rsidP="00A53F7B">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340</w:t>
            </w:r>
          </w:p>
        </w:tc>
      </w:tr>
      <w:tr w:rsidR="00DB4562" w:rsidRPr="0098445E" w:rsidTr="00F26C80">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Обществознание</w:t>
            </w:r>
          </w:p>
        </w:tc>
        <w:tc>
          <w:tcPr>
            <w:tcW w:w="582"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A53F7B">
            <w:pPr>
              <w:spacing w:after="0" w:line="240" w:lineRule="auto"/>
              <w:rPr>
                <w:rFonts w:ascii="Times New Roman" w:hAnsi="Times New Roman" w:cs="Times New Roman"/>
                <w:sz w:val="24"/>
                <w:szCs w:val="24"/>
              </w:rPr>
            </w:pPr>
            <w:r w:rsidRPr="0098445E">
              <w:rPr>
                <w:rFonts w:ascii="Times New Roman" w:hAnsi="Times New Roman" w:cs="Times New Roman"/>
                <w:sz w:val="24"/>
                <w:szCs w:val="24"/>
              </w:rPr>
              <w:t>34</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136</w:t>
            </w:r>
          </w:p>
        </w:tc>
      </w:tr>
      <w:tr w:rsidR="00DB4562" w:rsidRPr="0098445E" w:rsidTr="00F26C80">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География</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272</w:t>
            </w:r>
          </w:p>
        </w:tc>
      </w:tr>
      <w:tr w:rsidR="00DB4562" w:rsidRPr="0098445E" w:rsidTr="00F26C80">
        <w:trPr>
          <w:trHeight w:val="181"/>
          <w:jc w:val="center"/>
        </w:trPr>
        <w:tc>
          <w:tcPr>
            <w:tcW w:w="2667"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Естественнонаучные предметы</w:t>
            </w: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Физика</w:t>
            </w:r>
          </w:p>
        </w:tc>
        <w:tc>
          <w:tcPr>
            <w:tcW w:w="582"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238</w:t>
            </w:r>
          </w:p>
        </w:tc>
      </w:tr>
      <w:tr w:rsidR="00DB4562" w:rsidRPr="0098445E" w:rsidTr="00F26C80">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Химия</w:t>
            </w:r>
          </w:p>
        </w:tc>
        <w:tc>
          <w:tcPr>
            <w:tcW w:w="582"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136</w:t>
            </w:r>
          </w:p>
        </w:tc>
      </w:tr>
      <w:tr w:rsidR="00DB4562" w:rsidRPr="0098445E" w:rsidTr="00F26C80">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Биология</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238</w:t>
            </w:r>
          </w:p>
        </w:tc>
      </w:tr>
      <w:tr w:rsidR="00DB4562" w:rsidRPr="0098445E" w:rsidTr="00F26C80">
        <w:trPr>
          <w:trHeight w:val="251"/>
          <w:jc w:val="center"/>
        </w:trPr>
        <w:tc>
          <w:tcPr>
            <w:tcW w:w="2667"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Искусство</w:t>
            </w: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Музыка</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136</w:t>
            </w:r>
          </w:p>
        </w:tc>
      </w:tr>
      <w:tr w:rsidR="00DB4562" w:rsidRPr="0098445E" w:rsidTr="00F26C80">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Изобразительное искусство</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738"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102</w:t>
            </w:r>
          </w:p>
        </w:tc>
      </w:tr>
      <w:tr w:rsidR="00DB4562" w:rsidRPr="0098445E" w:rsidTr="00F26C80">
        <w:trPr>
          <w:trHeight w:val="301"/>
          <w:jc w:val="center"/>
        </w:trPr>
        <w:tc>
          <w:tcPr>
            <w:tcW w:w="2667"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Технология</w:t>
            </w: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Технология</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28</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238</w:t>
            </w:r>
          </w:p>
        </w:tc>
      </w:tr>
      <w:tr w:rsidR="00DB4562" w:rsidRPr="0098445E" w:rsidTr="00F26C80">
        <w:trPr>
          <w:trHeight w:val="413"/>
          <w:jc w:val="center"/>
        </w:trPr>
        <w:tc>
          <w:tcPr>
            <w:tcW w:w="2667" w:type="dxa"/>
            <w:vMerge w:val="restart"/>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Физическая культура и Основы безопасности жизнедеятельности</w:t>
            </w: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Основы безопасности жизнедеятельности</w:t>
            </w:r>
          </w:p>
        </w:tc>
        <w:tc>
          <w:tcPr>
            <w:tcW w:w="582"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vAlign w:val="bottom"/>
          </w:tcPr>
          <w:p w:rsidR="00DB4562" w:rsidRPr="0098445E" w:rsidRDefault="00DB4562" w:rsidP="00DB4562">
            <w:pPr>
              <w:spacing w:after="0" w:line="240" w:lineRule="auto"/>
              <w:jc w:val="center"/>
              <w:rPr>
                <w:rFonts w:ascii="Times New Roman" w:hAnsi="Times New Roman" w:cs="Times New Roman"/>
                <w:sz w:val="24"/>
                <w:szCs w:val="24"/>
              </w:rPr>
            </w:pP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34</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68</w:t>
            </w:r>
          </w:p>
        </w:tc>
      </w:tr>
      <w:tr w:rsidR="00DB4562" w:rsidRPr="0098445E" w:rsidTr="00F26C80">
        <w:trPr>
          <w:trHeight w:val="3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562" w:rsidRPr="0098445E" w:rsidRDefault="00DB4562" w:rsidP="00DB4562">
            <w:pPr>
              <w:spacing w:after="0" w:line="240" w:lineRule="auto"/>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Физическая культура</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340</w:t>
            </w:r>
          </w:p>
        </w:tc>
      </w:tr>
      <w:tr w:rsidR="00DB4562" w:rsidRPr="0098445E" w:rsidTr="00F26C80">
        <w:trPr>
          <w:trHeight w:val="284"/>
          <w:jc w:val="center"/>
        </w:trPr>
        <w:tc>
          <w:tcPr>
            <w:tcW w:w="5501" w:type="dxa"/>
            <w:gridSpan w:val="2"/>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Итого</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884</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952</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986</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1020</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1020</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A53F7B"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4862</w:t>
            </w:r>
          </w:p>
        </w:tc>
      </w:tr>
      <w:tr w:rsidR="00DB4562" w:rsidRPr="0098445E" w:rsidTr="00F26C80">
        <w:trPr>
          <w:trHeight w:val="301"/>
          <w:jc w:val="center"/>
        </w:trPr>
        <w:tc>
          <w:tcPr>
            <w:tcW w:w="5501" w:type="dxa"/>
            <w:gridSpan w:val="2"/>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b/>
                <w:iCs/>
                <w:sz w:val="24"/>
                <w:szCs w:val="24"/>
              </w:rPr>
            </w:pPr>
            <w:r w:rsidRPr="0098445E">
              <w:rPr>
                <w:rFonts w:ascii="Times New Roman" w:hAnsi="Times New Roman" w:cs="Times New Roman"/>
                <w:b/>
                <w:iCs/>
                <w:sz w:val="24"/>
                <w:szCs w:val="24"/>
              </w:rPr>
              <w:t>Часть, формируемая участниками образовательных отношений</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68</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sz w:val="24"/>
                <w:szCs w:val="24"/>
              </w:rPr>
            </w:pPr>
            <w:r w:rsidRPr="0098445E">
              <w:rPr>
                <w:rFonts w:ascii="Times New Roman" w:hAnsi="Times New Roman" w:cs="Times New Roman"/>
                <w:sz w:val="24"/>
                <w:szCs w:val="24"/>
              </w:rPr>
              <w:t>102</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476</w:t>
            </w:r>
          </w:p>
        </w:tc>
      </w:tr>
      <w:tr w:rsidR="00DB4562" w:rsidRPr="0098445E" w:rsidTr="00F26C80">
        <w:trPr>
          <w:trHeight w:val="232"/>
          <w:jc w:val="center"/>
        </w:trPr>
        <w:tc>
          <w:tcPr>
            <w:tcW w:w="5501" w:type="dxa"/>
            <w:gridSpan w:val="2"/>
            <w:tcBorders>
              <w:top w:val="single" w:sz="4" w:space="0" w:color="auto"/>
              <w:left w:val="single" w:sz="4" w:space="0" w:color="auto"/>
              <w:bottom w:val="single" w:sz="4" w:space="0" w:color="auto"/>
              <w:right w:val="single" w:sz="4" w:space="0" w:color="auto"/>
            </w:tcBorders>
            <w:hideMark/>
          </w:tcPr>
          <w:p w:rsidR="00DB4562" w:rsidRPr="0098445E" w:rsidRDefault="00DB4562" w:rsidP="00DB4562">
            <w:pPr>
              <w:spacing w:after="0" w:line="240" w:lineRule="auto"/>
              <w:jc w:val="both"/>
              <w:rPr>
                <w:rFonts w:ascii="Times New Roman" w:hAnsi="Times New Roman" w:cs="Times New Roman"/>
                <w:sz w:val="24"/>
                <w:szCs w:val="24"/>
              </w:rPr>
            </w:pPr>
            <w:r w:rsidRPr="0098445E">
              <w:rPr>
                <w:rFonts w:ascii="Times New Roman" w:hAnsi="Times New Roman" w:cs="Times New Roman"/>
                <w:sz w:val="24"/>
                <w:szCs w:val="24"/>
              </w:rPr>
              <w:t>Максимально допустимая недельная нагрузка</w:t>
            </w:r>
          </w:p>
        </w:tc>
        <w:tc>
          <w:tcPr>
            <w:tcW w:w="582"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986</w:t>
            </w:r>
          </w:p>
        </w:tc>
        <w:tc>
          <w:tcPr>
            <w:tcW w:w="700" w:type="dxa"/>
            <w:gridSpan w:val="2"/>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1020</w:t>
            </w:r>
          </w:p>
        </w:tc>
        <w:tc>
          <w:tcPr>
            <w:tcW w:w="707"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1088</w:t>
            </w:r>
          </w:p>
        </w:tc>
        <w:tc>
          <w:tcPr>
            <w:tcW w:w="738"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1122</w:t>
            </w:r>
          </w:p>
        </w:tc>
        <w:tc>
          <w:tcPr>
            <w:tcW w:w="696"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1122</w:t>
            </w:r>
          </w:p>
        </w:tc>
        <w:tc>
          <w:tcPr>
            <w:tcW w:w="905" w:type="dxa"/>
            <w:tcBorders>
              <w:top w:val="single" w:sz="4" w:space="0" w:color="auto"/>
              <w:left w:val="single" w:sz="4" w:space="0" w:color="auto"/>
              <w:bottom w:val="single" w:sz="4" w:space="0" w:color="auto"/>
              <w:right w:val="single" w:sz="4" w:space="0" w:color="auto"/>
            </w:tcBorders>
            <w:vAlign w:val="bottom"/>
            <w:hideMark/>
          </w:tcPr>
          <w:p w:rsidR="00DB4562" w:rsidRPr="0098445E" w:rsidRDefault="00F26C80" w:rsidP="00DB4562">
            <w:pPr>
              <w:spacing w:after="0" w:line="240" w:lineRule="auto"/>
              <w:jc w:val="center"/>
              <w:rPr>
                <w:rFonts w:ascii="Times New Roman" w:hAnsi="Times New Roman" w:cs="Times New Roman"/>
                <w:b/>
                <w:sz w:val="24"/>
                <w:szCs w:val="24"/>
              </w:rPr>
            </w:pPr>
            <w:r w:rsidRPr="0098445E">
              <w:rPr>
                <w:rFonts w:ascii="Times New Roman" w:hAnsi="Times New Roman" w:cs="Times New Roman"/>
                <w:b/>
                <w:sz w:val="24"/>
                <w:szCs w:val="24"/>
              </w:rPr>
              <w:t>5338</w:t>
            </w:r>
          </w:p>
        </w:tc>
      </w:tr>
    </w:tbl>
    <w:p w:rsidR="00D058FD" w:rsidRPr="0098445E" w:rsidRDefault="00D058FD" w:rsidP="00F26C80">
      <w:pPr>
        <w:pStyle w:val="Default"/>
        <w:jc w:val="center"/>
        <w:rPr>
          <w:b/>
          <w:bCs/>
          <w:color w:val="auto"/>
          <w:sz w:val="28"/>
          <w:szCs w:val="28"/>
        </w:rPr>
      </w:pPr>
    </w:p>
    <w:p w:rsidR="00F26C80" w:rsidRPr="0098445E" w:rsidRDefault="00F26C80" w:rsidP="00F26C80">
      <w:pPr>
        <w:pStyle w:val="Default"/>
        <w:jc w:val="center"/>
        <w:rPr>
          <w:color w:val="auto"/>
          <w:sz w:val="28"/>
          <w:szCs w:val="28"/>
        </w:rPr>
      </w:pPr>
      <w:r w:rsidRPr="0098445E">
        <w:rPr>
          <w:b/>
          <w:bCs/>
          <w:color w:val="auto"/>
          <w:sz w:val="28"/>
          <w:szCs w:val="28"/>
        </w:rPr>
        <w:t>Особенности части учебного плана, формируемой участниками образовательных отношений</w:t>
      </w:r>
    </w:p>
    <w:p w:rsidR="00F26C80" w:rsidRPr="0098445E" w:rsidRDefault="00F26C80" w:rsidP="00F26C80">
      <w:pPr>
        <w:pStyle w:val="Default"/>
        <w:jc w:val="both"/>
        <w:rPr>
          <w:color w:val="auto"/>
          <w:sz w:val="28"/>
          <w:szCs w:val="28"/>
        </w:rPr>
      </w:pPr>
      <w:r w:rsidRPr="0098445E">
        <w:rPr>
          <w:color w:val="auto"/>
          <w:sz w:val="28"/>
          <w:szCs w:val="28"/>
        </w:rPr>
        <w:t xml:space="preserve">    В целях обеспечения индивидуальных потребностей учащихся часть учебного плана, формируемая участниками образовательных отношений, предусматривает: </w:t>
      </w:r>
    </w:p>
    <w:p w:rsidR="00F26C80" w:rsidRPr="0098445E" w:rsidRDefault="00F26C80" w:rsidP="00F26C80">
      <w:pPr>
        <w:pStyle w:val="Default"/>
        <w:jc w:val="both"/>
        <w:rPr>
          <w:color w:val="auto"/>
          <w:sz w:val="28"/>
          <w:szCs w:val="28"/>
        </w:rPr>
      </w:pPr>
      <w:r w:rsidRPr="0098445E">
        <w:rPr>
          <w:color w:val="auto"/>
          <w:sz w:val="28"/>
          <w:szCs w:val="28"/>
        </w:rPr>
        <w:t xml:space="preserve">- увеличение учебных часов, предусмотренных на изучение отдельных предметов обязательной части (физическая культура, русский язык, алгебра, биология); </w:t>
      </w:r>
    </w:p>
    <w:p w:rsidR="00F26C80" w:rsidRPr="0098445E" w:rsidRDefault="00F26C80" w:rsidP="00F26C80">
      <w:pPr>
        <w:pStyle w:val="Default"/>
        <w:jc w:val="both"/>
        <w:rPr>
          <w:color w:val="auto"/>
          <w:sz w:val="28"/>
          <w:szCs w:val="28"/>
        </w:rPr>
      </w:pPr>
      <w:r w:rsidRPr="0098445E">
        <w:rPr>
          <w:color w:val="auto"/>
          <w:sz w:val="28"/>
          <w:szCs w:val="28"/>
        </w:rPr>
        <w:t xml:space="preserve">- введение специально разработанных курсов, обеспечивающих интересы и потребности участников образовательных отношений образовательного процесса; </w:t>
      </w:r>
    </w:p>
    <w:p w:rsidR="00DB4562" w:rsidRPr="0098445E" w:rsidRDefault="00F26C80" w:rsidP="00F26C80">
      <w:pPr>
        <w:pStyle w:val="Default"/>
        <w:jc w:val="both"/>
        <w:rPr>
          <w:color w:val="auto"/>
          <w:sz w:val="28"/>
          <w:szCs w:val="28"/>
        </w:rPr>
      </w:pPr>
      <w:r w:rsidRPr="0098445E">
        <w:rPr>
          <w:color w:val="auto"/>
          <w:sz w:val="28"/>
          <w:szCs w:val="28"/>
        </w:rPr>
        <w:t>- учебные занятия для углубленного изучения отдельных обязательных учебных предметов (экономика, информатика, физика, алгебра, геометрия и др. при наличии соответствующих программ);</w:t>
      </w:r>
    </w:p>
    <w:p w:rsidR="00612218" w:rsidRPr="0098445E" w:rsidRDefault="00F26C80" w:rsidP="00F26C80">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учебные занятия, направленные на реализацию региональных особе</w:t>
      </w:r>
      <w:r w:rsidR="00CE5707">
        <w:rPr>
          <w:rFonts w:ascii="Times New Roman" w:hAnsi="Times New Roman" w:cs="Times New Roman"/>
          <w:sz w:val="28"/>
          <w:szCs w:val="28"/>
        </w:rPr>
        <w:t>нностей содержания образования.</w:t>
      </w:r>
    </w:p>
    <w:p w:rsidR="00F26C80" w:rsidRDefault="00F26C80" w:rsidP="009172BF">
      <w:pPr>
        <w:pStyle w:val="Default"/>
        <w:jc w:val="both"/>
        <w:rPr>
          <w:sz w:val="28"/>
          <w:szCs w:val="28"/>
        </w:rPr>
      </w:pPr>
      <w:r w:rsidRPr="0098445E">
        <w:rPr>
          <w:color w:val="auto"/>
          <w:sz w:val="28"/>
          <w:szCs w:val="28"/>
        </w:rPr>
        <w:t xml:space="preserve">    В 5 классе в учебном плане (Федеральный стандарт ООО, утверждён приказом Министерства образования и науки РФ от 17 декабря 2010г. №897, в редакции приказа « </w:t>
      </w:r>
      <w:r w:rsidRPr="0098445E">
        <w:rPr>
          <w:b/>
          <w:color w:val="auto"/>
          <w:sz w:val="28"/>
          <w:szCs w:val="28"/>
        </w:rPr>
        <w:t>Основы духовно-нравственной культуры народов</w:t>
      </w:r>
      <w:r w:rsidR="00D058FD" w:rsidRPr="0098445E">
        <w:rPr>
          <w:b/>
          <w:color w:val="auto"/>
          <w:sz w:val="28"/>
          <w:szCs w:val="28"/>
        </w:rPr>
        <w:t xml:space="preserve"> России</w:t>
      </w:r>
      <w:r w:rsidRPr="0098445E">
        <w:rPr>
          <w:color w:val="auto"/>
          <w:sz w:val="22"/>
          <w:szCs w:val="22"/>
        </w:rPr>
        <w:t>»</w:t>
      </w:r>
      <w:r w:rsidRPr="0098445E">
        <w:rPr>
          <w:sz w:val="28"/>
          <w:szCs w:val="28"/>
        </w:rPr>
        <w:t xml:space="preserve"> в соответствии с ФГОС ООО является обязательной.</w:t>
      </w:r>
    </w:p>
    <w:p w:rsidR="00CE5707" w:rsidRDefault="00CE5707" w:rsidP="009172BF">
      <w:pPr>
        <w:pStyle w:val="Default"/>
        <w:jc w:val="both"/>
        <w:rPr>
          <w:sz w:val="28"/>
          <w:szCs w:val="28"/>
        </w:rPr>
      </w:pPr>
    </w:p>
    <w:p w:rsidR="00CE5707" w:rsidRDefault="00CE5707" w:rsidP="009172BF">
      <w:pPr>
        <w:pStyle w:val="Default"/>
        <w:jc w:val="both"/>
        <w:rPr>
          <w:sz w:val="28"/>
          <w:szCs w:val="28"/>
        </w:rPr>
      </w:pPr>
    </w:p>
    <w:p w:rsidR="00CE5707" w:rsidRDefault="00CE5707" w:rsidP="009172BF">
      <w:pPr>
        <w:pStyle w:val="Default"/>
        <w:jc w:val="both"/>
        <w:rPr>
          <w:sz w:val="28"/>
          <w:szCs w:val="28"/>
        </w:rPr>
      </w:pPr>
    </w:p>
    <w:p w:rsidR="00CE5707" w:rsidRDefault="00CE5707" w:rsidP="009172BF">
      <w:pPr>
        <w:pStyle w:val="Default"/>
        <w:jc w:val="both"/>
        <w:rPr>
          <w:sz w:val="28"/>
          <w:szCs w:val="28"/>
        </w:rPr>
      </w:pPr>
    </w:p>
    <w:p w:rsidR="00CE5707" w:rsidRPr="0098445E" w:rsidRDefault="00CE5707" w:rsidP="009172BF">
      <w:pPr>
        <w:pStyle w:val="Default"/>
        <w:jc w:val="both"/>
        <w:rPr>
          <w:sz w:val="28"/>
          <w:szCs w:val="28"/>
        </w:rPr>
      </w:pPr>
    </w:p>
    <w:p w:rsidR="005450A4" w:rsidRPr="0098445E" w:rsidRDefault="005450A4" w:rsidP="009172BF">
      <w:pPr>
        <w:pStyle w:val="Default"/>
        <w:jc w:val="both"/>
        <w:rPr>
          <w:sz w:val="28"/>
          <w:szCs w:val="28"/>
        </w:rPr>
      </w:pPr>
    </w:p>
    <w:p w:rsidR="00612218" w:rsidRPr="0098445E" w:rsidRDefault="00612218" w:rsidP="00F26C80">
      <w:pPr>
        <w:spacing w:after="0" w:line="240" w:lineRule="auto"/>
        <w:rPr>
          <w:rFonts w:ascii="Times New Roman" w:hAnsi="Times New Roman" w:cs="Times New Roman"/>
          <w:sz w:val="28"/>
          <w:szCs w:val="28"/>
        </w:rPr>
      </w:pPr>
    </w:p>
    <w:p w:rsidR="00612218" w:rsidRPr="0098445E" w:rsidRDefault="00612218" w:rsidP="00612218">
      <w:pPr>
        <w:spacing w:after="0" w:line="240" w:lineRule="auto"/>
        <w:jc w:val="center"/>
        <w:rPr>
          <w:rFonts w:ascii="Times New Roman" w:hAnsi="Times New Roman" w:cs="Times New Roman"/>
          <w:b/>
          <w:bCs/>
          <w:sz w:val="28"/>
          <w:szCs w:val="28"/>
        </w:rPr>
      </w:pPr>
      <w:r w:rsidRPr="0098445E">
        <w:rPr>
          <w:rFonts w:ascii="Times New Roman" w:hAnsi="Times New Roman" w:cs="Times New Roman"/>
          <w:b/>
          <w:bCs/>
          <w:sz w:val="28"/>
          <w:szCs w:val="28"/>
        </w:rPr>
        <w:lastRenderedPageBreak/>
        <w:t>Вариант № 1 (для 5 класса)</w:t>
      </w:r>
    </w:p>
    <w:p w:rsidR="00612218" w:rsidRPr="0098445E" w:rsidRDefault="00612218" w:rsidP="00612218">
      <w:pPr>
        <w:spacing w:after="0" w:line="240" w:lineRule="auto"/>
        <w:jc w:val="center"/>
        <w:rPr>
          <w:rFonts w:ascii="Times New Roman" w:hAnsi="Times New Roman" w:cs="Times New Roman"/>
          <w:b/>
          <w:bCs/>
          <w:sz w:val="28"/>
          <w:szCs w:val="28"/>
        </w:rPr>
      </w:pPr>
    </w:p>
    <w:tbl>
      <w:tblPr>
        <w:tblStyle w:val="a7"/>
        <w:tblpPr w:leftFromText="180" w:rightFromText="180" w:vertAnchor="text" w:horzAnchor="margin" w:tblpX="216" w:tblpY="80"/>
        <w:tblW w:w="9907" w:type="dxa"/>
        <w:tblLayout w:type="fixed"/>
        <w:tblLook w:val="04A0" w:firstRow="1" w:lastRow="0" w:firstColumn="1" w:lastColumn="0" w:noHBand="0" w:noVBand="1"/>
      </w:tblPr>
      <w:tblGrid>
        <w:gridCol w:w="4528"/>
        <w:gridCol w:w="3287"/>
        <w:gridCol w:w="2092"/>
      </w:tblGrid>
      <w:tr w:rsidR="00612218" w:rsidRPr="0098445E" w:rsidTr="0055093B">
        <w:trPr>
          <w:trHeight w:val="203"/>
        </w:trPr>
        <w:tc>
          <w:tcPr>
            <w:tcW w:w="4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sz w:val="24"/>
                <w:szCs w:val="24"/>
              </w:rPr>
              <w:t xml:space="preserve">Предметные области </w:t>
            </w:r>
          </w:p>
        </w:tc>
        <w:tc>
          <w:tcPr>
            <w:tcW w:w="32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sz w:val="24"/>
                <w:szCs w:val="24"/>
              </w:rPr>
              <w:t>Учебные предметы</w:t>
            </w:r>
          </w:p>
        </w:tc>
        <w:tc>
          <w:tcPr>
            <w:tcW w:w="2092" w:type="dxa"/>
            <w:tcBorders>
              <w:top w:val="single" w:sz="4" w:space="0" w:color="000000" w:themeColor="text1"/>
              <w:left w:val="single" w:sz="4" w:space="0" w:color="auto"/>
              <w:bottom w:val="single" w:sz="4" w:space="0" w:color="auto"/>
              <w:right w:val="single" w:sz="4" w:space="0" w:color="auto"/>
            </w:tcBorders>
            <w:hideMark/>
          </w:tcPr>
          <w:p w:rsidR="00612218" w:rsidRPr="0098445E" w:rsidRDefault="00612218" w:rsidP="0055093B">
            <w:pPr>
              <w:jc w:val="center"/>
              <w:rPr>
                <w:sz w:val="24"/>
                <w:szCs w:val="24"/>
              </w:rPr>
            </w:pPr>
            <w:r w:rsidRPr="0098445E">
              <w:rPr>
                <w:sz w:val="24"/>
                <w:szCs w:val="24"/>
              </w:rPr>
              <w:t>Количество часов</w:t>
            </w:r>
          </w:p>
          <w:p w:rsidR="00612218" w:rsidRPr="0098445E" w:rsidRDefault="00612218" w:rsidP="0055093B">
            <w:pPr>
              <w:jc w:val="center"/>
              <w:rPr>
                <w:sz w:val="24"/>
                <w:szCs w:val="24"/>
              </w:rPr>
            </w:pPr>
            <w:r w:rsidRPr="0098445E">
              <w:rPr>
                <w:sz w:val="24"/>
                <w:szCs w:val="24"/>
              </w:rPr>
              <w:t>в неделю</w:t>
            </w:r>
          </w:p>
        </w:tc>
      </w:tr>
      <w:tr w:rsidR="00612218" w:rsidRPr="0098445E" w:rsidTr="0055093B">
        <w:trPr>
          <w:trHeight w:val="402"/>
        </w:trPr>
        <w:tc>
          <w:tcPr>
            <w:tcW w:w="4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218" w:rsidRPr="0098445E" w:rsidRDefault="00612218" w:rsidP="0055093B">
            <w:pPr>
              <w:rPr>
                <w:sz w:val="24"/>
                <w:szCs w:val="24"/>
              </w:rPr>
            </w:pPr>
          </w:p>
        </w:tc>
        <w:tc>
          <w:tcPr>
            <w:tcW w:w="32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218" w:rsidRPr="0098445E" w:rsidRDefault="00612218" w:rsidP="0055093B">
            <w:pPr>
              <w:rPr>
                <w:sz w:val="24"/>
                <w:szCs w:val="24"/>
              </w:rPr>
            </w:pPr>
          </w:p>
        </w:tc>
        <w:tc>
          <w:tcPr>
            <w:tcW w:w="2092" w:type="dxa"/>
            <w:tcBorders>
              <w:top w:val="single" w:sz="4" w:space="0" w:color="auto"/>
              <w:left w:val="single" w:sz="4" w:space="0" w:color="auto"/>
              <w:bottom w:val="single" w:sz="4" w:space="0" w:color="000000" w:themeColor="text1"/>
              <w:right w:val="single" w:sz="4" w:space="0" w:color="auto"/>
            </w:tcBorders>
            <w:hideMark/>
          </w:tcPr>
          <w:p w:rsidR="00612218" w:rsidRPr="0098445E" w:rsidRDefault="00612218" w:rsidP="0055093B">
            <w:pPr>
              <w:jc w:val="center"/>
              <w:rPr>
                <w:sz w:val="24"/>
                <w:szCs w:val="24"/>
              </w:rPr>
            </w:pPr>
            <w:r w:rsidRPr="0098445E">
              <w:rPr>
                <w:sz w:val="24"/>
                <w:szCs w:val="24"/>
              </w:rPr>
              <w:t xml:space="preserve">5 </w:t>
            </w:r>
          </w:p>
          <w:p w:rsidR="00612218" w:rsidRPr="0098445E" w:rsidRDefault="00612218" w:rsidP="0055093B">
            <w:pPr>
              <w:jc w:val="center"/>
              <w:rPr>
                <w:sz w:val="24"/>
                <w:szCs w:val="24"/>
              </w:rPr>
            </w:pPr>
            <w:r w:rsidRPr="0098445E">
              <w:rPr>
                <w:sz w:val="24"/>
                <w:szCs w:val="24"/>
              </w:rPr>
              <w:t>класс</w:t>
            </w:r>
          </w:p>
        </w:tc>
      </w:tr>
      <w:tr w:rsidR="00612218" w:rsidRPr="0098445E" w:rsidTr="0055093B">
        <w:trPr>
          <w:trHeight w:val="282"/>
        </w:trPr>
        <w:tc>
          <w:tcPr>
            <w:tcW w:w="99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566530" w:rsidP="00566530">
            <w:pPr>
              <w:jc w:val="center"/>
              <w:rPr>
                <w:b/>
                <w:sz w:val="24"/>
                <w:szCs w:val="24"/>
              </w:rPr>
            </w:pPr>
            <w:r w:rsidRPr="0098445E">
              <w:rPr>
                <w:b/>
                <w:sz w:val="24"/>
                <w:szCs w:val="24"/>
              </w:rPr>
              <w:t xml:space="preserve">Обязательная часть </w:t>
            </w:r>
            <w:r w:rsidR="00612218" w:rsidRPr="0098445E">
              <w:rPr>
                <w:b/>
                <w:sz w:val="24"/>
                <w:szCs w:val="24"/>
              </w:rPr>
              <w:t xml:space="preserve"> (26 часов)</w:t>
            </w:r>
          </w:p>
        </w:tc>
      </w:tr>
      <w:tr w:rsidR="00612218" w:rsidRPr="0098445E" w:rsidTr="0055093B">
        <w:trPr>
          <w:trHeight w:val="268"/>
        </w:trPr>
        <w:tc>
          <w:tcPr>
            <w:tcW w:w="4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18" w:rsidRPr="0098445E" w:rsidRDefault="00612218" w:rsidP="0055093B">
            <w:pPr>
              <w:jc w:val="center"/>
              <w:rPr>
                <w:b/>
                <w:sz w:val="24"/>
                <w:szCs w:val="24"/>
              </w:rPr>
            </w:pPr>
          </w:p>
          <w:p w:rsidR="00612218" w:rsidRPr="0098445E" w:rsidRDefault="00612218" w:rsidP="0055093B">
            <w:pPr>
              <w:jc w:val="center"/>
              <w:rPr>
                <w:b/>
                <w:sz w:val="24"/>
                <w:szCs w:val="24"/>
              </w:rPr>
            </w:pPr>
            <w:r w:rsidRPr="0098445E">
              <w:rPr>
                <w:b/>
                <w:sz w:val="24"/>
                <w:szCs w:val="24"/>
              </w:rPr>
              <w:t>Филология</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Русский язык</w:t>
            </w:r>
          </w:p>
        </w:tc>
        <w:tc>
          <w:tcPr>
            <w:tcW w:w="2092" w:type="dxa"/>
            <w:tcBorders>
              <w:top w:val="single" w:sz="4" w:space="0" w:color="000000" w:themeColor="text1"/>
              <w:left w:val="single" w:sz="4" w:space="0" w:color="auto"/>
              <w:bottom w:val="single" w:sz="4" w:space="0" w:color="000000" w:themeColor="text1"/>
              <w:right w:val="single" w:sz="4" w:space="0" w:color="auto"/>
            </w:tcBorders>
            <w:hideMark/>
          </w:tcPr>
          <w:p w:rsidR="00612218" w:rsidRPr="0098445E" w:rsidRDefault="00612218" w:rsidP="0055093B">
            <w:pPr>
              <w:jc w:val="center"/>
              <w:rPr>
                <w:sz w:val="24"/>
                <w:szCs w:val="24"/>
              </w:rPr>
            </w:pPr>
            <w:r w:rsidRPr="0098445E">
              <w:rPr>
                <w:sz w:val="24"/>
                <w:szCs w:val="24"/>
              </w:rPr>
              <w:t>5</w:t>
            </w:r>
          </w:p>
        </w:tc>
      </w:tr>
      <w:tr w:rsidR="00612218" w:rsidRPr="0098445E" w:rsidTr="0055093B">
        <w:trPr>
          <w:trHeight w:val="157"/>
        </w:trPr>
        <w:tc>
          <w:tcPr>
            <w:tcW w:w="4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218" w:rsidRPr="0098445E" w:rsidRDefault="00612218" w:rsidP="0055093B">
            <w:pPr>
              <w:rPr>
                <w:b/>
                <w:sz w:val="24"/>
                <w:szCs w:val="24"/>
              </w:rPr>
            </w:pP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 xml:space="preserve">Литература </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sz w:val="24"/>
                <w:szCs w:val="24"/>
              </w:rPr>
              <w:t>3</w:t>
            </w:r>
          </w:p>
        </w:tc>
      </w:tr>
      <w:tr w:rsidR="00612218" w:rsidRPr="0098445E" w:rsidTr="0055093B">
        <w:trPr>
          <w:trHeight w:val="157"/>
        </w:trPr>
        <w:tc>
          <w:tcPr>
            <w:tcW w:w="4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218" w:rsidRPr="0098445E" w:rsidRDefault="00612218" w:rsidP="0055093B">
            <w:pPr>
              <w:rPr>
                <w:b/>
                <w:sz w:val="24"/>
                <w:szCs w:val="24"/>
              </w:rPr>
            </w:pP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 xml:space="preserve">Английский язык </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sz w:val="24"/>
                <w:szCs w:val="24"/>
              </w:rPr>
              <w:t>3</w:t>
            </w:r>
          </w:p>
        </w:tc>
      </w:tr>
      <w:tr w:rsidR="00612218" w:rsidRPr="0098445E" w:rsidTr="0055093B">
        <w:trPr>
          <w:trHeight w:val="268"/>
        </w:trPr>
        <w:tc>
          <w:tcPr>
            <w:tcW w:w="4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b/>
                <w:sz w:val="24"/>
                <w:szCs w:val="24"/>
              </w:rPr>
            </w:pPr>
            <w:r w:rsidRPr="0098445E">
              <w:rPr>
                <w:b/>
                <w:sz w:val="24"/>
                <w:szCs w:val="24"/>
              </w:rPr>
              <w:t xml:space="preserve">   Математика и информатика</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Математика</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sz w:val="24"/>
                <w:szCs w:val="24"/>
              </w:rPr>
              <w:t>5</w:t>
            </w:r>
          </w:p>
        </w:tc>
      </w:tr>
      <w:tr w:rsidR="00612218" w:rsidRPr="0098445E" w:rsidTr="0055093B">
        <w:trPr>
          <w:trHeight w:val="268"/>
        </w:trPr>
        <w:tc>
          <w:tcPr>
            <w:tcW w:w="4528"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612218" w:rsidRPr="0098445E" w:rsidRDefault="00612218" w:rsidP="0055093B">
            <w:pPr>
              <w:jc w:val="center"/>
              <w:rPr>
                <w:b/>
                <w:sz w:val="24"/>
                <w:szCs w:val="24"/>
              </w:rPr>
            </w:pPr>
            <w:r w:rsidRPr="0098445E">
              <w:rPr>
                <w:b/>
                <w:sz w:val="24"/>
                <w:szCs w:val="24"/>
              </w:rPr>
              <w:t>Общественно-научные  предметы</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История</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sz w:val="24"/>
                <w:szCs w:val="24"/>
              </w:rPr>
              <w:t>2</w:t>
            </w:r>
          </w:p>
        </w:tc>
      </w:tr>
      <w:tr w:rsidR="00612218" w:rsidRPr="0098445E" w:rsidTr="0055093B">
        <w:trPr>
          <w:trHeight w:val="157"/>
        </w:trPr>
        <w:tc>
          <w:tcPr>
            <w:tcW w:w="452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612218" w:rsidRPr="0098445E" w:rsidRDefault="00612218" w:rsidP="0055093B">
            <w:pPr>
              <w:rPr>
                <w:b/>
                <w:sz w:val="24"/>
                <w:szCs w:val="24"/>
              </w:rPr>
            </w:pP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 xml:space="preserve">География </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sz w:val="24"/>
                <w:szCs w:val="24"/>
              </w:rPr>
              <w:t>1</w:t>
            </w:r>
          </w:p>
        </w:tc>
      </w:tr>
      <w:tr w:rsidR="00612218" w:rsidRPr="0098445E" w:rsidTr="0055093B">
        <w:trPr>
          <w:trHeight w:val="549"/>
        </w:trPr>
        <w:tc>
          <w:tcPr>
            <w:tcW w:w="4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b/>
                <w:sz w:val="24"/>
                <w:szCs w:val="24"/>
              </w:rPr>
            </w:pPr>
            <w:r w:rsidRPr="0098445E">
              <w:rPr>
                <w:b/>
                <w:sz w:val="24"/>
                <w:szCs w:val="24"/>
              </w:rPr>
              <w:t>Естественно - научные предметы</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 xml:space="preserve">Биология </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sz w:val="24"/>
                <w:szCs w:val="24"/>
              </w:rPr>
              <w:t>1</w:t>
            </w:r>
          </w:p>
        </w:tc>
      </w:tr>
      <w:tr w:rsidR="00612218" w:rsidRPr="0098445E" w:rsidTr="0055093B">
        <w:trPr>
          <w:trHeight w:val="268"/>
        </w:trPr>
        <w:tc>
          <w:tcPr>
            <w:tcW w:w="452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b/>
                <w:sz w:val="24"/>
                <w:szCs w:val="24"/>
              </w:rPr>
            </w:pPr>
            <w:r w:rsidRPr="0098445E">
              <w:rPr>
                <w:b/>
                <w:sz w:val="24"/>
                <w:szCs w:val="24"/>
              </w:rPr>
              <w:t>Искусство</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 xml:space="preserve">Музыка </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sz w:val="24"/>
                <w:szCs w:val="24"/>
              </w:rPr>
              <w:t>1</w:t>
            </w:r>
          </w:p>
        </w:tc>
      </w:tr>
      <w:tr w:rsidR="00612218" w:rsidRPr="0098445E" w:rsidTr="0055093B">
        <w:trPr>
          <w:trHeight w:val="157"/>
        </w:trPr>
        <w:tc>
          <w:tcPr>
            <w:tcW w:w="452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218" w:rsidRPr="0098445E" w:rsidRDefault="00612218" w:rsidP="0055093B">
            <w:pPr>
              <w:rPr>
                <w:b/>
                <w:sz w:val="24"/>
                <w:szCs w:val="24"/>
              </w:rPr>
            </w:pP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 xml:space="preserve">Изобразительное искусство </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sz w:val="24"/>
                <w:szCs w:val="24"/>
              </w:rPr>
              <w:t>1</w:t>
            </w:r>
          </w:p>
        </w:tc>
      </w:tr>
      <w:tr w:rsidR="00612218" w:rsidRPr="0098445E" w:rsidTr="0055093B">
        <w:trPr>
          <w:trHeight w:val="268"/>
        </w:trPr>
        <w:tc>
          <w:tcPr>
            <w:tcW w:w="4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b/>
                <w:sz w:val="24"/>
                <w:szCs w:val="24"/>
              </w:rPr>
            </w:pPr>
            <w:r w:rsidRPr="0098445E">
              <w:rPr>
                <w:b/>
                <w:sz w:val="24"/>
                <w:szCs w:val="24"/>
              </w:rPr>
              <w:t xml:space="preserve">Технология </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 xml:space="preserve">Технология </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sz w:val="24"/>
                <w:szCs w:val="24"/>
              </w:rPr>
              <w:t>2</w:t>
            </w:r>
          </w:p>
        </w:tc>
      </w:tr>
      <w:tr w:rsidR="00612218" w:rsidRPr="0098445E" w:rsidTr="0055093B">
        <w:trPr>
          <w:trHeight w:val="585"/>
        </w:trPr>
        <w:tc>
          <w:tcPr>
            <w:tcW w:w="4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b/>
                <w:sz w:val="24"/>
                <w:szCs w:val="24"/>
              </w:rPr>
            </w:pPr>
            <w:r w:rsidRPr="0098445E">
              <w:rPr>
                <w:b/>
                <w:sz w:val="24"/>
                <w:szCs w:val="24"/>
              </w:rPr>
              <w:t>Физическая культура и основы безопасности жизнедеятельности</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Физическая культура</w:t>
            </w:r>
          </w:p>
        </w:tc>
        <w:tc>
          <w:tcPr>
            <w:tcW w:w="2092" w:type="dxa"/>
            <w:tcBorders>
              <w:top w:val="single" w:sz="4" w:space="0" w:color="000000" w:themeColor="text1"/>
              <w:left w:val="single" w:sz="4" w:space="0" w:color="auto"/>
              <w:bottom w:val="single" w:sz="4" w:space="0" w:color="000000" w:themeColor="text1"/>
              <w:right w:val="single" w:sz="4" w:space="0" w:color="auto"/>
            </w:tcBorders>
            <w:hideMark/>
          </w:tcPr>
          <w:p w:rsidR="00612218" w:rsidRPr="0098445E" w:rsidRDefault="00612218" w:rsidP="0055093B">
            <w:pPr>
              <w:jc w:val="center"/>
              <w:rPr>
                <w:sz w:val="24"/>
                <w:szCs w:val="24"/>
              </w:rPr>
            </w:pPr>
            <w:r w:rsidRPr="0098445E">
              <w:rPr>
                <w:sz w:val="24"/>
                <w:szCs w:val="24"/>
              </w:rPr>
              <w:t>2</w:t>
            </w:r>
          </w:p>
        </w:tc>
      </w:tr>
      <w:tr w:rsidR="00612218" w:rsidRPr="0098445E" w:rsidTr="0055093B">
        <w:trPr>
          <w:trHeight w:val="282"/>
        </w:trPr>
        <w:tc>
          <w:tcPr>
            <w:tcW w:w="4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18" w:rsidRPr="0098445E" w:rsidRDefault="00612218" w:rsidP="0055093B">
            <w:pPr>
              <w:jc w:val="center"/>
              <w:rPr>
                <w:sz w:val="24"/>
                <w:szCs w:val="24"/>
              </w:rPr>
            </w:pP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right"/>
              <w:rPr>
                <w:b/>
                <w:sz w:val="24"/>
                <w:szCs w:val="24"/>
              </w:rPr>
            </w:pPr>
            <w:r w:rsidRPr="0098445E">
              <w:rPr>
                <w:b/>
                <w:sz w:val="24"/>
                <w:szCs w:val="24"/>
              </w:rPr>
              <w:t>Итого</w:t>
            </w:r>
          </w:p>
        </w:tc>
        <w:tc>
          <w:tcPr>
            <w:tcW w:w="2092" w:type="dxa"/>
            <w:tcBorders>
              <w:top w:val="single" w:sz="4" w:space="0" w:color="000000" w:themeColor="text1"/>
              <w:left w:val="single" w:sz="4" w:space="0" w:color="auto"/>
              <w:bottom w:val="single" w:sz="4" w:space="0" w:color="000000" w:themeColor="text1"/>
              <w:right w:val="single" w:sz="4" w:space="0" w:color="auto"/>
            </w:tcBorders>
            <w:hideMark/>
          </w:tcPr>
          <w:p w:rsidR="00612218" w:rsidRPr="0098445E" w:rsidRDefault="00612218" w:rsidP="0055093B">
            <w:pPr>
              <w:jc w:val="center"/>
              <w:rPr>
                <w:b/>
                <w:sz w:val="24"/>
                <w:szCs w:val="24"/>
              </w:rPr>
            </w:pPr>
            <w:r w:rsidRPr="0098445E">
              <w:rPr>
                <w:b/>
                <w:sz w:val="24"/>
                <w:szCs w:val="24"/>
              </w:rPr>
              <w:t>26</w:t>
            </w:r>
          </w:p>
        </w:tc>
      </w:tr>
      <w:tr w:rsidR="00612218" w:rsidRPr="0098445E" w:rsidTr="0055093B">
        <w:trPr>
          <w:trHeight w:val="268"/>
        </w:trPr>
        <w:tc>
          <w:tcPr>
            <w:tcW w:w="99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b/>
                <w:sz w:val="24"/>
                <w:szCs w:val="24"/>
              </w:rPr>
            </w:pPr>
            <w:r w:rsidRPr="0098445E">
              <w:rPr>
                <w:b/>
                <w:sz w:val="24"/>
                <w:szCs w:val="24"/>
              </w:rPr>
              <w:t>Часть, формируемая  участниками образовательных отношений (3 часа)</w:t>
            </w:r>
          </w:p>
        </w:tc>
      </w:tr>
      <w:tr w:rsidR="00612218" w:rsidRPr="0098445E" w:rsidTr="0055093B">
        <w:trPr>
          <w:trHeight w:val="549"/>
        </w:trPr>
        <w:tc>
          <w:tcPr>
            <w:tcW w:w="4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sz w:val="24"/>
                <w:szCs w:val="24"/>
              </w:rPr>
            </w:pPr>
            <w:r w:rsidRPr="0098445E">
              <w:rPr>
                <w:b/>
                <w:sz w:val="24"/>
                <w:szCs w:val="24"/>
              </w:rPr>
              <w:t>Естественно - научные предметы</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Обществознание</w:t>
            </w:r>
          </w:p>
        </w:tc>
        <w:tc>
          <w:tcPr>
            <w:tcW w:w="2092" w:type="dxa"/>
            <w:tcBorders>
              <w:top w:val="single" w:sz="4" w:space="0" w:color="000000" w:themeColor="text1"/>
              <w:left w:val="single" w:sz="4" w:space="0" w:color="auto"/>
              <w:bottom w:val="single" w:sz="4" w:space="0" w:color="000000" w:themeColor="text1"/>
              <w:right w:val="single" w:sz="4" w:space="0" w:color="auto"/>
            </w:tcBorders>
            <w:hideMark/>
          </w:tcPr>
          <w:p w:rsidR="00612218" w:rsidRPr="0098445E" w:rsidRDefault="00612218" w:rsidP="0055093B">
            <w:pPr>
              <w:jc w:val="center"/>
              <w:rPr>
                <w:sz w:val="24"/>
                <w:szCs w:val="24"/>
              </w:rPr>
            </w:pPr>
            <w:r w:rsidRPr="0098445E">
              <w:rPr>
                <w:sz w:val="24"/>
                <w:szCs w:val="24"/>
              </w:rPr>
              <w:t>1</w:t>
            </w:r>
          </w:p>
        </w:tc>
      </w:tr>
      <w:tr w:rsidR="00612218" w:rsidRPr="0098445E" w:rsidTr="0055093B">
        <w:trPr>
          <w:trHeight w:val="549"/>
        </w:trPr>
        <w:tc>
          <w:tcPr>
            <w:tcW w:w="4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b/>
                <w:sz w:val="24"/>
                <w:szCs w:val="24"/>
              </w:rPr>
            </w:pPr>
            <w:r w:rsidRPr="0098445E">
              <w:rPr>
                <w:b/>
                <w:sz w:val="24"/>
                <w:szCs w:val="24"/>
              </w:rPr>
              <w:t>Основы духовно-нравственной культуры народов России</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Основы духовно-нравственной культуры народов России</w:t>
            </w:r>
          </w:p>
        </w:tc>
        <w:tc>
          <w:tcPr>
            <w:tcW w:w="2092" w:type="dxa"/>
            <w:tcBorders>
              <w:top w:val="single" w:sz="4" w:space="0" w:color="000000" w:themeColor="text1"/>
              <w:left w:val="single" w:sz="4" w:space="0" w:color="auto"/>
              <w:bottom w:val="single" w:sz="4" w:space="0" w:color="000000" w:themeColor="text1"/>
              <w:right w:val="single" w:sz="4" w:space="0" w:color="auto"/>
            </w:tcBorders>
            <w:hideMark/>
          </w:tcPr>
          <w:p w:rsidR="00612218" w:rsidRPr="0098445E" w:rsidRDefault="00612218" w:rsidP="0055093B">
            <w:pPr>
              <w:jc w:val="center"/>
              <w:rPr>
                <w:sz w:val="24"/>
                <w:szCs w:val="24"/>
              </w:rPr>
            </w:pPr>
            <w:r w:rsidRPr="0098445E">
              <w:rPr>
                <w:sz w:val="24"/>
                <w:szCs w:val="24"/>
              </w:rPr>
              <w:t>1</w:t>
            </w:r>
          </w:p>
        </w:tc>
      </w:tr>
      <w:tr w:rsidR="00612218" w:rsidRPr="0098445E" w:rsidTr="0055093B">
        <w:trPr>
          <w:trHeight w:val="549"/>
        </w:trPr>
        <w:tc>
          <w:tcPr>
            <w:tcW w:w="4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center"/>
              <w:rPr>
                <w:b/>
                <w:sz w:val="24"/>
                <w:szCs w:val="24"/>
              </w:rPr>
            </w:pPr>
            <w:r w:rsidRPr="0098445E">
              <w:rPr>
                <w:b/>
                <w:sz w:val="24"/>
                <w:szCs w:val="24"/>
              </w:rPr>
              <w:t>Физическая культура и основы безопасности жизнедеятельности</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rPr>
                <w:sz w:val="24"/>
                <w:szCs w:val="24"/>
              </w:rPr>
            </w:pPr>
            <w:r w:rsidRPr="0098445E">
              <w:rPr>
                <w:sz w:val="24"/>
                <w:szCs w:val="24"/>
              </w:rPr>
              <w:t>Физическая  культура</w:t>
            </w:r>
          </w:p>
        </w:tc>
        <w:tc>
          <w:tcPr>
            <w:tcW w:w="2092" w:type="dxa"/>
            <w:tcBorders>
              <w:top w:val="single" w:sz="4" w:space="0" w:color="000000" w:themeColor="text1"/>
              <w:left w:val="single" w:sz="4" w:space="0" w:color="auto"/>
              <w:bottom w:val="single" w:sz="4" w:space="0" w:color="000000" w:themeColor="text1"/>
              <w:right w:val="single" w:sz="4" w:space="0" w:color="auto"/>
            </w:tcBorders>
            <w:hideMark/>
          </w:tcPr>
          <w:p w:rsidR="00612218" w:rsidRPr="0098445E" w:rsidRDefault="00612218" w:rsidP="0055093B">
            <w:pPr>
              <w:jc w:val="center"/>
              <w:rPr>
                <w:sz w:val="24"/>
                <w:szCs w:val="24"/>
              </w:rPr>
            </w:pPr>
            <w:r w:rsidRPr="0098445E">
              <w:rPr>
                <w:sz w:val="24"/>
                <w:szCs w:val="24"/>
              </w:rPr>
              <w:t>1</w:t>
            </w:r>
          </w:p>
        </w:tc>
      </w:tr>
      <w:tr w:rsidR="00612218" w:rsidRPr="0098445E" w:rsidTr="0055093B">
        <w:trPr>
          <w:trHeight w:val="268"/>
        </w:trPr>
        <w:tc>
          <w:tcPr>
            <w:tcW w:w="4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218" w:rsidRPr="0098445E" w:rsidRDefault="00612218" w:rsidP="0055093B">
            <w:pPr>
              <w:jc w:val="center"/>
              <w:rPr>
                <w:sz w:val="24"/>
                <w:szCs w:val="24"/>
              </w:rPr>
            </w:pP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218" w:rsidRPr="0098445E" w:rsidRDefault="00612218" w:rsidP="0055093B">
            <w:pPr>
              <w:jc w:val="right"/>
              <w:rPr>
                <w:b/>
                <w:sz w:val="24"/>
                <w:szCs w:val="24"/>
              </w:rPr>
            </w:pPr>
            <w:r w:rsidRPr="0098445E">
              <w:rPr>
                <w:b/>
                <w:sz w:val="24"/>
                <w:szCs w:val="24"/>
              </w:rPr>
              <w:t>Итого</w:t>
            </w:r>
          </w:p>
        </w:tc>
        <w:tc>
          <w:tcPr>
            <w:tcW w:w="2092" w:type="dxa"/>
            <w:tcBorders>
              <w:top w:val="single" w:sz="4" w:space="0" w:color="000000" w:themeColor="text1"/>
              <w:left w:val="single" w:sz="4" w:space="0" w:color="auto"/>
              <w:bottom w:val="single" w:sz="4" w:space="0" w:color="000000" w:themeColor="text1"/>
              <w:right w:val="single" w:sz="4" w:space="0" w:color="auto"/>
            </w:tcBorders>
            <w:hideMark/>
          </w:tcPr>
          <w:p w:rsidR="00612218" w:rsidRPr="0098445E" w:rsidRDefault="00612218" w:rsidP="0055093B">
            <w:pPr>
              <w:jc w:val="center"/>
              <w:rPr>
                <w:b/>
                <w:sz w:val="24"/>
                <w:szCs w:val="24"/>
              </w:rPr>
            </w:pPr>
            <w:r w:rsidRPr="0098445E">
              <w:rPr>
                <w:b/>
                <w:sz w:val="24"/>
                <w:szCs w:val="24"/>
              </w:rPr>
              <w:t>29</w:t>
            </w:r>
          </w:p>
        </w:tc>
      </w:tr>
    </w:tbl>
    <w:p w:rsidR="00CE5707" w:rsidRDefault="00CE5707" w:rsidP="00863EA4">
      <w:pPr>
        <w:spacing w:after="0" w:line="240" w:lineRule="auto"/>
        <w:ind w:left="426"/>
        <w:jc w:val="center"/>
        <w:rPr>
          <w:rFonts w:ascii="Times New Roman" w:hAnsi="Times New Roman" w:cs="Times New Roman"/>
          <w:sz w:val="28"/>
          <w:szCs w:val="28"/>
        </w:rPr>
      </w:pPr>
    </w:p>
    <w:p w:rsidR="0055093B" w:rsidRPr="0098445E" w:rsidRDefault="0055093B" w:rsidP="00863EA4">
      <w:pPr>
        <w:spacing w:after="0" w:line="240" w:lineRule="auto"/>
        <w:ind w:left="426"/>
        <w:jc w:val="center"/>
        <w:rPr>
          <w:rFonts w:ascii="Times New Roman" w:hAnsi="Times New Roman" w:cs="Times New Roman"/>
          <w:sz w:val="28"/>
          <w:szCs w:val="28"/>
        </w:rPr>
      </w:pPr>
      <w:r w:rsidRPr="0098445E">
        <w:rPr>
          <w:rFonts w:ascii="Times New Roman" w:hAnsi="Times New Roman" w:cs="Times New Roman"/>
          <w:sz w:val="28"/>
          <w:szCs w:val="28"/>
        </w:rPr>
        <w:t>На промежуточную аттестацию выносятся:</w:t>
      </w:r>
    </w:p>
    <w:p w:rsidR="0055093B" w:rsidRPr="0098445E" w:rsidRDefault="0055093B" w:rsidP="00863EA4">
      <w:pPr>
        <w:spacing w:after="0" w:line="240" w:lineRule="auto"/>
        <w:ind w:left="426"/>
        <w:rPr>
          <w:rFonts w:ascii="Times New Roman" w:hAnsi="Times New Roman" w:cs="Times New Roman"/>
          <w:sz w:val="28"/>
          <w:szCs w:val="28"/>
        </w:rPr>
      </w:pPr>
      <w:r w:rsidRPr="0098445E">
        <w:rPr>
          <w:rFonts w:ascii="Times New Roman" w:hAnsi="Times New Roman" w:cs="Times New Roman"/>
          <w:sz w:val="28"/>
          <w:szCs w:val="28"/>
        </w:rPr>
        <w:t>в 5-х классах – 2 предмета (русский язык и математика)</w:t>
      </w:r>
    </w:p>
    <w:p w:rsidR="0055093B" w:rsidRPr="0098445E" w:rsidRDefault="0055093B" w:rsidP="00863EA4">
      <w:pPr>
        <w:spacing w:after="0" w:line="240" w:lineRule="auto"/>
        <w:ind w:left="426"/>
        <w:rPr>
          <w:rFonts w:ascii="Times New Roman" w:hAnsi="Times New Roman" w:cs="Times New Roman"/>
          <w:sz w:val="28"/>
          <w:szCs w:val="28"/>
        </w:rPr>
      </w:pPr>
      <w:r w:rsidRPr="0098445E">
        <w:rPr>
          <w:rFonts w:ascii="Times New Roman" w:hAnsi="Times New Roman" w:cs="Times New Roman"/>
          <w:sz w:val="28"/>
          <w:szCs w:val="28"/>
        </w:rPr>
        <w:t xml:space="preserve">в 6-х  классах - 2 предмета (русский язык и  математика); </w:t>
      </w:r>
    </w:p>
    <w:p w:rsidR="0055093B" w:rsidRPr="0098445E" w:rsidRDefault="0055093B" w:rsidP="00863EA4">
      <w:pPr>
        <w:spacing w:after="0" w:line="240" w:lineRule="auto"/>
        <w:ind w:left="426"/>
        <w:rPr>
          <w:rFonts w:ascii="Times New Roman" w:hAnsi="Times New Roman" w:cs="Times New Roman"/>
          <w:sz w:val="28"/>
          <w:szCs w:val="28"/>
        </w:rPr>
      </w:pPr>
      <w:r w:rsidRPr="0098445E">
        <w:rPr>
          <w:rFonts w:ascii="Times New Roman" w:hAnsi="Times New Roman" w:cs="Times New Roman"/>
          <w:sz w:val="28"/>
          <w:szCs w:val="28"/>
        </w:rPr>
        <w:t>в 7-х  классах - 2</w:t>
      </w:r>
      <w:r w:rsidR="005D601B" w:rsidRPr="0098445E">
        <w:rPr>
          <w:rFonts w:ascii="Times New Roman" w:hAnsi="Times New Roman" w:cs="Times New Roman"/>
          <w:sz w:val="28"/>
          <w:szCs w:val="28"/>
        </w:rPr>
        <w:t xml:space="preserve"> предмета (</w:t>
      </w:r>
      <w:r w:rsidR="002006E4" w:rsidRPr="0098445E">
        <w:rPr>
          <w:rFonts w:ascii="Times New Roman" w:hAnsi="Times New Roman" w:cs="Times New Roman"/>
          <w:sz w:val="28"/>
          <w:szCs w:val="28"/>
        </w:rPr>
        <w:t>русский язык и математика</w:t>
      </w:r>
      <w:r w:rsidRPr="0098445E">
        <w:rPr>
          <w:rFonts w:ascii="Times New Roman" w:hAnsi="Times New Roman" w:cs="Times New Roman"/>
          <w:sz w:val="28"/>
          <w:szCs w:val="28"/>
        </w:rPr>
        <w:t>);</w:t>
      </w:r>
    </w:p>
    <w:p w:rsidR="0055093B" w:rsidRPr="0098445E" w:rsidRDefault="0055093B" w:rsidP="00863EA4">
      <w:pPr>
        <w:spacing w:after="0" w:line="240" w:lineRule="auto"/>
        <w:ind w:left="426"/>
        <w:rPr>
          <w:rFonts w:ascii="Times New Roman" w:hAnsi="Times New Roman" w:cs="Times New Roman"/>
          <w:sz w:val="28"/>
          <w:szCs w:val="28"/>
        </w:rPr>
      </w:pPr>
      <w:r w:rsidRPr="0098445E">
        <w:rPr>
          <w:rFonts w:ascii="Times New Roman" w:hAnsi="Times New Roman" w:cs="Times New Roman"/>
          <w:sz w:val="28"/>
          <w:szCs w:val="28"/>
        </w:rPr>
        <w:t>в 8-х классах - 2 предмета (</w:t>
      </w:r>
      <w:r w:rsidR="0083052F" w:rsidRPr="0098445E">
        <w:rPr>
          <w:rFonts w:ascii="Times New Roman" w:hAnsi="Times New Roman" w:cs="Times New Roman"/>
          <w:sz w:val="28"/>
          <w:szCs w:val="28"/>
        </w:rPr>
        <w:t>русский язык и математика</w:t>
      </w:r>
      <w:r w:rsidRPr="0098445E">
        <w:rPr>
          <w:rFonts w:ascii="Times New Roman" w:hAnsi="Times New Roman" w:cs="Times New Roman"/>
          <w:sz w:val="28"/>
          <w:szCs w:val="28"/>
        </w:rPr>
        <w:t>);</w:t>
      </w:r>
    </w:p>
    <w:p w:rsidR="0055093B" w:rsidRPr="0098445E" w:rsidRDefault="0055093B" w:rsidP="00863EA4">
      <w:pPr>
        <w:spacing w:after="0" w:line="240" w:lineRule="auto"/>
        <w:ind w:left="426"/>
        <w:rPr>
          <w:rFonts w:ascii="Times New Roman" w:hAnsi="Times New Roman" w:cs="Times New Roman"/>
          <w:sz w:val="28"/>
          <w:szCs w:val="28"/>
        </w:rPr>
      </w:pPr>
      <w:r w:rsidRPr="0098445E">
        <w:rPr>
          <w:rFonts w:ascii="Times New Roman" w:hAnsi="Times New Roman" w:cs="Times New Roman"/>
          <w:sz w:val="28"/>
          <w:szCs w:val="28"/>
        </w:rPr>
        <w:t xml:space="preserve">     Возможными формами промежуточной аттестации являются:</w:t>
      </w:r>
    </w:p>
    <w:p w:rsidR="0055093B" w:rsidRPr="0098445E" w:rsidRDefault="0055093B" w:rsidP="00863EA4">
      <w:pPr>
        <w:spacing w:after="0" w:line="240" w:lineRule="auto"/>
        <w:ind w:left="426"/>
        <w:rPr>
          <w:rFonts w:ascii="Times New Roman" w:hAnsi="Times New Roman" w:cs="Times New Roman"/>
          <w:sz w:val="28"/>
          <w:szCs w:val="28"/>
        </w:rPr>
      </w:pPr>
      <w:r w:rsidRPr="0098445E">
        <w:rPr>
          <w:rFonts w:ascii="Times New Roman" w:hAnsi="Times New Roman" w:cs="Times New Roman"/>
          <w:sz w:val="28"/>
          <w:szCs w:val="28"/>
        </w:rPr>
        <w:t>по русскому языку – диктант, тестирование</w:t>
      </w:r>
      <w:r w:rsidR="0083052F" w:rsidRPr="0098445E">
        <w:rPr>
          <w:rFonts w:ascii="Times New Roman" w:hAnsi="Times New Roman" w:cs="Times New Roman"/>
          <w:sz w:val="28"/>
          <w:szCs w:val="28"/>
        </w:rPr>
        <w:t>, тестирование в формате ОГЭ</w:t>
      </w:r>
    </w:p>
    <w:p w:rsidR="0055093B" w:rsidRPr="0098445E" w:rsidRDefault="0055093B" w:rsidP="00863EA4">
      <w:pPr>
        <w:spacing w:after="0" w:line="240" w:lineRule="auto"/>
        <w:ind w:left="426"/>
        <w:rPr>
          <w:rFonts w:ascii="Times New Roman" w:hAnsi="Times New Roman" w:cs="Times New Roman"/>
          <w:sz w:val="28"/>
          <w:szCs w:val="28"/>
        </w:rPr>
      </w:pPr>
      <w:r w:rsidRPr="0098445E">
        <w:rPr>
          <w:rFonts w:ascii="Times New Roman" w:hAnsi="Times New Roman" w:cs="Times New Roman"/>
          <w:sz w:val="28"/>
          <w:szCs w:val="28"/>
        </w:rPr>
        <w:t>по математике, алгебре  - письменная к</w:t>
      </w:r>
      <w:r w:rsidR="0083052F" w:rsidRPr="0098445E">
        <w:rPr>
          <w:rFonts w:ascii="Times New Roman" w:hAnsi="Times New Roman" w:cs="Times New Roman"/>
          <w:sz w:val="28"/>
          <w:szCs w:val="28"/>
        </w:rPr>
        <w:t>онтрольная работа, тестирование, тестирование в формате ОГЭ.</w:t>
      </w:r>
    </w:p>
    <w:p w:rsidR="00D0756C" w:rsidRPr="0098445E" w:rsidRDefault="00D0756C" w:rsidP="0039573D">
      <w:pPr>
        <w:pStyle w:val="Default"/>
        <w:ind w:firstLine="426"/>
        <w:jc w:val="center"/>
        <w:rPr>
          <w:b/>
          <w:color w:val="auto"/>
          <w:sz w:val="28"/>
        </w:rPr>
      </w:pPr>
    </w:p>
    <w:p w:rsidR="00332FF3" w:rsidRPr="0098445E" w:rsidRDefault="00D0756C" w:rsidP="00863EA4">
      <w:pPr>
        <w:pStyle w:val="Default"/>
        <w:jc w:val="center"/>
        <w:rPr>
          <w:b/>
          <w:color w:val="auto"/>
          <w:sz w:val="28"/>
          <w:szCs w:val="28"/>
        </w:rPr>
      </w:pPr>
      <w:r w:rsidRPr="0098445E">
        <w:rPr>
          <w:b/>
          <w:color w:val="auto"/>
          <w:sz w:val="28"/>
          <w:szCs w:val="28"/>
        </w:rPr>
        <w:t>3.1.1 Календарный учебный график</w:t>
      </w:r>
    </w:p>
    <w:p w:rsidR="00D0756C" w:rsidRPr="0098445E" w:rsidRDefault="00D0756C" w:rsidP="00863EA4">
      <w:pPr>
        <w:pStyle w:val="Default"/>
        <w:jc w:val="center"/>
        <w:rPr>
          <w:b/>
          <w:color w:val="auto"/>
          <w:sz w:val="28"/>
          <w:szCs w:val="28"/>
        </w:rPr>
      </w:pPr>
    </w:p>
    <w:p w:rsidR="00863EA4" w:rsidRPr="0098445E" w:rsidRDefault="00863EA4" w:rsidP="00863EA4">
      <w:pPr>
        <w:spacing w:after="0" w:line="240" w:lineRule="auto"/>
        <w:ind w:left="426" w:hanging="426"/>
        <w:jc w:val="center"/>
        <w:rPr>
          <w:rFonts w:ascii="Times New Roman" w:hAnsi="Times New Roman" w:cs="Times New Roman"/>
          <w:b/>
          <w:sz w:val="28"/>
          <w:szCs w:val="28"/>
        </w:rPr>
      </w:pPr>
      <w:r w:rsidRPr="0098445E">
        <w:rPr>
          <w:rFonts w:ascii="Times New Roman" w:hAnsi="Times New Roman" w:cs="Times New Roman"/>
          <w:b/>
          <w:sz w:val="28"/>
          <w:szCs w:val="28"/>
        </w:rPr>
        <w:t>Пояснительная записка</w:t>
      </w:r>
    </w:p>
    <w:p w:rsidR="00863EA4" w:rsidRPr="0098445E" w:rsidRDefault="00863EA4" w:rsidP="00863EA4">
      <w:pPr>
        <w:spacing w:after="0" w:line="240" w:lineRule="auto"/>
        <w:ind w:left="426" w:hanging="426"/>
        <w:rPr>
          <w:rFonts w:ascii="Times New Roman" w:hAnsi="Times New Roman" w:cs="Times New Roman"/>
          <w:sz w:val="28"/>
          <w:szCs w:val="28"/>
        </w:rPr>
      </w:pPr>
      <w:r w:rsidRPr="0098445E">
        <w:rPr>
          <w:rFonts w:ascii="Times New Roman" w:hAnsi="Times New Roman" w:cs="Times New Roman"/>
          <w:sz w:val="28"/>
          <w:szCs w:val="28"/>
        </w:rPr>
        <w:t>Годовой календарный учебный график разработан на основании документов:</w:t>
      </w:r>
    </w:p>
    <w:p w:rsidR="00863EA4" w:rsidRPr="0098445E" w:rsidRDefault="00863EA4" w:rsidP="003837B5">
      <w:pPr>
        <w:numPr>
          <w:ilvl w:val="0"/>
          <w:numId w:val="217"/>
        </w:numPr>
        <w:spacing w:after="0" w:line="240" w:lineRule="auto"/>
        <w:ind w:left="426" w:hanging="426"/>
        <w:rPr>
          <w:rFonts w:ascii="Times New Roman" w:hAnsi="Times New Roman" w:cs="Times New Roman"/>
          <w:sz w:val="28"/>
          <w:szCs w:val="28"/>
        </w:rPr>
      </w:pPr>
      <w:r w:rsidRPr="0098445E">
        <w:rPr>
          <w:rFonts w:ascii="Times New Roman" w:hAnsi="Times New Roman" w:cs="Times New Roman"/>
          <w:sz w:val="28"/>
          <w:szCs w:val="28"/>
        </w:rPr>
        <w:t>Федеральный закона «Об образовании в Российской Федерации» от 29декабря 2012 года № 73-ФЗ;</w:t>
      </w:r>
    </w:p>
    <w:p w:rsidR="00863EA4" w:rsidRPr="0098445E" w:rsidRDefault="00863EA4" w:rsidP="003837B5">
      <w:pPr>
        <w:numPr>
          <w:ilvl w:val="0"/>
          <w:numId w:val="217"/>
        </w:numPr>
        <w:spacing w:after="0" w:line="240" w:lineRule="auto"/>
        <w:ind w:left="426" w:hanging="426"/>
        <w:rPr>
          <w:rFonts w:ascii="Times New Roman" w:hAnsi="Times New Roman" w:cs="Times New Roman"/>
          <w:sz w:val="28"/>
          <w:szCs w:val="28"/>
        </w:rPr>
      </w:pPr>
      <w:r w:rsidRPr="0098445E">
        <w:rPr>
          <w:rFonts w:ascii="Times New Roman" w:hAnsi="Times New Roman" w:cs="Times New Roman"/>
          <w:sz w:val="28"/>
          <w:szCs w:val="28"/>
        </w:rPr>
        <w:lastRenderedPageBreak/>
        <w:t>Приказ Минобразования РФ от 09.03.2004 N 1312 (ред. от 01.02.2012)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63EA4" w:rsidRPr="0098445E" w:rsidRDefault="00863EA4" w:rsidP="003837B5">
      <w:pPr>
        <w:numPr>
          <w:ilvl w:val="0"/>
          <w:numId w:val="217"/>
        </w:numPr>
        <w:spacing w:after="0" w:line="240" w:lineRule="auto"/>
        <w:ind w:left="426" w:hanging="426"/>
        <w:rPr>
          <w:rFonts w:ascii="Times New Roman" w:hAnsi="Times New Roman" w:cs="Times New Roman"/>
          <w:sz w:val="28"/>
          <w:szCs w:val="28"/>
        </w:rPr>
      </w:pPr>
      <w:r w:rsidRPr="0098445E">
        <w:rPr>
          <w:rFonts w:ascii="Times New Roman" w:hAnsi="Times New Roman" w:cs="Times New Roman"/>
          <w:sz w:val="28"/>
          <w:szCs w:val="28"/>
        </w:rPr>
        <w:t>СанПиН 2.4.2.2821-10 «Санитарно-эпидемиологические требования к условиям и организации обучения в общеобразовательных учреждениях», утверждёнными  постановлением Главного государственного санитарного врача Российской Федерации от 29 декабря 2010 года № 189 (статья 10);</w:t>
      </w:r>
    </w:p>
    <w:p w:rsidR="00863EA4" w:rsidRDefault="00841176" w:rsidP="003837B5">
      <w:pPr>
        <w:numPr>
          <w:ilvl w:val="0"/>
          <w:numId w:val="218"/>
        </w:numPr>
        <w:spacing w:after="0" w:line="240" w:lineRule="auto"/>
        <w:ind w:left="0"/>
        <w:rPr>
          <w:rFonts w:ascii="Times New Roman" w:hAnsi="Times New Roman" w:cs="Times New Roman"/>
          <w:sz w:val="28"/>
          <w:szCs w:val="28"/>
        </w:rPr>
      </w:pPr>
      <w:r w:rsidRPr="0098445E">
        <w:rPr>
          <w:rFonts w:ascii="Times New Roman" w:hAnsi="Times New Roman" w:cs="Times New Roman"/>
          <w:sz w:val="28"/>
          <w:szCs w:val="28"/>
        </w:rPr>
        <w:t xml:space="preserve">Устав МБОУ «Красненская </w:t>
      </w:r>
      <w:r w:rsidR="00863EA4" w:rsidRPr="0098445E">
        <w:rPr>
          <w:rFonts w:ascii="Times New Roman" w:hAnsi="Times New Roman" w:cs="Times New Roman"/>
          <w:sz w:val="28"/>
          <w:szCs w:val="28"/>
        </w:rPr>
        <w:t>СОШ</w:t>
      </w:r>
      <w:r w:rsidRPr="0098445E">
        <w:rPr>
          <w:rFonts w:ascii="Times New Roman" w:hAnsi="Times New Roman" w:cs="Times New Roman"/>
          <w:sz w:val="28"/>
          <w:szCs w:val="28"/>
        </w:rPr>
        <w:t>»</w:t>
      </w:r>
      <w:r w:rsidR="00863EA4" w:rsidRPr="0098445E">
        <w:rPr>
          <w:rFonts w:ascii="Times New Roman" w:hAnsi="Times New Roman" w:cs="Times New Roman"/>
          <w:sz w:val="28"/>
          <w:szCs w:val="28"/>
        </w:rPr>
        <w:t>.</w:t>
      </w:r>
    </w:p>
    <w:p w:rsidR="00677523" w:rsidRDefault="00677523" w:rsidP="00677523">
      <w:pPr>
        <w:spacing w:after="0" w:line="240" w:lineRule="auto"/>
        <w:rPr>
          <w:rFonts w:ascii="Times New Roman" w:hAnsi="Times New Roman" w:cs="Times New Roman"/>
          <w:sz w:val="28"/>
          <w:szCs w:val="28"/>
        </w:rPr>
      </w:pPr>
    </w:p>
    <w:p w:rsidR="00677523" w:rsidRDefault="00677523" w:rsidP="00677523">
      <w:pPr>
        <w:spacing w:after="0" w:line="240" w:lineRule="auto"/>
        <w:rPr>
          <w:rFonts w:ascii="Times New Roman" w:hAnsi="Times New Roman" w:cs="Times New Roman"/>
          <w:sz w:val="28"/>
          <w:szCs w:val="28"/>
        </w:rPr>
      </w:pPr>
    </w:p>
    <w:p w:rsidR="00677523" w:rsidRPr="0098445E" w:rsidRDefault="00677523" w:rsidP="00677523">
      <w:pPr>
        <w:spacing w:after="0" w:line="240" w:lineRule="auto"/>
        <w:rPr>
          <w:rFonts w:ascii="Times New Roman" w:hAnsi="Times New Roman" w:cs="Times New Roman"/>
          <w:sz w:val="28"/>
          <w:szCs w:val="28"/>
        </w:rPr>
      </w:pPr>
    </w:p>
    <w:p w:rsidR="009172BF" w:rsidRPr="0098445E" w:rsidRDefault="009172BF" w:rsidP="0070250A">
      <w:pPr>
        <w:spacing w:after="0" w:line="240" w:lineRule="auto"/>
        <w:rPr>
          <w:rFonts w:ascii="Times New Roman" w:hAnsi="Times New Roman" w:cs="Times New Roman"/>
          <w:b/>
          <w:sz w:val="28"/>
          <w:szCs w:val="28"/>
          <w:highlight w:val="yellow"/>
        </w:rPr>
      </w:pPr>
    </w:p>
    <w:p w:rsidR="00863EA4" w:rsidRPr="0098445E" w:rsidRDefault="00863EA4" w:rsidP="00863EA4">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 xml:space="preserve">Режим работы школы </w:t>
      </w:r>
    </w:p>
    <w:p w:rsidR="00863EA4" w:rsidRPr="0098445E" w:rsidRDefault="00863EA4" w:rsidP="00863EA4">
      <w:pPr>
        <w:spacing w:after="0" w:line="240" w:lineRule="auto"/>
        <w:jc w:val="both"/>
        <w:rPr>
          <w:rFonts w:ascii="Times New Roman" w:hAnsi="Times New Roman" w:cs="Times New Roman"/>
          <w:b/>
          <w:i/>
          <w:sz w:val="28"/>
          <w:szCs w:val="28"/>
        </w:rPr>
      </w:pPr>
      <w:r w:rsidRPr="0098445E">
        <w:rPr>
          <w:rFonts w:ascii="Times New Roman" w:hAnsi="Times New Roman" w:cs="Times New Roman"/>
          <w:b/>
          <w:i/>
          <w:sz w:val="28"/>
          <w:szCs w:val="28"/>
        </w:rPr>
        <w:t>Количес</w:t>
      </w:r>
      <w:r w:rsidR="00840C55" w:rsidRPr="0098445E">
        <w:rPr>
          <w:rFonts w:ascii="Times New Roman" w:hAnsi="Times New Roman" w:cs="Times New Roman"/>
          <w:b/>
          <w:i/>
          <w:sz w:val="28"/>
          <w:szCs w:val="28"/>
        </w:rPr>
        <w:t>тво классов комплектов: всего 5</w:t>
      </w:r>
    </w:p>
    <w:p w:rsidR="00863EA4" w:rsidRPr="0098445E" w:rsidRDefault="00863EA4" w:rsidP="00863EA4">
      <w:pPr>
        <w:spacing w:after="0" w:line="240" w:lineRule="auto"/>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3190"/>
      </w:tblGrid>
      <w:tr w:rsidR="00840C55" w:rsidRPr="0098445E" w:rsidTr="00840C55">
        <w:trPr>
          <w:jc w:val="center"/>
        </w:trPr>
        <w:tc>
          <w:tcPr>
            <w:tcW w:w="3190" w:type="dxa"/>
          </w:tcPr>
          <w:p w:rsidR="00840C55" w:rsidRPr="0098445E" w:rsidRDefault="00840C55" w:rsidP="00863EA4">
            <w:pPr>
              <w:spacing w:after="0" w:line="240" w:lineRule="auto"/>
              <w:jc w:val="both"/>
              <w:rPr>
                <w:rFonts w:ascii="Times New Roman" w:hAnsi="Times New Roman" w:cs="Times New Roman"/>
                <w:sz w:val="28"/>
                <w:szCs w:val="28"/>
              </w:rPr>
            </w:pPr>
            <w:r w:rsidRPr="0098445E">
              <w:rPr>
                <w:rFonts w:ascii="Times New Roman" w:hAnsi="Times New Roman" w:cs="Times New Roman"/>
                <w:b/>
                <w:sz w:val="28"/>
                <w:szCs w:val="28"/>
              </w:rPr>
              <w:t xml:space="preserve">2 ступень                                   </w:t>
            </w:r>
          </w:p>
        </w:tc>
      </w:tr>
      <w:tr w:rsidR="00840C55" w:rsidRPr="0098445E" w:rsidTr="00840C55">
        <w:trPr>
          <w:jc w:val="center"/>
        </w:trPr>
        <w:tc>
          <w:tcPr>
            <w:tcW w:w="3190" w:type="dxa"/>
          </w:tcPr>
          <w:p w:rsidR="00840C55" w:rsidRPr="0098445E" w:rsidRDefault="00840C55" w:rsidP="00863EA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5х-1</w:t>
            </w:r>
          </w:p>
        </w:tc>
      </w:tr>
      <w:tr w:rsidR="00840C55" w:rsidRPr="0098445E" w:rsidTr="00840C55">
        <w:trPr>
          <w:jc w:val="center"/>
        </w:trPr>
        <w:tc>
          <w:tcPr>
            <w:tcW w:w="3190" w:type="dxa"/>
          </w:tcPr>
          <w:p w:rsidR="00840C55" w:rsidRPr="0098445E" w:rsidRDefault="00840C55" w:rsidP="00863EA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6х-1</w:t>
            </w:r>
          </w:p>
        </w:tc>
      </w:tr>
      <w:tr w:rsidR="00840C55" w:rsidRPr="0098445E" w:rsidTr="00840C55">
        <w:trPr>
          <w:jc w:val="center"/>
        </w:trPr>
        <w:tc>
          <w:tcPr>
            <w:tcW w:w="3190" w:type="dxa"/>
          </w:tcPr>
          <w:p w:rsidR="00840C55" w:rsidRPr="0098445E" w:rsidRDefault="00840C55" w:rsidP="00863EA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7х-1</w:t>
            </w:r>
          </w:p>
        </w:tc>
      </w:tr>
      <w:tr w:rsidR="00840C55" w:rsidRPr="0098445E" w:rsidTr="00840C55">
        <w:trPr>
          <w:jc w:val="center"/>
        </w:trPr>
        <w:tc>
          <w:tcPr>
            <w:tcW w:w="3190" w:type="dxa"/>
          </w:tcPr>
          <w:p w:rsidR="00840C55" w:rsidRPr="0098445E" w:rsidRDefault="00840C55" w:rsidP="00863EA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8х-1</w:t>
            </w:r>
          </w:p>
        </w:tc>
      </w:tr>
      <w:tr w:rsidR="00840C55" w:rsidRPr="0098445E" w:rsidTr="00840C55">
        <w:trPr>
          <w:jc w:val="center"/>
        </w:trPr>
        <w:tc>
          <w:tcPr>
            <w:tcW w:w="3190" w:type="dxa"/>
          </w:tcPr>
          <w:p w:rsidR="00840C55" w:rsidRPr="0098445E" w:rsidRDefault="00840C55" w:rsidP="00863EA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9х-1</w:t>
            </w:r>
          </w:p>
        </w:tc>
      </w:tr>
      <w:tr w:rsidR="00840C55" w:rsidRPr="0098445E" w:rsidTr="00840C55">
        <w:trPr>
          <w:jc w:val="center"/>
        </w:trPr>
        <w:tc>
          <w:tcPr>
            <w:tcW w:w="3190" w:type="dxa"/>
          </w:tcPr>
          <w:p w:rsidR="00840C55" w:rsidRPr="0098445E" w:rsidRDefault="00840C55" w:rsidP="00863EA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Всего -5</w:t>
            </w:r>
          </w:p>
        </w:tc>
      </w:tr>
    </w:tbl>
    <w:p w:rsidR="00863EA4" w:rsidRPr="0098445E" w:rsidRDefault="00863EA4" w:rsidP="00863EA4">
      <w:pPr>
        <w:spacing w:after="0" w:line="240" w:lineRule="auto"/>
        <w:jc w:val="both"/>
        <w:rPr>
          <w:rFonts w:ascii="Times New Roman" w:hAnsi="Times New Roman" w:cs="Times New Roman"/>
          <w:b/>
          <w:i/>
          <w:sz w:val="28"/>
          <w:szCs w:val="28"/>
        </w:rPr>
      </w:pPr>
    </w:p>
    <w:p w:rsidR="00863EA4" w:rsidRPr="0098445E" w:rsidRDefault="00863EA4" w:rsidP="003837B5">
      <w:pPr>
        <w:pStyle w:val="af"/>
        <w:widowControl/>
        <w:numPr>
          <w:ilvl w:val="0"/>
          <w:numId w:val="221"/>
        </w:numPr>
        <w:suppressAutoHyphens w:val="0"/>
        <w:autoSpaceDE/>
        <w:ind w:left="0"/>
        <w:contextualSpacing/>
        <w:rPr>
          <w:rFonts w:cs="Times New Roman"/>
          <w:sz w:val="28"/>
          <w:szCs w:val="28"/>
          <w:lang w:val="ru-RU"/>
        </w:rPr>
      </w:pPr>
      <w:r w:rsidRPr="0098445E">
        <w:rPr>
          <w:rFonts w:cs="Times New Roman"/>
          <w:b/>
          <w:sz w:val="28"/>
          <w:szCs w:val="28"/>
          <w:lang w:val="ru-RU"/>
        </w:rPr>
        <w:t xml:space="preserve">Продолжительность учебного года: </w:t>
      </w:r>
      <w:r w:rsidRPr="0098445E">
        <w:rPr>
          <w:rFonts w:cs="Times New Roman"/>
          <w:sz w:val="28"/>
          <w:szCs w:val="28"/>
          <w:lang w:val="ru-RU"/>
        </w:rPr>
        <w:t>п. 10.4СанПиН 2.4.2.2821-10</w:t>
      </w:r>
    </w:p>
    <w:p w:rsidR="00863EA4" w:rsidRPr="0098445E" w:rsidRDefault="00863EA4" w:rsidP="00863EA4">
      <w:pPr>
        <w:pStyle w:val="af"/>
        <w:ind w:left="0"/>
        <w:jc w:val="both"/>
        <w:rPr>
          <w:rFonts w:cs="Times New Roman"/>
          <w:sz w:val="28"/>
          <w:szCs w:val="28"/>
          <w:lang w:val="ru-RU"/>
        </w:rPr>
      </w:pPr>
      <w:r w:rsidRPr="0098445E">
        <w:rPr>
          <w:rFonts w:cs="Times New Roman"/>
          <w:b/>
          <w:sz w:val="28"/>
          <w:szCs w:val="28"/>
          <w:lang w:val="ru-RU"/>
        </w:rPr>
        <w:t>Начало:</w:t>
      </w:r>
      <w:r w:rsidRPr="0098445E">
        <w:rPr>
          <w:rFonts w:cs="Times New Roman"/>
          <w:sz w:val="28"/>
          <w:szCs w:val="28"/>
          <w:lang w:val="ru-RU"/>
        </w:rPr>
        <w:t xml:space="preserve"> 1 сентября </w:t>
      </w:r>
      <w:r w:rsidR="0083052F" w:rsidRPr="0098445E">
        <w:rPr>
          <w:rFonts w:cs="Times New Roman"/>
          <w:sz w:val="28"/>
          <w:szCs w:val="28"/>
          <w:lang w:val="ru-RU"/>
        </w:rPr>
        <w:t>учебного года</w:t>
      </w:r>
    </w:p>
    <w:p w:rsidR="00863EA4" w:rsidRPr="0098445E" w:rsidRDefault="00863EA4" w:rsidP="00863EA4">
      <w:pPr>
        <w:pStyle w:val="af"/>
        <w:ind w:left="0"/>
        <w:jc w:val="both"/>
        <w:rPr>
          <w:rFonts w:cs="Times New Roman"/>
          <w:b/>
          <w:sz w:val="28"/>
          <w:szCs w:val="28"/>
          <w:lang w:val="ru-RU"/>
        </w:rPr>
      </w:pPr>
      <w:r w:rsidRPr="0098445E">
        <w:rPr>
          <w:rFonts w:cs="Times New Roman"/>
          <w:b/>
          <w:sz w:val="28"/>
          <w:szCs w:val="28"/>
          <w:lang w:val="ru-RU"/>
        </w:rPr>
        <w:t>Окончание учебного года :</w:t>
      </w:r>
    </w:p>
    <w:p w:rsidR="00863EA4" w:rsidRPr="0098445E" w:rsidRDefault="00863EA4" w:rsidP="00863EA4">
      <w:pPr>
        <w:pStyle w:val="af"/>
        <w:ind w:left="0"/>
        <w:jc w:val="both"/>
        <w:rPr>
          <w:rFonts w:cs="Times New Roman"/>
          <w:sz w:val="28"/>
          <w:szCs w:val="28"/>
          <w:lang w:val="ru-RU"/>
        </w:rPr>
      </w:pPr>
      <w:r w:rsidRPr="0098445E">
        <w:rPr>
          <w:rFonts w:cs="Times New Roman"/>
          <w:sz w:val="28"/>
          <w:szCs w:val="28"/>
          <w:lang w:val="ru-RU"/>
        </w:rPr>
        <w:t xml:space="preserve">5 – 9 классы – 25 мая </w:t>
      </w:r>
    </w:p>
    <w:p w:rsidR="00863EA4" w:rsidRPr="0098445E" w:rsidRDefault="00863EA4" w:rsidP="00863EA4">
      <w:pPr>
        <w:pStyle w:val="af"/>
        <w:ind w:left="0"/>
        <w:jc w:val="both"/>
        <w:rPr>
          <w:rFonts w:cs="Times New Roman"/>
          <w:sz w:val="28"/>
          <w:szCs w:val="28"/>
          <w:lang w:val="ru-RU"/>
        </w:rPr>
      </w:pPr>
      <w:r w:rsidRPr="0098445E">
        <w:rPr>
          <w:rFonts w:cs="Times New Roman"/>
          <w:sz w:val="28"/>
          <w:szCs w:val="28"/>
          <w:lang w:val="ru-RU"/>
        </w:rPr>
        <w:t>Про</w:t>
      </w:r>
      <w:r w:rsidR="00840C55" w:rsidRPr="0098445E">
        <w:rPr>
          <w:rFonts w:cs="Times New Roman"/>
          <w:sz w:val="28"/>
          <w:szCs w:val="28"/>
          <w:lang w:val="ru-RU"/>
        </w:rPr>
        <w:t>должительность учебного года, в 5</w:t>
      </w:r>
      <w:r w:rsidRPr="0098445E">
        <w:rPr>
          <w:rFonts w:cs="Times New Roman"/>
          <w:sz w:val="28"/>
          <w:szCs w:val="28"/>
          <w:lang w:val="ru-RU"/>
        </w:rPr>
        <w:t>-8</w:t>
      </w:r>
      <w:r w:rsidR="00840C55" w:rsidRPr="0098445E">
        <w:rPr>
          <w:rFonts w:cs="Times New Roman"/>
          <w:sz w:val="28"/>
          <w:szCs w:val="28"/>
          <w:lang w:val="ru-RU"/>
        </w:rPr>
        <w:t xml:space="preserve"> классах </w:t>
      </w:r>
      <w:r w:rsidRPr="0098445E">
        <w:rPr>
          <w:rFonts w:cs="Times New Roman"/>
          <w:sz w:val="28"/>
          <w:szCs w:val="28"/>
          <w:lang w:val="ru-RU"/>
        </w:rPr>
        <w:t xml:space="preserve">– 34 учебных недели без учета промежуточной аттестации, </w:t>
      </w:r>
      <w:r w:rsidR="00840C55" w:rsidRPr="0098445E">
        <w:rPr>
          <w:rFonts w:cs="Times New Roman"/>
          <w:sz w:val="28"/>
          <w:szCs w:val="28"/>
          <w:lang w:val="ru-RU"/>
        </w:rPr>
        <w:t xml:space="preserve">в </w:t>
      </w:r>
      <w:r w:rsidRPr="0098445E">
        <w:rPr>
          <w:rFonts w:cs="Times New Roman"/>
          <w:sz w:val="28"/>
          <w:szCs w:val="28"/>
          <w:lang w:val="ru-RU"/>
        </w:rPr>
        <w:t xml:space="preserve">9 </w:t>
      </w:r>
      <w:r w:rsidR="00840C55" w:rsidRPr="0098445E">
        <w:rPr>
          <w:rFonts w:cs="Times New Roman"/>
          <w:sz w:val="28"/>
          <w:szCs w:val="28"/>
          <w:lang w:val="ru-RU"/>
        </w:rPr>
        <w:t>классе</w:t>
      </w:r>
      <w:r w:rsidRPr="0098445E">
        <w:rPr>
          <w:rFonts w:cs="Times New Roman"/>
          <w:sz w:val="28"/>
          <w:szCs w:val="28"/>
          <w:lang w:val="ru-RU"/>
        </w:rPr>
        <w:t xml:space="preserve"> 34 учебных недели без учета государственной  (итоговой) аттестации. </w:t>
      </w:r>
    </w:p>
    <w:p w:rsidR="00863EA4" w:rsidRPr="0098445E" w:rsidRDefault="00863EA4" w:rsidP="003837B5">
      <w:pPr>
        <w:pStyle w:val="af"/>
        <w:widowControl/>
        <w:numPr>
          <w:ilvl w:val="0"/>
          <w:numId w:val="221"/>
        </w:numPr>
        <w:suppressAutoHyphens w:val="0"/>
        <w:autoSpaceDE/>
        <w:ind w:left="0"/>
        <w:contextualSpacing/>
        <w:jc w:val="both"/>
        <w:rPr>
          <w:rFonts w:cs="Times New Roman"/>
          <w:b/>
          <w:sz w:val="28"/>
          <w:szCs w:val="28"/>
        </w:rPr>
      </w:pPr>
      <w:r w:rsidRPr="0098445E">
        <w:rPr>
          <w:rFonts w:cs="Times New Roman"/>
          <w:b/>
          <w:sz w:val="28"/>
          <w:szCs w:val="28"/>
        </w:rPr>
        <w:t>Продолжительность учебных четвертей:</w:t>
      </w:r>
    </w:p>
    <w:tbl>
      <w:tblPr>
        <w:tblW w:w="0" w:type="auto"/>
        <w:jc w:val="center"/>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2799"/>
      </w:tblGrid>
      <w:tr w:rsidR="0083052F" w:rsidRPr="0098445E" w:rsidTr="0083052F">
        <w:trPr>
          <w:jc w:val="center"/>
        </w:trPr>
        <w:tc>
          <w:tcPr>
            <w:tcW w:w="2373"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Учебные четверти</w:t>
            </w:r>
          </w:p>
        </w:tc>
        <w:tc>
          <w:tcPr>
            <w:tcW w:w="2799"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Продолжительность</w:t>
            </w:r>
          </w:p>
        </w:tc>
      </w:tr>
      <w:tr w:rsidR="0083052F" w:rsidRPr="0098445E" w:rsidTr="0083052F">
        <w:trPr>
          <w:trHeight w:val="273"/>
          <w:jc w:val="center"/>
        </w:trPr>
        <w:tc>
          <w:tcPr>
            <w:tcW w:w="2373"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Первая</w:t>
            </w:r>
          </w:p>
          <w:p w:rsidR="0083052F" w:rsidRPr="0098445E" w:rsidRDefault="0083052F" w:rsidP="00863EA4">
            <w:pPr>
              <w:spacing w:after="0" w:line="240" w:lineRule="auto"/>
              <w:ind w:firstLine="708"/>
              <w:jc w:val="both"/>
              <w:rPr>
                <w:rFonts w:ascii="Times New Roman" w:hAnsi="Times New Roman" w:cs="Times New Roman"/>
                <w:sz w:val="28"/>
                <w:szCs w:val="28"/>
              </w:rPr>
            </w:pPr>
          </w:p>
        </w:tc>
        <w:tc>
          <w:tcPr>
            <w:tcW w:w="2799"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9 недель</w:t>
            </w:r>
          </w:p>
        </w:tc>
      </w:tr>
      <w:tr w:rsidR="0083052F" w:rsidRPr="0098445E" w:rsidTr="0083052F">
        <w:trPr>
          <w:jc w:val="center"/>
        </w:trPr>
        <w:tc>
          <w:tcPr>
            <w:tcW w:w="2373"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Вторая</w:t>
            </w:r>
          </w:p>
          <w:p w:rsidR="0083052F" w:rsidRPr="0098445E" w:rsidRDefault="0083052F" w:rsidP="00863EA4">
            <w:pPr>
              <w:pStyle w:val="af"/>
              <w:ind w:left="0"/>
              <w:jc w:val="both"/>
              <w:rPr>
                <w:rFonts w:cs="Times New Roman"/>
                <w:sz w:val="28"/>
                <w:szCs w:val="28"/>
              </w:rPr>
            </w:pPr>
          </w:p>
        </w:tc>
        <w:tc>
          <w:tcPr>
            <w:tcW w:w="2799"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7 недель</w:t>
            </w:r>
          </w:p>
        </w:tc>
      </w:tr>
      <w:tr w:rsidR="0083052F" w:rsidRPr="0098445E" w:rsidTr="0083052F">
        <w:trPr>
          <w:jc w:val="center"/>
        </w:trPr>
        <w:tc>
          <w:tcPr>
            <w:tcW w:w="2373"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 xml:space="preserve">Третья  </w:t>
            </w:r>
          </w:p>
        </w:tc>
        <w:tc>
          <w:tcPr>
            <w:tcW w:w="2799"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10 недель</w:t>
            </w:r>
          </w:p>
        </w:tc>
      </w:tr>
      <w:tr w:rsidR="0083052F" w:rsidRPr="0098445E" w:rsidTr="0083052F">
        <w:trPr>
          <w:jc w:val="center"/>
        </w:trPr>
        <w:tc>
          <w:tcPr>
            <w:tcW w:w="2373"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Четвертая</w:t>
            </w:r>
          </w:p>
        </w:tc>
        <w:tc>
          <w:tcPr>
            <w:tcW w:w="2799"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8 недель</w:t>
            </w:r>
          </w:p>
        </w:tc>
      </w:tr>
      <w:tr w:rsidR="0083052F" w:rsidRPr="0098445E" w:rsidTr="0083052F">
        <w:trPr>
          <w:jc w:val="center"/>
        </w:trPr>
        <w:tc>
          <w:tcPr>
            <w:tcW w:w="2373" w:type="dxa"/>
            <w:tcBorders>
              <w:top w:val="single" w:sz="4" w:space="0" w:color="000000"/>
              <w:left w:val="single" w:sz="4" w:space="0" w:color="000000"/>
              <w:bottom w:val="single" w:sz="4" w:space="0" w:color="000000"/>
              <w:right w:val="single" w:sz="4" w:space="0" w:color="000000"/>
            </w:tcBorders>
          </w:tcPr>
          <w:p w:rsidR="0083052F" w:rsidRPr="0098445E" w:rsidRDefault="0083052F" w:rsidP="00863EA4">
            <w:pPr>
              <w:pStyle w:val="af"/>
              <w:ind w:left="0"/>
              <w:jc w:val="both"/>
              <w:rPr>
                <w:rFonts w:cs="Times New Roman"/>
                <w:sz w:val="28"/>
                <w:szCs w:val="28"/>
                <w:lang w:val="ru-RU"/>
              </w:rPr>
            </w:pPr>
            <w:r w:rsidRPr="0098445E">
              <w:rPr>
                <w:rFonts w:cs="Times New Roman"/>
                <w:sz w:val="28"/>
                <w:szCs w:val="28"/>
                <w:lang w:val="ru-RU"/>
              </w:rPr>
              <w:t xml:space="preserve">                    Всего </w:t>
            </w:r>
          </w:p>
        </w:tc>
        <w:tc>
          <w:tcPr>
            <w:tcW w:w="2799"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34недели</w:t>
            </w:r>
          </w:p>
        </w:tc>
      </w:tr>
    </w:tbl>
    <w:p w:rsidR="00863EA4" w:rsidRPr="0098445E" w:rsidRDefault="00840C55" w:rsidP="003837B5">
      <w:pPr>
        <w:pStyle w:val="af"/>
        <w:widowControl/>
        <w:numPr>
          <w:ilvl w:val="0"/>
          <w:numId w:val="218"/>
        </w:numPr>
        <w:suppressAutoHyphens w:val="0"/>
        <w:autoSpaceDE/>
        <w:ind w:left="0"/>
        <w:contextualSpacing/>
        <w:jc w:val="both"/>
        <w:rPr>
          <w:rFonts w:cs="Times New Roman"/>
          <w:sz w:val="28"/>
          <w:szCs w:val="28"/>
        </w:rPr>
      </w:pPr>
      <w:r w:rsidRPr="0098445E">
        <w:rPr>
          <w:rFonts w:cs="Times New Roman"/>
          <w:sz w:val="28"/>
          <w:szCs w:val="28"/>
          <w:lang w:val="ru-RU"/>
        </w:rPr>
        <w:t>5</w:t>
      </w:r>
      <w:r w:rsidRPr="0098445E">
        <w:rPr>
          <w:rFonts w:cs="Times New Roman"/>
          <w:sz w:val="28"/>
          <w:szCs w:val="28"/>
        </w:rPr>
        <w:t xml:space="preserve"> -</w:t>
      </w:r>
      <w:r w:rsidRPr="0098445E">
        <w:rPr>
          <w:rFonts w:cs="Times New Roman"/>
          <w:sz w:val="28"/>
          <w:szCs w:val="28"/>
          <w:lang w:val="ru-RU"/>
        </w:rPr>
        <w:t>9</w:t>
      </w:r>
      <w:r w:rsidR="00863EA4" w:rsidRPr="0098445E">
        <w:rPr>
          <w:rFonts w:cs="Times New Roman"/>
          <w:sz w:val="28"/>
          <w:szCs w:val="28"/>
        </w:rPr>
        <w:t xml:space="preserve"> классы - 34 учебные недели.</w:t>
      </w:r>
    </w:p>
    <w:p w:rsidR="00863EA4" w:rsidRPr="0098445E" w:rsidRDefault="00863EA4" w:rsidP="003837B5">
      <w:pPr>
        <w:pStyle w:val="af"/>
        <w:widowControl/>
        <w:numPr>
          <w:ilvl w:val="0"/>
          <w:numId w:val="221"/>
        </w:numPr>
        <w:suppressAutoHyphens w:val="0"/>
        <w:autoSpaceDE/>
        <w:ind w:left="0"/>
        <w:contextualSpacing/>
        <w:jc w:val="both"/>
        <w:rPr>
          <w:rFonts w:cs="Times New Roman"/>
          <w:b/>
          <w:sz w:val="28"/>
          <w:szCs w:val="28"/>
        </w:rPr>
      </w:pPr>
      <w:r w:rsidRPr="0098445E">
        <w:rPr>
          <w:rFonts w:cs="Times New Roman"/>
          <w:b/>
          <w:sz w:val="28"/>
          <w:szCs w:val="28"/>
        </w:rPr>
        <w:t>Продолжительность каникул:</w:t>
      </w:r>
    </w:p>
    <w:tbl>
      <w:tblPr>
        <w:tblW w:w="0" w:type="auto"/>
        <w:jc w:val="center"/>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9"/>
        <w:gridCol w:w="2642"/>
      </w:tblGrid>
      <w:tr w:rsidR="0083052F" w:rsidRPr="0098445E" w:rsidTr="0083052F">
        <w:trPr>
          <w:jc w:val="center"/>
        </w:trPr>
        <w:tc>
          <w:tcPr>
            <w:tcW w:w="2549"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Каникулы</w:t>
            </w:r>
          </w:p>
        </w:tc>
        <w:tc>
          <w:tcPr>
            <w:tcW w:w="2642"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Продолжительность</w:t>
            </w:r>
          </w:p>
        </w:tc>
      </w:tr>
      <w:tr w:rsidR="0083052F" w:rsidRPr="0098445E" w:rsidTr="0083052F">
        <w:trPr>
          <w:jc w:val="center"/>
        </w:trPr>
        <w:tc>
          <w:tcPr>
            <w:tcW w:w="2549"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lastRenderedPageBreak/>
              <w:t>Осенние</w:t>
            </w:r>
          </w:p>
        </w:tc>
        <w:tc>
          <w:tcPr>
            <w:tcW w:w="2642"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9 дней</w:t>
            </w:r>
          </w:p>
        </w:tc>
      </w:tr>
      <w:tr w:rsidR="0083052F" w:rsidRPr="0098445E" w:rsidTr="0083052F">
        <w:trPr>
          <w:jc w:val="center"/>
        </w:trPr>
        <w:tc>
          <w:tcPr>
            <w:tcW w:w="2549"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Зимние</w:t>
            </w:r>
          </w:p>
        </w:tc>
        <w:tc>
          <w:tcPr>
            <w:tcW w:w="2642"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12 дней</w:t>
            </w:r>
          </w:p>
        </w:tc>
      </w:tr>
      <w:tr w:rsidR="0083052F" w:rsidRPr="0098445E" w:rsidTr="0083052F">
        <w:trPr>
          <w:trHeight w:val="387"/>
          <w:jc w:val="center"/>
        </w:trPr>
        <w:tc>
          <w:tcPr>
            <w:tcW w:w="2549"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Весенние</w:t>
            </w:r>
          </w:p>
        </w:tc>
        <w:tc>
          <w:tcPr>
            <w:tcW w:w="2642"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9 дней</w:t>
            </w:r>
          </w:p>
        </w:tc>
      </w:tr>
      <w:tr w:rsidR="0083052F" w:rsidRPr="0098445E" w:rsidTr="0083052F">
        <w:trPr>
          <w:jc w:val="center"/>
        </w:trPr>
        <w:tc>
          <w:tcPr>
            <w:tcW w:w="2549" w:type="dxa"/>
            <w:tcBorders>
              <w:top w:val="single" w:sz="4" w:space="0" w:color="000000"/>
              <w:left w:val="single" w:sz="4" w:space="0" w:color="000000"/>
              <w:bottom w:val="single" w:sz="4" w:space="0" w:color="000000"/>
              <w:right w:val="single" w:sz="4" w:space="0" w:color="000000"/>
            </w:tcBorders>
          </w:tcPr>
          <w:p w:rsidR="0083052F" w:rsidRPr="0098445E" w:rsidRDefault="0083052F" w:rsidP="00863EA4">
            <w:pPr>
              <w:pStyle w:val="af"/>
              <w:ind w:left="0"/>
              <w:jc w:val="both"/>
              <w:rPr>
                <w:rFonts w:cs="Times New Roman"/>
                <w:sz w:val="28"/>
                <w:szCs w:val="28"/>
              </w:rPr>
            </w:pPr>
          </w:p>
        </w:tc>
        <w:tc>
          <w:tcPr>
            <w:tcW w:w="2642"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30 дней</w:t>
            </w:r>
          </w:p>
        </w:tc>
      </w:tr>
      <w:tr w:rsidR="0083052F" w:rsidRPr="0098445E" w:rsidTr="0083052F">
        <w:trPr>
          <w:jc w:val="center"/>
        </w:trPr>
        <w:tc>
          <w:tcPr>
            <w:tcW w:w="2549"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Летние 1-8,10 кл.</w:t>
            </w:r>
          </w:p>
        </w:tc>
        <w:tc>
          <w:tcPr>
            <w:tcW w:w="2642" w:type="dxa"/>
            <w:tcBorders>
              <w:top w:val="single" w:sz="4" w:space="0" w:color="000000"/>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92 дня</w:t>
            </w:r>
          </w:p>
        </w:tc>
      </w:tr>
      <w:tr w:rsidR="0083052F" w:rsidRPr="0098445E" w:rsidTr="0083052F">
        <w:trPr>
          <w:trHeight w:val="615"/>
          <w:jc w:val="center"/>
        </w:trPr>
        <w:tc>
          <w:tcPr>
            <w:tcW w:w="2549" w:type="dxa"/>
            <w:tcBorders>
              <w:top w:val="single" w:sz="4" w:space="0" w:color="000000"/>
              <w:left w:val="single" w:sz="4" w:space="0" w:color="000000"/>
              <w:bottom w:val="single" w:sz="4" w:space="0" w:color="auto"/>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Дополнительные для  1 класса</w:t>
            </w:r>
          </w:p>
        </w:tc>
        <w:tc>
          <w:tcPr>
            <w:tcW w:w="2642" w:type="dxa"/>
            <w:tcBorders>
              <w:top w:val="single" w:sz="4" w:space="0" w:color="000000"/>
              <w:left w:val="single" w:sz="4" w:space="0" w:color="000000"/>
              <w:bottom w:val="single" w:sz="4" w:space="0" w:color="auto"/>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7 дней</w:t>
            </w:r>
          </w:p>
        </w:tc>
      </w:tr>
      <w:tr w:rsidR="0083052F" w:rsidRPr="0098445E" w:rsidTr="0083052F">
        <w:trPr>
          <w:trHeight w:val="345"/>
          <w:jc w:val="center"/>
        </w:trPr>
        <w:tc>
          <w:tcPr>
            <w:tcW w:w="2549" w:type="dxa"/>
            <w:tcBorders>
              <w:top w:val="single" w:sz="4" w:space="0" w:color="auto"/>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lang w:val="ru-RU"/>
              </w:rPr>
              <w:t>Всего</w:t>
            </w:r>
          </w:p>
        </w:tc>
        <w:tc>
          <w:tcPr>
            <w:tcW w:w="2642" w:type="dxa"/>
            <w:tcBorders>
              <w:top w:val="single" w:sz="4" w:space="0" w:color="auto"/>
              <w:left w:val="single" w:sz="4" w:space="0" w:color="000000"/>
              <w:bottom w:val="single" w:sz="4" w:space="0" w:color="000000"/>
              <w:right w:val="single" w:sz="4" w:space="0" w:color="000000"/>
            </w:tcBorders>
            <w:hideMark/>
          </w:tcPr>
          <w:p w:rsidR="0083052F" w:rsidRPr="0098445E" w:rsidRDefault="0083052F" w:rsidP="00863EA4">
            <w:pPr>
              <w:pStyle w:val="af"/>
              <w:ind w:left="0"/>
              <w:jc w:val="both"/>
              <w:rPr>
                <w:rFonts w:cs="Times New Roman"/>
                <w:sz w:val="28"/>
                <w:szCs w:val="28"/>
              </w:rPr>
            </w:pPr>
            <w:r w:rsidRPr="0098445E">
              <w:rPr>
                <w:rFonts w:cs="Times New Roman"/>
                <w:sz w:val="28"/>
                <w:szCs w:val="28"/>
              </w:rPr>
              <w:t>34 дня</w:t>
            </w:r>
          </w:p>
        </w:tc>
      </w:tr>
    </w:tbl>
    <w:p w:rsidR="00863EA4" w:rsidRPr="0098445E" w:rsidRDefault="00863EA4" w:rsidP="00863EA4">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4. Аттестационный период обучающихся:</w:t>
      </w:r>
    </w:p>
    <w:p w:rsidR="00863EA4" w:rsidRPr="0098445E" w:rsidRDefault="00863EA4" w:rsidP="00863EA4">
      <w:pPr>
        <w:pStyle w:val="af"/>
        <w:ind w:left="0"/>
        <w:jc w:val="both"/>
        <w:rPr>
          <w:rFonts w:cs="Times New Roman"/>
          <w:sz w:val="28"/>
          <w:szCs w:val="28"/>
          <w:lang w:val="ru-RU"/>
        </w:rPr>
      </w:pPr>
      <w:r w:rsidRPr="0098445E">
        <w:rPr>
          <w:rFonts w:cs="Times New Roman"/>
          <w:sz w:val="28"/>
          <w:szCs w:val="28"/>
          <w:lang w:val="ru-RU"/>
        </w:rPr>
        <w:t xml:space="preserve">    - сроки проведения государственной (итоговой) аттестации обучающихся устанавливаются Министерством образования Российской Федерации и департаментом образования Белгородской области;</w:t>
      </w:r>
    </w:p>
    <w:p w:rsidR="0083052F" w:rsidRPr="0098445E" w:rsidRDefault="00863EA4" w:rsidP="0083052F">
      <w:pPr>
        <w:pStyle w:val="af"/>
        <w:ind w:left="0"/>
        <w:jc w:val="both"/>
        <w:rPr>
          <w:rFonts w:cs="Times New Roman"/>
          <w:sz w:val="28"/>
          <w:szCs w:val="28"/>
          <w:lang w:val="ru-RU"/>
        </w:rPr>
      </w:pPr>
      <w:r w:rsidRPr="0098445E">
        <w:rPr>
          <w:rFonts w:cs="Times New Roman"/>
          <w:sz w:val="28"/>
          <w:szCs w:val="28"/>
          <w:lang w:val="ru-RU"/>
        </w:rPr>
        <w:t xml:space="preserve">     - в соответствии с Уставом общеобразовательного учреждения (решением педагогического совета) промежуточная атт</w:t>
      </w:r>
      <w:r w:rsidR="00840C55" w:rsidRPr="0098445E">
        <w:rPr>
          <w:rFonts w:cs="Times New Roman"/>
          <w:sz w:val="28"/>
          <w:szCs w:val="28"/>
          <w:lang w:val="ru-RU"/>
        </w:rPr>
        <w:t>естация в переводных  классах (5-8</w:t>
      </w:r>
      <w:r w:rsidRPr="0098445E">
        <w:rPr>
          <w:rFonts w:cs="Times New Roman"/>
          <w:sz w:val="28"/>
          <w:szCs w:val="28"/>
          <w:lang w:val="ru-RU"/>
        </w:rPr>
        <w:t xml:space="preserve">  классы) проводится с 26 мая   по   31  мая </w:t>
      </w:r>
    </w:p>
    <w:p w:rsidR="00863EA4" w:rsidRPr="0098445E" w:rsidRDefault="00863EA4" w:rsidP="0083052F">
      <w:pPr>
        <w:pStyle w:val="af"/>
        <w:ind w:left="0"/>
        <w:jc w:val="both"/>
        <w:rPr>
          <w:rFonts w:cs="Times New Roman"/>
          <w:b/>
          <w:sz w:val="28"/>
          <w:szCs w:val="28"/>
        </w:rPr>
      </w:pPr>
      <w:r w:rsidRPr="0098445E">
        <w:rPr>
          <w:rFonts w:cs="Times New Roman"/>
          <w:b/>
          <w:sz w:val="28"/>
          <w:szCs w:val="28"/>
        </w:rPr>
        <w:t>Продолжительность учебной недели:</w:t>
      </w:r>
    </w:p>
    <w:p w:rsidR="00863EA4" w:rsidRPr="0098445E" w:rsidRDefault="00840C55" w:rsidP="00840C55">
      <w:pPr>
        <w:pStyle w:val="af"/>
        <w:widowControl/>
        <w:numPr>
          <w:ilvl w:val="0"/>
          <w:numId w:val="219"/>
        </w:numPr>
        <w:suppressAutoHyphens w:val="0"/>
        <w:autoSpaceDE/>
        <w:ind w:left="0"/>
        <w:contextualSpacing/>
        <w:jc w:val="both"/>
        <w:rPr>
          <w:rFonts w:cs="Times New Roman"/>
          <w:sz w:val="28"/>
          <w:szCs w:val="28"/>
          <w:lang w:val="ru-RU"/>
        </w:rPr>
      </w:pPr>
      <w:r w:rsidRPr="0098445E">
        <w:rPr>
          <w:rFonts w:cs="Times New Roman"/>
          <w:sz w:val="28"/>
          <w:szCs w:val="28"/>
          <w:lang w:val="ru-RU"/>
        </w:rPr>
        <w:t xml:space="preserve">для обучающихся  5- </w:t>
      </w:r>
      <w:r w:rsidR="0083052F" w:rsidRPr="0098445E">
        <w:rPr>
          <w:rFonts w:cs="Times New Roman"/>
          <w:sz w:val="28"/>
          <w:szCs w:val="28"/>
          <w:lang w:val="ru-RU"/>
        </w:rPr>
        <w:t>9</w:t>
      </w:r>
      <w:r w:rsidR="00863EA4" w:rsidRPr="0098445E">
        <w:rPr>
          <w:rFonts w:cs="Times New Roman"/>
          <w:sz w:val="28"/>
          <w:szCs w:val="28"/>
          <w:lang w:val="ru-RU"/>
        </w:rPr>
        <w:t xml:space="preserve"> классов – пятидневная учебная неделя;</w:t>
      </w:r>
    </w:p>
    <w:p w:rsidR="00863EA4" w:rsidRPr="0098445E" w:rsidRDefault="00863EA4" w:rsidP="003837B5">
      <w:pPr>
        <w:pStyle w:val="af"/>
        <w:widowControl/>
        <w:numPr>
          <w:ilvl w:val="0"/>
          <w:numId w:val="222"/>
        </w:numPr>
        <w:suppressAutoHyphens w:val="0"/>
        <w:autoSpaceDE/>
        <w:ind w:left="0"/>
        <w:contextualSpacing/>
        <w:jc w:val="both"/>
        <w:rPr>
          <w:rFonts w:cs="Times New Roman"/>
          <w:b/>
          <w:sz w:val="28"/>
          <w:szCs w:val="28"/>
        </w:rPr>
      </w:pPr>
      <w:r w:rsidRPr="0098445E">
        <w:rPr>
          <w:rFonts w:cs="Times New Roman"/>
          <w:b/>
          <w:sz w:val="28"/>
          <w:szCs w:val="28"/>
        </w:rPr>
        <w:t>Сменность:</w:t>
      </w:r>
    </w:p>
    <w:p w:rsidR="00863EA4" w:rsidRPr="0098445E" w:rsidRDefault="00863EA4" w:rsidP="003837B5">
      <w:pPr>
        <w:pStyle w:val="af"/>
        <w:widowControl/>
        <w:numPr>
          <w:ilvl w:val="0"/>
          <w:numId w:val="220"/>
        </w:numPr>
        <w:suppressAutoHyphens w:val="0"/>
        <w:autoSpaceDE/>
        <w:ind w:left="0"/>
        <w:contextualSpacing/>
        <w:jc w:val="both"/>
        <w:rPr>
          <w:rFonts w:cs="Times New Roman"/>
          <w:sz w:val="28"/>
          <w:szCs w:val="28"/>
          <w:lang w:val="ru-RU"/>
        </w:rPr>
      </w:pPr>
      <w:r w:rsidRPr="0098445E">
        <w:rPr>
          <w:rFonts w:cs="Times New Roman"/>
          <w:sz w:val="28"/>
          <w:szCs w:val="28"/>
          <w:lang w:val="ru-RU"/>
        </w:rPr>
        <w:t>все классы занимаются в одну смену.</w:t>
      </w:r>
    </w:p>
    <w:p w:rsidR="00863EA4" w:rsidRPr="0098445E" w:rsidRDefault="00863EA4" w:rsidP="00863EA4">
      <w:pPr>
        <w:pStyle w:val="af"/>
        <w:widowControl/>
        <w:numPr>
          <w:ilvl w:val="0"/>
          <w:numId w:val="222"/>
        </w:numPr>
        <w:suppressAutoHyphens w:val="0"/>
        <w:autoSpaceDE/>
        <w:ind w:left="0"/>
        <w:contextualSpacing/>
        <w:jc w:val="both"/>
        <w:rPr>
          <w:rFonts w:cs="Times New Roman"/>
          <w:sz w:val="28"/>
          <w:szCs w:val="28"/>
          <w:lang w:val="ru-RU"/>
        </w:rPr>
      </w:pPr>
      <w:r w:rsidRPr="0098445E">
        <w:rPr>
          <w:rFonts w:cs="Times New Roman"/>
          <w:b/>
          <w:sz w:val="28"/>
          <w:szCs w:val="28"/>
          <w:lang w:val="ru-RU"/>
        </w:rPr>
        <w:t>Начало учебных занятий:</w:t>
      </w:r>
      <w:r w:rsidRPr="0098445E">
        <w:rPr>
          <w:rFonts w:cs="Times New Roman"/>
          <w:sz w:val="28"/>
          <w:szCs w:val="28"/>
          <w:lang w:val="ru-RU"/>
        </w:rPr>
        <w:t xml:space="preserve"> 8 ч.30 мин.</w:t>
      </w:r>
    </w:p>
    <w:p w:rsidR="00863EA4" w:rsidRPr="0098445E" w:rsidRDefault="00863EA4" w:rsidP="003837B5">
      <w:pPr>
        <w:pStyle w:val="af"/>
        <w:widowControl/>
        <w:numPr>
          <w:ilvl w:val="0"/>
          <w:numId w:val="222"/>
        </w:numPr>
        <w:suppressAutoHyphens w:val="0"/>
        <w:autoSpaceDE/>
        <w:ind w:left="0"/>
        <w:contextualSpacing/>
        <w:jc w:val="both"/>
        <w:rPr>
          <w:rFonts w:cs="Times New Roman"/>
          <w:sz w:val="28"/>
          <w:szCs w:val="28"/>
        </w:rPr>
      </w:pPr>
      <w:r w:rsidRPr="0098445E">
        <w:rPr>
          <w:rFonts w:cs="Times New Roman"/>
          <w:b/>
          <w:sz w:val="28"/>
          <w:szCs w:val="28"/>
        </w:rPr>
        <w:t xml:space="preserve">Общешкольная оздоровительная зарядка: </w:t>
      </w:r>
      <w:r w:rsidRPr="0098445E">
        <w:rPr>
          <w:rFonts w:cs="Times New Roman"/>
          <w:sz w:val="28"/>
          <w:szCs w:val="28"/>
        </w:rPr>
        <w:t xml:space="preserve">8.15 -8.25 </w:t>
      </w:r>
    </w:p>
    <w:p w:rsidR="00863EA4" w:rsidRPr="0098445E" w:rsidRDefault="00863EA4" w:rsidP="00840C55">
      <w:pPr>
        <w:pStyle w:val="af"/>
        <w:widowControl/>
        <w:numPr>
          <w:ilvl w:val="0"/>
          <w:numId w:val="222"/>
        </w:numPr>
        <w:suppressAutoHyphens w:val="0"/>
        <w:autoSpaceDE/>
        <w:ind w:left="0"/>
        <w:contextualSpacing/>
        <w:jc w:val="both"/>
        <w:rPr>
          <w:rFonts w:cs="Times New Roman"/>
          <w:sz w:val="28"/>
          <w:szCs w:val="28"/>
        </w:rPr>
      </w:pPr>
      <w:r w:rsidRPr="0098445E">
        <w:rPr>
          <w:rFonts w:cs="Times New Roman"/>
          <w:b/>
          <w:sz w:val="28"/>
          <w:szCs w:val="28"/>
        </w:rPr>
        <w:t>Продолжительность уроков:</w:t>
      </w:r>
    </w:p>
    <w:p w:rsidR="00863EA4" w:rsidRPr="0098445E" w:rsidRDefault="00840C55" w:rsidP="00863EA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5-9</w:t>
      </w:r>
      <w:r w:rsidR="00863EA4" w:rsidRPr="0098445E">
        <w:rPr>
          <w:rFonts w:ascii="Times New Roman" w:hAnsi="Times New Roman" w:cs="Times New Roman"/>
          <w:sz w:val="28"/>
          <w:szCs w:val="28"/>
        </w:rPr>
        <w:t xml:space="preserve"> классы: 45 мин.</w:t>
      </w:r>
    </w:p>
    <w:p w:rsidR="00863EA4" w:rsidRPr="0098445E" w:rsidRDefault="00863EA4" w:rsidP="003837B5">
      <w:pPr>
        <w:pStyle w:val="af"/>
        <w:widowControl/>
        <w:numPr>
          <w:ilvl w:val="0"/>
          <w:numId w:val="216"/>
        </w:numPr>
        <w:suppressAutoHyphens w:val="0"/>
        <w:autoSpaceDE/>
        <w:ind w:left="0"/>
        <w:contextualSpacing/>
        <w:jc w:val="both"/>
        <w:rPr>
          <w:rFonts w:cs="Times New Roman"/>
          <w:b/>
          <w:sz w:val="28"/>
          <w:szCs w:val="28"/>
          <w:lang w:val="ru-RU"/>
        </w:rPr>
      </w:pPr>
      <w:r w:rsidRPr="0098445E">
        <w:rPr>
          <w:rFonts w:cs="Times New Roman"/>
          <w:b/>
          <w:sz w:val="28"/>
          <w:szCs w:val="28"/>
          <w:lang w:val="ru-RU"/>
        </w:rPr>
        <w:t>Расписание звонков:</w:t>
      </w:r>
    </w:p>
    <w:p w:rsidR="00863EA4" w:rsidRPr="0098445E" w:rsidRDefault="00863EA4" w:rsidP="00863EA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1 урок – 8.30 -9.15</w:t>
      </w:r>
    </w:p>
    <w:p w:rsidR="00863EA4" w:rsidRPr="0098445E" w:rsidRDefault="00863EA4" w:rsidP="00863EA4">
      <w:pPr>
        <w:spacing w:after="0" w:line="240" w:lineRule="auto"/>
        <w:jc w:val="both"/>
        <w:rPr>
          <w:rFonts w:ascii="Times New Roman" w:hAnsi="Times New Roman" w:cs="Times New Roman"/>
          <w:sz w:val="28"/>
          <w:szCs w:val="28"/>
          <w:lang w:val="en-US"/>
        </w:rPr>
      </w:pPr>
      <w:r w:rsidRPr="0098445E">
        <w:rPr>
          <w:rFonts w:ascii="Times New Roman" w:hAnsi="Times New Roman" w:cs="Times New Roman"/>
          <w:sz w:val="28"/>
          <w:szCs w:val="28"/>
        </w:rPr>
        <w:t xml:space="preserve">    2 урок – 9.</w:t>
      </w:r>
      <w:r w:rsidR="00D25A1A" w:rsidRPr="0098445E">
        <w:rPr>
          <w:rFonts w:ascii="Times New Roman" w:hAnsi="Times New Roman" w:cs="Times New Roman"/>
          <w:sz w:val="28"/>
          <w:szCs w:val="28"/>
          <w:lang w:val="en-US"/>
        </w:rPr>
        <w:t>3</w:t>
      </w:r>
      <w:r w:rsidRPr="0098445E">
        <w:rPr>
          <w:rFonts w:ascii="Times New Roman" w:hAnsi="Times New Roman" w:cs="Times New Roman"/>
          <w:sz w:val="28"/>
          <w:szCs w:val="28"/>
        </w:rPr>
        <w:t>5-10.</w:t>
      </w:r>
      <w:r w:rsidR="00D25A1A" w:rsidRPr="0098445E">
        <w:rPr>
          <w:rFonts w:ascii="Times New Roman" w:hAnsi="Times New Roman" w:cs="Times New Roman"/>
          <w:sz w:val="28"/>
          <w:szCs w:val="28"/>
          <w:lang w:val="en-US"/>
        </w:rPr>
        <w:t>20</w:t>
      </w:r>
    </w:p>
    <w:p w:rsidR="00863EA4" w:rsidRPr="0098445E" w:rsidRDefault="00863EA4" w:rsidP="00863EA4">
      <w:pPr>
        <w:spacing w:after="0" w:line="240" w:lineRule="auto"/>
        <w:jc w:val="both"/>
        <w:rPr>
          <w:rFonts w:ascii="Times New Roman" w:hAnsi="Times New Roman" w:cs="Times New Roman"/>
          <w:sz w:val="28"/>
          <w:szCs w:val="28"/>
          <w:lang w:val="en-US"/>
        </w:rPr>
      </w:pPr>
      <w:r w:rsidRPr="0098445E">
        <w:rPr>
          <w:rFonts w:ascii="Times New Roman" w:hAnsi="Times New Roman" w:cs="Times New Roman"/>
          <w:sz w:val="28"/>
          <w:szCs w:val="28"/>
        </w:rPr>
        <w:t xml:space="preserve">    3 урок – 10.</w:t>
      </w:r>
      <w:r w:rsidR="00D25A1A" w:rsidRPr="0098445E">
        <w:rPr>
          <w:rFonts w:ascii="Times New Roman" w:hAnsi="Times New Roman" w:cs="Times New Roman"/>
          <w:sz w:val="28"/>
          <w:szCs w:val="28"/>
          <w:lang w:val="en-US"/>
        </w:rPr>
        <w:t>30</w:t>
      </w:r>
      <w:r w:rsidRPr="0098445E">
        <w:rPr>
          <w:rFonts w:ascii="Times New Roman" w:hAnsi="Times New Roman" w:cs="Times New Roman"/>
          <w:sz w:val="28"/>
          <w:szCs w:val="28"/>
        </w:rPr>
        <w:t>-11.</w:t>
      </w:r>
      <w:r w:rsidR="00D25A1A" w:rsidRPr="0098445E">
        <w:rPr>
          <w:rFonts w:ascii="Times New Roman" w:hAnsi="Times New Roman" w:cs="Times New Roman"/>
          <w:sz w:val="28"/>
          <w:szCs w:val="28"/>
          <w:lang w:val="en-US"/>
        </w:rPr>
        <w:t>15</w:t>
      </w:r>
    </w:p>
    <w:p w:rsidR="00863EA4" w:rsidRPr="0098445E" w:rsidRDefault="00840C55" w:rsidP="00863EA4">
      <w:pPr>
        <w:spacing w:after="0" w:line="240" w:lineRule="auto"/>
        <w:jc w:val="both"/>
        <w:rPr>
          <w:rFonts w:ascii="Times New Roman" w:hAnsi="Times New Roman" w:cs="Times New Roman"/>
          <w:sz w:val="28"/>
          <w:szCs w:val="28"/>
          <w:lang w:val="en-US"/>
        </w:rPr>
      </w:pPr>
      <w:r w:rsidRPr="0098445E">
        <w:rPr>
          <w:rFonts w:ascii="Times New Roman" w:hAnsi="Times New Roman" w:cs="Times New Roman"/>
          <w:sz w:val="28"/>
          <w:szCs w:val="28"/>
        </w:rPr>
        <w:t xml:space="preserve">  4 урок – 11.</w:t>
      </w:r>
      <w:r w:rsidR="00D25A1A" w:rsidRPr="0098445E">
        <w:rPr>
          <w:rFonts w:ascii="Times New Roman" w:hAnsi="Times New Roman" w:cs="Times New Roman"/>
          <w:sz w:val="28"/>
          <w:szCs w:val="28"/>
          <w:lang w:val="en-US"/>
        </w:rPr>
        <w:t>35</w:t>
      </w:r>
      <w:r w:rsidRPr="0098445E">
        <w:rPr>
          <w:rFonts w:ascii="Times New Roman" w:hAnsi="Times New Roman" w:cs="Times New Roman"/>
          <w:sz w:val="28"/>
          <w:szCs w:val="28"/>
        </w:rPr>
        <w:t>-12.</w:t>
      </w:r>
      <w:r w:rsidR="00D25A1A" w:rsidRPr="0098445E">
        <w:rPr>
          <w:rFonts w:ascii="Times New Roman" w:hAnsi="Times New Roman" w:cs="Times New Roman"/>
          <w:sz w:val="28"/>
          <w:szCs w:val="28"/>
          <w:lang w:val="en-US"/>
        </w:rPr>
        <w:t>20</w:t>
      </w:r>
    </w:p>
    <w:p w:rsidR="00863EA4" w:rsidRPr="0098445E" w:rsidRDefault="00840C55" w:rsidP="00863EA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5 урок – 12.35-13.20</w:t>
      </w:r>
    </w:p>
    <w:p w:rsidR="00863EA4" w:rsidRPr="0098445E" w:rsidRDefault="00840C55" w:rsidP="00D25A1A">
      <w:pPr>
        <w:pStyle w:val="af"/>
        <w:numPr>
          <w:ilvl w:val="0"/>
          <w:numId w:val="210"/>
        </w:numPr>
        <w:jc w:val="both"/>
        <w:rPr>
          <w:rFonts w:cs="Times New Roman"/>
          <w:sz w:val="28"/>
          <w:szCs w:val="28"/>
        </w:rPr>
      </w:pPr>
      <w:r w:rsidRPr="0098445E">
        <w:rPr>
          <w:rFonts w:cs="Times New Roman"/>
          <w:sz w:val="28"/>
          <w:szCs w:val="28"/>
        </w:rPr>
        <w:t>урок – 13.30-14.15</w:t>
      </w:r>
    </w:p>
    <w:p w:rsidR="00D25A1A" w:rsidRPr="0098445E" w:rsidRDefault="00D25A1A" w:rsidP="00D25A1A">
      <w:pPr>
        <w:pStyle w:val="af"/>
        <w:numPr>
          <w:ilvl w:val="0"/>
          <w:numId w:val="210"/>
        </w:numPr>
        <w:jc w:val="both"/>
        <w:rPr>
          <w:rFonts w:cs="Times New Roman"/>
          <w:sz w:val="28"/>
          <w:szCs w:val="28"/>
        </w:rPr>
      </w:pPr>
      <w:r w:rsidRPr="0098445E">
        <w:rPr>
          <w:rFonts w:cs="Times New Roman"/>
          <w:sz w:val="28"/>
          <w:szCs w:val="28"/>
          <w:lang w:val="ru-RU"/>
        </w:rPr>
        <w:t>урок – 14.25-15.10</w:t>
      </w:r>
    </w:p>
    <w:p w:rsidR="00863EA4" w:rsidRPr="0098445E" w:rsidRDefault="00863EA4" w:rsidP="003837B5">
      <w:pPr>
        <w:pStyle w:val="af"/>
        <w:widowControl/>
        <w:numPr>
          <w:ilvl w:val="0"/>
          <w:numId w:val="216"/>
        </w:numPr>
        <w:suppressAutoHyphens w:val="0"/>
        <w:autoSpaceDE/>
        <w:ind w:left="0"/>
        <w:contextualSpacing/>
        <w:jc w:val="both"/>
        <w:rPr>
          <w:rFonts w:cs="Times New Roman"/>
          <w:b/>
          <w:sz w:val="28"/>
          <w:szCs w:val="28"/>
          <w:lang w:val="ru-RU"/>
        </w:rPr>
      </w:pPr>
      <w:r w:rsidRPr="0098445E">
        <w:rPr>
          <w:rFonts w:cs="Times New Roman"/>
          <w:b/>
          <w:sz w:val="28"/>
          <w:szCs w:val="28"/>
          <w:lang w:val="ru-RU"/>
        </w:rPr>
        <w:t xml:space="preserve">Режим проведения внеурочной деятельности </w:t>
      </w:r>
    </w:p>
    <w:p w:rsidR="00863EA4" w:rsidRPr="0098445E" w:rsidRDefault="00863EA4" w:rsidP="00863EA4">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Занятие </w:t>
      </w:r>
      <w:r w:rsidR="008737E6" w:rsidRPr="0098445E">
        <w:rPr>
          <w:rFonts w:ascii="Times New Roman" w:hAnsi="Times New Roman" w:cs="Times New Roman"/>
          <w:sz w:val="28"/>
          <w:szCs w:val="28"/>
        </w:rPr>
        <w:t>внеурочной деятельности –   14.55-  15.4</w:t>
      </w:r>
      <w:r w:rsidRPr="0098445E">
        <w:rPr>
          <w:rFonts w:ascii="Times New Roman" w:hAnsi="Times New Roman" w:cs="Times New Roman"/>
          <w:sz w:val="28"/>
          <w:szCs w:val="28"/>
        </w:rPr>
        <w:t>0;</w:t>
      </w:r>
    </w:p>
    <w:p w:rsidR="00863EA4" w:rsidRPr="0098445E" w:rsidRDefault="00863EA4" w:rsidP="00863EA4">
      <w:pPr>
        <w:pStyle w:val="af"/>
        <w:ind w:left="0"/>
        <w:jc w:val="both"/>
        <w:rPr>
          <w:rFonts w:cs="Times New Roman"/>
          <w:sz w:val="28"/>
          <w:szCs w:val="28"/>
          <w:lang w:val="ru-RU"/>
        </w:rPr>
      </w:pPr>
    </w:p>
    <w:p w:rsidR="00863EA4" w:rsidRPr="0098445E" w:rsidRDefault="00863EA4" w:rsidP="008737E6">
      <w:pPr>
        <w:pStyle w:val="af"/>
        <w:numPr>
          <w:ilvl w:val="0"/>
          <w:numId w:val="222"/>
        </w:numPr>
        <w:contextualSpacing/>
        <w:jc w:val="both"/>
        <w:rPr>
          <w:rFonts w:cs="Times New Roman"/>
          <w:b/>
          <w:sz w:val="28"/>
          <w:szCs w:val="28"/>
        </w:rPr>
      </w:pPr>
      <w:r w:rsidRPr="0098445E">
        <w:rPr>
          <w:rFonts w:cs="Times New Roman"/>
          <w:b/>
          <w:sz w:val="28"/>
          <w:szCs w:val="28"/>
        </w:rPr>
        <w:t>Недельное расписание общешкольных мероприятий:</w:t>
      </w:r>
    </w:p>
    <w:p w:rsidR="00863EA4" w:rsidRPr="0098445E" w:rsidRDefault="00863EA4" w:rsidP="00863EA4">
      <w:pPr>
        <w:pStyle w:val="af"/>
        <w:ind w:left="0"/>
        <w:jc w:val="both"/>
        <w:rPr>
          <w:rFonts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835"/>
        <w:gridCol w:w="1788"/>
        <w:gridCol w:w="2642"/>
      </w:tblGrid>
      <w:tr w:rsidR="00863EA4" w:rsidRPr="0098445E" w:rsidTr="00863EA4">
        <w:tc>
          <w:tcPr>
            <w:tcW w:w="2943"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t>День</w:t>
            </w:r>
          </w:p>
        </w:tc>
        <w:tc>
          <w:tcPr>
            <w:tcW w:w="2835"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t>Название мероприятий</w:t>
            </w:r>
          </w:p>
        </w:tc>
        <w:tc>
          <w:tcPr>
            <w:tcW w:w="1564"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t xml:space="preserve">Начало </w:t>
            </w:r>
          </w:p>
          <w:p w:rsidR="00863EA4" w:rsidRPr="0098445E" w:rsidRDefault="00863EA4" w:rsidP="00863EA4">
            <w:pPr>
              <w:pStyle w:val="af"/>
              <w:ind w:left="0"/>
              <w:jc w:val="both"/>
              <w:rPr>
                <w:rFonts w:cs="Times New Roman"/>
                <w:sz w:val="28"/>
                <w:szCs w:val="28"/>
              </w:rPr>
            </w:pPr>
            <w:r w:rsidRPr="0098445E">
              <w:rPr>
                <w:rFonts w:cs="Times New Roman"/>
                <w:sz w:val="28"/>
                <w:szCs w:val="28"/>
              </w:rPr>
              <w:t>мероприятий</w:t>
            </w:r>
          </w:p>
        </w:tc>
        <w:tc>
          <w:tcPr>
            <w:tcW w:w="2229"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t>Продолжительность</w:t>
            </w:r>
          </w:p>
        </w:tc>
      </w:tr>
      <w:tr w:rsidR="00863EA4" w:rsidRPr="0098445E" w:rsidTr="00863EA4">
        <w:tc>
          <w:tcPr>
            <w:tcW w:w="2943"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t>Понедельник</w:t>
            </w:r>
          </w:p>
        </w:tc>
        <w:tc>
          <w:tcPr>
            <w:tcW w:w="2835"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t>Общешкольная линейка</w:t>
            </w:r>
          </w:p>
        </w:tc>
        <w:tc>
          <w:tcPr>
            <w:tcW w:w="1564"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t>8:15</w:t>
            </w:r>
          </w:p>
        </w:tc>
        <w:tc>
          <w:tcPr>
            <w:tcW w:w="2229" w:type="dxa"/>
          </w:tcPr>
          <w:p w:rsidR="00863EA4" w:rsidRPr="0098445E" w:rsidRDefault="00863EA4" w:rsidP="00863EA4">
            <w:pPr>
              <w:pStyle w:val="af"/>
              <w:ind w:left="0"/>
              <w:jc w:val="center"/>
              <w:rPr>
                <w:rFonts w:cs="Times New Roman"/>
                <w:sz w:val="28"/>
                <w:szCs w:val="28"/>
              </w:rPr>
            </w:pPr>
            <w:r w:rsidRPr="0098445E">
              <w:rPr>
                <w:rFonts w:cs="Times New Roman"/>
                <w:sz w:val="28"/>
                <w:szCs w:val="28"/>
              </w:rPr>
              <w:t>10 мин</w:t>
            </w:r>
          </w:p>
        </w:tc>
      </w:tr>
      <w:tr w:rsidR="00863EA4" w:rsidRPr="0098445E" w:rsidTr="00863EA4">
        <w:tc>
          <w:tcPr>
            <w:tcW w:w="2943"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t xml:space="preserve">Вторник </w:t>
            </w:r>
          </w:p>
          <w:p w:rsidR="00863EA4" w:rsidRPr="0098445E" w:rsidRDefault="00863EA4" w:rsidP="008737E6">
            <w:pPr>
              <w:pStyle w:val="af"/>
              <w:ind w:left="0"/>
              <w:rPr>
                <w:rFonts w:cs="Times New Roman"/>
                <w:sz w:val="28"/>
                <w:szCs w:val="28"/>
              </w:rPr>
            </w:pPr>
            <w:r w:rsidRPr="0098445E">
              <w:rPr>
                <w:rFonts w:cs="Times New Roman"/>
                <w:sz w:val="28"/>
                <w:szCs w:val="28"/>
              </w:rPr>
              <w:t>(</w:t>
            </w:r>
            <w:r w:rsidR="008737E6" w:rsidRPr="0098445E">
              <w:rPr>
                <w:rFonts w:cs="Times New Roman"/>
                <w:sz w:val="28"/>
                <w:szCs w:val="28"/>
                <w:lang w:val="ru-RU"/>
              </w:rPr>
              <w:t xml:space="preserve">третьей </w:t>
            </w:r>
            <w:r w:rsidRPr="0098445E">
              <w:rPr>
                <w:rFonts w:cs="Times New Roman"/>
                <w:sz w:val="28"/>
                <w:szCs w:val="28"/>
              </w:rPr>
              <w:t>недели месяца)</w:t>
            </w:r>
          </w:p>
        </w:tc>
        <w:tc>
          <w:tcPr>
            <w:tcW w:w="2835" w:type="dxa"/>
          </w:tcPr>
          <w:p w:rsidR="00863EA4" w:rsidRPr="0098445E" w:rsidRDefault="00863EA4" w:rsidP="00863EA4">
            <w:pPr>
              <w:pStyle w:val="af"/>
              <w:ind w:left="0"/>
              <w:jc w:val="both"/>
              <w:rPr>
                <w:rFonts w:cs="Times New Roman"/>
                <w:sz w:val="28"/>
                <w:szCs w:val="28"/>
                <w:lang w:val="ru-RU"/>
              </w:rPr>
            </w:pPr>
            <w:r w:rsidRPr="0098445E">
              <w:rPr>
                <w:rFonts w:cs="Times New Roman"/>
                <w:sz w:val="28"/>
                <w:szCs w:val="28"/>
              </w:rPr>
              <w:t xml:space="preserve">Административные совещания </w:t>
            </w:r>
          </w:p>
        </w:tc>
        <w:tc>
          <w:tcPr>
            <w:tcW w:w="1564"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t>15:00</w:t>
            </w:r>
          </w:p>
        </w:tc>
        <w:tc>
          <w:tcPr>
            <w:tcW w:w="2229" w:type="dxa"/>
          </w:tcPr>
          <w:p w:rsidR="00863EA4" w:rsidRPr="0098445E" w:rsidRDefault="00863EA4" w:rsidP="00863EA4">
            <w:pPr>
              <w:pStyle w:val="af"/>
              <w:ind w:left="0"/>
              <w:jc w:val="center"/>
              <w:rPr>
                <w:rFonts w:cs="Times New Roman"/>
                <w:sz w:val="28"/>
                <w:szCs w:val="28"/>
              </w:rPr>
            </w:pPr>
            <w:r w:rsidRPr="0098445E">
              <w:rPr>
                <w:rFonts w:cs="Times New Roman"/>
                <w:sz w:val="28"/>
                <w:szCs w:val="28"/>
              </w:rPr>
              <w:t>25-30 мин</w:t>
            </w:r>
          </w:p>
        </w:tc>
      </w:tr>
      <w:tr w:rsidR="00863EA4" w:rsidRPr="0098445E" w:rsidTr="00863EA4">
        <w:tc>
          <w:tcPr>
            <w:tcW w:w="2943" w:type="dxa"/>
          </w:tcPr>
          <w:p w:rsidR="00863EA4" w:rsidRPr="0098445E" w:rsidRDefault="00863EA4" w:rsidP="00863EA4">
            <w:pPr>
              <w:pStyle w:val="af"/>
              <w:ind w:left="0"/>
              <w:jc w:val="both"/>
              <w:rPr>
                <w:rFonts w:cs="Times New Roman"/>
                <w:sz w:val="28"/>
                <w:szCs w:val="28"/>
                <w:lang w:val="ru-RU"/>
              </w:rPr>
            </w:pPr>
            <w:r w:rsidRPr="0098445E">
              <w:rPr>
                <w:rFonts w:cs="Times New Roman"/>
                <w:sz w:val="28"/>
                <w:szCs w:val="28"/>
                <w:lang w:val="ru-RU"/>
              </w:rPr>
              <w:t>Среда</w:t>
            </w:r>
          </w:p>
          <w:p w:rsidR="00863EA4" w:rsidRPr="0098445E" w:rsidRDefault="00863EA4" w:rsidP="00863EA4">
            <w:pPr>
              <w:pStyle w:val="af"/>
              <w:ind w:left="0"/>
              <w:rPr>
                <w:rFonts w:cs="Times New Roman"/>
                <w:sz w:val="28"/>
                <w:szCs w:val="28"/>
                <w:lang w:val="ru-RU"/>
              </w:rPr>
            </w:pPr>
            <w:r w:rsidRPr="0098445E">
              <w:rPr>
                <w:rFonts w:cs="Times New Roman"/>
                <w:sz w:val="28"/>
                <w:szCs w:val="28"/>
                <w:lang w:val="ru-RU"/>
              </w:rPr>
              <w:lastRenderedPageBreak/>
              <w:t xml:space="preserve"> (третьей недели последнего месяца каждой четверти)</w:t>
            </w:r>
          </w:p>
        </w:tc>
        <w:tc>
          <w:tcPr>
            <w:tcW w:w="2835" w:type="dxa"/>
          </w:tcPr>
          <w:p w:rsidR="00863EA4" w:rsidRPr="0098445E" w:rsidRDefault="00863EA4" w:rsidP="00863EA4">
            <w:pPr>
              <w:pStyle w:val="af"/>
              <w:ind w:left="0"/>
              <w:jc w:val="both"/>
              <w:rPr>
                <w:rFonts w:cs="Times New Roman"/>
                <w:sz w:val="28"/>
                <w:szCs w:val="28"/>
                <w:lang w:val="ru-RU"/>
              </w:rPr>
            </w:pPr>
            <w:r w:rsidRPr="0098445E">
              <w:rPr>
                <w:rFonts w:cs="Times New Roman"/>
                <w:sz w:val="28"/>
                <w:szCs w:val="28"/>
                <w:lang w:val="ru-RU"/>
              </w:rPr>
              <w:lastRenderedPageBreak/>
              <w:t xml:space="preserve">Педагогические </w:t>
            </w:r>
            <w:r w:rsidRPr="0098445E">
              <w:rPr>
                <w:rFonts w:cs="Times New Roman"/>
                <w:sz w:val="28"/>
                <w:szCs w:val="28"/>
                <w:lang w:val="ru-RU"/>
              </w:rPr>
              <w:lastRenderedPageBreak/>
              <w:t xml:space="preserve">советы, собрания трудового коллектива </w:t>
            </w:r>
          </w:p>
        </w:tc>
        <w:tc>
          <w:tcPr>
            <w:tcW w:w="1564" w:type="dxa"/>
          </w:tcPr>
          <w:p w:rsidR="00863EA4" w:rsidRPr="0098445E" w:rsidRDefault="00863EA4" w:rsidP="00863EA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lastRenderedPageBreak/>
              <w:t>15:00</w:t>
            </w:r>
          </w:p>
        </w:tc>
        <w:tc>
          <w:tcPr>
            <w:tcW w:w="2229" w:type="dxa"/>
          </w:tcPr>
          <w:p w:rsidR="00863EA4" w:rsidRPr="0098445E" w:rsidRDefault="00863EA4" w:rsidP="00863EA4">
            <w:pPr>
              <w:pStyle w:val="af"/>
              <w:ind w:left="0"/>
              <w:jc w:val="center"/>
              <w:rPr>
                <w:rFonts w:cs="Times New Roman"/>
                <w:sz w:val="28"/>
                <w:szCs w:val="28"/>
              </w:rPr>
            </w:pPr>
            <w:r w:rsidRPr="0098445E">
              <w:rPr>
                <w:rFonts w:cs="Times New Roman"/>
                <w:sz w:val="28"/>
                <w:szCs w:val="28"/>
              </w:rPr>
              <w:t>45-60 мин</w:t>
            </w:r>
          </w:p>
        </w:tc>
      </w:tr>
      <w:tr w:rsidR="00863EA4" w:rsidRPr="0098445E" w:rsidTr="00863EA4">
        <w:tc>
          <w:tcPr>
            <w:tcW w:w="2943"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lastRenderedPageBreak/>
              <w:t xml:space="preserve">Четверг </w:t>
            </w:r>
          </w:p>
          <w:p w:rsidR="00863EA4" w:rsidRPr="0098445E" w:rsidRDefault="00863EA4" w:rsidP="00863EA4">
            <w:pPr>
              <w:pStyle w:val="af"/>
              <w:ind w:left="0"/>
              <w:jc w:val="both"/>
              <w:rPr>
                <w:rFonts w:cs="Times New Roman"/>
                <w:sz w:val="28"/>
                <w:szCs w:val="28"/>
              </w:rPr>
            </w:pPr>
            <w:r w:rsidRPr="0098445E">
              <w:rPr>
                <w:rFonts w:cs="Times New Roman"/>
                <w:sz w:val="28"/>
                <w:szCs w:val="28"/>
              </w:rPr>
              <w:t>(четвертой недели месяца)</w:t>
            </w:r>
          </w:p>
        </w:tc>
        <w:tc>
          <w:tcPr>
            <w:tcW w:w="2835" w:type="dxa"/>
          </w:tcPr>
          <w:p w:rsidR="00863EA4" w:rsidRPr="0098445E" w:rsidRDefault="00863EA4" w:rsidP="00863EA4">
            <w:pPr>
              <w:pStyle w:val="af"/>
              <w:ind w:left="0"/>
              <w:jc w:val="both"/>
              <w:rPr>
                <w:rFonts w:cs="Times New Roman"/>
                <w:sz w:val="28"/>
                <w:szCs w:val="28"/>
                <w:lang w:val="ru-RU"/>
              </w:rPr>
            </w:pPr>
            <w:r w:rsidRPr="0098445E">
              <w:rPr>
                <w:rFonts w:cs="Times New Roman"/>
                <w:sz w:val="28"/>
                <w:szCs w:val="28"/>
                <w:lang w:val="ru-RU"/>
              </w:rPr>
              <w:t xml:space="preserve">Общешкольные и классные родительские собрания </w:t>
            </w:r>
          </w:p>
        </w:tc>
        <w:tc>
          <w:tcPr>
            <w:tcW w:w="1564" w:type="dxa"/>
          </w:tcPr>
          <w:p w:rsidR="00863EA4" w:rsidRPr="0098445E" w:rsidRDefault="00863EA4" w:rsidP="00863EA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15:00</w:t>
            </w:r>
          </w:p>
        </w:tc>
        <w:tc>
          <w:tcPr>
            <w:tcW w:w="2229" w:type="dxa"/>
          </w:tcPr>
          <w:p w:rsidR="00863EA4" w:rsidRPr="0098445E" w:rsidRDefault="00863EA4" w:rsidP="00863EA4">
            <w:pPr>
              <w:pStyle w:val="af"/>
              <w:ind w:left="0"/>
              <w:jc w:val="center"/>
              <w:rPr>
                <w:rFonts w:cs="Times New Roman"/>
                <w:sz w:val="28"/>
                <w:szCs w:val="28"/>
              </w:rPr>
            </w:pPr>
            <w:r w:rsidRPr="0098445E">
              <w:rPr>
                <w:rFonts w:cs="Times New Roman"/>
                <w:sz w:val="28"/>
                <w:szCs w:val="28"/>
              </w:rPr>
              <w:t>45-60 мин</w:t>
            </w:r>
          </w:p>
        </w:tc>
      </w:tr>
      <w:tr w:rsidR="00863EA4" w:rsidRPr="0098445E" w:rsidTr="00863EA4">
        <w:tc>
          <w:tcPr>
            <w:tcW w:w="2943"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t>Пятница</w:t>
            </w:r>
          </w:p>
          <w:p w:rsidR="00863EA4" w:rsidRPr="0098445E" w:rsidRDefault="00863EA4" w:rsidP="00863EA4">
            <w:pPr>
              <w:pStyle w:val="af"/>
              <w:ind w:left="0"/>
              <w:jc w:val="both"/>
              <w:rPr>
                <w:rFonts w:cs="Times New Roman"/>
                <w:sz w:val="28"/>
                <w:szCs w:val="28"/>
              </w:rPr>
            </w:pPr>
            <w:r w:rsidRPr="0098445E">
              <w:rPr>
                <w:rFonts w:cs="Times New Roman"/>
                <w:sz w:val="28"/>
                <w:szCs w:val="28"/>
              </w:rPr>
              <w:t xml:space="preserve"> (четвертой недели месяца)</w:t>
            </w:r>
          </w:p>
        </w:tc>
        <w:tc>
          <w:tcPr>
            <w:tcW w:w="2835" w:type="dxa"/>
          </w:tcPr>
          <w:p w:rsidR="00863EA4" w:rsidRPr="0098445E" w:rsidRDefault="00863EA4" w:rsidP="00863EA4">
            <w:pPr>
              <w:pStyle w:val="af"/>
              <w:ind w:left="0"/>
              <w:jc w:val="both"/>
              <w:rPr>
                <w:rFonts w:cs="Times New Roman"/>
                <w:sz w:val="28"/>
                <w:szCs w:val="28"/>
                <w:lang w:val="ru-RU"/>
              </w:rPr>
            </w:pPr>
            <w:r w:rsidRPr="0098445E">
              <w:rPr>
                <w:rFonts w:cs="Times New Roman"/>
                <w:sz w:val="28"/>
                <w:szCs w:val="28"/>
                <w:lang w:val="ru-RU"/>
              </w:rPr>
              <w:t>Профсоюзные собрания или другие мероприятия</w:t>
            </w:r>
          </w:p>
        </w:tc>
        <w:tc>
          <w:tcPr>
            <w:tcW w:w="1564" w:type="dxa"/>
          </w:tcPr>
          <w:p w:rsidR="00863EA4" w:rsidRPr="0098445E" w:rsidRDefault="00863EA4" w:rsidP="00863EA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15:00</w:t>
            </w:r>
          </w:p>
        </w:tc>
        <w:tc>
          <w:tcPr>
            <w:tcW w:w="2229" w:type="dxa"/>
          </w:tcPr>
          <w:p w:rsidR="00863EA4" w:rsidRPr="0098445E" w:rsidRDefault="00863EA4" w:rsidP="00863EA4">
            <w:pPr>
              <w:pStyle w:val="af"/>
              <w:ind w:left="0"/>
              <w:jc w:val="center"/>
              <w:rPr>
                <w:rFonts w:cs="Times New Roman"/>
                <w:sz w:val="28"/>
                <w:szCs w:val="28"/>
              </w:rPr>
            </w:pPr>
            <w:r w:rsidRPr="0098445E">
              <w:rPr>
                <w:rFonts w:cs="Times New Roman"/>
                <w:sz w:val="28"/>
                <w:szCs w:val="28"/>
              </w:rPr>
              <w:t>45-60 мин</w:t>
            </w:r>
          </w:p>
        </w:tc>
      </w:tr>
      <w:tr w:rsidR="00863EA4" w:rsidRPr="0098445E" w:rsidTr="00863EA4">
        <w:tc>
          <w:tcPr>
            <w:tcW w:w="2943" w:type="dxa"/>
          </w:tcPr>
          <w:p w:rsidR="00863EA4" w:rsidRPr="0098445E" w:rsidRDefault="00863EA4" w:rsidP="00863EA4">
            <w:pPr>
              <w:pStyle w:val="af"/>
              <w:ind w:left="0"/>
              <w:jc w:val="both"/>
              <w:rPr>
                <w:rFonts w:cs="Times New Roman"/>
                <w:sz w:val="28"/>
                <w:szCs w:val="28"/>
              </w:rPr>
            </w:pPr>
            <w:r w:rsidRPr="0098445E">
              <w:rPr>
                <w:rFonts w:cs="Times New Roman"/>
                <w:sz w:val="28"/>
                <w:szCs w:val="28"/>
              </w:rPr>
              <w:t>Пятница</w:t>
            </w:r>
          </w:p>
          <w:p w:rsidR="00863EA4" w:rsidRPr="0098445E" w:rsidRDefault="00863EA4" w:rsidP="00863EA4">
            <w:pPr>
              <w:pStyle w:val="af"/>
              <w:ind w:left="0"/>
              <w:jc w:val="both"/>
              <w:rPr>
                <w:rFonts w:cs="Times New Roman"/>
                <w:sz w:val="28"/>
                <w:szCs w:val="28"/>
              </w:rPr>
            </w:pPr>
            <w:r w:rsidRPr="0098445E">
              <w:rPr>
                <w:rFonts w:cs="Times New Roman"/>
                <w:sz w:val="28"/>
                <w:szCs w:val="28"/>
              </w:rPr>
              <w:t xml:space="preserve">Суббота </w:t>
            </w:r>
          </w:p>
        </w:tc>
        <w:tc>
          <w:tcPr>
            <w:tcW w:w="2835" w:type="dxa"/>
          </w:tcPr>
          <w:p w:rsidR="00863EA4" w:rsidRPr="0098445E" w:rsidRDefault="00863EA4" w:rsidP="00863EA4">
            <w:pPr>
              <w:pStyle w:val="af"/>
              <w:ind w:left="0"/>
              <w:jc w:val="both"/>
              <w:rPr>
                <w:rFonts w:cs="Times New Roman"/>
                <w:sz w:val="28"/>
                <w:szCs w:val="28"/>
                <w:lang w:val="ru-RU"/>
              </w:rPr>
            </w:pPr>
            <w:r w:rsidRPr="0098445E">
              <w:rPr>
                <w:rFonts w:cs="Times New Roman"/>
                <w:sz w:val="28"/>
                <w:szCs w:val="28"/>
                <w:lang w:val="ru-RU"/>
              </w:rPr>
              <w:t>Утренники и другие мероприятия.</w:t>
            </w:r>
          </w:p>
          <w:p w:rsidR="00863EA4" w:rsidRPr="0098445E" w:rsidRDefault="00863EA4" w:rsidP="00863EA4">
            <w:pPr>
              <w:pStyle w:val="af"/>
              <w:ind w:left="0"/>
              <w:jc w:val="both"/>
              <w:rPr>
                <w:rFonts w:cs="Times New Roman"/>
                <w:sz w:val="28"/>
                <w:szCs w:val="28"/>
                <w:lang w:val="ru-RU"/>
              </w:rPr>
            </w:pPr>
            <w:r w:rsidRPr="0098445E">
              <w:rPr>
                <w:rFonts w:cs="Times New Roman"/>
                <w:sz w:val="28"/>
                <w:szCs w:val="28"/>
                <w:lang w:val="ru-RU"/>
              </w:rPr>
              <w:t>Общешкольные вечера, дискотеки и другие мероприятия</w:t>
            </w:r>
          </w:p>
        </w:tc>
        <w:tc>
          <w:tcPr>
            <w:tcW w:w="1564" w:type="dxa"/>
          </w:tcPr>
          <w:p w:rsidR="00863EA4" w:rsidRPr="0098445E" w:rsidRDefault="00863EA4" w:rsidP="00863EA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 xml:space="preserve">14:15                    </w:t>
            </w:r>
          </w:p>
          <w:p w:rsidR="00863EA4" w:rsidRPr="0098445E" w:rsidRDefault="00863EA4" w:rsidP="00863EA4">
            <w:pPr>
              <w:spacing w:after="0" w:line="240" w:lineRule="auto"/>
              <w:rPr>
                <w:rFonts w:ascii="Times New Roman" w:hAnsi="Times New Roman" w:cs="Times New Roman"/>
                <w:sz w:val="28"/>
                <w:szCs w:val="28"/>
              </w:rPr>
            </w:pPr>
            <w:r w:rsidRPr="0098445E">
              <w:rPr>
                <w:rFonts w:ascii="Times New Roman" w:hAnsi="Times New Roman" w:cs="Times New Roman"/>
                <w:sz w:val="28"/>
                <w:szCs w:val="28"/>
              </w:rPr>
              <w:t>17:00</w:t>
            </w:r>
          </w:p>
        </w:tc>
        <w:tc>
          <w:tcPr>
            <w:tcW w:w="2229" w:type="dxa"/>
          </w:tcPr>
          <w:p w:rsidR="00863EA4" w:rsidRPr="0098445E" w:rsidRDefault="00863EA4" w:rsidP="00863EA4">
            <w:pPr>
              <w:pStyle w:val="af"/>
              <w:ind w:left="0"/>
              <w:jc w:val="center"/>
              <w:rPr>
                <w:rFonts w:cs="Times New Roman"/>
                <w:sz w:val="28"/>
                <w:szCs w:val="28"/>
              </w:rPr>
            </w:pPr>
            <w:r w:rsidRPr="0098445E">
              <w:rPr>
                <w:rFonts w:cs="Times New Roman"/>
                <w:sz w:val="28"/>
                <w:szCs w:val="28"/>
              </w:rPr>
              <w:t>45-60 мин</w:t>
            </w:r>
          </w:p>
          <w:p w:rsidR="00863EA4" w:rsidRPr="0098445E" w:rsidRDefault="00863EA4" w:rsidP="00863EA4">
            <w:pPr>
              <w:pStyle w:val="af"/>
              <w:ind w:left="0"/>
              <w:jc w:val="center"/>
              <w:rPr>
                <w:rFonts w:cs="Times New Roman"/>
                <w:sz w:val="28"/>
                <w:szCs w:val="28"/>
              </w:rPr>
            </w:pPr>
          </w:p>
          <w:p w:rsidR="00863EA4" w:rsidRPr="0098445E" w:rsidRDefault="00863EA4" w:rsidP="003837B5">
            <w:pPr>
              <w:pStyle w:val="af"/>
              <w:widowControl/>
              <w:numPr>
                <w:ilvl w:val="1"/>
                <w:numId w:val="223"/>
              </w:numPr>
              <w:suppressAutoHyphens w:val="0"/>
              <w:autoSpaceDE/>
              <w:ind w:left="0"/>
              <w:contextualSpacing/>
              <w:jc w:val="center"/>
              <w:rPr>
                <w:rFonts w:cs="Times New Roman"/>
                <w:sz w:val="28"/>
                <w:szCs w:val="28"/>
              </w:rPr>
            </w:pPr>
            <w:r w:rsidRPr="0098445E">
              <w:rPr>
                <w:rFonts w:cs="Times New Roman"/>
                <w:sz w:val="28"/>
                <w:szCs w:val="28"/>
              </w:rPr>
              <w:t>часа</w:t>
            </w:r>
          </w:p>
        </w:tc>
      </w:tr>
    </w:tbl>
    <w:p w:rsidR="00863EA4" w:rsidRPr="0098445E" w:rsidRDefault="00863EA4" w:rsidP="00863EA4">
      <w:pPr>
        <w:spacing w:after="0" w:line="240" w:lineRule="auto"/>
        <w:rPr>
          <w:rFonts w:ascii="Times New Roman" w:hAnsi="Times New Roman" w:cs="Times New Roman"/>
          <w:sz w:val="28"/>
          <w:szCs w:val="28"/>
        </w:rPr>
      </w:pPr>
    </w:p>
    <w:p w:rsidR="005914A1" w:rsidRPr="0098445E" w:rsidRDefault="005914A1" w:rsidP="0070250A">
      <w:pPr>
        <w:pStyle w:val="af"/>
        <w:widowControl/>
        <w:numPr>
          <w:ilvl w:val="0"/>
          <w:numId w:val="222"/>
        </w:numPr>
        <w:suppressAutoHyphens w:val="0"/>
        <w:autoSpaceDE/>
        <w:ind w:left="0"/>
        <w:contextualSpacing/>
        <w:jc w:val="both"/>
        <w:rPr>
          <w:rFonts w:cs="Times New Roman"/>
          <w:b/>
          <w:sz w:val="28"/>
          <w:szCs w:val="28"/>
          <w:lang w:val="ru-RU"/>
        </w:rPr>
      </w:pPr>
      <w:r w:rsidRPr="0098445E">
        <w:rPr>
          <w:rFonts w:cs="Times New Roman"/>
          <w:b/>
          <w:sz w:val="28"/>
          <w:szCs w:val="28"/>
          <w:lang w:val="ru-RU"/>
        </w:rPr>
        <w:t xml:space="preserve"> </w:t>
      </w:r>
      <w:r w:rsidR="00863EA4" w:rsidRPr="0098445E">
        <w:rPr>
          <w:rFonts w:cs="Times New Roman"/>
          <w:b/>
          <w:sz w:val="28"/>
          <w:szCs w:val="28"/>
          <w:lang w:val="ru-RU"/>
        </w:rPr>
        <w:t>Выпускные вечера  пр</w:t>
      </w:r>
      <w:r w:rsidR="00C0089E" w:rsidRPr="0098445E">
        <w:rPr>
          <w:rFonts w:cs="Times New Roman"/>
          <w:b/>
          <w:sz w:val="28"/>
          <w:szCs w:val="28"/>
          <w:lang w:val="ru-RU"/>
        </w:rPr>
        <w:t>оводятся не ранее 20 июня  текущего учебного года</w:t>
      </w:r>
      <w:r w:rsidR="00863EA4" w:rsidRPr="0098445E">
        <w:rPr>
          <w:rFonts w:cs="Times New Roman"/>
          <w:b/>
          <w:sz w:val="28"/>
          <w:szCs w:val="28"/>
          <w:lang w:val="ru-RU"/>
        </w:rPr>
        <w:t>.</w:t>
      </w:r>
    </w:p>
    <w:p w:rsidR="005914A1" w:rsidRPr="0098445E" w:rsidRDefault="00863EA4" w:rsidP="005914A1">
      <w:pPr>
        <w:pStyle w:val="af"/>
        <w:widowControl/>
        <w:numPr>
          <w:ilvl w:val="0"/>
          <w:numId w:val="222"/>
        </w:numPr>
        <w:suppressAutoHyphens w:val="0"/>
        <w:autoSpaceDE/>
        <w:ind w:left="0"/>
        <w:contextualSpacing/>
        <w:jc w:val="both"/>
        <w:rPr>
          <w:rFonts w:cs="Times New Roman"/>
          <w:b/>
          <w:sz w:val="28"/>
          <w:szCs w:val="28"/>
          <w:lang w:val="ru-RU"/>
        </w:rPr>
      </w:pPr>
      <w:r w:rsidRPr="0098445E">
        <w:rPr>
          <w:rFonts w:cs="Times New Roman"/>
          <w:b/>
          <w:sz w:val="28"/>
          <w:szCs w:val="28"/>
          <w:lang w:val="ru-RU"/>
        </w:rPr>
        <w:t xml:space="preserve"> </w:t>
      </w:r>
      <w:r w:rsidR="005914A1" w:rsidRPr="0098445E">
        <w:rPr>
          <w:rFonts w:eastAsia="Calibri" w:cs="Times New Roman"/>
          <w:b/>
          <w:sz w:val="28"/>
          <w:szCs w:val="28"/>
          <w:lang w:val="ru-RU" w:eastAsia="en-US"/>
        </w:rPr>
        <w:t>Расписание движения школьного транспорта для подвоза учащихся</w:t>
      </w:r>
    </w:p>
    <w:p w:rsidR="005914A1" w:rsidRPr="0098445E" w:rsidRDefault="005914A1" w:rsidP="005914A1">
      <w:pPr>
        <w:spacing w:after="0" w:line="240" w:lineRule="auto"/>
        <w:jc w:val="both"/>
        <w:rPr>
          <w:rFonts w:ascii="Times New Roman" w:eastAsia="Calibri" w:hAnsi="Times New Roman" w:cs="Times New Roman"/>
          <w:sz w:val="28"/>
          <w:szCs w:val="28"/>
          <w:lang w:eastAsia="en-US"/>
        </w:rPr>
      </w:pPr>
      <w:r w:rsidRPr="0098445E">
        <w:rPr>
          <w:rFonts w:ascii="Times New Roman" w:eastAsia="Calibri" w:hAnsi="Times New Roman" w:cs="Times New Roman"/>
          <w:sz w:val="28"/>
          <w:szCs w:val="28"/>
          <w:lang w:eastAsia="en-US"/>
        </w:rPr>
        <w:t>(из Новой Жизни, Бакунивки, Крупской)</w:t>
      </w:r>
    </w:p>
    <w:p w:rsidR="005914A1" w:rsidRPr="0098445E" w:rsidRDefault="005914A1" w:rsidP="005914A1">
      <w:pPr>
        <w:spacing w:after="0" w:line="240" w:lineRule="auto"/>
        <w:jc w:val="both"/>
        <w:rPr>
          <w:rFonts w:ascii="Times New Roman" w:eastAsia="Calibri" w:hAnsi="Times New Roman" w:cs="Times New Roman"/>
          <w:sz w:val="28"/>
          <w:szCs w:val="28"/>
          <w:lang w:eastAsia="en-US"/>
        </w:rPr>
      </w:pPr>
    </w:p>
    <w:tbl>
      <w:tblPr>
        <w:tblStyle w:val="10"/>
        <w:tblW w:w="10881" w:type="dxa"/>
        <w:tblInd w:w="0" w:type="dxa"/>
        <w:tblLayout w:type="fixed"/>
        <w:tblLook w:val="04A0" w:firstRow="1" w:lastRow="0" w:firstColumn="1" w:lastColumn="0" w:noHBand="0" w:noVBand="1"/>
      </w:tblPr>
      <w:tblGrid>
        <w:gridCol w:w="1384"/>
        <w:gridCol w:w="1433"/>
        <w:gridCol w:w="1010"/>
        <w:gridCol w:w="1302"/>
        <w:gridCol w:w="1216"/>
        <w:gridCol w:w="910"/>
        <w:gridCol w:w="938"/>
        <w:gridCol w:w="137"/>
        <w:gridCol w:w="856"/>
        <w:gridCol w:w="136"/>
        <w:gridCol w:w="1559"/>
      </w:tblGrid>
      <w:tr w:rsidR="005914A1" w:rsidRPr="0098445E" w:rsidTr="005914A1">
        <w:trPr>
          <w:trHeight w:val="2557"/>
        </w:trPr>
        <w:tc>
          <w:tcPr>
            <w:tcW w:w="1384"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b/>
                <w:sz w:val="28"/>
                <w:szCs w:val="28"/>
              </w:rPr>
            </w:pPr>
            <w:r w:rsidRPr="0098445E">
              <w:rPr>
                <w:rFonts w:ascii="Times New Roman" w:hAnsi="Times New Roman"/>
                <w:b/>
                <w:sz w:val="28"/>
                <w:szCs w:val="28"/>
              </w:rPr>
              <w:t>Проведение</w:t>
            </w:r>
          </w:p>
          <w:p w:rsidR="005914A1" w:rsidRPr="0098445E" w:rsidRDefault="005914A1" w:rsidP="005914A1">
            <w:pPr>
              <w:jc w:val="both"/>
              <w:rPr>
                <w:rFonts w:ascii="Times New Roman" w:hAnsi="Times New Roman"/>
                <w:b/>
                <w:sz w:val="28"/>
                <w:szCs w:val="28"/>
              </w:rPr>
            </w:pPr>
            <w:r w:rsidRPr="0098445E">
              <w:rPr>
                <w:rFonts w:ascii="Times New Roman" w:hAnsi="Times New Roman"/>
                <w:b/>
                <w:sz w:val="28"/>
                <w:szCs w:val="28"/>
              </w:rPr>
              <w:t>предрейсового осмотра машины и водителя</w:t>
            </w:r>
          </w:p>
        </w:tc>
        <w:tc>
          <w:tcPr>
            <w:tcW w:w="1433"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b/>
                <w:sz w:val="28"/>
                <w:szCs w:val="28"/>
              </w:rPr>
            </w:pPr>
            <w:r w:rsidRPr="0098445E">
              <w:rPr>
                <w:rFonts w:ascii="Times New Roman" w:hAnsi="Times New Roman"/>
                <w:b/>
                <w:sz w:val="28"/>
                <w:szCs w:val="28"/>
              </w:rPr>
              <w:t>Выезд из</w:t>
            </w:r>
          </w:p>
          <w:p w:rsidR="005914A1" w:rsidRPr="0098445E" w:rsidRDefault="005914A1" w:rsidP="005914A1">
            <w:pPr>
              <w:jc w:val="both"/>
              <w:rPr>
                <w:rFonts w:ascii="Times New Roman" w:hAnsi="Times New Roman"/>
                <w:b/>
                <w:sz w:val="28"/>
                <w:szCs w:val="28"/>
              </w:rPr>
            </w:pPr>
            <w:r w:rsidRPr="0098445E">
              <w:rPr>
                <w:rFonts w:ascii="Times New Roman" w:hAnsi="Times New Roman"/>
                <w:b/>
                <w:sz w:val="28"/>
                <w:szCs w:val="28"/>
              </w:rPr>
              <w:t xml:space="preserve"> гаража</w:t>
            </w:r>
          </w:p>
        </w:tc>
        <w:tc>
          <w:tcPr>
            <w:tcW w:w="3528" w:type="dxa"/>
            <w:gridSpan w:val="3"/>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b/>
                <w:sz w:val="28"/>
                <w:szCs w:val="28"/>
              </w:rPr>
            </w:pPr>
            <w:r w:rsidRPr="0098445E">
              <w:rPr>
                <w:rFonts w:ascii="Times New Roman" w:hAnsi="Times New Roman"/>
                <w:b/>
                <w:sz w:val="28"/>
                <w:szCs w:val="28"/>
              </w:rPr>
              <w:t>Прибытие в села</w:t>
            </w:r>
          </w:p>
        </w:tc>
        <w:tc>
          <w:tcPr>
            <w:tcW w:w="2977" w:type="dxa"/>
            <w:gridSpan w:val="5"/>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b/>
                <w:sz w:val="28"/>
                <w:szCs w:val="28"/>
              </w:rPr>
            </w:pPr>
            <w:r w:rsidRPr="0098445E">
              <w:rPr>
                <w:rFonts w:ascii="Times New Roman" w:hAnsi="Times New Roman"/>
                <w:b/>
                <w:sz w:val="28"/>
                <w:szCs w:val="28"/>
              </w:rPr>
              <w:t>Прибытие к зданию школы из сел</w:t>
            </w:r>
          </w:p>
        </w:tc>
        <w:tc>
          <w:tcPr>
            <w:tcW w:w="1559"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b/>
                <w:sz w:val="28"/>
                <w:szCs w:val="28"/>
              </w:rPr>
            </w:pPr>
            <w:r w:rsidRPr="0098445E">
              <w:rPr>
                <w:rFonts w:ascii="Times New Roman" w:hAnsi="Times New Roman"/>
                <w:b/>
                <w:sz w:val="28"/>
                <w:szCs w:val="28"/>
              </w:rPr>
              <w:t>Прибытие к гаражу проведение послерейсового осмотра машины и водителя</w:t>
            </w:r>
          </w:p>
        </w:tc>
      </w:tr>
      <w:tr w:rsidR="005914A1" w:rsidRPr="0098445E" w:rsidTr="005914A1">
        <w:trPr>
          <w:trHeight w:val="358"/>
        </w:trPr>
        <w:tc>
          <w:tcPr>
            <w:tcW w:w="10881" w:type="dxa"/>
            <w:gridSpan w:val="11"/>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Утро</w:t>
            </w:r>
          </w:p>
        </w:tc>
      </w:tr>
      <w:tr w:rsidR="005914A1" w:rsidRPr="0098445E" w:rsidTr="005914A1">
        <w:trPr>
          <w:trHeight w:val="1091"/>
        </w:trPr>
        <w:tc>
          <w:tcPr>
            <w:tcW w:w="1384" w:type="dxa"/>
            <w:tcBorders>
              <w:top w:val="single" w:sz="4" w:space="0" w:color="auto"/>
              <w:left w:val="single" w:sz="4" w:space="0" w:color="auto"/>
              <w:bottom w:val="single" w:sz="4" w:space="0" w:color="auto"/>
              <w:right w:val="single" w:sz="4" w:space="0" w:color="auto"/>
            </w:tcBorders>
          </w:tcPr>
          <w:p w:rsidR="005914A1" w:rsidRPr="0098445E" w:rsidRDefault="005914A1" w:rsidP="005914A1">
            <w:pPr>
              <w:jc w:val="both"/>
              <w:rPr>
                <w:rFonts w:ascii="Times New Roman" w:hAnsi="Times New Roman"/>
                <w:sz w:val="28"/>
                <w:szCs w:val="28"/>
              </w:rPr>
            </w:pPr>
          </w:p>
        </w:tc>
        <w:tc>
          <w:tcPr>
            <w:tcW w:w="1433" w:type="dxa"/>
            <w:tcBorders>
              <w:top w:val="single" w:sz="4" w:space="0" w:color="auto"/>
              <w:left w:val="single" w:sz="4" w:space="0" w:color="auto"/>
              <w:bottom w:val="single" w:sz="4" w:space="0" w:color="auto"/>
              <w:right w:val="single" w:sz="4" w:space="0" w:color="auto"/>
            </w:tcBorders>
          </w:tcPr>
          <w:p w:rsidR="005914A1" w:rsidRPr="0098445E" w:rsidRDefault="005914A1" w:rsidP="005914A1">
            <w:pPr>
              <w:jc w:val="both"/>
              <w:rPr>
                <w:rFonts w:ascii="Times New Roman" w:hAnsi="Times New Roman"/>
                <w:sz w:val="28"/>
                <w:szCs w:val="28"/>
              </w:rPr>
            </w:pPr>
          </w:p>
        </w:tc>
        <w:tc>
          <w:tcPr>
            <w:tcW w:w="1010"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Школа-Новая жизнь</w:t>
            </w:r>
          </w:p>
        </w:tc>
        <w:tc>
          <w:tcPr>
            <w:tcW w:w="1302"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 xml:space="preserve">Школа-Бакунивка </w:t>
            </w:r>
          </w:p>
        </w:tc>
        <w:tc>
          <w:tcPr>
            <w:tcW w:w="1216"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 xml:space="preserve">Школа-Крупская </w:t>
            </w:r>
          </w:p>
        </w:tc>
        <w:tc>
          <w:tcPr>
            <w:tcW w:w="910"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Новая жизнь-Школа</w:t>
            </w:r>
          </w:p>
        </w:tc>
        <w:tc>
          <w:tcPr>
            <w:tcW w:w="1075" w:type="dxa"/>
            <w:gridSpan w:val="2"/>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Бакунивка- Школа</w:t>
            </w:r>
          </w:p>
        </w:tc>
        <w:tc>
          <w:tcPr>
            <w:tcW w:w="992" w:type="dxa"/>
            <w:gridSpan w:val="2"/>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Крупская-Шко-ла</w:t>
            </w:r>
          </w:p>
        </w:tc>
        <w:tc>
          <w:tcPr>
            <w:tcW w:w="1559" w:type="dxa"/>
            <w:tcBorders>
              <w:top w:val="single" w:sz="4" w:space="0" w:color="auto"/>
              <w:left w:val="single" w:sz="4" w:space="0" w:color="auto"/>
              <w:bottom w:val="single" w:sz="4" w:space="0" w:color="auto"/>
              <w:right w:val="single" w:sz="4" w:space="0" w:color="auto"/>
            </w:tcBorders>
          </w:tcPr>
          <w:p w:rsidR="005914A1" w:rsidRPr="0098445E" w:rsidRDefault="005914A1" w:rsidP="005914A1">
            <w:pPr>
              <w:jc w:val="both"/>
              <w:rPr>
                <w:rFonts w:ascii="Times New Roman" w:hAnsi="Times New Roman"/>
                <w:sz w:val="28"/>
                <w:szCs w:val="28"/>
              </w:rPr>
            </w:pPr>
          </w:p>
        </w:tc>
      </w:tr>
      <w:tr w:rsidR="005914A1" w:rsidRPr="0098445E" w:rsidTr="005914A1">
        <w:trPr>
          <w:trHeight w:val="358"/>
        </w:trPr>
        <w:tc>
          <w:tcPr>
            <w:tcW w:w="1384"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7.00-7.10</w:t>
            </w:r>
          </w:p>
        </w:tc>
        <w:tc>
          <w:tcPr>
            <w:tcW w:w="1433"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7.30</w:t>
            </w:r>
          </w:p>
        </w:tc>
        <w:tc>
          <w:tcPr>
            <w:tcW w:w="1010"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7.20</w:t>
            </w:r>
          </w:p>
        </w:tc>
        <w:tc>
          <w:tcPr>
            <w:tcW w:w="1302"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7.50</w:t>
            </w:r>
          </w:p>
        </w:tc>
        <w:tc>
          <w:tcPr>
            <w:tcW w:w="1216"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8.10</w:t>
            </w:r>
          </w:p>
        </w:tc>
        <w:tc>
          <w:tcPr>
            <w:tcW w:w="910"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7.50</w:t>
            </w:r>
          </w:p>
        </w:tc>
        <w:tc>
          <w:tcPr>
            <w:tcW w:w="1075" w:type="dxa"/>
            <w:gridSpan w:val="2"/>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8.10</w:t>
            </w:r>
          </w:p>
        </w:tc>
        <w:tc>
          <w:tcPr>
            <w:tcW w:w="992" w:type="dxa"/>
            <w:gridSpan w:val="2"/>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8.30</w:t>
            </w:r>
          </w:p>
        </w:tc>
        <w:tc>
          <w:tcPr>
            <w:tcW w:w="1559"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8.40</w:t>
            </w:r>
          </w:p>
        </w:tc>
      </w:tr>
      <w:tr w:rsidR="005914A1" w:rsidRPr="0098445E" w:rsidTr="005914A1">
        <w:trPr>
          <w:trHeight w:val="358"/>
        </w:trPr>
        <w:tc>
          <w:tcPr>
            <w:tcW w:w="10881" w:type="dxa"/>
            <w:gridSpan w:val="11"/>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Развоз</w:t>
            </w:r>
          </w:p>
        </w:tc>
      </w:tr>
      <w:tr w:rsidR="005914A1" w:rsidRPr="0098445E" w:rsidTr="005914A1">
        <w:trPr>
          <w:trHeight w:val="375"/>
        </w:trPr>
        <w:tc>
          <w:tcPr>
            <w:tcW w:w="1384"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15.00-15.30</w:t>
            </w:r>
          </w:p>
        </w:tc>
        <w:tc>
          <w:tcPr>
            <w:tcW w:w="1433"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15.45</w:t>
            </w:r>
          </w:p>
        </w:tc>
        <w:tc>
          <w:tcPr>
            <w:tcW w:w="1010"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16.00</w:t>
            </w:r>
          </w:p>
        </w:tc>
        <w:tc>
          <w:tcPr>
            <w:tcW w:w="1302"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16.20</w:t>
            </w:r>
          </w:p>
        </w:tc>
        <w:tc>
          <w:tcPr>
            <w:tcW w:w="1216"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16.40</w:t>
            </w:r>
          </w:p>
        </w:tc>
        <w:tc>
          <w:tcPr>
            <w:tcW w:w="910"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16.20</w:t>
            </w:r>
          </w:p>
        </w:tc>
        <w:tc>
          <w:tcPr>
            <w:tcW w:w="938" w:type="dxa"/>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16.40</w:t>
            </w:r>
          </w:p>
        </w:tc>
        <w:tc>
          <w:tcPr>
            <w:tcW w:w="993" w:type="dxa"/>
            <w:gridSpan w:val="2"/>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17.00</w:t>
            </w:r>
          </w:p>
        </w:tc>
        <w:tc>
          <w:tcPr>
            <w:tcW w:w="1695" w:type="dxa"/>
            <w:gridSpan w:val="2"/>
            <w:tcBorders>
              <w:top w:val="single" w:sz="4" w:space="0" w:color="auto"/>
              <w:left w:val="single" w:sz="4" w:space="0" w:color="auto"/>
              <w:bottom w:val="single" w:sz="4" w:space="0" w:color="auto"/>
              <w:right w:val="single" w:sz="4" w:space="0" w:color="auto"/>
            </w:tcBorders>
            <w:hideMark/>
          </w:tcPr>
          <w:p w:rsidR="005914A1" w:rsidRPr="0098445E" w:rsidRDefault="005914A1" w:rsidP="005914A1">
            <w:pPr>
              <w:jc w:val="both"/>
              <w:rPr>
                <w:rFonts w:ascii="Times New Roman" w:hAnsi="Times New Roman"/>
                <w:sz w:val="28"/>
                <w:szCs w:val="28"/>
              </w:rPr>
            </w:pPr>
            <w:r w:rsidRPr="0098445E">
              <w:rPr>
                <w:rFonts w:ascii="Times New Roman" w:hAnsi="Times New Roman"/>
                <w:sz w:val="28"/>
                <w:szCs w:val="28"/>
              </w:rPr>
              <w:t>17.20</w:t>
            </w:r>
          </w:p>
        </w:tc>
      </w:tr>
    </w:tbl>
    <w:p w:rsidR="005914A1" w:rsidRPr="0098445E" w:rsidRDefault="005914A1" w:rsidP="005914A1">
      <w:pPr>
        <w:spacing w:after="0" w:line="240" w:lineRule="auto"/>
        <w:jc w:val="both"/>
        <w:rPr>
          <w:rFonts w:ascii="Times New Roman" w:eastAsia="Calibri" w:hAnsi="Times New Roman" w:cs="Times New Roman"/>
          <w:sz w:val="28"/>
          <w:szCs w:val="28"/>
          <w:lang w:eastAsia="en-US"/>
        </w:rPr>
      </w:pPr>
    </w:p>
    <w:p w:rsidR="005914A1" w:rsidRDefault="005914A1" w:rsidP="005914A1">
      <w:pPr>
        <w:pStyle w:val="af"/>
        <w:widowControl/>
        <w:suppressAutoHyphens w:val="0"/>
        <w:autoSpaceDE/>
        <w:ind w:left="0"/>
        <w:contextualSpacing/>
        <w:jc w:val="both"/>
        <w:rPr>
          <w:b/>
          <w:sz w:val="28"/>
          <w:lang w:val="ru-RU"/>
        </w:rPr>
      </w:pPr>
    </w:p>
    <w:p w:rsidR="00CE5707" w:rsidRDefault="00CE5707" w:rsidP="005914A1">
      <w:pPr>
        <w:pStyle w:val="af"/>
        <w:widowControl/>
        <w:suppressAutoHyphens w:val="0"/>
        <w:autoSpaceDE/>
        <w:ind w:left="0"/>
        <w:contextualSpacing/>
        <w:jc w:val="both"/>
        <w:rPr>
          <w:b/>
          <w:sz w:val="28"/>
          <w:lang w:val="ru-RU"/>
        </w:rPr>
      </w:pPr>
    </w:p>
    <w:p w:rsidR="00CE5707" w:rsidRPr="00CE5707" w:rsidRDefault="00CE5707" w:rsidP="005914A1">
      <w:pPr>
        <w:pStyle w:val="af"/>
        <w:widowControl/>
        <w:suppressAutoHyphens w:val="0"/>
        <w:autoSpaceDE/>
        <w:ind w:left="0"/>
        <w:contextualSpacing/>
        <w:jc w:val="both"/>
        <w:rPr>
          <w:b/>
          <w:sz w:val="28"/>
          <w:lang w:val="ru-RU"/>
        </w:rPr>
      </w:pPr>
    </w:p>
    <w:p w:rsidR="00023DB5" w:rsidRPr="0098445E" w:rsidRDefault="00023DB5" w:rsidP="005914A1">
      <w:pPr>
        <w:pStyle w:val="af"/>
        <w:widowControl/>
        <w:suppressAutoHyphens w:val="0"/>
        <w:autoSpaceDE/>
        <w:ind w:left="0"/>
        <w:contextualSpacing/>
        <w:jc w:val="both"/>
        <w:rPr>
          <w:b/>
          <w:sz w:val="28"/>
          <w:lang w:val="ru-RU"/>
        </w:rPr>
      </w:pPr>
      <w:r w:rsidRPr="0098445E">
        <w:rPr>
          <w:b/>
          <w:sz w:val="28"/>
          <w:lang w:val="ru-RU"/>
        </w:rPr>
        <w:lastRenderedPageBreak/>
        <w:t>3.1.2 План внеурочной деятельности</w:t>
      </w:r>
    </w:p>
    <w:p w:rsidR="00023DB5" w:rsidRPr="0098445E" w:rsidRDefault="00023DB5" w:rsidP="00023DB5">
      <w:pPr>
        <w:spacing w:after="0" w:line="240" w:lineRule="auto"/>
        <w:jc w:val="both"/>
        <w:rPr>
          <w:rFonts w:ascii="Times New Roman" w:hAnsi="Times New Roman" w:cs="Times New Roman"/>
          <w:sz w:val="28"/>
          <w:szCs w:val="28"/>
        </w:rPr>
      </w:pPr>
    </w:p>
    <w:p w:rsidR="00023DB5" w:rsidRPr="0098445E" w:rsidRDefault="00023DB5" w:rsidP="00023DB5">
      <w:pPr>
        <w:widowControl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План внеурочн</w:t>
      </w:r>
      <w:r w:rsidR="005914A1" w:rsidRPr="0098445E">
        <w:rPr>
          <w:rFonts w:ascii="Times New Roman" w:hAnsi="Times New Roman" w:cs="Times New Roman"/>
          <w:sz w:val="28"/>
          <w:szCs w:val="28"/>
        </w:rPr>
        <w:t xml:space="preserve">ой деятельности МБОУ «Красненская </w:t>
      </w:r>
      <w:r w:rsidRPr="0098445E">
        <w:rPr>
          <w:rFonts w:ascii="Times New Roman" w:hAnsi="Times New Roman" w:cs="Times New Roman"/>
          <w:sz w:val="28"/>
          <w:szCs w:val="28"/>
        </w:rPr>
        <w:t xml:space="preserve"> СОШ</w:t>
      </w:r>
      <w:r w:rsidR="005914A1" w:rsidRPr="0098445E">
        <w:rPr>
          <w:rFonts w:ascii="Times New Roman" w:hAnsi="Times New Roman" w:cs="Times New Roman"/>
          <w:sz w:val="28"/>
          <w:szCs w:val="28"/>
        </w:rPr>
        <w:t>»</w:t>
      </w:r>
      <w:r w:rsidRPr="0098445E">
        <w:rPr>
          <w:rFonts w:ascii="Times New Roman" w:hAnsi="Times New Roman" w:cs="Times New Roman"/>
          <w:sz w:val="28"/>
          <w:szCs w:val="28"/>
        </w:rPr>
        <w:t xml:space="preserve"> определяет состав и структуру направлений, формы организации, объём внеурочной деятельности для обучающихся на ступени основного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школьного психолога, опыт внеаудиторной и внеурочной деятельности педагогов. </w:t>
      </w:r>
    </w:p>
    <w:p w:rsidR="00023DB5" w:rsidRPr="0098445E" w:rsidRDefault="00023DB5" w:rsidP="00023DB5">
      <w:pPr>
        <w:shd w:val="clear" w:color="auto" w:fill="FFFFFF"/>
        <w:spacing w:after="0" w:line="240" w:lineRule="auto"/>
        <w:jc w:val="both"/>
        <w:rPr>
          <w:rFonts w:ascii="Times New Roman" w:hAnsi="Times New Roman" w:cs="Times New Roman"/>
          <w:b/>
          <w:sz w:val="28"/>
          <w:szCs w:val="28"/>
        </w:rPr>
      </w:pPr>
      <w:r w:rsidRPr="0098445E">
        <w:rPr>
          <w:rFonts w:ascii="Times New Roman" w:hAnsi="Times New Roman" w:cs="Times New Roman"/>
          <w:b/>
          <w:bCs/>
          <w:sz w:val="28"/>
          <w:szCs w:val="28"/>
        </w:rPr>
        <w:t xml:space="preserve">Нормативно-правовой основой формирования плана </w:t>
      </w:r>
      <w:r w:rsidRPr="0098445E">
        <w:rPr>
          <w:rFonts w:ascii="Times New Roman" w:hAnsi="Times New Roman" w:cs="Times New Roman"/>
          <w:b/>
          <w:sz w:val="28"/>
          <w:szCs w:val="28"/>
        </w:rPr>
        <w:t>внеурочной деятельности являются следующие нормативные документы:</w:t>
      </w:r>
    </w:p>
    <w:p w:rsidR="00023DB5" w:rsidRPr="0098445E" w:rsidRDefault="00023DB5" w:rsidP="00023DB5">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Конституция Российской Федерации (ст.43).</w:t>
      </w:r>
    </w:p>
    <w:p w:rsidR="00023DB5" w:rsidRPr="0098445E" w:rsidRDefault="00023DB5" w:rsidP="00023DB5">
      <w:pPr>
        <w:pStyle w:val="af"/>
        <w:tabs>
          <w:tab w:val="left" w:pos="993"/>
          <w:tab w:val="left" w:pos="1276"/>
        </w:tabs>
        <w:ind w:left="0"/>
        <w:jc w:val="both"/>
        <w:rPr>
          <w:sz w:val="28"/>
          <w:szCs w:val="28"/>
          <w:lang w:val="ru-RU" w:eastAsia="ru-RU"/>
        </w:rPr>
      </w:pPr>
      <w:r w:rsidRPr="0098445E">
        <w:rPr>
          <w:sz w:val="28"/>
          <w:szCs w:val="28"/>
          <w:lang w:val="ru-RU" w:eastAsia="ru-RU"/>
        </w:rPr>
        <w:t>- Федеральный закон РФ «Об образовании в Российской Федерации» от 29 декабря 2012г. №273 – ФЗ;</w:t>
      </w:r>
    </w:p>
    <w:p w:rsidR="00023DB5" w:rsidRPr="0098445E" w:rsidRDefault="00023DB5" w:rsidP="00023DB5">
      <w:pPr>
        <w:pStyle w:val="af"/>
        <w:tabs>
          <w:tab w:val="left" w:pos="993"/>
          <w:tab w:val="left" w:pos="1276"/>
        </w:tabs>
        <w:ind w:left="0"/>
        <w:jc w:val="both"/>
        <w:rPr>
          <w:sz w:val="28"/>
          <w:szCs w:val="28"/>
          <w:lang w:val="ru-RU"/>
        </w:rPr>
      </w:pPr>
      <w:r w:rsidRPr="0098445E">
        <w:rPr>
          <w:sz w:val="28"/>
          <w:szCs w:val="28"/>
          <w:lang w:val="ru-RU" w:eastAsia="ru-RU"/>
        </w:rPr>
        <w:t>- Постановление Главного государственного санитарного врача РФ от 29.12.2010г.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23DB5" w:rsidRPr="0098445E" w:rsidRDefault="00023DB5" w:rsidP="00023DB5">
      <w:pPr>
        <w:pStyle w:val="af"/>
        <w:tabs>
          <w:tab w:val="left" w:pos="993"/>
          <w:tab w:val="left" w:pos="1276"/>
        </w:tabs>
        <w:ind w:left="0"/>
        <w:jc w:val="both"/>
        <w:rPr>
          <w:sz w:val="28"/>
          <w:szCs w:val="28"/>
          <w:lang w:val="ru-RU"/>
        </w:rPr>
      </w:pPr>
      <w:r w:rsidRPr="0098445E">
        <w:rPr>
          <w:sz w:val="28"/>
          <w:szCs w:val="28"/>
          <w:lang w:val="ru-RU"/>
        </w:rPr>
        <w:t xml:space="preserve">- Федеральный государственный образовательный стандарт начального общего образования, утвержден приказом Минобрнауки России от 6.10.2009 г. № 373 </w:t>
      </w:r>
      <w:r w:rsidRPr="0098445E">
        <w:rPr>
          <w:bCs/>
          <w:sz w:val="28"/>
          <w:szCs w:val="28"/>
          <w:lang w:val="ru-RU"/>
        </w:rPr>
        <w:t xml:space="preserve"> (</w:t>
      </w:r>
      <w:r w:rsidRPr="0098445E">
        <w:rPr>
          <w:sz w:val="28"/>
          <w:szCs w:val="28"/>
          <w:lang w:val="ru-RU"/>
        </w:rPr>
        <w:t>в ред. приказов Минобрнауки РФ от 26.11.2010 № 1241, от 22.09.2011 № 2357, 18.12.2012г. №1060);</w:t>
      </w:r>
    </w:p>
    <w:p w:rsidR="00023DB5" w:rsidRPr="0098445E" w:rsidRDefault="00023DB5" w:rsidP="00023DB5">
      <w:pPr>
        <w:pStyle w:val="af"/>
        <w:tabs>
          <w:tab w:val="left" w:pos="993"/>
          <w:tab w:val="left" w:pos="1276"/>
        </w:tabs>
        <w:ind w:left="0"/>
        <w:jc w:val="both"/>
        <w:rPr>
          <w:sz w:val="28"/>
          <w:szCs w:val="28"/>
          <w:lang w:val="ru-RU"/>
        </w:rPr>
      </w:pPr>
      <w:r w:rsidRPr="0098445E">
        <w:rPr>
          <w:sz w:val="28"/>
          <w:szCs w:val="28"/>
          <w:lang w:val="ru-RU"/>
        </w:rPr>
        <w:t>- Приказ министерства образования и науки РФ от 14.12.2009 г.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Минобрнауки РФ от 13.01.2011 № 2, от 16.01.2012 №16);</w:t>
      </w:r>
    </w:p>
    <w:p w:rsidR="00023DB5" w:rsidRPr="0098445E" w:rsidRDefault="00023DB5" w:rsidP="00023DB5">
      <w:pPr>
        <w:pStyle w:val="af"/>
        <w:tabs>
          <w:tab w:val="left" w:pos="993"/>
          <w:tab w:val="left" w:pos="1276"/>
        </w:tabs>
        <w:ind w:left="0"/>
        <w:jc w:val="both"/>
        <w:rPr>
          <w:sz w:val="28"/>
          <w:szCs w:val="28"/>
          <w:lang w:val="ru-RU"/>
        </w:rPr>
      </w:pPr>
      <w:r w:rsidRPr="0098445E">
        <w:rPr>
          <w:sz w:val="28"/>
          <w:szCs w:val="28"/>
          <w:lang w:val="ru-RU"/>
        </w:rPr>
        <w:t>- Письмо Минобрнауки РФ «О введении федерального государственного образовательного стандарта общего образования от 19.04.2011г. № 03-255</w:t>
      </w:r>
    </w:p>
    <w:p w:rsidR="00023DB5" w:rsidRPr="0098445E" w:rsidRDefault="00023DB5" w:rsidP="00023DB5">
      <w:pPr>
        <w:pStyle w:val="af"/>
        <w:tabs>
          <w:tab w:val="left" w:pos="993"/>
          <w:tab w:val="left" w:pos="1276"/>
        </w:tabs>
        <w:ind w:left="0"/>
        <w:jc w:val="both"/>
        <w:rPr>
          <w:sz w:val="28"/>
          <w:szCs w:val="28"/>
          <w:lang w:val="ru-RU"/>
        </w:rPr>
      </w:pPr>
      <w:r w:rsidRPr="0098445E">
        <w:rPr>
          <w:sz w:val="28"/>
          <w:szCs w:val="28"/>
          <w:lang w:val="ru-RU"/>
        </w:rPr>
        <w:t>- Письмо Минобрнауки РФ  «Об организации внеурочной деятельности при введении федерального государственного образовательного стандарта общего образования от 12 мая 2011г . №03-296.</w:t>
      </w:r>
    </w:p>
    <w:p w:rsidR="00023DB5" w:rsidRPr="0098445E" w:rsidRDefault="00023DB5" w:rsidP="00023DB5">
      <w:pPr>
        <w:pStyle w:val="af"/>
        <w:tabs>
          <w:tab w:val="left" w:pos="993"/>
          <w:tab w:val="left" w:pos="1276"/>
        </w:tabs>
        <w:ind w:left="0"/>
        <w:jc w:val="both"/>
        <w:rPr>
          <w:sz w:val="28"/>
          <w:szCs w:val="28"/>
          <w:lang w:val="ru-RU" w:eastAsia="ru-RU"/>
        </w:rPr>
      </w:pPr>
      <w:r w:rsidRPr="0098445E">
        <w:rPr>
          <w:sz w:val="28"/>
          <w:szCs w:val="28"/>
          <w:lang w:val="ru-RU"/>
        </w:rPr>
        <w:t>- Методические рекомендации ГОУ ДПО Белгородский региональный институт повышения квалификации и профессиональной переподготовки специалистов «Организация деятельности общеобразовательного учреждения в условиях введения ФГОС начального общего образования в Белгородской области»</w:t>
      </w:r>
    </w:p>
    <w:p w:rsidR="00023DB5" w:rsidRPr="0098445E" w:rsidRDefault="005914A1" w:rsidP="00023DB5">
      <w:pPr>
        <w:pStyle w:val="af"/>
        <w:tabs>
          <w:tab w:val="left" w:pos="993"/>
          <w:tab w:val="left" w:pos="1276"/>
        </w:tabs>
        <w:ind w:left="0"/>
        <w:jc w:val="both"/>
        <w:rPr>
          <w:sz w:val="28"/>
          <w:szCs w:val="28"/>
          <w:lang w:val="ru-RU"/>
        </w:rPr>
      </w:pPr>
      <w:r w:rsidRPr="0098445E">
        <w:rPr>
          <w:sz w:val="28"/>
          <w:szCs w:val="28"/>
          <w:lang w:val="ru-RU" w:eastAsia="ru-RU"/>
        </w:rPr>
        <w:t xml:space="preserve">- Устав </w:t>
      </w:r>
      <w:r w:rsidRPr="0098445E">
        <w:rPr>
          <w:rFonts w:cs="Times New Roman"/>
          <w:sz w:val="28"/>
          <w:szCs w:val="28"/>
          <w:lang w:val="ru-RU"/>
        </w:rPr>
        <w:t>МБОУ «Красненская  СОШ»</w:t>
      </w:r>
      <w:r w:rsidR="00023DB5" w:rsidRPr="0098445E">
        <w:rPr>
          <w:sz w:val="28"/>
          <w:szCs w:val="28"/>
          <w:lang w:val="ru-RU" w:eastAsia="ru-RU"/>
        </w:rPr>
        <w:t>;</w:t>
      </w:r>
    </w:p>
    <w:p w:rsidR="00023DB5" w:rsidRPr="0098445E" w:rsidRDefault="005914A1" w:rsidP="00023DB5">
      <w:pPr>
        <w:pStyle w:val="af"/>
        <w:tabs>
          <w:tab w:val="left" w:pos="993"/>
          <w:tab w:val="left" w:pos="1276"/>
        </w:tabs>
        <w:ind w:left="0"/>
        <w:jc w:val="both"/>
        <w:rPr>
          <w:sz w:val="28"/>
          <w:szCs w:val="28"/>
          <w:lang w:val="ru-RU"/>
        </w:rPr>
      </w:pPr>
      <w:r w:rsidRPr="0098445E">
        <w:rPr>
          <w:sz w:val="28"/>
          <w:szCs w:val="28"/>
          <w:lang w:val="ru-RU" w:eastAsia="ru-RU"/>
        </w:rPr>
        <w:t xml:space="preserve">- Локальные акты </w:t>
      </w:r>
      <w:r w:rsidRPr="0098445E">
        <w:rPr>
          <w:rFonts w:cs="Times New Roman"/>
          <w:sz w:val="28"/>
          <w:szCs w:val="28"/>
          <w:lang w:val="ru-RU"/>
        </w:rPr>
        <w:t>МБОУ «Красненская  СОШ»</w:t>
      </w:r>
      <w:r w:rsidR="00023DB5" w:rsidRPr="0098445E">
        <w:rPr>
          <w:sz w:val="28"/>
          <w:szCs w:val="28"/>
          <w:lang w:val="ru-RU" w:eastAsia="ru-RU"/>
        </w:rPr>
        <w:t>;</w:t>
      </w:r>
    </w:p>
    <w:p w:rsidR="00023DB5" w:rsidRPr="0098445E" w:rsidRDefault="00023DB5" w:rsidP="00023DB5">
      <w:pPr>
        <w:shd w:val="clear" w:color="auto" w:fill="FFFFFF"/>
        <w:spacing w:after="0" w:line="240" w:lineRule="auto"/>
        <w:jc w:val="both"/>
        <w:rPr>
          <w:rFonts w:ascii="Times New Roman" w:hAnsi="Times New Roman" w:cs="Times New Roman"/>
          <w:b/>
          <w:sz w:val="28"/>
          <w:szCs w:val="28"/>
        </w:rPr>
      </w:pPr>
      <w:r w:rsidRPr="0098445E">
        <w:rPr>
          <w:rFonts w:ascii="Times New Roman" w:hAnsi="Times New Roman" w:cs="Times New Roman"/>
          <w:b/>
          <w:bCs/>
          <w:sz w:val="28"/>
          <w:szCs w:val="28"/>
        </w:rPr>
        <w:t>Общая характеристика плана внеурочной деятельности</w:t>
      </w:r>
    </w:p>
    <w:p w:rsidR="00023DB5" w:rsidRPr="0098445E" w:rsidRDefault="00023DB5" w:rsidP="00023DB5">
      <w:pPr>
        <w:shd w:val="clear" w:color="auto" w:fill="FFFFFF"/>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Внеурочная деятельность обучающихся организуется в целях формирования единого образовательного пространства муниципального  общеобразовательного учреждения  Варваровская средняя общеобразовательная школа и направлена на достижение планируемых результатов освоения основной образовательной программы основного общего образования</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bCs/>
          <w:iCs/>
          <w:sz w:val="28"/>
          <w:szCs w:val="28"/>
        </w:rPr>
        <w:lastRenderedPageBreak/>
        <w:t xml:space="preserve">      Целью</w:t>
      </w:r>
      <w:r w:rsidRPr="0098445E">
        <w:rPr>
          <w:rFonts w:ascii="Times New Roman" w:hAnsi="Times New Roman" w:cs="Times New Roman"/>
          <w:sz w:val="28"/>
          <w:szCs w:val="28"/>
        </w:rPr>
        <w:t xml:space="preserve"> внеурочной деятельности является обеспечение достижения планируемых личностных и метапредметных результатов освоения основных образовательной программы основного общего образования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rsidR="00023DB5" w:rsidRPr="0098445E" w:rsidRDefault="00023DB5" w:rsidP="00023DB5">
      <w:pPr>
        <w:pStyle w:val="Default"/>
        <w:jc w:val="both"/>
        <w:rPr>
          <w:color w:val="auto"/>
          <w:kern w:val="2"/>
          <w:sz w:val="28"/>
          <w:szCs w:val="28"/>
          <w:lang w:eastAsia="hi-IN" w:bidi="hi-IN"/>
        </w:rPr>
      </w:pPr>
      <w:r w:rsidRPr="0098445E">
        <w:rPr>
          <w:color w:val="auto"/>
          <w:kern w:val="2"/>
          <w:sz w:val="28"/>
          <w:szCs w:val="28"/>
          <w:lang w:eastAsia="hi-IN" w:bidi="hi-IN"/>
        </w:rPr>
        <w:t xml:space="preserve">         Координирующую роль выполняет классный руководитель (учитель), который в соответствии со своими функциями и задачами: </w:t>
      </w:r>
    </w:p>
    <w:p w:rsidR="00023DB5" w:rsidRPr="0098445E" w:rsidRDefault="00023DB5" w:rsidP="00023DB5">
      <w:pPr>
        <w:pStyle w:val="Default"/>
        <w:jc w:val="both"/>
        <w:rPr>
          <w:color w:val="auto"/>
          <w:kern w:val="2"/>
          <w:sz w:val="28"/>
          <w:szCs w:val="28"/>
          <w:lang w:eastAsia="hi-IN" w:bidi="hi-IN"/>
        </w:rPr>
      </w:pPr>
      <w:r w:rsidRPr="0098445E">
        <w:rPr>
          <w:color w:val="auto"/>
          <w:kern w:val="2"/>
          <w:sz w:val="28"/>
          <w:szCs w:val="28"/>
          <w:lang w:eastAsia="hi-IN" w:bidi="hi-IN"/>
        </w:rPr>
        <w:t xml:space="preserve">-взаимодействует с педагогическими работниками, а также учебно-вспомогательным персоналом общеобразовательного учреждения; </w:t>
      </w:r>
    </w:p>
    <w:p w:rsidR="00023DB5" w:rsidRPr="0098445E" w:rsidRDefault="00023DB5" w:rsidP="00023DB5">
      <w:pPr>
        <w:pStyle w:val="Default"/>
        <w:jc w:val="both"/>
        <w:rPr>
          <w:color w:val="auto"/>
          <w:kern w:val="2"/>
          <w:sz w:val="28"/>
          <w:szCs w:val="28"/>
          <w:lang w:eastAsia="hi-IN" w:bidi="hi-IN"/>
        </w:rPr>
      </w:pPr>
      <w:r w:rsidRPr="0098445E">
        <w:rPr>
          <w:color w:val="auto"/>
          <w:kern w:val="2"/>
          <w:sz w:val="28"/>
          <w:szCs w:val="28"/>
          <w:lang w:eastAsia="hi-IN" w:bidi="hi-IN"/>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023DB5" w:rsidRPr="0098445E" w:rsidRDefault="00023DB5" w:rsidP="00023DB5">
      <w:pPr>
        <w:pStyle w:val="Default"/>
        <w:jc w:val="both"/>
        <w:rPr>
          <w:color w:val="auto"/>
          <w:kern w:val="2"/>
          <w:sz w:val="28"/>
          <w:szCs w:val="28"/>
          <w:lang w:eastAsia="hi-IN" w:bidi="hi-IN"/>
        </w:rPr>
      </w:pPr>
      <w:r w:rsidRPr="0098445E">
        <w:rPr>
          <w:color w:val="auto"/>
          <w:kern w:val="2"/>
          <w:sz w:val="28"/>
          <w:szCs w:val="28"/>
          <w:lang w:eastAsia="hi-IN" w:bidi="hi-IN"/>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023DB5" w:rsidRPr="0098445E" w:rsidRDefault="00023DB5" w:rsidP="00023DB5">
      <w:pPr>
        <w:pStyle w:val="Default"/>
        <w:jc w:val="both"/>
        <w:rPr>
          <w:color w:val="auto"/>
          <w:kern w:val="2"/>
          <w:sz w:val="28"/>
          <w:szCs w:val="28"/>
          <w:lang w:eastAsia="hi-IN" w:bidi="hi-IN"/>
        </w:rPr>
      </w:pPr>
      <w:r w:rsidRPr="0098445E">
        <w:rPr>
          <w:color w:val="auto"/>
          <w:kern w:val="2"/>
          <w:sz w:val="28"/>
          <w:szCs w:val="28"/>
          <w:lang w:eastAsia="hi-IN" w:bidi="hi-IN"/>
        </w:rPr>
        <w:t xml:space="preserve">-организует социально значимую, творческую деятельность обучающихся. </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Внеурочная деятельность является составной частью учебно-воспитатель</w:t>
      </w:r>
      <w:r w:rsidR="005914A1" w:rsidRPr="0098445E">
        <w:rPr>
          <w:rFonts w:ascii="Times New Roman" w:hAnsi="Times New Roman" w:cs="Times New Roman"/>
          <w:sz w:val="28"/>
          <w:szCs w:val="28"/>
        </w:rPr>
        <w:t xml:space="preserve">ного  процесса МБОУ «Красненская  СОШ» </w:t>
      </w:r>
      <w:r w:rsidRPr="0098445E">
        <w:rPr>
          <w:rFonts w:ascii="Times New Roman" w:hAnsi="Times New Roman" w:cs="Times New Roman"/>
          <w:sz w:val="28"/>
          <w:szCs w:val="28"/>
        </w:rPr>
        <w:t xml:space="preserve"> и организуется по направлениям развития личности: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bCs/>
          <w:iCs/>
          <w:sz w:val="28"/>
          <w:szCs w:val="28"/>
        </w:rPr>
        <w:t xml:space="preserve">- спортивно-оздоровительное, </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bCs/>
          <w:iCs/>
          <w:sz w:val="28"/>
          <w:szCs w:val="28"/>
        </w:rPr>
        <w:t xml:space="preserve">- духовно-нравственное, </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bCs/>
          <w:iCs/>
          <w:sz w:val="28"/>
          <w:szCs w:val="28"/>
        </w:rPr>
        <w:t>- социальное,</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w:t>
      </w:r>
      <w:r w:rsidRPr="0098445E">
        <w:rPr>
          <w:rFonts w:ascii="Times New Roman" w:hAnsi="Times New Roman" w:cs="Times New Roman"/>
          <w:bCs/>
          <w:iCs/>
          <w:sz w:val="28"/>
          <w:szCs w:val="28"/>
        </w:rPr>
        <w:t xml:space="preserve">общеинтеллектуальное, </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bCs/>
          <w:iCs/>
          <w:sz w:val="28"/>
          <w:szCs w:val="28"/>
        </w:rPr>
        <w:t>- общекультурное</w:t>
      </w:r>
    </w:p>
    <w:p w:rsidR="00023DB5" w:rsidRPr="0098445E" w:rsidRDefault="00023DB5" w:rsidP="00023DB5">
      <w:pPr>
        <w:spacing w:after="0" w:line="240" w:lineRule="auto"/>
        <w:jc w:val="both"/>
        <w:rPr>
          <w:rFonts w:ascii="Times New Roman" w:hAnsi="Times New Roman" w:cs="Times New Roman"/>
          <w:sz w:val="28"/>
          <w:szCs w:val="28"/>
        </w:rPr>
      </w:pPr>
    </w:p>
    <w:p w:rsidR="00023DB5" w:rsidRPr="0098445E" w:rsidRDefault="00023DB5" w:rsidP="00023DB5">
      <w:pPr>
        <w:pStyle w:val="af2"/>
        <w:spacing w:before="0" w:beforeAutospacing="0" w:after="0" w:afterAutospacing="0"/>
        <w:jc w:val="both"/>
        <w:rPr>
          <w:b/>
          <w:sz w:val="28"/>
          <w:szCs w:val="28"/>
        </w:rPr>
      </w:pPr>
      <w:r w:rsidRPr="0098445E">
        <w:rPr>
          <w:b/>
          <w:sz w:val="28"/>
          <w:szCs w:val="28"/>
        </w:rPr>
        <w:t>Целевая направленность, стратегические и тактические цели содержания внеурочной деятельности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Программа подготовлена с учетом требований Федерального государственного образовательного стандарта основного  общего образования, санитарно-эпидемиологических правил и нормативов СанПин 2.4.4.1251-03 и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w:t>
      </w:r>
    </w:p>
    <w:p w:rsidR="00023DB5" w:rsidRPr="0098445E" w:rsidRDefault="00023DB5" w:rsidP="00023DB5">
      <w:pPr>
        <w:pStyle w:val="af2"/>
        <w:spacing w:before="0" w:beforeAutospacing="0" w:after="0" w:afterAutospacing="0"/>
        <w:jc w:val="both"/>
        <w:rPr>
          <w:sz w:val="28"/>
          <w:szCs w:val="28"/>
        </w:rPr>
      </w:pPr>
      <w:r w:rsidRPr="0098445E">
        <w:rPr>
          <w:sz w:val="28"/>
          <w:szCs w:val="28"/>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023DB5" w:rsidRPr="0098445E" w:rsidRDefault="00023DB5" w:rsidP="00023DB5">
      <w:pPr>
        <w:pStyle w:val="af2"/>
        <w:spacing w:before="0" w:beforeAutospacing="0" w:after="0" w:afterAutospacing="0"/>
        <w:jc w:val="both"/>
        <w:rPr>
          <w:sz w:val="28"/>
          <w:szCs w:val="28"/>
        </w:rPr>
      </w:pPr>
      <w:r w:rsidRPr="0098445E">
        <w:rPr>
          <w:sz w:val="28"/>
          <w:szCs w:val="28"/>
        </w:rPr>
        <w:t xml:space="preserve">       Основные принципы плана:</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соответствие обеспеченности учебно-методическими комплексами;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учет познавательных потребностей обучающихся и социального заказа родителей;</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учет кадрового потенциала образовательного учреждения;</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поэтапность развития нововведений;</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построение образовательного процесса в соответствии с санитарно-гигиеническими нормами;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соблюдение преемственности и перспективности обучения.</w:t>
      </w:r>
    </w:p>
    <w:p w:rsidR="00023DB5" w:rsidRPr="0098445E" w:rsidRDefault="00023DB5" w:rsidP="00023DB5">
      <w:pPr>
        <w:pStyle w:val="af"/>
        <w:ind w:left="0"/>
        <w:jc w:val="both"/>
        <w:rPr>
          <w:sz w:val="28"/>
          <w:szCs w:val="28"/>
          <w:lang w:val="ru-RU"/>
        </w:rPr>
      </w:pPr>
      <w:r w:rsidRPr="0098445E">
        <w:rPr>
          <w:sz w:val="28"/>
          <w:szCs w:val="28"/>
          <w:lang w:val="ru-RU"/>
        </w:rPr>
        <w:t xml:space="preserve">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 </w:t>
      </w:r>
    </w:p>
    <w:p w:rsidR="00023DB5" w:rsidRPr="0098445E" w:rsidRDefault="00023DB5" w:rsidP="00023DB5">
      <w:pPr>
        <w:pStyle w:val="af"/>
        <w:ind w:left="0"/>
        <w:jc w:val="both"/>
        <w:rPr>
          <w:sz w:val="28"/>
          <w:szCs w:val="28"/>
          <w:lang w:val="ru-RU"/>
        </w:rPr>
      </w:pPr>
      <w:r w:rsidRPr="0098445E">
        <w:rPr>
          <w:sz w:val="28"/>
          <w:szCs w:val="28"/>
          <w:lang w:val="ru-RU"/>
        </w:rPr>
        <w:t xml:space="preserve">         В школе реализуются  оптимизационная модель  внеурочной деятельности.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Внеурочная деятельность  опирается на содержание основного образования, интегрируется с ним, что позволяет сблизить процессы воспитания, обучения и развития, решая тем самым одну из наиболее сложных проблем современной педагогики.  </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План отражает основные цели и задачи, стоящие перед муниципальным общеобразовательным учреждением Репенская средняя общеобразовательная школа.</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Внеурочная деятел</w:t>
      </w:r>
      <w:r w:rsidR="004C7CBC">
        <w:rPr>
          <w:rFonts w:ascii="Times New Roman" w:hAnsi="Times New Roman" w:cs="Times New Roman"/>
          <w:sz w:val="28"/>
          <w:szCs w:val="28"/>
        </w:rPr>
        <w:t>ьность в рамках МБОУ «Красненская</w:t>
      </w:r>
      <w:r w:rsidRPr="0098445E">
        <w:rPr>
          <w:rFonts w:ascii="Times New Roman" w:hAnsi="Times New Roman" w:cs="Times New Roman"/>
          <w:sz w:val="28"/>
          <w:szCs w:val="28"/>
        </w:rPr>
        <w:t xml:space="preserve"> СОШ</w:t>
      </w:r>
      <w:r w:rsidR="004C7CBC">
        <w:rPr>
          <w:rFonts w:ascii="Times New Roman" w:hAnsi="Times New Roman" w:cs="Times New Roman"/>
          <w:sz w:val="28"/>
          <w:szCs w:val="28"/>
        </w:rPr>
        <w:t>»</w:t>
      </w:r>
      <w:r w:rsidRPr="0098445E">
        <w:rPr>
          <w:rFonts w:ascii="Times New Roman" w:hAnsi="Times New Roman" w:cs="Times New Roman"/>
          <w:sz w:val="28"/>
          <w:szCs w:val="28"/>
        </w:rPr>
        <w:t xml:space="preserve">  решает следующие специфические задачи: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создать комфортные условия для позитивного восприятия ценностей основного образования и более успешного освоения его содержания;</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Программы внеурочной деятельности направлены:</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на расширение содержания программ основного общего образования;</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на реализацию основных направлений региональной образовательной политики;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на формирование личности ребенка средствами искусства, творчества, спорта.</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Состав, содержание, формы организации направлений внеурочной деятельности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При конструировании плана учитывались предложения  педагогического коллектива образовательного учреждения, обучающихся и их родителей (законных представителей),  а также специфика и направленность образовательного учреждения.</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Муниципальное общеобразов</w:t>
      </w:r>
      <w:r w:rsidR="005914A1" w:rsidRPr="0098445E">
        <w:rPr>
          <w:rFonts w:ascii="Times New Roman" w:hAnsi="Times New Roman" w:cs="Times New Roman"/>
          <w:sz w:val="28"/>
          <w:szCs w:val="28"/>
        </w:rPr>
        <w:t xml:space="preserve">ательное учреждение МБОУ «Красненская  СОШ» </w:t>
      </w:r>
      <w:r w:rsidRPr="0098445E">
        <w:rPr>
          <w:rFonts w:ascii="Times New Roman" w:hAnsi="Times New Roman" w:cs="Times New Roman"/>
          <w:sz w:val="28"/>
          <w:szCs w:val="28"/>
        </w:rPr>
        <w:t xml:space="preserve"> организует свою деятельность по следующим направлениям развития личности: </w:t>
      </w:r>
    </w:p>
    <w:p w:rsidR="00023DB5" w:rsidRPr="0098445E" w:rsidRDefault="00023DB5" w:rsidP="00D25A1A">
      <w:pPr>
        <w:numPr>
          <w:ilvl w:val="1"/>
          <w:numId w:val="243"/>
        </w:numPr>
        <w:suppressAutoHyphens/>
        <w:spacing w:after="0" w:line="240" w:lineRule="auto"/>
        <w:rPr>
          <w:rFonts w:ascii="Times New Roman" w:hAnsi="Times New Roman" w:cs="Times New Roman"/>
          <w:sz w:val="28"/>
          <w:szCs w:val="28"/>
        </w:rPr>
      </w:pPr>
      <w:r w:rsidRPr="0098445E">
        <w:rPr>
          <w:rFonts w:ascii="Times New Roman" w:hAnsi="Times New Roman" w:cs="Times New Roman"/>
          <w:sz w:val="28"/>
          <w:szCs w:val="28"/>
        </w:rPr>
        <w:t>спортивно-оздоровительное;</w:t>
      </w:r>
    </w:p>
    <w:p w:rsidR="00023DB5" w:rsidRPr="0098445E" w:rsidRDefault="00023DB5" w:rsidP="00D25A1A">
      <w:pPr>
        <w:numPr>
          <w:ilvl w:val="1"/>
          <w:numId w:val="243"/>
        </w:numPr>
        <w:suppressAutoHyphens/>
        <w:spacing w:after="0" w:line="240" w:lineRule="auto"/>
        <w:ind w:left="0" w:firstLine="0"/>
        <w:jc w:val="both"/>
        <w:rPr>
          <w:rFonts w:ascii="Times New Roman" w:hAnsi="Times New Roman" w:cs="Times New Roman"/>
          <w:sz w:val="28"/>
          <w:szCs w:val="28"/>
        </w:rPr>
      </w:pPr>
      <w:r w:rsidRPr="0098445E">
        <w:rPr>
          <w:rFonts w:ascii="Times New Roman" w:hAnsi="Times New Roman" w:cs="Times New Roman"/>
          <w:sz w:val="28"/>
          <w:szCs w:val="28"/>
        </w:rPr>
        <w:t>духовно-нравственное;</w:t>
      </w:r>
    </w:p>
    <w:p w:rsidR="00023DB5" w:rsidRPr="0098445E" w:rsidRDefault="00023DB5" w:rsidP="00D25A1A">
      <w:pPr>
        <w:numPr>
          <w:ilvl w:val="1"/>
          <w:numId w:val="243"/>
        </w:numPr>
        <w:suppressAutoHyphens/>
        <w:spacing w:after="0" w:line="240" w:lineRule="auto"/>
        <w:ind w:left="0" w:firstLine="0"/>
        <w:jc w:val="both"/>
        <w:rPr>
          <w:rFonts w:ascii="Times New Roman" w:hAnsi="Times New Roman" w:cs="Times New Roman"/>
          <w:sz w:val="28"/>
          <w:szCs w:val="28"/>
        </w:rPr>
      </w:pPr>
      <w:r w:rsidRPr="0098445E">
        <w:rPr>
          <w:rFonts w:ascii="Times New Roman" w:hAnsi="Times New Roman" w:cs="Times New Roman"/>
          <w:sz w:val="28"/>
          <w:szCs w:val="28"/>
        </w:rPr>
        <w:t>общеинтеллектуальное;</w:t>
      </w:r>
    </w:p>
    <w:p w:rsidR="00023DB5" w:rsidRPr="0098445E" w:rsidRDefault="00023DB5" w:rsidP="00D25A1A">
      <w:pPr>
        <w:numPr>
          <w:ilvl w:val="1"/>
          <w:numId w:val="243"/>
        </w:numPr>
        <w:suppressAutoHyphens/>
        <w:spacing w:after="0" w:line="240" w:lineRule="auto"/>
        <w:ind w:left="0" w:firstLine="0"/>
        <w:jc w:val="both"/>
        <w:rPr>
          <w:rFonts w:ascii="Times New Roman" w:hAnsi="Times New Roman" w:cs="Times New Roman"/>
          <w:sz w:val="28"/>
          <w:szCs w:val="28"/>
        </w:rPr>
      </w:pPr>
      <w:r w:rsidRPr="0098445E">
        <w:rPr>
          <w:rFonts w:ascii="Times New Roman" w:hAnsi="Times New Roman" w:cs="Times New Roman"/>
          <w:sz w:val="28"/>
          <w:szCs w:val="28"/>
        </w:rPr>
        <w:lastRenderedPageBreak/>
        <w:t>общекультурное;</w:t>
      </w:r>
    </w:p>
    <w:p w:rsidR="00023DB5" w:rsidRPr="0098445E" w:rsidRDefault="00023DB5" w:rsidP="00D25A1A">
      <w:pPr>
        <w:numPr>
          <w:ilvl w:val="1"/>
          <w:numId w:val="243"/>
        </w:numPr>
        <w:suppressAutoHyphens/>
        <w:spacing w:after="0" w:line="240" w:lineRule="auto"/>
        <w:ind w:left="0" w:firstLine="0"/>
        <w:jc w:val="both"/>
        <w:rPr>
          <w:rFonts w:ascii="Times New Roman" w:hAnsi="Times New Roman" w:cs="Times New Roman"/>
          <w:sz w:val="28"/>
          <w:szCs w:val="28"/>
        </w:rPr>
      </w:pPr>
      <w:r w:rsidRPr="0098445E">
        <w:rPr>
          <w:rFonts w:ascii="Times New Roman" w:hAnsi="Times New Roman" w:cs="Times New Roman"/>
          <w:sz w:val="28"/>
          <w:szCs w:val="28"/>
        </w:rPr>
        <w:t>социальное.</w:t>
      </w:r>
    </w:p>
    <w:p w:rsidR="005450A4" w:rsidRPr="0098445E" w:rsidRDefault="005450A4" w:rsidP="00023DB5">
      <w:pPr>
        <w:suppressAutoHyphens/>
        <w:spacing w:after="0" w:line="240" w:lineRule="auto"/>
        <w:jc w:val="both"/>
        <w:rPr>
          <w:rFonts w:ascii="Times New Roman" w:hAnsi="Times New Roman" w:cs="Times New Roman"/>
          <w:sz w:val="28"/>
          <w:szCs w:val="28"/>
        </w:rPr>
      </w:pPr>
    </w:p>
    <w:p w:rsidR="00023DB5" w:rsidRPr="0098445E" w:rsidRDefault="00023DB5" w:rsidP="00023DB5">
      <w:pPr>
        <w:spacing w:after="0" w:line="240" w:lineRule="auto"/>
        <w:jc w:val="center"/>
        <w:rPr>
          <w:rFonts w:ascii="Times New Roman" w:eastAsia="Times New Roman" w:hAnsi="Times New Roman" w:cs="Times New Roman"/>
          <w:b/>
          <w:sz w:val="28"/>
          <w:szCs w:val="28"/>
        </w:rPr>
      </w:pPr>
      <w:r w:rsidRPr="0098445E">
        <w:rPr>
          <w:rFonts w:ascii="Times New Roman" w:eastAsia="Times New Roman" w:hAnsi="Times New Roman" w:cs="Times New Roman"/>
          <w:b/>
          <w:bCs/>
          <w:sz w:val="28"/>
          <w:szCs w:val="28"/>
        </w:rPr>
        <w:t>Спортивно-оздоровительное направление</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bCs/>
          <w:sz w:val="28"/>
          <w:szCs w:val="28"/>
        </w:rPr>
        <w:t xml:space="preserve">    Цель:  </w:t>
      </w:r>
      <w:r w:rsidRPr="0098445E">
        <w:rPr>
          <w:rFonts w:ascii="Times New Roman" w:eastAsia="Times New Roman" w:hAnsi="Times New Roman" w:cs="Times New Roman"/>
          <w:sz w:val="28"/>
          <w:szCs w:val="28"/>
        </w:rPr>
        <w:t xml:space="preserve">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  Задачи: </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 формирование культуры здорового и безопасного образа жизни; </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 использование оптимальных двигательных режимов для детей с учетом их возрастных, психологических и иных особенностей; </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  развитие потребности в занятиях физической культурой и спортом. </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 Формы организации</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Данное направление реализуется  программами внеурочной деятельности  «Лыжная подготовка» и «Шахматы», </w:t>
      </w:r>
      <w:r w:rsidRPr="0098445E">
        <w:rPr>
          <w:rFonts w:ascii="Times New Roman" w:hAnsi="Times New Roman" w:cs="Times New Roman"/>
          <w:sz w:val="28"/>
          <w:szCs w:val="28"/>
          <w:lang w:eastAsia="ar-SA"/>
        </w:rPr>
        <w:t>организацией походов, экскурсий, «Дней здоровья», внутришкольных  спортивных соревнований;</w:t>
      </w:r>
      <w:r w:rsidRPr="0098445E">
        <w:rPr>
          <w:rFonts w:ascii="Times New Roman" w:hAnsi="Times New Roman" w:cs="Times New Roman"/>
          <w:sz w:val="28"/>
          <w:szCs w:val="28"/>
        </w:rPr>
        <w:t xml:space="preserve"> </w:t>
      </w:r>
      <w:r w:rsidRPr="0098445E">
        <w:rPr>
          <w:rFonts w:ascii="Times New Roman" w:hAnsi="Times New Roman" w:cs="Times New Roman"/>
          <w:sz w:val="28"/>
          <w:szCs w:val="28"/>
          <w:lang w:eastAsia="ar-SA"/>
        </w:rPr>
        <w:t>проведение бесед по охране здоровья.</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По итогам работы в данном направлении проводятся конкурсы, соревнования,</w:t>
      </w:r>
      <w:r w:rsidRPr="0098445E">
        <w:rPr>
          <w:rFonts w:ascii="Times New Roman" w:eastAsia="Times New Roman" w:hAnsi="Times New Roman" w:cs="Times New Roman"/>
          <w:bCs/>
          <w:sz w:val="28"/>
          <w:szCs w:val="28"/>
        </w:rPr>
        <w:t xml:space="preserve"> </w:t>
      </w:r>
      <w:r w:rsidRPr="0098445E">
        <w:rPr>
          <w:rFonts w:ascii="Times New Roman" w:eastAsia="Times New Roman" w:hAnsi="Times New Roman" w:cs="Times New Roman"/>
          <w:sz w:val="28"/>
          <w:szCs w:val="28"/>
        </w:rPr>
        <w:t xml:space="preserve">показательные выступления, дни здоровья. </w:t>
      </w:r>
    </w:p>
    <w:p w:rsidR="00023DB5" w:rsidRPr="0098445E" w:rsidRDefault="00023DB5" w:rsidP="00023DB5">
      <w:pPr>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Духовно-нравственное направление</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bCs/>
          <w:sz w:val="28"/>
          <w:szCs w:val="28"/>
        </w:rPr>
        <w:t xml:space="preserve">     Цель: </w:t>
      </w:r>
      <w:r w:rsidRPr="0098445E">
        <w:rPr>
          <w:rFonts w:ascii="Times New Roman" w:hAnsi="Times New Roman" w:cs="Times New Roman"/>
          <w:sz w:val="28"/>
          <w:szCs w:val="28"/>
        </w:rPr>
        <w:t>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Задачи: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формирование общечеловеческих ценностей в контексте формирования у обучающихся гражданской идентичности;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воспитание нравственного, ответственного, инициативного и компетентного гражданина России;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приобщение обучающихся к культурным ценностям своей этнической или социокультурной группы;</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сохранение базовых национальных ценностей российского общества;</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последовательное расширение и укрепление ценностно-смысловой сферы личности.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Формы организации</w:t>
      </w:r>
    </w:p>
    <w:p w:rsidR="00023DB5" w:rsidRPr="0098445E" w:rsidRDefault="00023DB5" w:rsidP="00023DB5">
      <w:pPr>
        <w:tabs>
          <w:tab w:val="left" w:pos="284"/>
        </w:tabs>
        <w:suppressAutoHyphen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По итогам работы в данном направлении  проводятся конкурсы, защита проектов и их демонстрация, показательные выступления.</w:t>
      </w:r>
    </w:p>
    <w:p w:rsidR="00023DB5" w:rsidRPr="0098445E" w:rsidRDefault="00023DB5" w:rsidP="00023DB5">
      <w:pPr>
        <w:tabs>
          <w:tab w:val="left" w:pos="284"/>
        </w:tabs>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Данное направление реализуется программой внеурочной деятельности «Святая Русь».</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По итогам работы в данном направлении  проводятся коллективные творческие дела, конкурсы, создаются проекты. </w:t>
      </w:r>
    </w:p>
    <w:p w:rsidR="00023DB5" w:rsidRPr="0098445E" w:rsidRDefault="00023DB5" w:rsidP="00023DB5">
      <w:pPr>
        <w:spacing w:after="0" w:line="240" w:lineRule="auto"/>
        <w:jc w:val="both"/>
        <w:rPr>
          <w:rFonts w:ascii="Times New Roman" w:eastAsia="Times New Roman" w:hAnsi="Times New Roman" w:cs="Times New Roman"/>
          <w:b/>
          <w:sz w:val="28"/>
          <w:szCs w:val="28"/>
        </w:rPr>
      </w:pPr>
      <w:r w:rsidRPr="0098445E">
        <w:rPr>
          <w:rFonts w:ascii="Times New Roman" w:eastAsia="Times New Roman" w:hAnsi="Times New Roman" w:cs="Times New Roman"/>
          <w:b/>
          <w:bCs/>
          <w:sz w:val="28"/>
          <w:szCs w:val="28"/>
        </w:rPr>
        <w:t>Социальное направление</w:t>
      </w:r>
    </w:p>
    <w:p w:rsidR="00023DB5" w:rsidRPr="0098445E" w:rsidRDefault="007705AA"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bCs/>
          <w:sz w:val="28"/>
          <w:szCs w:val="28"/>
        </w:rPr>
        <w:t xml:space="preserve">     Цель</w:t>
      </w:r>
      <w:r w:rsidR="00023DB5" w:rsidRPr="0098445E">
        <w:rPr>
          <w:rFonts w:ascii="Times New Roman" w:eastAsia="Times New Roman" w:hAnsi="Times New Roman" w:cs="Times New Roman"/>
          <w:bCs/>
          <w:sz w:val="28"/>
          <w:szCs w:val="28"/>
        </w:rPr>
        <w:t>:</w:t>
      </w:r>
      <w:r w:rsidR="00023DB5" w:rsidRPr="0098445E">
        <w:rPr>
          <w:rFonts w:ascii="Times New Roman" w:eastAsia="Times New Roman" w:hAnsi="Times New Roman" w:cs="Times New Roman"/>
          <w:sz w:val="28"/>
          <w:szCs w:val="28"/>
        </w:rPr>
        <w:t xml:space="preserve"> активизация внутренних резервов обучающихся, способствующих успешному освоению нового социального опыта на ступени основного общего </w:t>
      </w:r>
      <w:r w:rsidR="00023DB5" w:rsidRPr="0098445E">
        <w:rPr>
          <w:rFonts w:ascii="Times New Roman" w:eastAsia="Times New Roman" w:hAnsi="Times New Roman" w:cs="Times New Roman"/>
          <w:sz w:val="28"/>
          <w:szCs w:val="28"/>
        </w:rPr>
        <w:lastRenderedPageBreak/>
        <w:t xml:space="preserve">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   Задачи:</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 -  формирование способности обучающегося сознательно выстраивать и оценивать отношения в социуме; </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становление гуманистических и демократических ценностных ориентаций;</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формирование основы культуры межэтнического общения;</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формирование отношения к семье как к основе российского общества;</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воспитание у обучающихся почтительного отношения к родителям, осознанного, заботливого отношения к старшему поколению.</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hAnsi="Times New Roman" w:cs="Times New Roman"/>
          <w:sz w:val="28"/>
          <w:szCs w:val="28"/>
        </w:rPr>
        <w:t xml:space="preserve">Данное направление реализуется  программами внеурочной деятельности </w:t>
      </w:r>
      <w:r w:rsidRPr="0098445E">
        <w:rPr>
          <w:rFonts w:ascii="Times New Roman" w:eastAsia="Times New Roman" w:hAnsi="Times New Roman" w:cs="Times New Roman"/>
          <w:sz w:val="28"/>
          <w:szCs w:val="28"/>
        </w:rPr>
        <w:t>«Школа дорожной безопасности</w:t>
      </w:r>
      <w:r w:rsidRPr="0098445E">
        <w:rPr>
          <w:rFonts w:ascii="Times New Roman" w:hAnsi="Times New Roman" w:cs="Times New Roman"/>
          <w:sz w:val="28"/>
          <w:szCs w:val="28"/>
        </w:rPr>
        <w:t>» и «Юные краеведы», через деятельность классного руководителя:  акции, конкурсы, смотры, соревнования</w:t>
      </w:r>
      <w:r w:rsidRPr="0098445E">
        <w:rPr>
          <w:rFonts w:ascii="Times New Roman" w:eastAsia="Times New Roman" w:hAnsi="Times New Roman" w:cs="Times New Roman"/>
          <w:sz w:val="28"/>
          <w:szCs w:val="28"/>
        </w:rPr>
        <w:t xml:space="preserve">.    По итогам работы в данном направлении  проводятся конкурсы, выставки, защиты проектов. </w:t>
      </w:r>
    </w:p>
    <w:p w:rsidR="00023DB5" w:rsidRPr="0098445E" w:rsidRDefault="00023DB5" w:rsidP="00023DB5">
      <w:pPr>
        <w:spacing w:after="0" w:line="240" w:lineRule="auto"/>
        <w:jc w:val="both"/>
        <w:rPr>
          <w:rFonts w:ascii="Times New Roman" w:eastAsia="Times New Roman" w:hAnsi="Times New Roman" w:cs="Times New Roman"/>
          <w:bCs/>
          <w:sz w:val="28"/>
          <w:szCs w:val="28"/>
        </w:rPr>
      </w:pPr>
    </w:p>
    <w:p w:rsidR="00023DB5" w:rsidRPr="0098445E" w:rsidRDefault="00023DB5" w:rsidP="00023DB5">
      <w:pPr>
        <w:spacing w:after="0" w:line="240" w:lineRule="auto"/>
        <w:jc w:val="both"/>
        <w:rPr>
          <w:rFonts w:ascii="Times New Roman" w:eastAsia="Times New Roman" w:hAnsi="Times New Roman" w:cs="Times New Roman"/>
          <w:b/>
          <w:sz w:val="28"/>
          <w:szCs w:val="28"/>
        </w:rPr>
      </w:pPr>
      <w:r w:rsidRPr="0098445E">
        <w:rPr>
          <w:rFonts w:ascii="Times New Roman" w:eastAsia="Times New Roman" w:hAnsi="Times New Roman" w:cs="Times New Roman"/>
          <w:b/>
          <w:bCs/>
          <w:sz w:val="28"/>
          <w:szCs w:val="28"/>
        </w:rPr>
        <w:t>Общеинтеллектуальное направление</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b/>
          <w:sz w:val="28"/>
          <w:szCs w:val="28"/>
        </w:rPr>
        <w:t xml:space="preserve">    Цель:</w:t>
      </w:r>
      <w:r w:rsidRPr="0098445E">
        <w:rPr>
          <w:rFonts w:ascii="Times New Roman" w:eastAsia="Times New Roman" w:hAnsi="Times New Roman" w:cs="Times New Roman"/>
          <w:sz w:val="28"/>
          <w:szCs w:val="28"/>
        </w:rPr>
        <w:t xml:space="preserve"> обеспечение достижения планируемых результатов освоения основной образовательной программы основного общего образования. </w:t>
      </w:r>
    </w:p>
    <w:p w:rsidR="00023DB5" w:rsidRPr="0098445E" w:rsidRDefault="00023DB5" w:rsidP="00023DB5">
      <w:pPr>
        <w:spacing w:after="0" w:line="240" w:lineRule="auto"/>
        <w:jc w:val="both"/>
        <w:rPr>
          <w:rFonts w:ascii="Times New Roman" w:eastAsia="Times New Roman" w:hAnsi="Times New Roman" w:cs="Times New Roman"/>
          <w:b/>
          <w:sz w:val="28"/>
          <w:szCs w:val="28"/>
        </w:rPr>
      </w:pPr>
      <w:r w:rsidRPr="0098445E">
        <w:rPr>
          <w:rFonts w:ascii="Times New Roman" w:eastAsia="Times New Roman" w:hAnsi="Times New Roman" w:cs="Times New Roman"/>
          <w:b/>
          <w:sz w:val="28"/>
          <w:szCs w:val="28"/>
        </w:rPr>
        <w:t xml:space="preserve">   Задачи: </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формирование навыков научно-интеллектуального труда;</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развитие культуры логического и алгоритмического мышления, воображения;</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формирование первоначального опыта практической преобразовательной деятельности;</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овладение навыками универсальных учебных действий у обучающихся на ступени  основного общего образования.</w:t>
      </w:r>
    </w:p>
    <w:p w:rsidR="00023DB5" w:rsidRPr="0098445E" w:rsidRDefault="00023DB5" w:rsidP="00023DB5">
      <w:pPr>
        <w:spacing w:after="0" w:line="240" w:lineRule="auto"/>
        <w:jc w:val="both"/>
        <w:rPr>
          <w:rFonts w:ascii="Times New Roman" w:eastAsia="Times New Roman" w:hAnsi="Times New Roman" w:cs="Times New Roman"/>
          <w:sz w:val="28"/>
          <w:szCs w:val="28"/>
        </w:rPr>
      </w:pP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       Данное направление реализуется программой «Занимательная </w:t>
      </w:r>
      <w:r w:rsidR="007705AA" w:rsidRPr="0098445E">
        <w:rPr>
          <w:rFonts w:ascii="Times New Roman" w:eastAsia="Times New Roman" w:hAnsi="Times New Roman" w:cs="Times New Roman"/>
          <w:sz w:val="28"/>
          <w:szCs w:val="28"/>
        </w:rPr>
        <w:t xml:space="preserve"> </w:t>
      </w:r>
      <w:r w:rsidRPr="0098445E">
        <w:rPr>
          <w:rFonts w:ascii="Times New Roman" w:eastAsia="Times New Roman" w:hAnsi="Times New Roman" w:cs="Times New Roman"/>
          <w:sz w:val="28"/>
          <w:szCs w:val="28"/>
        </w:rPr>
        <w:t xml:space="preserve">Информатика». </w:t>
      </w:r>
    </w:p>
    <w:p w:rsidR="00023DB5" w:rsidRPr="0098445E" w:rsidRDefault="00023DB5" w:rsidP="00023DB5">
      <w:pPr>
        <w:pStyle w:val="af7"/>
        <w:tabs>
          <w:tab w:val="left" w:pos="0"/>
        </w:tabs>
        <w:spacing w:after="0" w:line="240" w:lineRule="auto"/>
        <w:ind w:firstLine="0"/>
        <w:jc w:val="both"/>
        <w:rPr>
          <w:rFonts w:ascii="Times New Roman" w:hAnsi="Times New Roman"/>
          <w:sz w:val="28"/>
          <w:szCs w:val="28"/>
        </w:rPr>
      </w:pPr>
      <w:r w:rsidRPr="0098445E">
        <w:rPr>
          <w:rFonts w:ascii="Times New Roman" w:eastAsia="Times New Roman" w:hAnsi="Times New Roman"/>
          <w:sz w:val="28"/>
          <w:szCs w:val="28"/>
        </w:rPr>
        <w:t xml:space="preserve">   </w:t>
      </w:r>
      <w:r w:rsidRPr="0098445E">
        <w:rPr>
          <w:rFonts w:ascii="Times New Roman" w:eastAsia="Times New Roman" w:hAnsi="Times New Roman"/>
          <w:b/>
          <w:sz w:val="28"/>
          <w:szCs w:val="28"/>
        </w:rPr>
        <w:t>Цель:</w:t>
      </w:r>
      <w:r w:rsidRPr="0098445E">
        <w:rPr>
          <w:rFonts w:ascii="Times New Roman" w:hAnsi="Times New Roman"/>
          <w:sz w:val="28"/>
          <w:szCs w:val="28"/>
        </w:rPr>
        <w:t xml:space="preserve"> формирование основ экосистемной познавательной модели как средства развития познавательных, коммуникативных, регулятивных и личностных умений;</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     Задачи:</w:t>
      </w:r>
    </w:p>
    <w:p w:rsidR="00023DB5" w:rsidRPr="0098445E" w:rsidRDefault="00023DB5" w:rsidP="00023DB5">
      <w:pPr>
        <w:spacing w:after="0" w:line="240" w:lineRule="auto"/>
        <w:jc w:val="both"/>
        <w:rPr>
          <w:rFonts w:ascii="Times New Roman" w:eastAsia="MS Mincho" w:hAnsi="Times New Roman" w:cs="Times New Roman"/>
          <w:sz w:val="28"/>
          <w:szCs w:val="28"/>
          <w:lang w:eastAsia="ja-JP"/>
        </w:rPr>
      </w:pPr>
      <w:r w:rsidRPr="0098445E">
        <w:rPr>
          <w:rFonts w:ascii="Times New Roman" w:eastAsia="Times New Roman" w:hAnsi="Times New Roman" w:cs="Times New Roman"/>
          <w:sz w:val="28"/>
          <w:szCs w:val="28"/>
        </w:rPr>
        <w:t xml:space="preserve">-находить информацию об экологических опасностях, проверять её, преобразовывать, определять её личный смысл, </w:t>
      </w:r>
      <w:r w:rsidRPr="0098445E">
        <w:rPr>
          <w:rFonts w:ascii="Times New Roman" w:eastAsia="MS Mincho" w:hAnsi="Times New Roman" w:cs="Times New Roman"/>
          <w:sz w:val="28"/>
          <w:szCs w:val="28"/>
          <w:lang w:eastAsia="ja-JP"/>
        </w:rPr>
        <w:t>публично представлять в просветительских целях, использовать для проектирования экологически безопасного образа жизни.</w:t>
      </w:r>
    </w:p>
    <w:p w:rsidR="00023DB5" w:rsidRPr="0098445E" w:rsidRDefault="00023DB5" w:rsidP="00023DB5">
      <w:pPr>
        <w:spacing w:after="0" w:line="240" w:lineRule="auto"/>
        <w:jc w:val="both"/>
        <w:rPr>
          <w:rFonts w:ascii="Times New Roman" w:eastAsia="Times New Roman" w:hAnsi="Times New Roman" w:cs="Times New Roman"/>
          <w:b/>
          <w:sz w:val="28"/>
          <w:szCs w:val="28"/>
        </w:rPr>
      </w:pPr>
      <w:r w:rsidRPr="0098445E">
        <w:rPr>
          <w:rFonts w:ascii="Times New Roman" w:eastAsia="Times New Roman" w:hAnsi="Times New Roman" w:cs="Times New Roman"/>
          <w:b/>
          <w:sz w:val="28"/>
          <w:szCs w:val="28"/>
        </w:rPr>
        <w:t>Общекультурное направление</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bCs/>
          <w:sz w:val="28"/>
          <w:szCs w:val="28"/>
        </w:rPr>
        <w:t xml:space="preserve">      </w:t>
      </w:r>
      <w:r w:rsidRPr="0098445E">
        <w:rPr>
          <w:rFonts w:ascii="Times New Roman" w:eastAsia="Times New Roman" w:hAnsi="Times New Roman" w:cs="Times New Roman"/>
          <w:b/>
          <w:bCs/>
          <w:sz w:val="28"/>
          <w:szCs w:val="28"/>
        </w:rPr>
        <w:t>Цель:</w:t>
      </w:r>
      <w:r w:rsidRPr="0098445E">
        <w:rPr>
          <w:rFonts w:ascii="Times New Roman" w:eastAsia="Times New Roman" w:hAnsi="Times New Roman" w:cs="Times New Roman"/>
          <w:bCs/>
          <w:sz w:val="28"/>
          <w:szCs w:val="28"/>
        </w:rPr>
        <w:t xml:space="preserve"> </w:t>
      </w:r>
      <w:r w:rsidRPr="0098445E">
        <w:rPr>
          <w:rFonts w:ascii="Times New Roman" w:eastAsia="Times New Roman" w:hAnsi="Times New Roman" w:cs="Times New Roman"/>
          <w:sz w:val="28"/>
          <w:szCs w:val="28"/>
        </w:rPr>
        <w:t xml:space="preserve">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    Задачи: </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-формирование ценностных ориентаций общечеловеческого содержания;</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становление активной жизненной позиции;</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lastRenderedPageBreak/>
        <w:t>- воспитание уважительного отношения к родителям, старшим, доброжелательного отношения к сверстникам и малышам;</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sz w:val="28"/>
          <w:szCs w:val="28"/>
        </w:rPr>
        <w:t xml:space="preserve">      Данное направление реализуется  программами: «Декоративно-прикладное искусство»,  «Хоровое пение»</w:t>
      </w:r>
    </w:p>
    <w:p w:rsidR="00023DB5" w:rsidRPr="0098445E" w:rsidRDefault="00023DB5" w:rsidP="00023DB5">
      <w:pPr>
        <w:spacing w:after="0" w:line="240" w:lineRule="auto"/>
        <w:jc w:val="both"/>
        <w:rPr>
          <w:rFonts w:ascii="Times New Roman" w:eastAsia="Times New Roman" w:hAnsi="Times New Roman" w:cs="Times New Roman"/>
          <w:sz w:val="28"/>
          <w:szCs w:val="28"/>
        </w:rPr>
      </w:pPr>
      <w:r w:rsidRPr="0098445E">
        <w:rPr>
          <w:rFonts w:ascii="Times New Roman" w:eastAsia="Times New Roman" w:hAnsi="Times New Roman" w:cs="Times New Roman"/>
          <w:bCs/>
          <w:sz w:val="28"/>
          <w:szCs w:val="28"/>
        </w:rPr>
        <w:t xml:space="preserve">      </w:t>
      </w:r>
      <w:r w:rsidRPr="0098445E">
        <w:rPr>
          <w:rFonts w:ascii="Times New Roman" w:eastAsia="Times New Roman" w:hAnsi="Times New Roman" w:cs="Times New Roman"/>
          <w:sz w:val="28"/>
          <w:szCs w:val="28"/>
        </w:rPr>
        <w:t>По итогам работы в данных направлениях  проводятся концерты, конкурсы, выставки.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План внеурочной деятельности реализует индивидуальный подход в процессе внеурочной деятельности, позволяя обучающимся раскрыть свои творческие способности и интересы.</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Занятия  группы  проводятся на базе школы.</w:t>
      </w:r>
    </w:p>
    <w:p w:rsidR="00023DB5" w:rsidRPr="0098445E" w:rsidRDefault="007705AA"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МБОУ «Красненская  СОШ» </w:t>
      </w:r>
      <w:r w:rsidR="00023DB5" w:rsidRPr="0098445E">
        <w:rPr>
          <w:rFonts w:ascii="Times New Roman" w:hAnsi="Times New Roman" w:cs="Times New Roman"/>
          <w:sz w:val="28"/>
          <w:szCs w:val="28"/>
        </w:rPr>
        <w:t xml:space="preserve"> является целостной открытой социально-педагогической системой, создающей комплексно-образовательное пространство для развития каждого обучающего средствами  внеурочной деятельности.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Таким образом, 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обучающихся в выборе внеурочной деятельности, с учетом возможностей педагогического коллектива.</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На основании анализа потребностей обучающихся и их родителей (законных представителей)  в соответствии с социальным заказом в плане внеурочной деятельности представлены направления и формы,</w:t>
      </w:r>
      <w:r w:rsidR="007705AA" w:rsidRPr="0098445E">
        <w:rPr>
          <w:rFonts w:ascii="Times New Roman" w:hAnsi="Times New Roman" w:cs="Times New Roman"/>
          <w:sz w:val="28"/>
          <w:szCs w:val="28"/>
        </w:rPr>
        <w:t xml:space="preserve"> реализуемые в МБОУ «Красненская  СОШ»</w:t>
      </w:r>
      <w:r w:rsidRPr="0098445E">
        <w:rPr>
          <w:rFonts w:ascii="Times New Roman" w:hAnsi="Times New Roman" w:cs="Times New Roman"/>
          <w:sz w:val="28"/>
          <w:szCs w:val="28"/>
        </w:rPr>
        <w:t>.</w:t>
      </w:r>
    </w:p>
    <w:p w:rsidR="00023DB5" w:rsidRPr="0098445E" w:rsidRDefault="00023DB5" w:rsidP="00023DB5">
      <w:pPr>
        <w:spacing w:after="0" w:line="240" w:lineRule="auto"/>
        <w:jc w:val="center"/>
        <w:rPr>
          <w:rFonts w:ascii="Times New Roman" w:hAnsi="Times New Roman" w:cs="Times New Roman"/>
          <w:b/>
          <w:sz w:val="28"/>
          <w:szCs w:val="28"/>
        </w:rPr>
      </w:pPr>
      <w:r w:rsidRPr="0098445E">
        <w:rPr>
          <w:rFonts w:ascii="Times New Roman" w:hAnsi="Times New Roman" w:cs="Times New Roman"/>
          <w:b/>
          <w:sz w:val="28"/>
          <w:szCs w:val="28"/>
        </w:rPr>
        <w:t>Режим организации внеурочной деятельности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Расписание занятий внеурочной деятельности составляется  с учетом наиболее благоприятного режима труда и отдыха обучающихся. При работе с детьми должен осуществляться дифференцированный подход с учетом возраста детей и этапов их подготовки, чередованием различных видов деятельности. Расписание утверждается директором школы образовательного учреждения.</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План включает в себя  следующие нормативы:</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недельную нагрузку для обучающихся;</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недельное количество часов на реализацию программ по каждому направлению развития личности;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количество групп по направлениям.</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Продолжительность учебного года составляет 34 учебных недели.</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Обязательная нагрузка внеурочной деятельности, </w:t>
      </w:r>
      <w:r w:rsidR="007705AA" w:rsidRPr="0098445E">
        <w:rPr>
          <w:rFonts w:ascii="Times New Roman" w:hAnsi="Times New Roman" w:cs="Times New Roman"/>
          <w:sz w:val="28"/>
          <w:szCs w:val="28"/>
        </w:rPr>
        <w:t xml:space="preserve">обучающихся в МБОУ «Красненская  СОШ» </w:t>
      </w:r>
      <w:r w:rsidRPr="0098445E">
        <w:rPr>
          <w:rFonts w:ascii="Times New Roman" w:hAnsi="Times New Roman" w:cs="Times New Roman"/>
          <w:sz w:val="28"/>
          <w:szCs w:val="28"/>
        </w:rPr>
        <w:t xml:space="preserve"> не должна превышать предельно допустимую:</w:t>
      </w:r>
    </w:p>
    <w:p w:rsidR="00023DB5" w:rsidRPr="0098445E" w:rsidRDefault="00023DB5" w:rsidP="00023DB5">
      <w:pPr>
        <w:spacing w:after="0" w:line="240" w:lineRule="auto"/>
        <w:jc w:val="both"/>
        <w:rPr>
          <w:rFonts w:ascii="Times New Roman" w:hAnsi="Times New Roman" w:cs="Times New Roman"/>
          <w:sz w:val="28"/>
          <w:szCs w:val="28"/>
        </w:rPr>
      </w:pPr>
    </w:p>
    <w:tbl>
      <w:tblPr>
        <w:tblW w:w="9242" w:type="dxa"/>
        <w:jc w:val="center"/>
        <w:tblInd w:w="-4680" w:type="dxa"/>
        <w:tblLayout w:type="fixed"/>
        <w:tblLook w:val="0000" w:firstRow="0" w:lastRow="0" w:firstColumn="0" w:lastColumn="0" w:noHBand="0" w:noVBand="0"/>
      </w:tblPr>
      <w:tblGrid>
        <w:gridCol w:w="2160"/>
        <w:gridCol w:w="1469"/>
        <w:gridCol w:w="1134"/>
        <w:gridCol w:w="1276"/>
        <w:gridCol w:w="1559"/>
        <w:gridCol w:w="1644"/>
      </w:tblGrid>
      <w:tr w:rsidR="00023DB5" w:rsidRPr="0098445E" w:rsidTr="007E663A">
        <w:trPr>
          <w:trHeight w:val="590"/>
          <w:jc w:val="center"/>
        </w:trPr>
        <w:tc>
          <w:tcPr>
            <w:tcW w:w="2160" w:type="dxa"/>
            <w:tcBorders>
              <w:top w:val="single" w:sz="4" w:space="0" w:color="000000"/>
              <w:left w:val="single" w:sz="4" w:space="0" w:color="000000"/>
              <w:bottom w:val="single" w:sz="4" w:space="0" w:color="000000"/>
            </w:tcBorders>
            <w:shd w:val="clear" w:color="auto" w:fill="auto"/>
          </w:tcPr>
          <w:p w:rsidR="00023DB5" w:rsidRPr="0098445E" w:rsidRDefault="00023DB5" w:rsidP="007E663A">
            <w:pPr>
              <w:snapToGrid w:val="0"/>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Класс</w:t>
            </w:r>
          </w:p>
        </w:tc>
        <w:tc>
          <w:tcPr>
            <w:tcW w:w="1469" w:type="dxa"/>
            <w:tcBorders>
              <w:top w:val="single" w:sz="4" w:space="0" w:color="000000"/>
              <w:left w:val="single" w:sz="4" w:space="0" w:color="000000"/>
              <w:bottom w:val="single" w:sz="4" w:space="0" w:color="000000"/>
              <w:right w:val="single" w:sz="4" w:space="0" w:color="auto"/>
            </w:tcBorders>
          </w:tcPr>
          <w:p w:rsidR="00023DB5" w:rsidRPr="0098445E" w:rsidRDefault="00023DB5" w:rsidP="007E663A">
            <w:pPr>
              <w:snapToGrid w:val="0"/>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5</w:t>
            </w:r>
          </w:p>
        </w:tc>
        <w:tc>
          <w:tcPr>
            <w:tcW w:w="1134" w:type="dxa"/>
            <w:tcBorders>
              <w:top w:val="single" w:sz="4" w:space="0" w:color="000000"/>
              <w:left w:val="single" w:sz="4" w:space="0" w:color="000000"/>
              <w:bottom w:val="single" w:sz="4" w:space="0" w:color="000000"/>
              <w:right w:val="single" w:sz="4" w:space="0" w:color="auto"/>
            </w:tcBorders>
          </w:tcPr>
          <w:p w:rsidR="00023DB5" w:rsidRPr="0098445E" w:rsidRDefault="00023DB5" w:rsidP="007E663A">
            <w:pPr>
              <w:snapToGrid w:val="0"/>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6</w:t>
            </w:r>
          </w:p>
        </w:tc>
        <w:tc>
          <w:tcPr>
            <w:tcW w:w="1276" w:type="dxa"/>
            <w:tcBorders>
              <w:top w:val="single" w:sz="4" w:space="0" w:color="000000"/>
              <w:left w:val="single" w:sz="4" w:space="0" w:color="000000"/>
              <w:bottom w:val="single" w:sz="4" w:space="0" w:color="000000"/>
              <w:right w:val="single" w:sz="4" w:space="0" w:color="auto"/>
            </w:tcBorders>
          </w:tcPr>
          <w:p w:rsidR="00023DB5" w:rsidRPr="0098445E" w:rsidRDefault="00023DB5" w:rsidP="007E663A">
            <w:pPr>
              <w:snapToGrid w:val="0"/>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7</w:t>
            </w:r>
          </w:p>
        </w:tc>
        <w:tc>
          <w:tcPr>
            <w:tcW w:w="1559" w:type="dxa"/>
            <w:tcBorders>
              <w:top w:val="single" w:sz="4" w:space="0" w:color="000000"/>
              <w:left w:val="single" w:sz="4" w:space="0" w:color="000000"/>
              <w:bottom w:val="single" w:sz="4" w:space="0" w:color="000000"/>
              <w:right w:val="single" w:sz="4" w:space="0" w:color="auto"/>
            </w:tcBorders>
          </w:tcPr>
          <w:p w:rsidR="00023DB5" w:rsidRPr="0098445E" w:rsidRDefault="00023DB5" w:rsidP="007E663A">
            <w:pPr>
              <w:snapToGrid w:val="0"/>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8</w:t>
            </w:r>
          </w:p>
        </w:tc>
        <w:tc>
          <w:tcPr>
            <w:tcW w:w="1644" w:type="dxa"/>
            <w:tcBorders>
              <w:top w:val="single" w:sz="4" w:space="0" w:color="000000"/>
              <w:left w:val="single" w:sz="4" w:space="0" w:color="000000"/>
              <w:bottom w:val="single" w:sz="4" w:space="0" w:color="000000"/>
              <w:right w:val="single" w:sz="4" w:space="0" w:color="auto"/>
            </w:tcBorders>
          </w:tcPr>
          <w:p w:rsidR="00023DB5" w:rsidRPr="0098445E" w:rsidRDefault="00023DB5" w:rsidP="007E663A">
            <w:pPr>
              <w:snapToGrid w:val="0"/>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9</w:t>
            </w:r>
          </w:p>
        </w:tc>
      </w:tr>
      <w:tr w:rsidR="00023DB5" w:rsidRPr="0098445E" w:rsidTr="007E663A">
        <w:trPr>
          <w:trHeight w:val="402"/>
          <w:jc w:val="center"/>
        </w:trPr>
        <w:tc>
          <w:tcPr>
            <w:tcW w:w="2160" w:type="dxa"/>
            <w:tcBorders>
              <w:top w:val="single" w:sz="4" w:space="0" w:color="auto"/>
              <w:left w:val="single" w:sz="4" w:space="0" w:color="000000"/>
              <w:bottom w:val="single" w:sz="4" w:space="0" w:color="000000"/>
            </w:tcBorders>
            <w:shd w:val="clear" w:color="auto" w:fill="auto"/>
          </w:tcPr>
          <w:p w:rsidR="00023DB5" w:rsidRPr="0098445E" w:rsidRDefault="00023DB5" w:rsidP="007E663A">
            <w:pPr>
              <w:snapToGrid w:val="0"/>
              <w:spacing w:after="0" w:line="240" w:lineRule="auto"/>
              <w:jc w:val="both"/>
              <w:rPr>
                <w:rFonts w:ascii="Times New Roman" w:hAnsi="Times New Roman" w:cs="Times New Roman"/>
                <w:b/>
                <w:sz w:val="28"/>
                <w:szCs w:val="28"/>
              </w:rPr>
            </w:pPr>
            <w:r w:rsidRPr="0098445E">
              <w:rPr>
                <w:rFonts w:ascii="Times New Roman" w:hAnsi="Times New Roman" w:cs="Times New Roman"/>
                <w:b/>
                <w:sz w:val="28"/>
                <w:szCs w:val="28"/>
              </w:rPr>
              <w:t xml:space="preserve">Реализуется </w:t>
            </w:r>
          </w:p>
          <w:p w:rsidR="00023DB5" w:rsidRPr="0098445E" w:rsidRDefault="00023DB5" w:rsidP="007E663A">
            <w:pPr>
              <w:snapToGrid w:val="0"/>
              <w:spacing w:after="0" w:line="240" w:lineRule="auto"/>
              <w:jc w:val="both"/>
              <w:rPr>
                <w:rFonts w:ascii="Times New Roman" w:hAnsi="Times New Roman" w:cs="Times New Roman"/>
                <w:b/>
                <w:sz w:val="28"/>
                <w:szCs w:val="28"/>
              </w:rPr>
            </w:pPr>
          </w:p>
        </w:tc>
        <w:tc>
          <w:tcPr>
            <w:tcW w:w="1469" w:type="dxa"/>
            <w:tcBorders>
              <w:top w:val="single" w:sz="4" w:space="0" w:color="auto"/>
              <w:left w:val="single" w:sz="4" w:space="0" w:color="000000"/>
              <w:bottom w:val="single" w:sz="4" w:space="0" w:color="000000"/>
              <w:right w:val="single" w:sz="4" w:space="0" w:color="auto"/>
            </w:tcBorders>
          </w:tcPr>
          <w:p w:rsidR="00023DB5" w:rsidRPr="0098445E" w:rsidRDefault="00023DB5" w:rsidP="007E663A">
            <w:pPr>
              <w:snapToGri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5 часов</w:t>
            </w:r>
          </w:p>
        </w:tc>
        <w:tc>
          <w:tcPr>
            <w:tcW w:w="1134" w:type="dxa"/>
            <w:tcBorders>
              <w:top w:val="single" w:sz="4" w:space="0" w:color="auto"/>
              <w:left w:val="single" w:sz="4" w:space="0" w:color="000000"/>
              <w:bottom w:val="single" w:sz="4" w:space="0" w:color="000000"/>
              <w:right w:val="single" w:sz="4" w:space="0" w:color="auto"/>
            </w:tcBorders>
          </w:tcPr>
          <w:p w:rsidR="00023DB5" w:rsidRPr="0098445E" w:rsidRDefault="00023DB5" w:rsidP="007E663A">
            <w:pPr>
              <w:snapToGri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5 часов</w:t>
            </w:r>
          </w:p>
        </w:tc>
        <w:tc>
          <w:tcPr>
            <w:tcW w:w="1276" w:type="dxa"/>
            <w:tcBorders>
              <w:top w:val="single" w:sz="4" w:space="0" w:color="auto"/>
              <w:left w:val="single" w:sz="4" w:space="0" w:color="000000"/>
              <w:bottom w:val="single" w:sz="4" w:space="0" w:color="000000"/>
              <w:right w:val="single" w:sz="4" w:space="0" w:color="auto"/>
            </w:tcBorders>
          </w:tcPr>
          <w:p w:rsidR="00023DB5" w:rsidRPr="0098445E" w:rsidRDefault="00023DB5" w:rsidP="007E663A">
            <w:pPr>
              <w:snapToGri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5 часов</w:t>
            </w:r>
          </w:p>
        </w:tc>
        <w:tc>
          <w:tcPr>
            <w:tcW w:w="1559" w:type="dxa"/>
            <w:tcBorders>
              <w:top w:val="single" w:sz="4" w:space="0" w:color="auto"/>
              <w:left w:val="single" w:sz="4" w:space="0" w:color="000000"/>
              <w:bottom w:val="single" w:sz="4" w:space="0" w:color="000000"/>
              <w:right w:val="single" w:sz="4" w:space="0" w:color="auto"/>
            </w:tcBorders>
          </w:tcPr>
          <w:p w:rsidR="00023DB5" w:rsidRPr="0098445E" w:rsidRDefault="00023DB5" w:rsidP="007E663A">
            <w:pPr>
              <w:snapToGri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5 часов</w:t>
            </w:r>
          </w:p>
        </w:tc>
        <w:tc>
          <w:tcPr>
            <w:tcW w:w="1644" w:type="dxa"/>
            <w:tcBorders>
              <w:top w:val="single" w:sz="4" w:space="0" w:color="auto"/>
              <w:left w:val="single" w:sz="4" w:space="0" w:color="000000"/>
              <w:bottom w:val="single" w:sz="4" w:space="0" w:color="000000"/>
              <w:right w:val="single" w:sz="4" w:space="0" w:color="auto"/>
            </w:tcBorders>
          </w:tcPr>
          <w:p w:rsidR="00023DB5" w:rsidRPr="0098445E" w:rsidRDefault="00023DB5" w:rsidP="007E663A">
            <w:pPr>
              <w:snapToGri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5 часов</w:t>
            </w:r>
          </w:p>
        </w:tc>
      </w:tr>
    </w:tbl>
    <w:p w:rsidR="00023DB5" w:rsidRPr="0098445E" w:rsidRDefault="00023DB5" w:rsidP="00023DB5">
      <w:pPr>
        <w:pStyle w:val="ConsPlusNormal"/>
        <w:widowControl/>
        <w:ind w:firstLine="0"/>
        <w:jc w:val="both"/>
        <w:rPr>
          <w:rFonts w:ascii="Times New Roman" w:hAnsi="Times New Roman" w:cs="Times New Roman"/>
          <w:sz w:val="28"/>
          <w:szCs w:val="28"/>
        </w:rPr>
      </w:pPr>
      <w:r w:rsidRPr="0098445E">
        <w:rPr>
          <w:rFonts w:ascii="Times New Roman" w:hAnsi="Times New Roman" w:cs="Times New Roman"/>
          <w:sz w:val="28"/>
          <w:szCs w:val="28"/>
        </w:rPr>
        <w:t xml:space="preserve">      Для организации различных видов внеурочной деятельности используются общешкольные помещения: классная комната, спортивный зал, стадион,  школьная </w:t>
      </w:r>
      <w:r w:rsidRPr="0098445E">
        <w:rPr>
          <w:rFonts w:ascii="Times New Roman" w:hAnsi="Times New Roman" w:cs="Times New Roman"/>
          <w:sz w:val="28"/>
          <w:szCs w:val="28"/>
        </w:rPr>
        <w:lastRenderedPageBreak/>
        <w:t>библиотека, а также сельская модельная библиотека, помещения дома культуры, игровая площадка.</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Между началом внеурочной деятельности и последним уроком организуется перерыв не менее 1 часа   для отдыха детей, что соответствует требованиям п.8.2.3.СанПин 2.4.4.1251-03 «Санитарно-эпидемиологические требования к учреждениям дополнительного образования детей  (внешкольные учреждения)». </w:t>
      </w:r>
    </w:p>
    <w:p w:rsidR="00023DB5" w:rsidRPr="0098445E" w:rsidRDefault="00023DB5" w:rsidP="00023DB5">
      <w:pPr>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Занятия проводятся по группам в соответствии с утвержденной программой.</w:t>
      </w:r>
    </w:p>
    <w:p w:rsidR="007705AA" w:rsidRPr="0098445E" w:rsidRDefault="007705AA" w:rsidP="00023DB5">
      <w:pPr>
        <w:pStyle w:val="Default"/>
        <w:tabs>
          <w:tab w:val="left" w:pos="4350"/>
          <w:tab w:val="center" w:pos="5245"/>
        </w:tabs>
        <w:jc w:val="center"/>
        <w:rPr>
          <w:sz w:val="28"/>
          <w:szCs w:val="28"/>
        </w:rPr>
      </w:pPr>
    </w:p>
    <w:p w:rsidR="00023DB5" w:rsidRPr="0098445E" w:rsidRDefault="00023DB5" w:rsidP="00023DB5">
      <w:pPr>
        <w:pStyle w:val="Default"/>
        <w:tabs>
          <w:tab w:val="left" w:pos="4350"/>
          <w:tab w:val="center" w:pos="5245"/>
        </w:tabs>
        <w:jc w:val="center"/>
        <w:rPr>
          <w:b/>
          <w:color w:val="auto"/>
          <w:sz w:val="28"/>
          <w:szCs w:val="28"/>
          <w:lang w:eastAsia="ar-SA"/>
        </w:rPr>
      </w:pPr>
      <w:r w:rsidRPr="0098445E">
        <w:rPr>
          <w:b/>
          <w:bCs/>
          <w:color w:val="auto"/>
          <w:sz w:val="28"/>
          <w:szCs w:val="28"/>
        </w:rPr>
        <w:t>Недельный</w:t>
      </w:r>
      <w:r w:rsidRPr="0098445E">
        <w:rPr>
          <w:b/>
          <w:color w:val="auto"/>
          <w:sz w:val="28"/>
          <w:szCs w:val="28"/>
          <w:lang w:eastAsia="ar-SA"/>
        </w:rPr>
        <w:t xml:space="preserve"> план</w:t>
      </w:r>
    </w:p>
    <w:p w:rsidR="00023DB5" w:rsidRPr="0098445E" w:rsidRDefault="00023DB5" w:rsidP="00023DB5">
      <w:pPr>
        <w:pStyle w:val="Default"/>
        <w:jc w:val="center"/>
        <w:rPr>
          <w:b/>
          <w:color w:val="auto"/>
          <w:sz w:val="28"/>
          <w:szCs w:val="28"/>
          <w:lang w:eastAsia="ar-SA"/>
        </w:rPr>
      </w:pPr>
      <w:r w:rsidRPr="0098445E">
        <w:rPr>
          <w:b/>
          <w:color w:val="auto"/>
          <w:sz w:val="28"/>
          <w:szCs w:val="28"/>
          <w:lang w:eastAsia="ar-SA"/>
        </w:rPr>
        <w:t>внеурочной</w:t>
      </w:r>
      <w:r w:rsidR="007705AA" w:rsidRPr="0098445E">
        <w:rPr>
          <w:b/>
          <w:color w:val="auto"/>
          <w:sz w:val="28"/>
          <w:szCs w:val="28"/>
          <w:lang w:eastAsia="ar-SA"/>
        </w:rPr>
        <w:t xml:space="preserve"> деятельности </w:t>
      </w:r>
      <w:r w:rsidR="007705AA" w:rsidRPr="0098445E">
        <w:rPr>
          <w:sz w:val="28"/>
          <w:szCs w:val="28"/>
        </w:rPr>
        <w:t>МБОУ «Красненская  СОШ»</w:t>
      </w:r>
    </w:p>
    <w:p w:rsidR="00007365" w:rsidRPr="0098445E" w:rsidRDefault="00007365" w:rsidP="005450A4">
      <w:pPr>
        <w:pStyle w:val="Default"/>
        <w:rPr>
          <w:b/>
          <w:color w:val="auto"/>
          <w:sz w:val="28"/>
          <w:szCs w:val="28"/>
          <w:lang w:eastAsia="ar-SA"/>
        </w:rPr>
      </w:pPr>
    </w:p>
    <w:tbl>
      <w:tblPr>
        <w:tblpPr w:leftFromText="180" w:rightFromText="180" w:vertAnchor="text" w:horzAnchor="page" w:tblpX="1406" w:tblpY="40"/>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2"/>
        <w:gridCol w:w="1133"/>
        <w:gridCol w:w="1105"/>
        <w:gridCol w:w="1406"/>
        <w:gridCol w:w="1092"/>
        <w:gridCol w:w="942"/>
        <w:gridCol w:w="1359"/>
      </w:tblGrid>
      <w:tr w:rsidR="00023DB5" w:rsidRPr="0098445E" w:rsidTr="007E663A">
        <w:trPr>
          <w:trHeight w:val="106"/>
        </w:trPr>
        <w:tc>
          <w:tcPr>
            <w:tcW w:w="743" w:type="pct"/>
            <w:vMerge w:val="restart"/>
          </w:tcPr>
          <w:p w:rsidR="00023DB5" w:rsidRPr="0098445E" w:rsidRDefault="00023DB5" w:rsidP="007E663A">
            <w:pPr>
              <w:spacing w:after="0" w:line="240" w:lineRule="auto"/>
              <w:ind w:right="-108"/>
              <w:jc w:val="both"/>
              <w:rPr>
                <w:rFonts w:ascii="Times New Roman" w:hAnsi="Times New Roman" w:cs="Times New Roman"/>
                <w:b/>
                <w:bCs/>
              </w:rPr>
            </w:pPr>
            <w:r w:rsidRPr="0098445E">
              <w:rPr>
                <w:rFonts w:ascii="Times New Roman" w:hAnsi="Times New Roman" w:cs="Times New Roman"/>
                <w:b/>
                <w:bCs/>
              </w:rPr>
              <w:t>Направления</w:t>
            </w:r>
          </w:p>
        </w:tc>
        <w:tc>
          <w:tcPr>
            <w:tcW w:w="829" w:type="pct"/>
            <w:vMerge w:val="restart"/>
          </w:tcPr>
          <w:p w:rsidR="00023DB5" w:rsidRPr="0098445E" w:rsidRDefault="00023DB5" w:rsidP="007E663A">
            <w:pPr>
              <w:spacing w:after="0" w:line="240" w:lineRule="auto"/>
              <w:jc w:val="both"/>
              <w:rPr>
                <w:rFonts w:ascii="Times New Roman" w:hAnsi="Times New Roman" w:cs="Times New Roman"/>
                <w:b/>
                <w:bCs/>
              </w:rPr>
            </w:pPr>
            <w:r w:rsidRPr="0098445E">
              <w:rPr>
                <w:rFonts w:ascii="Times New Roman" w:hAnsi="Times New Roman" w:cs="Times New Roman"/>
                <w:b/>
                <w:bCs/>
              </w:rPr>
              <w:t>Внеурочные занятия</w:t>
            </w:r>
          </w:p>
        </w:tc>
        <w:tc>
          <w:tcPr>
            <w:tcW w:w="2766" w:type="pct"/>
            <w:gridSpan w:val="5"/>
          </w:tcPr>
          <w:p w:rsidR="00023DB5" w:rsidRPr="0098445E" w:rsidRDefault="00023DB5" w:rsidP="007E663A">
            <w:pPr>
              <w:spacing w:after="0" w:line="240" w:lineRule="auto"/>
              <w:jc w:val="both"/>
              <w:rPr>
                <w:rFonts w:ascii="Times New Roman" w:hAnsi="Times New Roman" w:cs="Times New Roman"/>
                <w:b/>
              </w:rPr>
            </w:pPr>
            <w:r w:rsidRPr="0098445E">
              <w:rPr>
                <w:rFonts w:ascii="Times New Roman" w:hAnsi="Times New Roman" w:cs="Times New Roman"/>
                <w:b/>
              </w:rPr>
              <w:t>Объем внеурочной деятельности</w:t>
            </w:r>
          </w:p>
          <w:p w:rsidR="00023DB5" w:rsidRPr="0098445E" w:rsidRDefault="00023DB5" w:rsidP="007E663A">
            <w:pPr>
              <w:spacing w:after="0" w:line="240" w:lineRule="auto"/>
              <w:jc w:val="both"/>
              <w:rPr>
                <w:rFonts w:ascii="Times New Roman" w:hAnsi="Times New Roman" w:cs="Times New Roman"/>
                <w:b/>
              </w:rPr>
            </w:pPr>
            <w:r w:rsidRPr="0098445E">
              <w:rPr>
                <w:rFonts w:ascii="Times New Roman" w:hAnsi="Times New Roman" w:cs="Times New Roman"/>
                <w:b/>
              </w:rPr>
              <w:t>(количество часов в неделю)</w:t>
            </w:r>
          </w:p>
        </w:tc>
        <w:tc>
          <w:tcPr>
            <w:tcW w:w="662" w:type="pct"/>
            <w:shd w:val="clear" w:color="auto" w:fill="auto"/>
          </w:tcPr>
          <w:p w:rsidR="00023DB5" w:rsidRPr="0098445E" w:rsidRDefault="00023DB5" w:rsidP="007E663A">
            <w:pPr>
              <w:spacing w:after="0" w:line="240" w:lineRule="auto"/>
              <w:jc w:val="both"/>
              <w:rPr>
                <w:rFonts w:ascii="Times New Roman" w:hAnsi="Times New Roman" w:cs="Times New Roman"/>
                <w:b/>
              </w:rPr>
            </w:pPr>
            <w:r w:rsidRPr="0098445E">
              <w:rPr>
                <w:rFonts w:ascii="Times New Roman" w:hAnsi="Times New Roman" w:cs="Times New Roman"/>
                <w:b/>
              </w:rPr>
              <w:t>Всего</w:t>
            </w:r>
          </w:p>
        </w:tc>
      </w:tr>
      <w:tr w:rsidR="00023DB5" w:rsidRPr="0098445E" w:rsidTr="007E663A">
        <w:trPr>
          <w:trHeight w:val="295"/>
        </w:trPr>
        <w:tc>
          <w:tcPr>
            <w:tcW w:w="743" w:type="pct"/>
            <w:vMerge/>
          </w:tcPr>
          <w:p w:rsidR="00023DB5" w:rsidRPr="0098445E" w:rsidRDefault="00023DB5" w:rsidP="007E663A">
            <w:pPr>
              <w:spacing w:after="0" w:line="240" w:lineRule="auto"/>
              <w:jc w:val="both"/>
              <w:rPr>
                <w:rFonts w:ascii="Times New Roman" w:hAnsi="Times New Roman" w:cs="Times New Roman"/>
                <w:bCs/>
              </w:rPr>
            </w:pPr>
          </w:p>
        </w:tc>
        <w:tc>
          <w:tcPr>
            <w:tcW w:w="829" w:type="pct"/>
            <w:vMerge/>
          </w:tcPr>
          <w:p w:rsidR="00023DB5" w:rsidRPr="0098445E" w:rsidRDefault="00023DB5" w:rsidP="007E663A">
            <w:pPr>
              <w:spacing w:after="0" w:line="240" w:lineRule="auto"/>
              <w:jc w:val="both"/>
              <w:rPr>
                <w:rFonts w:ascii="Times New Roman" w:hAnsi="Times New Roman" w:cs="Times New Roman"/>
              </w:rPr>
            </w:pPr>
          </w:p>
        </w:tc>
        <w:tc>
          <w:tcPr>
            <w:tcW w:w="55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 xml:space="preserve">5 </w:t>
            </w:r>
          </w:p>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класс</w:t>
            </w:r>
          </w:p>
        </w:tc>
        <w:tc>
          <w:tcPr>
            <w:tcW w:w="538"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 xml:space="preserve">6 </w:t>
            </w:r>
          </w:p>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класс</w:t>
            </w:r>
          </w:p>
        </w:tc>
        <w:tc>
          <w:tcPr>
            <w:tcW w:w="685"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 xml:space="preserve">7 </w:t>
            </w:r>
          </w:p>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класс</w:t>
            </w:r>
          </w:p>
        </w:tc>
        <w:tc>
          <w:tcPr>
            <w:tcW w:w="53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8 класс</w:t>
            </w:r>
          </w:p>
        </w:tc>
        <w:tc>
          <w:tcPr>
            <w:tcW w:w="459"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9 класс</w:t>
            </w:r>
          </w:p>
        </w:tc>
        <w:tc>
          <w:tcPr>
            <w:tcW w:w="662" w:type="pct"/>
          </w:tcPr>
          <w:p w:rsidR="00023DB5" w:rsidRPr="0098445E" w:rsidRDefault="00023DB5" w:rsidP="007E663A">
            <w:pPr>
              <w:spacing w:after="0" w:line="240" w:lineRule="auto"/>
              <w:jc w:val="both"/>
              <w:rPr>
                <w:rFonts w:ascii="Times New Roman" w:hAnsi="Times New Roman" w:cs="Times New Roman"/>
              </w:rPr>
            </w:pPr>
          </w:p>
        </w:tc>
      </w:tr>
      <w:tr w:rsidR="00023DB5" w:rsidRPr="0098445E" w:rsidTr="007E663A">
        <w:trPr>
          <w:trHeight w:val="382"/>
        </w:trPr>
        <w:tc>
          <w:tcPr>
            <w:tcW w:w="743" w:type="pct"/>
            <w:shd w:val="clear" w:color="auto" w:fill="auto"/>
            <w:vAlign w:val="center"/>
          </w:tcPr>
          <w:p w:rsidR="00023DB5" w:rsidRPr="0098445E" w:rsidRDefault="00023DB5" w:rsidP="007E663A">
            <w:pPr>
              <w:tabs>
                <w:tab w:val="left" w:pos="4500"/>
                <w:tab w:val="left" w:pos="9180"/>
                <w:tab w:val="left" w:pos="9360"/>
              </w:tabs>
              <w:spacing w:after="0" w:line="240" w:lineRule="auto"/>
              <w:jc w:val="both"/>
              <w:rPr>
                <w:rFonts w:ascii="Times New Roman" w:hAnsi="Times New Roman" w:cs="Times New Roman"/>
                <w:bCs/>
              </w:rPr>
            </w:pPr>
            <w:r w:rsidRPr="0098445E">
              <w:rPr>
                <w:rFonts w:ascii="Times New Roman" w:hAnsi="Times New Roman" w:cs="Times New Roman"/>
                <w:bCs/>
              </w:rPr>
              <w:t>Спортивно-оздоровительное</w:t>
            </w:r>
          </w:p>
        </w:tc>
        <w:tc>
          <w:tcPr>
            <w:tcW w:w="829" w:type="pct"/>
            <w:shd w:val="clear" w:color="auto" w:fill="auto"/>
            <w:vAlign w:val="center"/>
          </w:tcPr>
          <w:p w:rsidR="00023DB5" w:rsidRPr="0098445E" w:rsidRDefault="00023DB5" w:rsidP="007E663A">
            <w:pPr>
              <w:spacing w:after="0" w:line="240" w:lineRule="auto"/>
              <w:jc w:val="both"/>
              <w:rPr>
                <w:rFonts w:ascii="Times New Roman" w:hAnsi="Times New Roman" w:cs="Times New Roman"/>
                <w:spacing w:val="-14"/>
              </w:rPr>
            </w:pPr>
            <w:r w:rsidRPr="0098445E">
              <w:rPr>
                <w:rFonts w:ascii="Times New Roman" w:hAnsi="Times New Roman" w:cs="Times New Roman"/>
                <w:spacing w:val="-14"/>
              </w:rPr>
              <w:t>«Шахматы»</w:t>
            </w:r>
          </w:p>
        </w:tc>
        <w:tc>
          <w:tcPr>
            <w:tcW w:w="552" w:type="pct"/>
            <w:shd w:val="clear" w:color="auto" w:fill="auto"/>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538"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685"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53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459"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662" w:type="pct"/>
            <w:shd w:val="clear" w:color="auto" w:fill="auto"/>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r>
      <w:tr w:rsidR="00023DB5" w:rsidRPr="0098445E" w:rsidTr="007E663A">
        <w:trPr>
          <w:trHeight w:val="382"/>
        </w:trPr>
        <w:tc>
          <w:tcPr>
            <w:tcW w:w="743" w:type="pct"/>
            <w:shd w:val="clear" w:color="auto" w:fill="auto"/>
            <w:vAlign w:val="center"/>
          </w:tcPr>
          <w:p w:rsidR="00023DB5" w:rsidRPr="0098445E" w:rsidRDefault="00023DB5" w:rsidP="007E663A">
            <w:pPr>
              <w:tabs>
                <w:tab w:val="left" w:pos="4500"/>
                <w:tab w:val="left" w:pos="9180"/>
                <w:tab w:val="left" w:pos="9360"/>
              </w:tabs>
              <w:spacing w:line="240" w:lineRule="auto"/>
              <w:jc w:val="both"/>
              <w:rPr>
                <w:rFonts w:ascii="Times New Roman" w:hAnsi="Times New Roman" w:cs="Times New Roman"/>
                <w:bCs/>
              </w:rPr>
            </w:pPr>
          </w:p>
        </w:tc>
        <w:tc>
          <w:tcPr>
            <w:tcW w:w="829" w:type="pct"/>
            <w:shd w:val="clear" w:color="auto" w:fill="auto"/>
            <w:vAlign w:val="center"/>
          </w:tcPr>
          <w:p w:rsidR="00023DB5" w:rsidRPr="0098445E" w:rsidRDefault="00023DB5" w:rsidP="007E663A">
            <w:pPr>
              <w:spacing w:line="240" w:lineRule="auto"/>
              <w:jc w:val="both"/>
              <w:rPr>
                <w:rFonts w:ascii="Times New Roman" w:hAnsi="Times New Roman" w:cs="Times New Roman"/>
                <w:spacing w:val="-14"/>
              </w:rPr>
            </w:pPr>
            <w:r w:rsidRPr="0098445E">
              <w:rPr>
                <w:rFonts w:ascii="Times New Roman" w:hAnsi="Times New Roman" w:cs="Times New Roman"/>
                <w:spacing w:val="-14"/>
              </w:rPr>
              <w:t>Лыжная подготовка</w:t>
            </w:r>
          </w:p>
        </w:tc>
        <w:tc>
          <w:tcPr>
            <w:tcW w:w="552" w:type="pct"/>
            <w:shd w:val="clear" w:color="auto" w:fill="auto"/>
          </w:tcPr>
          <w:p w:rsidR="00023DB5" w:rsidRPr="0098445E" w:rsidRDefault="00023DB5" w:rsidP="007E663A">
            <w:pPr>
              <w:spacing w:line="240" w:lineRule="auto"/>
              <w:jc w:val="both"/>
              <w:rPr>
                <w:rFonts w:ascii="Times New Roman" w:hAnsi="Times New Roman" w:cs="Times New Roman"/>
              </w:rPr>
            </w:pPr>
            <w:r w:rsidRPr="0098445E">
              <w:rPr>
                <w:rFonts w:ascii="Times New Roman" w:hAnsi="Times New Roman" w:cs="Times New Roman"/>
              </w:rPr>
              <w:t>-</w:t>
            </w:r>
          </w:p>
        </w:tc>
        <w:tc>
          <w:tcPr>
            <w:tcW w:w="538" w:type="pct"/>
          </w:tcPr>
          <w:p w:rsidR="00023DB5" w:rsidRPr="0098445E" w:rsidRDefault="00023DB5" w:rsidP="007E663A">
            <w:pPr>
              <w:spacing w:line="240" w:lineRule="auto"/>
              <w:jc w:val="both"/>
              <w:rPr>
                <w:rFonts w:ascii="Times New Roman" w:hAnsi="Times New Roman" w:cs="Times New Roman"/>
              </w:rPr>
            </w:pPr>
            <w:r w:rsidRPr="0098445E">
              <w:rPr>
                <w:rFonts w:ascii="Times New Roman" w:hAnsi="Times New Roman" w:cs="Times New Roman"/>
              </w:rPr>
              <w:t>-</w:t>
            </w:r>
          </w:p>
        </w:tc>
        <w:tc>
          <w:tcPr>
            <w:tcW w:w="685" w:type="pct"/>
          </w:tcPr>
          <w:p w:rsidR="00023DB5" w:rsidRPr="0098445E" w:rsidRDefault="00023DB5" w:rsidP="007E663A">
            <w:pPr>
              <w:spacing w:line="240" w:lineRule="auto"/>
              <w:jc w:val="both"/>
              <w:rPr>
                <w:rFonts w:ascii="Times New Roman" w:hAnsi="Times New Roman" w:cs="Times New Roman"/>
              </w:rPr>
            </w:pPr>
            <w:r w:rsidRPr="0098445E">
              <w:rPr>
                <w:rFonts w:ascii="Times New Roman" w:hAnsi="Times New Roman" w:cs="Times New Roman"/>
              </w:rPr>
              <w:t>-</w:t>
            </w:r>
          </w:p>
        </w:tc>
        <w:tc>
          <w:tcPr>
            <w:tcW w:w="532" w:type="pct"/>
          </w:tcPr>
          <w:p w:rsidR="00023DB5" w:rsidRPr="0098445E" w:rsidRDefault="00023DB5" w:rsidP="007E663A">
            <w:pPr>
              <w:spacing w:line="240" w:lineRule="auto"/>
              <w:jc w:val="both"/>
              <w:rPr>
                <w:rFonts w:ascii="Times New Roman" w:hAnsi="Times New Roman" w:cs="Times New Roman"/>
              </w:rPr>
            </w:pPr>
            <w:r w:rsidRPr="0098445E">
              <w:rPr>
                <w:rFonts w:ascii="Times New Roman" w:hAnsi="Times New Roman" w:cs="Times New Roman"/>
              </w:rPr>
              <w:t>1</w:t>
            </w:r>
          </w:p>
        </w:tc>
        <w:tc>
          <w:tcPr>
            <w:tcW w:w="459" w:type="pct"/>
          </w:tcPr>
          <w:p w:rsidR="00023DB5" w:rsidRPr="0098445E" w:rsidRDefault="00023DB5" w:rsidP="007E663A">
            <w:pPr>
              <w:spacing w:line="240" w:lineRule="auto"/>
              <w:jc w:val="both"/>
              <w:rPr>
                <w:rFonts w:ascii="Times New Roman" w:hAnsi="Times New Roman" w:cs="Times New Roman"/>
              </w:rPr>
            </w:pPr>
            <w:r w:rsidRPr="0098445E">
              <w:rPr>
                <w:rFonts w:ascii="Times New Roman" w:hAnsi="Times New Roman" w:cs="Times New Roman"/>
              </w:rPr>
              <w:t>1</w:t>
            </w:r>
          </w:p>
        </w:tc>
        <w:tc>
          <w:tcPr>
            <w:tcW w:w="662" w:type="pct"/>
            <w:shd w:val="clear" w:color="auto" w:fill="auto"/>
          </w:tcPr>
          <w:p w:rsidR="00023DB5" w:rsidRPr="0098445E" w:rsidRDefault="00023DB5" w:rsidP="007E663A">
            <w:pPr>
              <w:spacing w:line="240" w:lineRule="auto"/>
              <w:jc w:val="both"/>
              <w:rPr>
                <w:rFonts w:ascii="Times New Roman" w:hAnsi="Times New Roman" w:cs="Times New Roman"/>
              </w:rPr>
            </w:pPr>
            <w:r w:rsidRPr="0098445E">
              <w:rPr>
                <w:rFonts w:ascii="Times New Roman" w:hAnsi="Times New Roman" w:cs="Times New Roman"/>
              </w:rPr>
              <w:t>2</w:t>
            </w:r>
          </w:p>
        </w:tc>
      </w:tr>
      <w:tr w:rsidR="00023DB5" w:rsidRPr="0098445E" w:rsidTr="007E663A">
        <w:trPr>
          <w:trHeight w:val="402"/>
        </w:trPr>
        <w:tc>
          <w:tcPr>
            <w:tcW w:w="743" w:type="pct"/>
            <w:tcBorders>
              <w:right w:val="single" w:sz="4" w:space="0" w:color="auto"/>
            </w:tcBorders>
            <w:vAlign w:val="center"/>
          </w:tcPr>
          <w:p w:rsidR="00023DB5" w:rsidRPr="0098445E" w:rsidRDefault="00023DB5" w:rsidP="007E663A">
            <w:pPr>
              <w:shd w:val="clear" w:color="auto" w:fill="FFFFFF"/>
              <w:spacing w:after="0" w:line="240" w:lineRule="auto"/>
              <w:jc w:val="both"/>
              <w:rPr>
                <w:rFonts w:ascii="Times New Roman" w:hAnsi="Times New Roman" w:cs="Times New Roman"/>
              </w:rPr>
            </w:pPr>
            <w:r w:rsidRPr="0098445E">
              <w:rPr>
                <w:rFonts w:ascii="Times New Roman" w:hAnsi="Times New Roman" w:cs="Times New Roman"/>
              </w:rPr>
              <w:t>Общекультурное направление</w:t>
            </w:r>
          </w:p>
          <w:p w:rsidR="00023DB5" w:rsidRPr="0098445E" w:rsidRDefault="00023DB5" w:rsidP="007E663A">
            <w:pPr>
              <w:tabs>
                <w:tab w:val="left" w:pos="4500"/>
                <w:tab w:val="left" w:pos="9180"/>
                <w:tab w:val="left" w:pos="9360"/>
              </w:tabs>
              <w:spacing w:after="0" w:line="240" w:lineRule="auto"/>
              <w:jc w:val="both"/>
              <w:rPr>
                <w:rFonts w:ascii="Times New Roman" w:hAnsi="Times New Roman" w:cs="Times New Roman"/>
                <w:bCs/>
              </w:rPr>
            </w:pPr>
          </w:p>
        </w:tc>
        <w:tc>
          <w:tcPr>
            <w:tcW w:w="829" w:type="pct"/>
            <w:tcBorders>
              <w:left w:val="single" w:sz="4" w:space="0" w:color="auto"/>
            </w:tcBorders>
            <w:vAlign w:val="center"/>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«Хоровое пение»</w:t>
            </w:r>
          </w:p>
        </w:tc>
        <w:tc>
          <w:tcPr>
            <w:tcW w:w="55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538"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685"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53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459"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66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r>
      <w:tr w:rsidR="00023DB5" w:rsidRPr="0098445E" w:rsidTr="007E663A">
        <w:trPr>
          <w:trHeight w:val="402"/>
        </w:trPr>
        <w:tc>
          <w:tcPr>
            <w:tcW w:w="743" w:type="pct"/>
            <w:tcBorders>
              <w:right w:val="single" w:sz="4" w:space="0" w:color="auto"/>
            </w:tcBorders>
            <w:vAlign w:val="center"/>
          </w:tcPr>
          <w:p w:rsidR="00023DB5" w:rsidRPr="0098445E" w:rsidRDefault="00023DB5" w:rsidP="007E663A">
            <w:pPr>
              <w:shd w:val="clear" w:color="auto" w:fill="FFFFFF"/>
              <w:spacing w:after="0" w:line="240" w:lineRule="auto"/>
              <w:jc w:val="both"/>
              <w:rPr>
                <w:rFonts w:ascii="Times New Roman" w:hAnsi="Times New Roman" w:cs="Times New Roman"/>
              </w:rPr>
            </w:pPr>
          </w:p>
        </w:tc>
        <w:tc>
          <w:tcPr>
            <w:tcW w:w="829" w:type="pct"/>
            <w:tcBorders>
              <w:left w:val="single" w:sz="4" w:space="0" w:color="auto"/>
            </w:tcBorders>
            <w:vAlign w:val="center"/>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«Декоративно -прикладное искусство»</w:t>
            </w:r>
          </w:p>
        </w:tc>
        <w:tc>
          <w:tcPr>
            <w:tcW w:w="55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538"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685"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53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459"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66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r>
      <w:tr w:rsidR="00023DB5" w:rsidRPr="0098445E" w:rsidTr="007E663A">
        <w:trPr>
          <w:trHeight w:val="418"/>
        </w:trPr>
        <w:tc>
          <w:tcPr>
            <w:tcW w:w="743" w:type="pct"/>
            <w:tcBorders>
              <w:right w:val="single" w:sz="4" w:space="0" w:color="auto"/>
            </w:tcBorders>
            <w:vAlign w:val="center"/>
          </w:tcPr>
          <w:p w:rsidR="00023DB5" w:rsidRPr="0098445E" w:rsidRDefault="00023DB5" w:rsidP="007E663A">
            <w:pPr>
              <w:tabs>
                <w:tab w:val="left" w:pos="4500"/>
                <w:tab w:val="left" w:pos="9180"/>
                <w:tab w:val="left" w:pos="9360"/>
              </w:tabs>
              <w:spacing w:after="0" w:line="240" w:lineRule="auto"/>
              <w:jc w:val="both"/>
              <w:rPr>
                <w:rFonts w:ascii="Times New Roman" w:hAnsi="Times New Roman" w:cs="Times New Roman"/>
                <w:bCs/>
              </w:rPr>
            </w:pPr>
            <w:r w:rsidRPr="0098445E">
              <w:rPr>
                <w:rFonts w:ascii="Times New Roman" w:hAnsi="Times New Roman" w:cs="Times New Roman"/>
                <w:bCs/>
              </w:rPr>
              <w:t>Социальное</w:t>
            </w:r>
          </w:p>
        </w:tc>
        <w:tc>
          <w:tcPr>
            <w:tcW w:w="829" w:type="pct"/>
            <w:tcBorders>
              <w:left w:val="single" w:sz="4" w:space="0" w:color="auto"/>
            </w:tcBorders>
            <w:vAlign w:val="center"/>
          </w:tcPr>
          <w:p w:rsidR="00023DB5" w:rsidRPr="0098445E" w:rsidRDefault="00023DB5" w:rsidP="007E663A">
            <w:pPr>
              <w:shd w:val="clear" w:color="auto" w:fill="FFFFFF"/>
              <w:spacing w:after="0" w:line="240" w:lineRule="auto"/>
              <w:jc w:val="both"/>
              <w:rPr>
                <w:rFonts w:ascii="Times New Roman" w:hAnsi="Times New Roman" w:cs="Times New Roman"/>
                <w:spacing w:val="-13"/>
              </w:rPr>
            </w:pPr>
            <w:r w:rsidRPr="0098445E">
              <w:rPr>
                <w:rFonts w:ascii="Times New Roman" w:hAnsi="Times New Roman" w:cs="Times New Roman"/>
                <w:spacing w:val="-13"/>
              </w:rPr>
              <w:t>«Юные краеведы»</w:t>
            </w:r>
          </w:p>
        </w:tc>
        <w:tc>
          <w:tcPr>
            <w:tcW w:w="55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538"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685"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53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459"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66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3</w:t>
            </w:r>
          </w:p>
        </w:tc>
      </w:tr>
      <w:tr w:rsidR="00023DB5" w:rsidRPr="0098445E" w:rsidTr="007E663A">
        <w:trPr>
          <w:trHeight w:val="418"/>
        </w:trPr>
        <w:tc>
          <w:tcPr>
            <w:tcW w:w="743" w:type="pct"/>
            <w:tcBorders>
              <w:right w:val="single" w:sz="4" w:space="0" w:color="auto"/>
            </w:tcBorders>
            <w:vAlign w:val="center"/>
          </w:tcPr>
          <w:p w:rsidR="00023DB5" w:rsidRPr="0098445E" w:rsidRDefault="00023DB5" w:rsidP="007E663A">
            <w:pPr>
              <w:tabs>
                <w:tab w:val="left" w:pos="4500"/>
                <w:tab w:val="left" w:pos="9180"/>
                <w:tab w:val="left" w:pos="9360"/>
              </w:tabs>
              <w:spacing w:after="0" w:line="240" w:lineRule="auto"/>
              <w:jc w:val="both"/>
              <w:rPr>
                <w:rFonts w:ascii="Times New Roman" w:hAnsi="Times New Roman" w:cs="Times New Roman"/>
                <w:bCs/>
              </w:rPr>
            </w:pPr>
          </w:p>
        </w:tc>
        <w:tc>
          <w:tcPr>
            <w:tcW w:w="829" w:type="pct"/>
            <w:tcBorders>
              <w:left w:val="single" w:sz="4" w:space="0" w:color="auto"/>
            </w:tcBorders>
            <w:vAlign w:val="center"/>
          </w:tcPr>
          <w:p w:rsidR="00023DB5" w:rsidRPr="0098445E" w:rsidRDefault="00023DB5" w:rsidP="007E663A">
            <w:pPr>
              <w:shd w:val="clear" w:color="auto" w:fill="FFFFFF"/>
              <w:spacing w:after="0" w:line="240" w:lineRule="auto"/>
              <w:jc w:val="both"/>
              <w:rPr>
                <w:rFonts w:ascii="Times New Roman" w:hAnsi="Times New Roman" w:cs="Times New Roman"/>
                <w:spacing w:val="-13"/>
              </w:rPr>
            </w:pPr>
            <w:r w:rsidRPr="0098445E">
              <w:rPr>
                <w:rFonts w:ascii="Times New Roman" w:hAnsi="Times New Roman" w:cs="Times New Roman"/>
                <w:spacing w:val="-13"/>
              </w:rPr>
              <w:t>«Школа дорожной безопасности»</w:t>
            </w:r>
          </w:p>
        </w:tc>
        <w:tc>
          <w:tcPr>
            <w:tcW w:w="55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538"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685"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53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459"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66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3</w:t>
            </w:r>
          </w:p>
        </w:tc>
      </w:tr>
      <w:tr w:rsidR="00023DB5" w:rsidRPr="0098445E" w:rsidTr="007E663A">
        <w:trPr>
          <w:trHeight w:val="318"/>
        </w:trPr>
        <w:tc>
          <w:tcPr>
            <w:tcW w:w="743" w:type="pct"/>
            <w:vAlign w:val="center"/>
          </w:tcPr>
          <w:p w:rsidR="00023DB5" w:rsidRPr="0098445E" w:rsidRDefault="00023DB5" w:rsidP="007E663A">
            <w:pPr>
              <w:tabs>
                <w:tab w:val="left" w:pos="4500"/>
                <w:tab w:val="left" w:pos="9180"/>
                <w:tab w:val="left" w:pos="9360"/>
              </w:tabs>
              <w:spacing w:after="0" w:line="240" w:lineRule="auto"/>
              <w:jc w:val="both"/>
              <w:rPr>
                <w:rFonts w:ascii="Times New Roman" w:hAnsi="Times New Roman" w:cs="Times New Roman"/>
                <w:bCs/>
              </w:rPr>
            </w:pPr>
            <w:r w:rsidRPr="0098445E">
              <w:rPr>
                <w:rFonts w:ascii="Times New Roman" w:hAnsi="Times New Roman" w:cs="Times New Roman"/>
                <w:bCs/>
              </w:rPr>
              <w:t>Общеинтеллектуальное</w:t>
            </w:r>
          </w:p>
        </w:tc>
        <w:tc>
          <w:tcPr>
            <w:tcW w:w="829" w:type="pct"/>
            <w:vAlign w:val="center"/>
          </w:tcPr>
          <w:p w:rsidR="00023DB5" w:rsidRPr="0098445E" w:rsidRDefault="004C7CBC" w:rsidP="007E663A">
            <w:pPr>
              <w:shd w:val="clear" w:color="auto" w:fill="FFFFFF"/>
              <w:spacing w:after="0" w:line="240" w:lineRule="auto"/>
              <w:jc w:val="both"/>
              <w:rPr>
                <w:rFonts w:ascii="Times New Roman" w:hAnsi="Times New Roman" w:cs="Times New Roman"/>
                <w:spacing w:val="-13"/>
              </w:rPr>
            </w:pPr>
            <w:r>
              <w:rPr>
                <w:rFonts w:ascii="Times New Roman" w:hAnsi="Times New Roman" w:cs="Times New Roman"/>
                <w:spacing w:val="-13"/>
              </w:rPr>
              <w:t>«Занимательная математика</w:t>
            </w:r>
            <w:r w:rsidR="00023DB5" w:rsidRPr="0098445E">
              <w:rPr>
                <w:rFonts w:ascii="Times New Roman" w:hAnsi="Times New Roman" w:cs="Times New Roman"/>
                <w:spacing w:val="-13"/>
              </w:rPr>
              <w:t>»</w:t>
            </w:r>
          </w:p>
        </w:tc>
        <w:tc>
          <w:tcPr>
            <w:tcW w:w="55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w:t>
            </w:r>
          </w:p>
        </w:tc>
        <w:tc>
          <w:tcPr>
            <w:tcW w:w="538"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685"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53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459"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66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4</w:t>
            </w:r>
          </w:p>
        </w:tc>
      </w:tr>
      <w:tr w:rsidR="00023DB5" w:rsidRPr="0098445E" w:rsidTr="007E663A">
        <w:trPr>
          <w:trHeight w:val="570"/>
        </w:trPr>
        <w:tc>
          <w:tcPr>
            <w:tcW w:w="743" w:type="pct"/>
            <w:vAlign w:val="center"/>
          </w:tcPr>
          <w:p w:rsidR="00023DB5" w:rsidRPr="0098445E" w:rsidRDefault="00023DB5" w:rsidP="007E663A">
            <w:pPr>
              <w:tabs>
                <w:tab w:val="left" w:pos="4500"/>
                <w:tab w:val="left" w:pos="9180"/>
                <w:tab w:val="left" w:pos="9360"/>
              </w:tabs>
              <w:spacing w:after="0" w:line="240" w:lineRule="auto"/>
              <w:jc w:val="both"/>
              <w:rPr>
                <w:rFonts w:ascii="Times New Roman" w:hAnsi="Times New Roman" w:cs="Times New Roman"/>
                <w:bCs/>
              </w:rPr>
            </w:pPr>
            <w:r w:rsidRPr="0098445E">
              <w:rPr>
                <w:rFonts w:ascii="Times New Roman" w:hAnsi="Times New Roman" w:cs="Times New Roman"/>
                <w:bCs/>
              </w:rPr>
              <w:t>Духовно-нравственное</w:t>
            </w:r>
          </w:p>
        </w:tc>
        <w:tc>
          <w:tcPr>
            <w:tcW w:w="829" w:type="pct"/>
            <w:vAlign w:val="center"/>
          </w:tcPr>
          <w:p w:rsidR="00023DB5" w:rsidRPr="0098445E" w:rsidRDefault="00023DB5" w:rsidP="007E663A">
            <w:pPr>
              <w:shd w:val="clear" w:color="auto" w:fill="FFFFFF"/>
              <w:spacing w:after="0" w:line="240" w:lineRule="auto"/>
              <w:jc w:val="both"/>
              <w:rPr>
                <w:rFonts w:ascii="Times New Roman" w:hAnsi="Times New Roman" w:cs="Times New Roman"/>
                <w:spacing w:val="-13"/>
              </w:rPr>
            </w:pPr>
            <w:r w:rsidRPr="0098445E">
              <w:rPr>
                <w:rFonts w:ascii="Times New Roman" w:hAnsi="Times New Roman" w:cs="Times New Roman"/>
                <w:spacing w:val="-13"/>
              </w:rPr>
              <w:t>«Святая Русь»</w:t>
            </w:r>
          </w:p>
          <w:p w:rsidR="00023DB5" w:rsidRPr="0098445E" w:rsidRDefault="00023DB5" w:rsidP="007E663A">
            <w:pPr>
              <w:shd w:val="clear" w:color="auto" w:fill="FFFFFF"/>
              <w:spacing w:after="0" w:line="240" w:lineRule="auto"/>
              <w:jc w:val="both"/>
              <w:rPr>
                <w:rFonts w:ascii="Times New Roman" w:hAnsi="Times New Roman" w:cs="Times New Roman"/>
                <w:spacing w:val="-13"/>
              </w:rPr>
            </w:pPr>
          </w:p>
        </w:tc>
        <w:tc>
          <w:tcPr>
            <w:tcW w:w="55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538"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685"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53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459"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66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5</w:t>
            </w:r>
          </w:p>
        </w:tc>
      </w:tr>
      <w:tr w:rsidR="00023DB5" w:rsidRPr="0098445E" w:rsidTr="007E663A">
        <w:trPr>
          <w:trHeight w:val="174"/>
        </w:trPr>
        <w:tc>
          <w:tcPr>
            <w:tcW w:w="743" w:type="pct"/>
            <w:vAlign w:val="center"/>
          </w:tcPr>
          <w:p w:rsidR="00023DB5" w:rsidRPr="0098445E" w:rsidRDefault="00023DB5" w:rsidP="007E663A">
            <w:pPr>
              <w:tabs>
                <w:tab w:val="left" w:pos="4500"/>
                <w:tab w:val="left" w:pos="9180"/>
                <w:tab w:val="left" w:pos="9360"/>
              </w:tabs>
              <w:spacing w:after="0" w:line="240" w:lineRule="auto"/>
              <w:jc w:val="both"/>
              <w:rPr>
                <w:rFonts w:ascii="Times New Roman" w:hAnsi="Times New Roman" w:cs="Times New Roman"/>
                <w:bCs/>
              </w:rPr>
            </w:pPr>
          </w:p>
        </w:tc>
        <w:tc>
          <w:tcPr>
            <w:tcW w:w="829" w:type="pct"/>
            <w:vAlign w:val="center"/>
          </w:tcPr>
          <w:p w:rsidR="00023DB5" w:rsidRPr="0098445E" w:rsidRDefault="00023DB5" w:rsidP="007E663A">
            <w:pPr>
              <w:shd w:val="clear" w:color="auto" w:fill="FFFFFF"/>
              <w:spacing w:after="0" w:line="240" w:lineRule="auto"/>
              <w:jc w:val="both"/>
              <w:rPr>
                <w:rFonts w:ascii="Times New Roman" w:hAnsi="Times New Roman" w:cs="Times New Roman"/>
                <w:spacing w:val="-13"/>
              </w:rPr>
            </w:pPr>
            <w:r w:rsidRPr="0098445E">
              <w:rPr>
                <w:rFonts w:ascii="Times New Roman" w:hAnsi="Times New Roman" w:cs="Times New Roman"/>
                <w:spacing w:val="-13"/>
              </w:rPr>
              <w:t>«ОДНКР»</w:t>
            </w:r>
          </w:p>
        </w:tc>
        <w:tc>
          <w:tcPr>
            <w:tcW w:w="55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c>
          <w:tcPr>
            <w:tcW w:w="538" w:type="pct"/>
          </w:tcPr>
          <w:p w:rsidR="00023DB5" w:rsidRPr="0098445E" w:rsidRDefault="00023DB5" w:rsidP="007E663A">
            <w:pPr>
              <w:spacing w:after="0" w:line="240" w:lineRule="auto"/>
              <w:jc w:val="both"/>
              <w:rPr>
                <w:rFonts w:ascii="Times New Roman" w:hAnsi="Times New Roman" w:cs="Times New Roman"/>
              </w:rPr>
            </w:pPr>
          </w:p>
        </w:tc>
        <w:tc>
          <w:tcPr>
            <w:tcW w:w="685" w:type="pct"/>
          </w:tcPr>
          <w:p w:rsidR="00023DB5" w:rsidRPr="0098445E" w:rsidRDefault="00023DB5" w:rsidP="007E663A">
            <w:pPr>
              <w:spacing w:after="0" w:line="240" w:lineRule="auto"/>
              <w:jc w:val="both"/>
              <w:rPr>
                <w:rFonts w:ascii="Times New Roman" w:hAnsi="Times New Roman" w:cs="Times New Roman"/>
              </w:rPr>
            </w:pPr>
          </w:p>
        </w:tc>
        <w:tc>
          <w:tcPr>
            <w:tcW w:w="532" w:type="pct"/>
          </w:tcPr>
          <w:p w:rsidR="00023DB5" w:rsidRPr="0098445E" w:rsidRDefault="00023DB5" w:rsidP="007E663A">
            <w:pPr>
              <w:spacing w:after="0" w:line="240" w:lineRule="auto"/>
              <w:jc w:val="both"/>
              <w:rPr>
                <w:rFonts w:ascii="Times New Roman" w:hAnsi="Times New Roman" w:cs="Times New Roman"/>
              </w:rPr>
            </w:pPr>
          </w:p>
        </w:tc>
        <w:tc>
          <w:tcPr>
            <w:tcW w:w="459" w:type="pct"/>
          </w:tcPr>
          <w:p w:rsidR="00023DB5" w:rsidRPr="0098445E" w:rsidRDefault="00023DB5" w:rsidP="007E663A">
            <w:pPr>
              <w:spacing w:after="0" w:line="240" w:lineRule="auto"/>
              <w:jc w:val="both"/>
              <w:rPr>
                <w:rFonts w:ascii="Times New Roman" w:hAnsi="Times New Roman" w:cs="Times New Roman"/>
              </w:rPr>
            </w:pPr>
          </w:p>
        </w:tc>
        <w:tc>
          <w:tcPr>
            <w:tcW w:w="66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w:t>
            </w:r>
          </w:p>
        </w:tc>
      </w:tr>
      <w:tr w:rsidR="00023DB5" w:rsidRPr="0098445E" w:rsidTr="007E663A">
        <w:trPr>
          <w:trHeight w:val="318"/>
        </w:trPr>
        <w:tc>
          <w:tcPr>
            <w:tcW w:w="1572" w:type="pct"/>
            <w:gridSpan w:val="2"/>
            <w:vAlign w:val="center"/>
          </w:tcPr>
          <w:p w:rsidR="00023DB5" w:rsidRPr="0098445E" w:rsidRDefault="00023DB5" w:rsidP="007E663A">
            <w:pPr>
              <w:shd w:val="clear" w:color="auto" w:fill="FFFFFF"/>
              <w:spacing w:after="0" w:line="240" w:lineRule="auto"/>
              <w:jc w:val="both"/>
              <w:rPr>
                <w:rFonts w:ascii="Times New Roman" w:hAnsi="Times New Roman" w:cs="Times New Roman"/>
                <w:spacing w:val="-13"/>
              </w:rPr>
            </w:pPr>
            <w:r w:rsidRPr="0098445E">
              <w:rPr>
                <w:rFonts w:ascii="Times New Roman" w:hAnsi="Times New Roman" w:cs="Times New Roman"/>
                <w:spacing w:val="-13"/>
              </w:rPr>
              <w:t xml:space="preserve">Итого </w:t>
            </w:r>
          </w:p>
        </w:tc>
        <w:tc>
          <w:tcPr>
            <w:tcW w:w="55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5</w:t>
            </w:r>
          </w:p>
        </w:tc>
        <w:tc>
          <w:tcPr>
            <w:tcW w:w="538"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5</w:t>
            </w:r>
          </w:p>
        </w:tc>
        <w:tc>
          <w:tcPr>
            <w:tcW w:w="685"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5</w:t>
            </w:r>
          </w:p>
        </w:tc>
        <w:tc>
          <w:tcPr>
            <w:tcW w:w="53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4</w:t>
            </w:r>
          </w:p>
        </w:tc>
        <w:tc>
          <w:tcPr>
            <w:tcW w:w="459"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4</w:t>
            </w:r>
          </w:p>
        </w:tc>
        <w:tc>
          <w:tcPr>
            <w:tcW w:w="66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23</w:t>
            </w:r>
          </w:p>
        </w:tc>
      </w:tr>
      <w:tr w:rsidR="00023DB5" w:rsidRPr="0098445E" w:rsidTr="007E663A">
        <w:trPr>
          <w:trHeight w:val="414"/>
        </w:trPr>
        <w:tc>
          <w:tcPr>
            <w:tcW w:w="1572" w:type="pct"/>
            <w:gridSpan w:val="2"/>
            <w:vAlign w:val="center"/>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bCs/>
              </w:rPr>
              <w:t>Всего:</w:t>
            </w:r>
          </w:p>
        </w:tc>
        <w:tc>
          <w:tcPr>
            <w:tcW w:w="552" w:type="pct"/>
            <w:vAlign w:val="center"/>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170</w:t>
            </w:r>
          </w:p>
        </w:tc>
        <w:tc>
          <w:tcPr>
            <w:tcW w:w="538"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170</w:t>
            </w:r>
          </w:p>
        </w:tc>
        <w:tc>
          <w:tcPr>
            <w:tcW w:w="685"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170</w:t>
            </w:r>
          </w:p>
        </w:tc>
        <w:tc>
          <w:tcPr>
            <w:tcW w:w="532"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136</w:t>
            </w:r>
          </w:p>
        </w:tc>
        <w:tc>
          <w:tcPr>
            <w:tcW w:w="459" w:type="pct"/>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136</w:t>
            </w:r>
          </w:p>
        </w:tc>
        <w:tc>
          <w:tcPr>
            <w:tcW w:w="662" w:type="pct"/>
            <w:vAlign w:val="center"/>
          </w:tcPr>
          <w:p w:rsidR="00023DB5" w:rsidRPr="0098445E" w:rsidRDefault="00023DB5" w:rsidP="007E663A">
            <w:pPr>
              <w:spacing w:after="0" w:line="240" w:lineRule="auto"/>
              <w:jc w:val="both"/>
              <w:rPr>
                <w:rFonts w:ascii="Times New Roman" w:hAnsi="Times New Roman" w:cs="Times New Roman"/>
              </w:rPr>
            </w:pPr>
            <w:r w:rsidRPr="0098445E">
              <w:rPr>
                <w:rFonts w:ascii="Times New Roman" w:hAnsi="Times New Roman" w:cs="Times New Roman"/>
              </w:rPr>
              <w:t>782</w:t>
            </w:r>
          </w:p>
        </w:tc>
      </w:tr>
    </w:tbl>
    <w:p w:rsidR="00023DB5" w:rsidRPr="0098445E" w:rsidRDefault="00023DB5" w:rsidP="00023DB5">
      <w:pPr>
        <w:spacing w:after="0" w:line="240" w:lineRule="auto"/>
        <w:jc w:val="both"/>
        <w:rPr>
          <w:rFonts w:ascii="Times New Roman" w:hAnsi="Times New Roman" w:cs="Times New Roman"/>
          <w:sz w:val="28"/>
          <w:szCs w:val="28"/>
        </w:rPr>
      </w:pPr>
    </w:p>
    <w:p w:rsidR="00023DB5" w:rsidRPr="0098445E" w:rsidRDefault="00023DB5" w:rsidP="00023DB5">
      <w:pPr>
        <w:pStyle w:val="Default"/>
        <w:tabs>
          <w:tab w:val="left" w:pos="4350"/>
          <w:tab w:val="center" w:pos="5245"/>
        </w:tabs>
        <w:rPr>
          <w:b/>
          <w:color w:val="auto"/>
          <w:sz w:val="28"/>
          <w:szCs w:val="28"/>
          <w:lang w:eastAsia="ar-SA"/>
        </w:rPr>
      </w:pPr>
      <w:r w:rsidRPr="0098445E">
        <w:rPr>
          <w:b/>
          <w:color w:val="auto"/>
          <w:sz w:val="28"/>
          <w:szCs w:val="28"/>
          <w:lang w:eastAsia="ar-SA"/>
        </w:rPr>
        <w:tab/>
      </w:r>
      <w:r w:rsidRPr="0098445E">
        <w:rPr>
          <w:b/>
          <w:bCs/>
          <w:color w:val="auto"/>
          <w:sz w:val="28"/>
          <w:szCs w:val="28"/>
        </w:rPr>
        <w:t>Недельный</w:t>
      </w:r>
      <w:r w:rsidRPr="0098445E">
        <w:rPr>
          <w:b/>
          <w:color w:val="auto"/>
          <w:sz w:val="28"/>
          <w:szCs w:val="28"/>
          <w:lang w:eastAsia="ar-SA"/>
        </w:rPr>
        <w:tab/>
        <w:t>план</w:t>
      </w:r>
    </w:p>
    <w:p w:rsidR="00023DB5" w:rsidRPr="0098445E" w:rsidRDefault="00023DB5" w:rsidP="00023DB5">
      <w:pPr>
        <w:pStyle w:val="Default"/>
        <w:jc w:val="center"/>
        <w:rPr>
          <w:b/>
          <w:color w:val="auto"/>
          <w:sz w:val="28"/>
          <w:szCs w:val="28"/>
          <w:lang w:eastAsia="ar-SA"/>
        </w:rPr>
      </w:pPr>
    </w:p>
    <w:p w:rsidR="00023DB5" w:rsidRPr="0098445E" w:rsidRDefault="00023DB5" w:rsidP="00023DB5">
      <w:pPr>
        <w:pStyle w:val="Default"/>
        <w:jc w:val="center"/>
        <w:rPr>
          <w:b/>
          <w:color w:val="auto"/>
          <w:sz w:val="28"/>
          <w:szCs w:val="28"/>
          <w:lang w:eastAsia="ar-SA"/>
        </w:rPr>
      </w:pPr>
    </w:p>
    <w:p w:rsidR="00023DB5" w:rsidRPr="0098445E" w:rsidRDefault="00023DB5" w:rsidP="00023DB5">
      <w:pPr>
        <w:pStyle w:val="Default"/>
        <w:jc w:val="center"/>
        <w:rPr>
          <w:b/>
          <w:color w:val="auto"/>
          <w:sz w:val="28"/>
          <w:szCs w:val="28"/>
          <w:lang w:eastAsia="ar-SA"/>
        </w:rPr>
      </w:pPr>
    </w:p>
    <w:p w:rsidR="00023DB5" w:rsidRPr="0098445E" w:rsidRDefault="00023DB5" w:rsidP="00023DB5">
      <w:pPr>
        <w:pStyle w:val="Default"/>
        <w:jc w:val="center"/>
        <w:rPr>
          <w:b/>
          <w:color w:val="auto"/>
          <w:sz w:val="28"/>
          <w:szCs w:val="28"/>
          <w:lang w:eastAsia="ar-SA"/>
        </w:rPr>
      </w:pPr>
    </w:p>
    <w:p w:rsidR="00023DB5" w:rsidRPr="0098445E" w:rsidRDefault="00023DB5" w:rsidP="00023DB5">
      <w:pPr>
        <w:pStyle w:val="Default"/>
        <w:jc w:val="center"/>
        <w:rPr>
          <w:b/>
          <w:color w:val="auto"/>
          <w:sz w:val="28"/>
          <w:szCs w:val="28"/>
          <w:lang w:eastAsia="ar-SA"/>
        </w:rPr>
      </w:pPr>
    </w:p>
    <w:p w:rsidR="00023DB5" w:rsidRPr="0098445E" w:rsidRDefault="00023DB5" w:rsidP="00023DB5">
      <w:pPr>
        <w:pStyle w:val="Default"/>
        <w:jc w:val="center"/>
        <w:rPr>
          <w:b/>
          <w:color w:val="auto"/>
          <w:sz w:val="28"/>
          <w:szCs w:val="28"/>
          <w:lang w:eastAsia="ar-SA"/>
        </w:rPr>
      </w:pPr>
    </w:p>
    <w:p w:rsidR="00023DB5" w:rsidRPr="0098445E" w:rsidRDefault="00023DB5" w:rsidP="00023DB5">
      <w:pPr>
        <w:pStyle w:val="Default"/>
        <w:jc w:val="center"/>
        <w:rPr>
          <w:b/>
          <w:color w:val="auto"/>
          <w:sz w:val="28"/>
          <w:szCs w:val="28"/>
          <w:lang w:eastAsia="ar-SA"/>
        </w:rPr>
      </w:pPr>
    </w:p>
    <w:p w:rsidR="00023DB5" w:rsidRPr="0098445E" w:rsidRDefault="00023DB5" w:rsidP="00023DB5">
      <w:pPr>
        <w:pStyle w:val="Default"/>
        <w:jc w:val="center"/>
        <w:rPr>
          <w:b/>
          <w:color w:val="auto"/>
          <w:sz w:val="28"/>
          <w:szCs w:val="28"/>
          <w:lang w:eastAsia="ar-SA"/>
        </w:rPr>
      </w:pPr>
    </w:p>
    <w:p w:rsidR="00023DB5" w:rsidRPr="0098445E" w:rsidRDefault="00023DB5" w:rsidP="00023DB5">
      <w:pPr>
        <w:pStyle w:val="Default"/>
        <w:jc w:val="center"/>
        <w:rPr>
          <w:b/>
          <w:color w:val="auto"/>
          <w:sz w:val="28"/>
          <w:szCs w:val="28"/>
          <w:lang w:eastAsia="ar-SA"/>
        </w:rPr>
      </w:pPr>
    </w:p>
    <w:p w:rsidR="00023DB5" w:rsidRPr="0098445E" w:rsidRDefault="00023DB5" w:rsidP="00023DB5">
      <w:pPr>
        <w:pStyle w:val="Default"/>
        <w:rPr>
          <w:b/>
          <w:color w:val="auto"/>
          <w:sz w:val="28"/>
          <w:szCs w:val="28"/>
          <w:lang w:eastAsia="ar-SA"/>
        </w:rPr>
      </w:pPr>
    </w:p>
    <w:p w:rsidR="00023DB5" w:rsidRPr="0098445E" w:rsidRDefault="00023DB5" w:rsidP="00023DB5">
      <w:pPr>
        <w:pStyle w:val="Default"/>
        <w:tabs>
          <w:tab w:val="left" w:pos="3090"/>
        </w:tabs>
        <w:jc w:val="center"/>
        <w:rPr>
          <w:b/>
          <w:color w:val="auto"/>
          <w:sz w:val="28"/>
          <w:szCs w:val="28"/>
          <w:lang w:eastAsia="ar-SA"/>
        </w:rPr>
      </w:pPr>
    </w:p>
    <w:p w:rsidR="00023DB5" w:rsidRPr="0098445E" w:rsidRDefault="00023DB5" w:rsidP="00023DB5">
      <w:pPr>
        <w:pStyle w:val="Default"/>
        <w:tabs>
          <w:tab w:val="left" w:pos="3090"/>
        </w:tabs>
        <w:jc w:val="center"/>
        <w:rPr>
          <w:b/>
          <w:color w:val="auto"/>
          <w:sz w:val="28"/>
          <w:szCs w:val="28"/>
          <w:lang w:eastAsia="ar-SA"/>
        </w:rPr>
      </w:pPr>
    </w:p>
    <w:p w:rsidR="00023DB5" w:rsidRPr="0098445E" w:rsidRDefault="00023DB5" w:rsidP="00023DB5">
      <w:pPr>
        <w:pStyle w:val="Default"/>
        <w:tabs>
          <w:tab w:val="left" w:pos="3090"/>
        </w:tabs>
        <w:jc w:val="center"/>
        <w:rPr>
          <w:b/>
          <w:color w:val="auto"/>
          <w:sz w:val="28"/>
          <w:szCs w:val="28"/>
          <w:lang w:eastAsia="ar-SA"/>
        </w:rPr>
      </w:pPr>
    </w:p>
    <w:p w:rsidR="00023DB5" w:rsidRPr="0098445E" w:rsidRDefault="00023DB5" w:rsidP="00023DB5">
      <w:pPr>
        <w:pStyle w:val="Default"/>
        <w:tabs>
          <w:tab w:val="left" w:pos="3090"/>
        </w:tabs>
        <w:jc w:val="center"/>
        <w:rPr>
          <w:b/>
          <w:color w:val="auto"/>
          <w:sz w:val="28"/>
          <w:szCs w:val="28"/>
          <w:lang w:eastAsia="ar-SA"/>
        </w:rPr>
      </w:pPr>
    </w:p>
    <w:p w:rsidR="00D25A1A" w:rsidRPr="0098445E" w:rsidRDefault="00D25A1A" w:rsidP="00023DB5">
      <w:pPr>
        <w:pStyle w:val="Default"/>
        <w:tabs>
          <w:tab w:val="left" w:pos="3090"/>
        </w:tabs>
        <w:jc w:val="center"/>
        <w:rPr>
          <w:b/>
          <w:color w:val="auto"/>
          <w:sz w:val="28"/>
          <w:szCs w:val="28"/>
          <w:lang w:eastAsia="ar-SA"/>
        </w:rPr>
      </w:pPr>
    </w:p>
    <w:p w:rsidR="005450A4" w:rsidRPr="0098445E" w:rsidRDefault="005450A4" w:rsidP="00023DB5">
      <w:pPr>
        <w:pStyle w:val="Default"/>
        <w:tabs>
          <w:tab w:val="left" w:pos="3090"/>
        </w:tabs>
        <w:jc w:val="center"/>
        <w:rPr>
          <w:b/>
          <w:color w:val="auto"/>
          <w:sz w:val="28"/>
          <w:szCs w:val="28"/>
          <w:lang w:eastAsia="ar-SA"/>
        </w:rPr>
      </w:pPr>
    </w:p>
    <w:p w:rsidR="005450A4" w:rsidRDefault="005450A4"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Default="004C7CBC" w:rsidP="004C7CBC">
      <w:pPr>
        <w:pStyle w:val="Default"/>
        <w:tabs>
          <w:tab w:val="left" w:pos="3090"/>
        </w:tabs>
        <w:rPr>
          <w:b/>
          <w:color w:val="auto"/>
          <w:sz w:val="28"/>
          <w:szCs w:val="28"/>
          <w:lang w:eastAsia="ar-SA"/>
        </w:rPr>
      </w:pPr>
    </w:p>
    <w:p w:rsidR="004C7CBC" w:rsidRPr="0098445E" w:rsidRDefault="004C7CBC" w:rsidP="004C7CBC">
      <w:pPr>
        <w:pStyle w:val="Default"/>
        <w:tabs>
          <w:tab w:val="left" w:pos="3090"/>
        </w:tabs>
        <w:rPr>
          <w:b/>
          <w:color w:val="auto"/>
          <w:sz w:val="28"/>
          <w:szCs w:val="28"/>
          <w:lang w:eastAsia="ar-SA"/>
        </w:rPr>
      </w:pPr>
    </w:p>
    <w:p w:rsidR="00023DB5" w:rsidRPr="0098445E" w:rsidRDefault="00023DB5" w:rsidP="00023DB5">
      <w:pPr>
        <w:pStyle w:val="Default"/>
        <w:tabs>
          <w:tab w:val="left" w:pos="3090"/>
        </w:tabs>
        <w:jc w:val="center"/>
        <w:rPr>
          <w:b/>
          <w:color w:val="auto"/>
          <w:sz w:val="28"/>
          <w:szCs w:val="28"/>
          <w:lang w:eastAsia="ar-SA"/>
        </w:rPr>
      </w:pPr>
      <w:r w:rsidRPr="0098445E">
        <w:rPr>
          <w:b/>
          <w:color w:val="auto"/>
          <w:sz w:val="28"/>
          <w:szCs w:val="28"/>
          <w:lang w:eastAsia="ar-SA"/>
        </w:rPr>
        <w:lastRenderedPageBreak/>
        <w:t>Годовой план</w:t>
      </w:r>
    </w:p>
    <w:p w:rsidR="00007365" w:rsidRPr="0098445E" w:rsidRDefault="00023DB5" w:rsidP="00023DB5">
      <w:pPr>
        <w:pStyle w:val="Default"/>
        <w:jc w:val="center"/>
        <w:rPr>
          <w:b/>
          <w:color w:val="auto"/>
          <w:sz w:val="28"/>
          <w:szCs w:val="28"/>
          <w:lang w:eastAsia="ar-SA"/>
        </w:rPr>
      </w:pPr>
      <w:r w:rsidRPr="0098445E">
        <w:rPr>
          <w:b/>
          <w:color w:val="auto"/>
          <w:sz w:val="28"/>
          <w:szCs w:val="28"/>
          <w:lang w:eastAsia="ar-SA"/>
        </w:rPr>
        <w:t>внеурочной</w:t>
      </w:r>
      <w:r w:rsidR="007705AA" w:rsidRPr="0098445E">
        <w:rPr>
          <w:b/>
          <w:color w:val="auto"/>
          <w:sz w:val="28"/>
          <w:szCs w:val="28"/>
          <w:lang w:eastAsia="ar-SA"/>
        </w:rPr>
        <w:t xml:space="preserve"> деятельности  </w:t>
      </w:r>
      <w:r w:rsidRPr="0098445E">
        <w:rPr>
          <w:b/>
          <w:color w:val="auto"/>
          <w:sz w:val="28"/>
          <w:szCs w:val="28"/>
          <w:lang w:eastAsia="ar-SA"/>
        </w:rPr>
        <w:t xml:space="preserve">   </w:t>
      </w:r>
      <w:r w:rsidR="007705AA" w:rsidRPr="0098445E">
        <w:rPr>
          <w:sz w:val="28"/>
          <w:szCs w:val="28"/>
        </w:rPr>
        <w:t xml:space="preserve">МБОУ «Красненская  СОШ» </w:t>
      </w:r>
      <w:r w:rsidRPr="0098445E">
        <w:rPr>
          <w:b/>
          <w:color w:val="auto"/>
          <w:sz w:val="28"/>
          <w:szCs w:val="28"/>
          <w:lang w:eastAsia="ar-SA"/>
        </w:rPr>
        <w:t xml:space="preserve">  </w:t>
      </w:r>
    </w:p>
    <w:p w:rsidR="00023DB5" w:rsidRPr="0098445E" w:rsidRDefault="00023DB5" w:rsidP="00023DB5">
      <w:pPr>
        <w:pStyle w:val="Default"/>
        <w:jc w:val="center"/>
        <w:rPr>
          <w:b/>
          <w:color w:val="auto"/>
          <w:sz w:val="28"/>
          <w:szCs w:val="28"/>
          <w:lang w:eastAsia="ar-SA"/>
        </w:rPr>
      </w:pPr>
      <w:r w:rsidRPr="0098445E">
        <w:rPr>
          <w:b/>
          <w:color w:val="auto"/>
          <w:sz w:val="28"/>
          <w:szCs w:val="28"/>
          <w:lang w:eastAsia="ar-SA"/>
        </w:rPr>
        <w:t xml:space="preserve">   </w:t>
      </w:r>
    </w:p>
    <w:p w:rsidR="00023DB5" w:rsidRPr="0098445E" w:rsidRDefault="00023DB5" w:rsidP="00023DB5">
      <w:pPr>
        <w:pStyle w:val="Default"/>
        <w:jc w:val="center"/>
        <w:rPr>
          <w:b/>
          <w:color w:val="auto"/>
          <w:sz w:val="28"/>
          <w:szCs w:val="28"/>
          <w:lang w:eastAsia="ar-SA"/>
        </w:rPr>
      </w:pPr>
    </w:p>
    <w:tbl>
      <w:tblPr>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3"/>
        <w:gridCol w:w="1632"/>
        <w:gridCol w:w="1087"/>
        <w:gridCol w:w="1059"/>
        <w:gridCol w:w="1348"/>
        <w:gridCol w:w="1047"/>
        <w:gridCol w:w="903"/>
        <w:gridCol w:w="1303"/>
      </w:tblGrid>
      <w:tr w:rsidR="00023DB5" w:rsidRPr="0098445E" w:rsidTr="007E663A">
        <w:trPr>
          <w:trHeight w:val="106"/>
        </w:trPr>
        <w:tc>
          <w:tcPr>
            <w:tcW w:w="743" w:type="pct"/>
            <w:vMerge w:val="restart"/>
          </w:tcPr>
          <w:p w:rsidR="00023DB5" w:rsidRPr="0098445E" w:rsidRDefault="00023DB5" w:rsidP="007E663A">
            <w:pPr>
              <w:framePr w:w="10049" w:wrap="auto" w:hAnchor="text"/>
              <w:spacing w:after="0" w:line="240" w:lineRule="auto"/>
              <w:ind w:right="-108"/>
              <w:jc w:val="both"/>
              <w:rPr>
                <w:rFonts w:ascii="Times New Roman" w:hAnsi="Times New Roman" w:cs="Times New Roman"/>
                <w:b/>
                <w:bCs/>
              </w:rPr>
            </w:pPr>
            <w:r w:rsidRPr="0098445E">
              <w:rPr>
                <w:rFonts w:ascii="Times New Roman" w:hAnsi="Times New Roman" w:cs="Times New Roman"/>
                <w:b/>
                <w:bCs/>
              </w:rPr>
              <w:t>Направления</w:t>
            </w:r>
          </w:p>
        </w:tc>
        <w:tc>
          <w:tcPr>
            <w:tcW w:w="829" w:type="pct"/>
            <w:vMerge w:val="restart"/>
          </w:tcPr>
          <w:p w:rsidR="00023DB5" w:rsidRPr="0098445E" w:rsidRDefault="00023DB5" w:rsidP="007E663A">
            <w:pPr>
              <w:framePr w:w="10049" w:wrap="auto" w:hAnchor="text"/>
              <w:spacing w:after="0" w:line="240" w:lineRule="auto"/>
              <w:jc w:val="both"/>
              <w:rPr>
                <w:rFonts w:ascii="Times New Roman" w:hAnsi="Times New Roman" w:cs="Times New Roman"/>
                <w:b/>
                <w:bCs/>
              </w:rPr>
            </w:pPr>
            <w:r w:rsidRPr="0098445E">
              <w:rPr>
                <w:rFonts w:ascii="Times New Roman" w:hAnsi="Times New Roman" w:cs="Times New Roman"/>
                <w:b/>
                <w:bCs/>
              </w:rPr>
              <w:t>Внеурочные занятия</w:t>
            </w:r>
          </w:p>
        </w:tc>
        <w:tc>
          <w:tcPr>
            <w:tcW w:w="2766" w:type="pct"/>
            <w:gridSpan w:val="5"/>
          </w:tcPr>
          <w:p w:rsidR="00023DB5" w:rsidRPr="0098445E" w:rsidRDefault="00023DB5" w:rsidP="007E663A">
            <w:pPr>
              <w:framePr w:w="10049" w:wrap="auto" w:hAnchor="text"/>
              <w:spacing w:after="0" w:line="240" w:lineRule="auto"/>
              <w:jc w:val="both"/>
              <w:rPr>
                <w:rFonts w:ascii="Times New Roman" w:hAnsi="Times New Roman" w:cs="Times New Roman"/>
                <w:b/>
              </w:rPr>
            </w:pPr>
            <w:r w:rsidRPr="0098445E">
              <w:rPr>
                <w:rFonts w:ascii="Times New Roman" w:hAnsi="Times New Roman" w:cs="Times New Roman"/>
                <w:b/>
              </w:rPr>
              <w:t>Объем внеурочной деятельности</w:t>
            </w:r>
          </w:p>
          <w:p w:rsidR="00023DB5" w:rsidRPr="0098445E" w:rsidRDefault="00023DB5" w:rsidP="00007365">
            <w:pPr>
              <w:framePr w:w="10049" w:wrap="auto" w:hAnchor="text"/>
              <w:spacing w:after="0" w:line="240" w:lineRule="auto"/>
              <w:jc w:val="both"/>
              <w:rPr>
                <w:rFonts w:ascii="Times New Roman" w:hAnsi="Times New Roman" w:cs="Times New Roman"/>
                <w:b/>
              </w:rPr>
            </w:pPr>
            <w:r w:rsidRPr="0098445E">
              <w:rPr>
                <w:rFonts w:ascii="Times New Roman" w:hAnsi="Times New Roman" w:cs="Times New Roman"/>
                <w:b/>
              </w:rPr>
              <w:t xml:space="preserve">(количество часов в </w:t>
            </w:r>
            <w:r w:rsidR="00007365" w:rsidRPr="0098445E">
              <w:rPr>
                <w:rFonts w:ascii="Times New Roman" w:hAnsi="Times New Roman" w:cs="Times New Roman"/>
                <w:b/>
              </w:rPr>
              <w:t>год</w:t>
            </w:r>
            <w:r w:rsidRPr="0098445E">
              <w:rPr>
                <w:rFonts w:ascii="Times New Roman" w:hAnsi="Times New Roman" w:cs="Times New Roman"/>
                <w:b/>
              </w:rPr>
              <w:t>)</w:t>
            </w:r>
          </w:p>
        </w:tc>
        <w:tc>
          <w:tcPr>
            <w:tcW w:w="662" w:type="pct"/>
            <w:shd w:val="clear" w:color="auto" w:fill="auto"/>
          </w:tcPr>
          <w:p w:rsidR="00023DB5" w:rsidRPr="0098445E" w:rsidRDefault="00023DB5" w:rsidP="007E663A">
            <w:pPr>
              <w:framePr w:w="10049" w:wrap="auto" w:hAnchor="text"/>
              <w:spacing w:after="0" w:line="240" w:lineRule="auto"/>
              <w:jc w:val="both"/>
              <w:rPr>
                <w:rFonts w:ascii="Times New Roman" w:hAnsi="Times New Roman" w:cs="Times New Roman"/>
                <w:b/>
              </w:rPr>
            </w:pPr>
            <w:r w:rsidRPr="0098445E">
              <w:rPr>
                <w:rFonts w:ascii="Times New Roman" w:hAnsi="Times New Roman" w:cs="Times New Roman"/>
                <w:b/>
              </w:rPr>
              <w:t>Всего</w:t>
            </w:r>
          </w:p>
        </w:tc>
      </w:tr>
      <w:tr w:rsidR="00023DB5" w:rsidRPr="0098445E" w:rsidTr="007E663A">
        <w:trPr>
          <w:trHeight w:val="295"/>
        </w:trPr>
        <w:tc>
          <w:tcPr>
            <w:tcW w:w="743" w:type="pct"/>
            <w:vMerge/>
          </w:tcPr>
          <w:p w:rsidR="00023DB5" w:rsidRPr="0098445E" w:rsidRDefault="00023DB5" w:rsidP="007E663A">
            <w:pPr>
              <w:framePr w:w="10049" w:wrap="auto" w:hAnchor="text"/>
              <w:spacing w:after="0" w:line="240" w:lineRule="auto"/>
              <w:jc w:val="both"/>
              <w:rPr>
                <w:rFonts w:ascii="Times New Roman" w:hAnsi="Times New Roman" w:cs="Times New Roman"/>
                <w:bCs/>
              </w:rPr>
            </w:pPr>
          </w:p>
        </w:tc>
        <w:tc>
          <w:tcPr>
            <w:tcW w:w="829" w:type="pct"/>
            <w:vMerge/>
          </w:tcPr>
          <w:p w:rsidR="00023DB5" w:rsidRPr="0098445E" w:rsidRDefault="00023DB5" w:rsidP="007E663A">
            <w:pPr>
              <w:framePr w:w="10049" w:wrap="auto" w:hAnchor="text"/>
              <w:spacing w:after="0" w:line="240" w:lineRule="auto"/>
              <w:jc w:val="both"/>
              <w:rPr>
                <w:rFonts w:ascii="Times New Roman" w:hAnsi="Times New Roman" w:cs="Times New Roman"/>
              </w:rPr>
            </w:pPr>
          </w:p>
        </w:tc>
        <w:tc>
          <w:tcPr>
            <w:tcW w:w="55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 xml:space="preserve">5 </w:t>
            </w:r>
          </w:p>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класс</w:t>
            </w:r>
          </w:p>
        </w:tc>
        <w:tc>
          <w:tcPr>
            <w:tcW w:w="538"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 xml:space="preserve">6 </w:t>
            </w:r>
          </w:p>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класс</w:t>
            </w:r>
          </w:p>
        </w:tc>
        <w:tc>
          <w:tcPr>
            <w:tcW w:w="685"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 xml:space="preserve">7 </w:t>
            </w:r>
          </w:p>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класс</w:t>
            </w:r>
          </w:p>
        </w:tc>
        <w:tc>
          <w:tcPr>
            <w:tcW w:w="53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8 класс</w:t>
            </w:r>
          </w:p>
        </w:tc>
        <w:tc>
          <w:tcPr>
            <w:tcW w:w="459"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9 класс</w:t>
            </w:r>
          </w:p>
        </w:tc>
        <w:tc>
          <w:tcPr>
            <w:tcW w:w="662" w:type="pct"/>
          </w:tcPr>
          <w:p w:rsidR="00023DB5" w:rsidRPr="0098445E" w:rsidRDefault="00023DB5" w:rsidP="007E663A">
            <w:pPr>
              <w:framePr w:w="10049" w:wrap="auto" w:hAnchor="text"/>
              <w:spacing w:after="0" w:line="240" w:lineRule="auto"/>
              <w:jc w:val="both"/>
              <w:rPr>
                <w:rFonts w:ascii="Times New Roman" w:hAnsi="Times New Roman" w:cs="Times New Roman"/>
              </w:rPr>
            </w:pPr>
          </w:p>
        </w:tc>
      </w:tr>
      <w:tr w:rsidR="00023DB5" w:rsidRPr="0098445E" w:rsidTr="007E663A">
        <w:trPr>
          <w:trHeight w:val="382"/>
        </w:trPr>
        <w:tc>
          <w:tcPr>
            <w:tcW w:w="743" w:type="pct"/>
            <w:shd w:val="clear" w:color="auto" w:fill="auto"/>
            <w:vAlign w:val="center"/>
          </w:tcPr>
          <w:p w:rsidR="00023DB5" w:rsidRPr="0098445E" w:rsidRDefault="00023DB5" w:rsidP="007E663A">
            <w:pPr>
              <w:framePr w:w="10049" w:wrap="auto" w:hAnchor="text"/>
              <w:tabs>
                <w:tab w:val="left" w:pos="4500"/>
                <w:tab w:val="left" w:pos="9180"/>
                <w:tab w:val="left" w:pos="9360"/>
              </w:tabs>
              <w:spacing w:after="0" w:line="240" w:lineRule="auto"/>
              <w:jc w:val="both"/>
              <w:rPr>
                <w:rFonts w:ascii="Times New Roman" w:hAnsi="Times New Roman" w:cs="Times New Roman"/>
                <w:bCs/>
              </w:rPr>
            </w:pPr>
            <w:r w:rsidRPr="0098445E">
              <w:rPr>
                <w:rFonts w:ascii="Times New Roman" w:hAnsi="Times New Roman" w:cs="Times New Roman"/>
                <w:bCs/>
              </w:rPr>
              <w:t>Спортивно-оздоровительное</w:t>
            </w:r>
          </w:p>
        </w:tc>
        <w:tc>
          <w:tcPr>
            <w:tcW w:w="829" w:type="pct"/>
            <w:shd w:val="clear" w:color="auto" w:fill="auto"/>
            <w:vAlign w:val="center"/>
          </w:tcPr>
          <w:p w:rsidR="00023DB5" w:rsidRPr="0098445E" w:rsidRDefault="00023DB5" w:rsidP="007E663A">
            <w:pPr>
              <w:framePr w:w="10049" w:wrap="auto" w:hAnchor="text"/>
              <w:spacing w:after="0" w:line="240" w:lineRule="auto"/>
              <w:jc w:val="both"/>
              <w:rPr>
                <w:rFonts w:ascii="Times New Roman" w:hAnsi="Times New Roman" w:cs="Times New Roman"/>
                <w:spacing w:val="-14"/>
              </w:rPr>
            </w:pPr>
            <w:r w:rsidRPr="0098445E">
              <w:rPr>
                <w:rFonts w:ascii="Times New Roman" w:hAnsi="Times New Roman" w:cs="Times New Roman"/>
                <w:spacing w:val="-14"/>
              </w:rPr>
              <w:t>«Шахматы»</w:t>
            </w:r>
          </w:p>
        </w:tc>
        <w:tc>
          <w:tcPr>
            <w:tcW w:w="552" w:type="pct"/>
            <w:shd w:val="clear" w:color="auto" w:fill="auto"/>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538"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685"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53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459"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662" w:type="pct"/>
            <w:shd w:val="clear" w:color="auto" w:fill="auto"/>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r>
      <w:tr w:rsidR="00023DB5" w:rsidRPr="0098445E" w:rsidTr="007E663A">
        <w:trPr>
          <w:trHeight w:val="382"/>
        </w:trPr>
        <w:tc>
          <w:tcPr>
            <w:tcW w:w="743" w:type="pct"/>
            <w:shd w:val="clear" w:color="auto" w:fill="auto"/>
            <w:vAlign w:val="center"/>
          </w:tcPr>
          <w:p w:rsidR="00023DB5" w:rsidRPr="0098445E" w:rsidRDefault="00023DB5" w:rsidP="007E663A">
            <w:pPr>
              <w:framePr w:w="10049" w:wrap="auto" w:hAnchor="text"/>
              <w:tabs>
                <w:tab w:val="left" w:pos="4500"/>
                <w:tab w:val="left" w:pos="9180"/>
                <w:tab w:val="left" w:pos="9360"/>
              </w:tabs>
              <w:spacing w:line="240" w:lineRule="auto"/>
              <w:jc w:val="both"/>
              <w:rPr>
                <w:rFonts w:ascii="Times New Roman" w:hAnsi="Times New Roman" w:cs="Times New Roman"/>
                <w:bCs/>
              </w:rPr>
            </w:pPr>
          </w:p>
        </w:tc>
        <w:tc>
          <w:tcPr>
            <w:tcW w:w="829" w:type="pct"/>
            <w:shd w:val="clear" w:color="auto" w:fill="auto"/>
            <w:vAlign w:val="center"/>
          </w:tcPr>
          <w:p w:rsidR="00023DB5" w:rsidRPr="0098445E" w:rsidRDefault="00023DB5" w:rsidP="007E663A">
            <w:pPr>
              <w:framePr w:w="10049" w:wrap="auto" w:hAnchor="text"/>
              <w:spacing w:line="240" w:lineRule="auto"/>
              <w:jc w:val="both"/>
              <w:rPr>
                <w:rFonts w:ascii="Times New Roman" w:hAnsi="Times New Roman" w:cs="Times New Roman"/>
                <w:spacing w:val="-14"/>
              </w:rPr>
            </w:pPr>
            <w:r w:rsidRPr="0098445E">
              <w:rPr>
                <w:rFonts w:ascii="Times New Roman" w:hAnsi="Times New Roman" w:cs="Times New Roman"/>
                <w:spacing w:val="-14"/>
              </w:rPr>
              <w:t>Лыжная подготовка</w:t>
            </w:r>
          </w:p>
        </w:tc>
        <w:tc>
          <w:tcPr>
            <w:tcW w:w="552" w:type="pct"/>
            <w:shd w:val="clear" w:color="auto" w:fill="auto"/>
          </w:tcPr>
          <w:p w:rsidR="00023DB5" w:rsidRPr="0098445E" w:rsidRDefault="00023DB5" w:rsidP="007E663A">
            <w:pPr>
              <w:framePr w:w="10049" w:wrap="auto" w:hAnchor="text"/>
              <w:spacing w:line="240" w:lineRule="auto"/>
              <w:jc w:val="both"/>
              <w:rPr>
                <w:rFonts w:ascii="Times New Roman" w:hAnsi="Times New Roman" w:cs="Times New Roman"/>
              </w:rPr>
            </w:pPr>
            <w:r w:rsidRPr="0098445E">
              <w:rPr>
                <w:rFonts w:ascii="Times New Roman" w:hAnsi="Times New Roman" w:cs="Times New Roman"/>
              </w:rPr>
              <w:t>-</w:t>
            </w:r>
          </w:p>
        </w:tc>
        <w:tc>
          <w:tcPr>
            <w:tcW w:w="538" w:type="pct"/>
          </w:tcPr>
          <w:p w:rsidR="00023DB5" w:rsidRPr="0098445E" w:rsidRDefault="00023DB5" w:rsidP="007E663A">
            <w:pPr>
              <w:framePr w:w="10049" w:wrap="auto" w:hAnchor="text"/>
              <w:spacing w:line="240" w:lineRule="auto"/>
              <w:jc w:val="both"/>
              <w:rPr>
                <w:rFonts w:ascii="Times New Roman" w:hAnsi="Times New Roman" w:cs="Times New Roman"/>
              </w:rPr>
            </w:pPr>
            <w:r w:rsidRPr="0098445E">
              <w:rPr>
                <w:rFonts w:ascii="Times New Roman" w:hAnsi="Times New Roman" w:cs="Times New Roman"/>
              </w:rPr>
              <w:t>-</w:t>
            </w:r>
          </w:p>
        </w:tc>
        <w:tc>
          <w:tcPr>
            <w:tcW w:w="685" w:type="pct"/>
          </w:tcPr>
          <w:p w:rsidR="00023DB5" w:rsidRPr="0098445E" w:rsidRDefault="00023DB5" w:rsidP="007E663A">
            <w:pPr>
              <w:framePr w:w="10049" w:wrap="auto" w:hAnchor="text"/>
              <w:spacing w:line="240" w:lineRule="auto"/>
              <w:jc w:val="both"/>
              <w:rPr>
                <w:rFonts w:ascii="Times New Roman" w:hAnsi="Times New Roman" w:cs="Times New Roman"/>
              </w:rPr>
            </w:pPr>
            <w:r w:rsidRPr="0098445E">
              <w:rPr>
                <w:rFonts w:ascii="Times New Roman" w:hAnsi="Times New Roman" w:cs="Times New Roman"/>
              </w:rPr>
              <w:t>-</w:t>
            </w:r>
          </w:p>
        </w:tc>
        <w:tc>
          <w:tcPr>
            <w:tcW w:w="532" w:type="pct"/>
          </w:tcPr>
          <w:p w:rsidR="00023DB5" w:rsidRPr="0098445E" w:rsidRDefault="00023DB5" w:rsidP="007E663A">
            <w:pPr>
              <w:framePr w:w="10049" w:wrap="auto" w:hAnchor="text"/>
              <w:spacing w:line="240" w:lineRule="auto"/>
              <w:jc w:val="both"/>
              <w:rPr>
                <w:rFonts w:ascii="Times New Roman" w:hAnsi="Times New Roman" w:cs="Times New Roman"/>
              </w:rPr>
            </w:pPr>
            <w:r w:rsidRPr="0098445E">
              <w:rPr>
                <w:rFonts w:ascii="Times New Roman" w:hAnsi="Times New Roman" w:cs="Times New Roman"/>
              </w:rPr>
              <w:t>34</w:t>
            </w:r>
          </w:p>
        </w:tc>
        <w:tc>
          <w:tcPr>
            <w:tcW w:w="459" w:type="pct"/>
          </w:tcPr>
          <w:p w:rsidR="00023DB5" w:rsidRPr="0098445E" w:rsidRDefault="00023DB5" w:rsidP="007E663A">
            <w:pPr>
              <w:framePr w:w="10049" w:wrap="auto" w:hAnchor="text"/>
              <w:spacing w:line="240" w:lineRule="auto"/>
              <w:jc w:val="both"/>
              <w:rPr>
                <w:rFonts w:ascii="Times New Roman" w:hAnsi="Times New Roman" w:cs="Times New Roman"/>
              </w:rPr>
            </w:pPr>
            <w:r w:rsidRPr="0098445E">
              <w:rPr>
                <w:rFonts w:ascii="Times New Roman" w:hAnsi="Times New Roman" w:cs="Times New Roman"/>
              </w:rPr>
              <w:t>34</w:t>
            </w:r>
          </w:p>
        </w:tc>
        <w:tc>
          <w:tcPr>
            <w:tcW w:w="662" w:type="pct"/>
            <w:shd w:val="clear" w:color="auto" w:fill="auto"/>
          </w:tcPr>
          <w:p w:rsidR="00023DB5" w:rsidRPr="0098445E" w:rsidRDefault="00023DB5" w:rsidP="007E663A">
            <w:pPr>
              <w:framePr w:w="10049" w:wrap="auto" w:hAnchor="text"/>
              <w:spacing w:line="240" w:lineRule="auto"/>
              <w:jc w:val="both"/>
              <w:rPr>
                <w:rFonts w:ascii="Times New Roman" w:hAnsi="Times New Roman" w:cs="Times New Roman"/>
              </w:rPr>
            </w:pPr>
            <w:r w:rsidRPr="0098445E">
              <w:rPr>
                <w:rFonts w:ascii="Times New Roman" w:hAnsi="Times New Roman" w:cs="Times New Roman"/>
              </w:rPr>
              <w:t>68</w:t>
            </w:r>
          </w:p>
        </w:tc>
      </w:tr>
      <w:tr w:rsidR="00023DB5" w:rsidRPr="0098445E" w:rsidTr="007E663A">
        <w:trPr>
          <w:trHeight w:val="402"/>
        </w:trPr>
        <w:tc>
          <w:tcPr>
            <w:tcW w:w="743" w:type="pct"/>
            <w:tcBorders>
              <w:right w:val="single" w:sz="4" w:space="0" w:color="auto"/>
            </w:tcBorders>
            <w:vAlign w:val="center"/>
          </w:tcPr>
          <w:p w:rsidR="00023DB5" w:rsidRPr="0098445E" w:rsidRDefault="00023DB5" w:rsidP="007E663A">
            <w:pPr>
              <w:framePr w:w="10049" w:wrap="auto" w:hAnchor="text"/>
              <w:shd w:val="clear" w:color="auto" w:fill="FFFFFF"/>
              <w:spacing w:after="0" w:line="240" w:lineRule="auto"/>
              <w:jc w:val="both"/>
              <w:rPr>
                <w:rFonts w:ascii="Times New Roman" w:hAnsi="Times New Roman" w:cs="Times New Roman"/>
              </w:rPr>
            </w:pPr>
            <w:r w:rsidRPr="0098445E">
              <w:rPr>
                <w:rFonts w:ascii="Times New Roman" w:hAnsi="Times New Roman" w:cs="Times New Roman"/>
              </w:rPr>
              <w:t>Общекультурное направление</w:t>
            </w:r>
          </w:p>
          <w:p w:rsidR="00023DB5" w:rsidRPr="0098445E" w:rsidRDefault="00023DB5" w:rsidP="007E663A">
            <w:pPr>
              <w:framePr w:w="10049" w:wrap="auto" w:hAnchor="text"/>
              <w:tabs>
                <w:tab w:val="left" w:pos="4500"/>
                <w:tab w:val="left" w:pos="9180"/>
                <w:tab w:val="left" w:pos="9360"/>
              </w:tabs>
              <w:spacing w:after="0" w:line="240" w:lineRule="auto"/>
              <w:jc w:val="both"/>
              <w:rPr>
                <w:rFonts w:ascii="Times New Roman" w:hAnsi="Times New Roman" w:cs="Times New Roman"/>
                <w:bCs/>
              </w:rPr>
            </w:pPr>
          </w:p>
        </w:tc>
        <w:tc>
          <w:tcPr>
            <w:tcW w:w="829" w:type="pct"/>
            <w:tcBorders>
              <w:left w:val="single" w:sz="4" w:space="0" w:color="auto"/>
            </w:tcBorders>
            <w:vAlign w:val="center"/>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«Хоровое пение»</w:t>
            </w:r>
          </w:p>
        </w:tc>
        <w:tc>
          <w:tcPr>
            <w:tcW w:w="55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538"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685"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53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459"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66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102</w:t>
            </w:r>
          </w:p>
        </w:tc>
      </w:tr>
      <w:tr w:rsidR="00023DB5" w:rsidRPr="0098445E" w:rsidTr="007E663A">
        <w:trPr>
          <w:trHeight w:val="402"/>
        </w:trPr>
        <w:tc>
          <w:tcPr>
            <w:tcW w:w="743" w:type="pct"/>
            <w:tcBorders>
              <w:right w:val="single" w:sz="4" w:space="0" w:color="auto"/>
            </w:tcBorders>
            <w:vAlign w:val="center"/>
          </w:tcPr>
          <w:p w:rsidR="00023DB5" w:rsidRPr="0098445E" w:rsidRDefault="00023DB5" w:rsidP="007E663A">
            <w:pPr>
              <w:framePr w:w="10049" w:wrap="auto" w:hAnchor="text"/>
              <w:shd w:val="clear" w:color="auto" w:fill="FFFFFF"/>
              <w:spacing w:after="0" w:line="240" w:lineRule="auto"/>
              <w:jc w:val="both"/>
              <w:rPr>
                <w:rFonts w:ascii="Times New Roman" w:hAnsi="Times New Roman" w:cs="Times New Roman"/>
              </w:rPr>
            </w:pPr>
          </w:p>
        </w:tc>
        <w:tc>
          <w:tcPr>
            <w:tcW w:w="829" w:type="pct"/>
            <w:tcBorders>
              <w:left w:val="single" w:sz="4" w:space="0" w:color="auto"/>
            </w:tcBorders>
            <w:vAlign w:val="center"/>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«Декоративно -прикладное искусство»</w:t>
            </w:r>
          </w:p>
        </w:tc>
        <w:tc>
          <w:tcPr>
            <w:tcW w:w="55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538"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685"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53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459"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66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r>
      <w:tr w:rsidR="00023DB5" w:rsidRPr="0098445E" w:rsidTr="007E663A">
        <w:trPr>
          <w:trHeight w:val="418"/>
        </w:trPr>
        <w:tc>
          <w:tcPr>
            <w:tcW w:w="743" w:type="pct"/>
            <w:tcBorders>
              <w:right w:val="single" w:sz="4" w:space="0" w:color="auto"/>
            </w:tcBorders>
            <w:vAlign w:val="center"/>
          </w:tcPr>
          <w:p w:rsidR="00023DB5" w:rsidRPr="0098445E" w:rsidRDefault="00023DB5" w:rsidP="007E663A">
            <w:pPr>
              <w:framePr w:w="10049" w:wrap="auto" w:hAnchor="text"/>
              <w:tabs>
                <w:tab w:val="left" w:pos="4500"/>
                <w:tab w:val="left" w:pos="9180"/>
                <w:tab w:val="left" w:pos="9360"/>
              </w:tabs>
              <w:spacing w:after="0" w:line="240" w:lineRule="auto"/>
              <w:jc w:val="both"/>
              <w:rPr>
                <w:rFonts w:ascii="Times New Roman" w:hAnsi="Times New Roman" w:cs="Times New Roman"/>
                <w:bCs/>
              </w:rPr>
            </w:pPr>
            <w:r w:rsidRPr="0098445E">
              <w:rPr>
                <w:rFonts w:ascii="Times New Roman" w:hAnsi="Times New Roman" w:cs="Times New Roman"/>
                <w:bCs/>
              </w:rPr>
              <w:t>Социальное</w:t>
            </w:r>
          </w:p>
        </w:tc>
        <w:tc>
          <w:tcPr>
            <w:tcW w:w="829" w:type="pct"/>
            <w:tcBorders>
              <w:left w:val="single" w:sz="4" w:space="0" w:color="auto"/>
            </w:tcBorders>
            <w:vAlign w:val="center"/>
          </w:tcPr>
          <w:p w:rsidR="00023DB5" w:rsidRPr="0098445E" w:rsidRDefault="00023DB5" w:rsidP="007E663A">
            <w:pPr>
              <w:framePr w:w="10049" w:wrap="auto" w:hAnchor="text"/>
              <w:shd w:val="clear" w:color="auto" w:fill="FFFFFF"/>
              <w:spacing w:after="0" w:line="240" w:lineRule="auto"/>
              <w:jc w:val="both"/>
              <w:rPr>
                <w:rFonts w:ascii="Times New Roman" w:hAnsi="Times New Roman" w:cs="Times New Roman"/>
                <w:spacing w:val="-13"/>
              </w:rPr>
            </w:pPr>
            <w:r w:rsidRPr="0098445E">
              <w:rPr>
                <w:rFonts w:ascii="Times New Roman" w:hAnsi="Times New Roman" w:cs="Times New Roman"/>
                <w:spacing w:val="-13"/>
              </w:rPr>
              <w:t>«Юные краеведы»</w:t>
            </w:r>
          </w:p>
        </w:tc>
        <w:tc>
          <w:tcPr>
            <w:tcW w:w="55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538"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685"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53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459"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66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102</w:t>
            </w:r>
          </w:p>
        </w:tc>
      </w:tr>
      <w:tr w:rsidR="00023DB5" w:rsidRPr="0098445E" w:rsidTr="007E663A">
        <w:trPr>
          <w:trHeight w:val="418"/>
        </w:trPr>
        <w:tc>
          <w:tcPr>
            <w:tcW w:w="743" w:type="pct"/>
            <w:tcBorders>
              <w:right w:val="single" w:sz="4" w:space="0" w:color="auto"/>
            </w:tcBorders>
            <w:vAlign w:val="center"/>
          </w:tcPr>
          <w:p w:rsidR="00023DB5" w:rsidRPr="0098445E" w:rsidRDefault="00023DB5" w:rsidP="007E663A">
            <w:pPr>
              <w:framePr w:w="10049" w:wrap="auto" w:hAnchor="text"/>
              <w:tabs>
                <w:tab w:val="left" w:pos="4500"/>
                <w:tab w:val="left" w:pos="9180"/>
                <w:tab w:val="left" w:pos="9360"/>
              </w:tabs>
              <w:spacing w:after="0" w:line="240" w:lineRule="auto"/>
              <w:jc w:val="both"/>
              <w:rPr>
                <w:rFonts w:ascii="Times New Roman" w:hAnsi="Times New Roman" w:cs="Times New Roman"/>
                <w:bCs/>
              </w:rPr>
            </w:pPr>
          </w:p>
        </w:tc>
        <w:tc>
          <w:tcPr>
            <w:tcW w:w="829" w:type="pct"/>
            <w:tcBorders>
              <w:left w:val="single" w:sz="4" w:space="0" w:color="auto"/>
            </w:tcBorders>
            <w:vAlign w:val="center"/>
          </w:tcPr>
          <w:p w:rsidR="00023DB5" w:rsidRPr="0098445E" w:rsidRDefault="00023DB5" w:rsidP="007E663A">
            <w:pPr>
              <w:framePr w:w="10049" w:wrap="auto" w:hAnchor="text"/>
              <w:shd w:val="clear" w:color="auto" w:fill="FFFFFF"/>
              <w:spacing w:after="0" w:line="240" w:lineRule="auto"/>
              <w:jc w:val="both"/>
              <w:rPr>
                <w:rFonts w:ascii="Times New Roman" w:hAnsi="Times New Roman" w:cs="Times New Roman"/>
                <w:spacing w:val="-13"/>
              </w:rPr>
            </w:pPr>
            <w:r w:rsidRPr="0098445E">
              <w:rPr>
                <w:rFonts w:ascii="Times New Roman" w:hAnsi="Times New Roman" w:cs="Times New Roman"/>
                <w:spacing w:val="-13"/>
              </w:rPr>
              <w:t>«Школа дорожной безопасности»</w:t>
            </w:r>
          </w:p>
        </w:tc>
        <w:tc>
          <w:tcPr>
            <w:tcW w:w="55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538"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685"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53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459"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66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102</w:t>
            </w:r>
          </w:p>
        </w:tc>
      </w:tr>
      <w:tr w:rsidR="00023DB5" w:rsidRPr="0098445E" w:rsidTr="007E663A">
        <w:trPr>
          <w:trHeight w:val="318"/>
        </w:trPr>
        <w:tc>
          <w:tcPr>
            <w:tcW w:w="743" w:type="pct"/>
            <w:vAlign w:val="center"/>
          </w:tcPr>
          <w:p w:rsidR="00023DB5" w:rsidRPr="0098445E" w:rsidRDefault="00023DB5" w:rsidP="007E663A">
            <w:pPr>
              <w:framePr w:w="10049" w:wrap="auto" w:hAnchor="text"/>
              <w:tabs>
                <w:tab w:val="left" w:pos="4500"/>
                <w:tab w:val="left" w:pos="9180"/>
                <w:tab w:val="left" w:pos="9360"/>
              </w:tabs>
              <w:spacing w:after="0" w:line="240" w:lineRule="auto"/>
              <w:jc w:val="both"/>
              <w:rPr>
                <w:rFonts w:ascii="Times New Roman" w:hAnsi="Times New Roman" w:cs="Times New Roman"/>
                <w:bCs/>
              </w:rPr>
            </w:pPr>
            <w:r w:rsidRPr="0098445E">
              <w:rPr>
                <w:rFonts w:ascii="Times New Roman" w:hAnsi="Times New Roman" w:cs="Times New Roman"/>
                <w:bCs/>
              </w:rPr>
              <w:t>Общеинтеллектуальное</w:t>
            </w:r>
          </w:p>
        </w:tc>
        <w:tc>
          <w:tcPr>
            <w:tcW w:w="829" w:type="pct"/>
            <w:vAlign w:val="center"/>
          </w:tcPr>
          <w:p w:rsidR="00023DB5" w:rsidRPr="0098445E" w:rsidRDefault="004C7CBC" w:rsidP="007E663A">
            <w:pPr>
              <w:framePr w:w="10049" w:wrap="auto" w:hAnchor="text"/>
              <w:shd w:val="clear" w:color="auto" w:fill="FFFFFF"/>
              <w:spacing w:after="0" w:line="240" w:lineRule="auto"/>
              <w:jc w:val="both"/>
              <w:rPr>
                <w:rFonts w:ascii="Times New Roman" w:hAnsi="Times New Roman" w:cs="Times New Roman"/>
                <w:spacing w:val="-13"/>
              </w:rPr>
            </w:pPr>
            <w:r>
              <w:rPr>
                <w:rFonts w:ascii="Times New Roman" w:hAnsi="Times New Roman" w:cs="Times New Roman"/>
                <w:spacing w:val="-13"/>
              </w:rPr>
              <w:t>«Занимательная математика</w:t>
            </w:r>
            <w:r w:rsidR="00023DB5" w:rsidRPr="0098445E">
              <w:rPr>
                <w:rFonts w:ascii="Times New Roman" w:hAnsi="Times New Roman" w:cs="Times New Roman"/>
                <w:spacing w:val="-13"/>
              </w:rPr>
              <w:t>»</w:t>
            </w:r>
          </w:p>
        </w:tc>
        <w:tc>
          <w:tcPr>
            <w:tcW w:w="55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w:t>
            </w:r>
          </w:p>
        </w:tc>
        <w:tc>
          <w:tcPr>
            <w:tcW w:w="538"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685"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53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459"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66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136</w:t>
            </w:r>
          </w:p>
        </w:tc>
      </w:tr>
      <w:tr w:rsidR="00023DB5" w:rsidRPr="0098445E" w:rsidTr="007E663A">
        <w:trPr>
          <w:trHeight w:val="570"/>
        </w:trPr>
        <w:tc>
          <w:tcPr>
            <w:tcW w:w="743" w:type="pct"/>
            <w:vAlign w:val="center"/>
          </w:tcPr>
          <w:p w:rsidR="00023DB5" w:rsidRPr="0098445E" w:rsidRDefault="00023DB5" w:rsidP="007E663A">
            <w:pPr>
              <w:framePr w:w="10049" w:wrap="auto" w:hAnchor="text"/>
              <w:tabs>
                <w:tab w:val="left" w:pos="4500"/>
                <w:tab w:val="left" w:pos="9180"/>
                <w:tab w:val="left" w:pos="9360"/>
              </w:tabs>
              <w:spacing w:after="0" w:line="240" w:lineRule="auto"/>
              <w:jc w:val="both"/>
              <w:rPr>
                <w:rFonts w:ascii="Times New Roman" w:hAnsi="Times New Roman" w:cs="Times New Roman"/>
                <w:bCs/>
              </w:rPr>
            </w:pPr>
            <w:r w:rsidRPr="0098445E">
              <w:rPr>
                <w:rFonts w:ascii="Times New Roman" w:hAnsi="Times New Roman" w:cs="Times New Roman"/>
                <w:bCs/>
              </w:rPr>
              <w:t>Духовно-нравственное</w:t>
            </w:r>
          </w:p>
        </w:tc>
        <w:tc>
          <w:tcPr>
            <w:tcW w:w="829" w:type="pct"/>
            <w:vAlign w:val="center"/>
          </w:tcPr>
          <w:p w:rsidR="00023DB5" w:rsidRPr="0098445E" w:rsidRDefault="00023DB5" w:rsidP="007E663A">
            <w:pPr>
              <w:framePr w:w="10049" w:wrap="auto" w:hAnchor="text"/>
              <w:shd w:val="clear" w:color="auto" w:fill="FFFFFF"/>
              <w:spacing w:after="0" w:line="240" w:lineRule="auto"/>
              <w:jc w:val="both"/>
              <w:rPr>
                <w:rFonts w:ascii="Times New Roman" w:hAnsi="Times New Roman" w:cs="Times New Roman"/>
                <w:spacing w:val="-13"/>
              </w:rPr>
            </w:pPr>
            <w:r w:rsidRPr="0098445E">
              <w:rPr>
                <w:rFonts w:ascii="Times New Roman" w:hAnsi="Times New Roman" w:cs="Times New Roman"/>
                <w:spacing w:val="-13"/>
              </w:rPr>
              <w:t>«Святая Русь»</w:t>
            </w:r>
          </w:p>
          <w:p w:rsidR="00023DB5" w:rsidRPr="0098445E" w:rsidRDefault="00023DB5" w:rsidP="007E663A">
            <w:pPr>
              <w:framePr w:w="10049" w:wrap="auto" w:hAnchor="text"/>
              <w:shd w:val="clear" w:color="auto" w:fill="FFFFFF"/>
              <w:spacing w:after="0" w:line="240" w:lineRule="auto"/>
              <w:jc w:val="both"/>
              <w:rPr>
                <w:rFonts w:ascii="Times New Roman" w:hAnsi="Times New Roman" w:cs="Times New Roman"/>
                <w:spacing w:val="-13"/>
              </w:rPr>
            </w:pPr>
          </w:p>
        </w:tc>
        <w:tc>
          <w:tcPr>
            <w:tcW w:w="55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538"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685"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53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459"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66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170</w:t>
            </w:r>
          </w:p>
        </w:tc>
      </w:tr>
      <w:tr w:rsidR="00023DB5" w:rsidRPr="0098445E" w:rsidTr="007E663A">
        <w:trPr>
          <w:trHeight w:val="174"/>
        </w:trPr>
        <w:tc>
          <w:tcPr>
            <w:tcW w:w="743" w:type="pct"/>
            <w:vAlign w:val="center"/>
          </w:tcPr>
          <w:p w:rsidR="00023DB5" w:rsidRPr="0098445E" w:rsidRDefault="00023DB5" w:rsidP="007E663A">
            <w:pPr>
              <w:framePr w:w="10049" w:wrap="auto" w:hAnchor="text"/>
              <w:tabs>
                <w:tab w:val="left" w:pos="4500"/>
                <w:tab w:val="left" w:pos="9180"/>
                <w:tab w:val="left" w:pos="9360"/>
              </w:tabs>
              <w:spacing w:after="0" w:line="240" w:lineRule="auto"/>
              <w:jc w:val="both"/>
              <w:rPr>
                <w:rFonts w:ascii="Times New Roman" w:hAnsi="Times New Roman" w:cs="Times New Roman"/>
                <w:bCs/>
              </w:rPr>
            </w:pPr>
          </w:p>
        </w:tc>
        <w:tc>
          <w:tcPr>
            <w:tcW w:w="829" w:type="pct"/>
            <w:vAlign w:val="center"/>
          </w:tcPr>
          <w:p w:rsidR="00023DB5" w:rsidRPr="0098445E" w:rsidRDefault="00023DB5" w:rsidP="007E663A">
            <w:pPr>
              <w:framePr w:w="10049" w:wrap="auto" w:hAnchor="text"/>
              <w:shd w:val="clear" w:color="auto" w:fill="FFFFFF"/>
              <w:spacing w:after="0" w:line="240" w:lineRule="auto"/>
              <w:jc w:val="both"/>
              <w:rPr>
                <w:rFonts w:ascii="Times New Roman" w:hAnsi="Times New Roman" w:cs="Times New Roman"/>
                <w:spacing w:val="-13"/>
              </w:rPr>
            </w:pPr>
            <w:r w:rsidRPr="0098445E">
              <w:rPr>
                <w:rFonts w:ascii="Times New Roman" w:hAnsi="Times New Roman" w:cs="Times New Roman"/>
                <w:spacing w:val="-13"/>
              </w:rPr>
              <w:t>«ОДНКР»</w:t>
            </w:r>
          </w:p>
        </w:tc>
        <w:tc>
          <w:tcPr>
            <w:tcW w:w="55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c>
          <w:tcPr>
            <w:tcW w:w="538" w:type="pct"/>
          </w:tcPr>
          <w:p w:rsidR="00023DB5" w:rsidRPr="0098445E" w:rsidRDefault="00023DB5" w:rsidP="007E663A">
            <w:pPr>
              <w:framePr w:w="10049" w:wrap="auto" w:hAnchor="text"/>
              <w:spacing w:after="0" w:line="240" w:lineRule="auto"/>
              <w:jc w:val="both"/>
              <w:rPr>
                <w:rFonts w:ascii="Times New Roman" w:hAnsi="Times New Roman" w:cs="Times New Roman"/>
              </w:rPr>
            </w:pPr>
          </w:p>
        </w:tc>
        <w:tc>
          <w:tcPr>
            <w:tcW w:w="685" w:type="pct"/>
          </w:tcPr>
          <w:p w:rsidR="00023DB5" w:rsidRPr="0098445E" w:rsidRDefault="00023DB5" w:rsidP="007E663A">
            <w:pPr>
              <w:framePr w:w="10049" w:wrap="auto" w:hAnchor="text"/>
              <w:spacing w:after="0" w:line="240" w:lineRule="auto"/>
              <w:jc w:val="both"/>
              <w:rPr>
                <w:rFonts w:ascii="Times New Roman" w:hAnsi="Times New Roman" w:cs="Times New Roman"/>
              </w:rPr>
            </w:pPr>
          </w:p>
        </w:tc>
        <w:tc>
          <w:tcPr>
            <w:tcW w:w="532" w:type="pct"/>
          </w:tcPr>
          <w:p w:rsidR="00023DB5" w:rsidRPr="0098445E" w:rsidRDefault="00023DB5" w:rsidP="007E663A">
            <w:pPr>
              <w:framePr w:w="10049" w:wrap="auto" w:hAnchor="text"/>
              <w:spacing w:after="0" w:line="240" w:lineRule="auto"/>
              <w:jc w:val="both"/>
              <w:rPr>
                <w:rFonts w:ascii="Times New Roman" w:hAnsi="Times New Roman" w:cs="Times New Roman"/>
              </w:rPr>
            </w:pPr>
          </w:p>
        </w:tc>
        <w:tc>
          <w:tcPr>
            <w:tcW w:w="459" w:type="pct"/>
          </w:tcPr>
          <w:p w:rsidR="00023DB5" w:rsidRPr="0098445E" w:rsidRDefault="00023DB5" w:rsidP="007E663A">
            <w:pPr>
              <w:framePr w:w="10049" w:wrap="auto" w:hAnchor="text"/>
              <w:spacing w:after="0" w:line="240" w:lineRule="auto"/>
              <w:jc w:val="both"/>
              <w:rPr>
                <w:rFonts w:ascii="Times New Roman" w:hAnsi="Times New Roman" w:cs="Times New Roman"/>
              </w:rPr>
            </w:pPr>
          </w:p>
        </w:tc>
        <w:tc>
          <w:tcPr>
            <w:tcW w:w="66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34</w:t>
            </w:r>
          </w:p>
        </w:tc>
      </w:tr>
      <w:tr w:rsidR="00023DB5" w:rsidRPr="0098445E" w:rsidTr="007E663A">
        <w:trPr>
          <w:trHeight w:val="414"/>
        </w:trPr>
        <w:tc>
          <w:tcPr>
            <w:tcW w:w="1572" w:type="pct"/>
            <w:gridSpan w:val="2"/>
            <w:vAlign w:val="center"/>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bCs/>
              </w:rPr>
              <w:t>Всего:</w:t>
            </w:r>
          </w:p>
        </w:tc>
        <w:tc>
          <w:tcPr>
            <w:tcW w:w="552" w:type="pct"/>
            <w:vAlign w:val="center"/>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170</w:t>
            </w:r>
          </w:p>
        </w:tc>
        <w:tc>
          <w:tcPr>
            <w:tcW w:w="538"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170</w:t>
            </w:r>
          </w:p>
        </w:tc>
        <w:tc>
          <w:tcPr>
            <w:tcW w:w="685"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170</w:t>
            </w:r>
          </w:p>
        </w:tc>
        <w:tc>
          <w:tcPr>
            <w:tcW w:w="532"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136</w:t>
            </w:r>
          </w:p>
        </w:tc>
        <w:tc>
          <w:tcPr>
            <w:tcW w:w="459" w:type="pct"/>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136</w:t>
            </w:r>
          </w:p>
        </w:tc>
        <w:tc>
          <w:tcPr>
            <w:tcW w:w="662" w:type="pct"/>
            <w:vAlign w:val="center"/>
          </w:tcPr>
          <w:p w:rsidR="00023DB5" w:rsidRPr="0098445E" w:rsidRDefault="00023DB5" w:rsidP="007E663A">
            <w:pPr>
              <w:framePr w:w="10049" w:wrap="auto" w:hAnchor="text"/>
              <w:spacing w:after="0" w:line="240" w:lineRule="auto"/>
              <w:jc w:val="both"/>
              <w:rPr>
                <w:rFonts w:ascii="Times New Roman" w:hAnsi="Times New Roman" w:cs="Times New Roman"/>
              </w:rPr>
            </w:pPr>
            <w:r w:rsidRPr="0098445E">
              <w:rPr>
                <w:rFonts w:ascii="Times New Roman" w:hAnsi="Times New Roman" w:cs="Times New Roman"/>
              </w:rPr>
              <w:t>782</w:t>
            </w:r>
          </w:p>
        </w:tc>
      </w:tr>
    </w:tbl>
    <w:p w:rsidR="00332FF3" w:rsidRPr="0098445E" w:rsidRDefault="00332FF3" w:rsidP="00332FF3">
      <w:pPr>
        <w:framePr w:w="10049" w:wrap="auto" w:hAnchor="text"/>
        <w:spacing w:after="0" w:line="240" w:lineRule="auto"/>
        <w:jc w:val="both"/>
        <w:rPr>
          <w:rFonts w:ascii="Times New Roman" w:hAnsi="Times New Roman" w:cs="Times New Roman"/>
          <w:bCs/>
          <w:sz w:val="28"/>
          <w:szCs w:val="28"/>
        </w:rPr>
      </w:pPr>
    </w:p>
    <w:p w:rsidR="007705AA" w:rsidRPr="0098445E" w:rsidRDefault="007705AA" w:rsidP="00332FF3">
      <w:pPr>
        <w:framePr w:w="10049" w:wrap="auto" w:hAnchor="text"/>
        <w:spacing w:after="0" w:line="240" w:lineRule="auto"/>
        <w:jc w:val="both"/>
        <w:rPr>
          <w:rFonts w:ascii="Times New Roman" w:hAnsi="Times New Roman" w:cs="Times New Roman"/>
          <w:bCs/>
          <w:sz w:val="28"/>
          <w:szCs w:val="28"/>
        </w:rPr>
        <w:sectPr w:rsidR="007705AA" w:rsidRPr="0098445E" w:rsidSect="007705AA">
          <w:footerReference w:type="default" r:id="rId50"/>
          <w:pgSz w:w="11906" w:h="16838"/>
          <w:pgMar w:top="1134" w:right="707" w:bottom="1134" w:left="709" w:header="709" w:footer="709" w:gutter="0"/>
          <w:cols w:space="708"/>
          <w:docGrid w:linePitch="360"/>
        </w:sectPr>
      </w:pPr>
    </w:p>
    <w:p w:rsidR="00A440E0" w:rsidRPr="0098445E" w:rsidRDefault="00A440E0" w:rsidP="007705AA">
      <w:pPr>
        <w:pStyle w:val="Default"/>
        <w:rPr>
          <w:b/>
          <w:color w:val="auto"/>
          <w:sz w:val="28"/>
        </w:rPr>
      </w:pPr>
    </w:p>
    <w:p w:rsidR="00894A4A" w:rsidRPr="0098445E" w:rsidRDefault="00894A4A" w:rsidP="00894A4A">
      <w:pPr>
        <w:pStyle w:val="Default"/>
        <w:jc w:val="center"/>
        <w:rPr>
          <w:b/>
          <w:color w:val="auto"/>
          <w:sz w:val="32"/>
          <w:szCs w:val="28"/>
        </w:rPr>
      </w:pPr>
      <w:r w:rsidRPr="0098445E">
        <w:rPr>
          <w:b/>
          <w:color w:val="auto"/>
          <w:sz w:val="28"/>
        </w:rPr>
        <w:t>3.2.</w:t>
      </w:r>
      <w:r w:rsidR="00566530" w:rsidRPr="0098445E">
        <w:rPr>
          <w:b/>
          <w:color w:val="auto"/>
          <w:sz w:val="32"/>
          <w:szCs w:val="28"/>
        </w:rPr>
        <w:t xml:space="preserve">Система </w:t>
      </w:r>
      <w:r w:rsidRPr="0098445E">
        <w:rPr>
          <w:b/>
          <w:color w:val="auto"/>
          <w:sz w:val="32"/>
          <w:szCs w:val="28"/>
        </w:rPr>
        <w:t xml:space="preserve">  условий реализации основной образовательной программы основного общего образования.</w:t>
      </w:r>
    </w:p>
    <w:p w:rsidR="00894A4A" w:rsidRPr="0098445E" w:rsidRDefault="00894A4A" w:rsidP="00894A4A">
      <w:pPr>
        <w:pStyle w:val="Default"/>
        <w:jc w:val="both"/>
        <w:rPr>
          <w:b/>
          <w:color w:val="auto"/>
          <w:sz w:val="28"/>
          <w:szCs w:val="28"/>
        </w:rPr>
      </w:pPr>
    </w:p>
    <w:p w:rsidR="00894A4A" w:rsidRPr="0098445E" w:rsidRDefault="00894A4A" w:rsidP="00894A4A">
      <w:pPr>
        <w:pStyle w:val="Default"/>
        <w:jc w:val="both"/>
        <w:rPr>
          <w:bCs/>
          <w:color w:val="auto"/>
          <w:sz w:val="28"/>
          <w:szCs w:val="28"/>
        </w:rPr>
      </w:pPr>
      <w:r w:rsidRPr="0098445E">
        <w:rPr>
          <w:bCs/>
          <w:color w:val="auto"/>
          <w:sz w:val="28"/>
          <w:szCs w:val="28"/>
        </w:rPr>
        <w:t xml:space="preserve">    3.2.1.Описание кадровых условий реализации основной образовательной программы основного общего образования</w:t>
      </w:r>
    </w:p>
    <w:p w:rsidR="00894A4A" w:rsidRPr="0098445E" w:rsidRDefault="00894A4A" w:rsidP="00894A4A">
      <w:pPr>
        <w:pStyle w:val="Default"/>
        <w:jc w:val="both"/>
        <w:rPr>
          <w:bCs/>
          <w:color w:val="auto"/>
          <w:sz w:val="28"/>
          <w:szCs w:val="28"/>
        </w:rPr>
      </w:pPr>
    </w:p>
    <w:p w:rsidR="00894A4A" w:rsidRPr="0098445E" w:rsidRDefault="00894A4A" w:rsidP="00894A4A">
      <w:pPr>
        <w:pStyle w:val="Default"/>
        <w:jc w:val="both"/>
        <w:rPr>
          <w:bCs/>
          <w:color w:val="auto"/>
          <w:sz w:val="28"/>
          <w:szCs w:val="28"/>
        </w:rPr>
      </w:pPr>
      <w:r w:rsidRPr="0098445E">
        <w:rPr>
          <w:color w:val="auto"/>
          <w:sz w:val="28"/>
          <w:szCs w:val="28"/>
        </w:rPr>
        <w:t>Коллек</w:t>
      </w:r>
      <w:r w:rsidR="007705AA" w:rsidRPr="0098445E">
        <w:rPr>
          <w:color w:val="auto"/>
          <w:sz w:val="28"/>
          <w:szCs w:val="28"/>
        </w:rPr>
        <w:t xml:space="preserve">тив </w:t>
      </w:r>
      <w:r w:rsidRPr="0098445E">
        <w:rPr>
          <w:color w:val="auto"/>
          <w:sz w:val="28"/>
          <w:szCs w:val="28"/>
        </w:rPr>
        <w:t xml:space="preserve"> </w:t>
      </w:r>
      <w:r w:rsidR="007705AA" w:rsidRPr="0098445E">
        <w:rPr>
          <w:sz w:val="28"/>
          <w:szCs w:val="28"/>
        </w:rPr>
        <w:t xml:space="preserve">МБОУ «Красненская  СОШ» </w:t>
      </w:r>
      <w:r w:rsidRPr="0098445E">
        <w:rPr>
          <w:color w:val="auto"/>
          <w:sz w:val="28"/>
          <w:szCs w:val="28"/>
        </w:rPr>
        <w:t xml:space="preserve"> и её администрация ведёт постоянную работу по созданию и совершенствованию условий, способствующих реализации поставленных целей.</w:t>
      </w:r>
    </w:p>
    <w:p w:rsidR="00894A4A" w:rsidRPr="0098445E" w:rsidRDefault="00894A4A" w:rsidP="00894A4A">
      <w:pPr>
        <w:pStyle w:val="Default"/>
        <w:jc w:val="both"/>
        <w:rPr>
          <w:color w:val="auto"/>
          <w:sz w:val="28"/>
          <w:szCs w:val="28"/>
        </w:rPr>
      </w:pPr>
      <w:r w:rsidRPr="0098445E">
        <w:rPr>
          <w:color w:val="auto"/>
          <w:sz w:val="28"/>
          <w:szCs w:val="28"/>
        </w:rPr>
        <w:t xml:space="preserve">   Интегративным результатом реализации является создание комфортной развивающей образовательной среды: </w:t>
      </w:r>
    </w:p>
    <w:p w:rsidR="00894A4A" w:rsidRPr="0098445E" w:rsidRDefault="00894A4A" w:rsidP="00894A4A">
      <w:pPr>
        <w:pStyle w:val="Default"/>
        <w:jc w:val="both"/>
        <w:rPr>
          <w:color w:val="auto"/>
          <w:sz w:val="28"/>
          <w:szCs w:val="28"/>
        </w:rPr>
      </w:pPr>
      <w:r w:rsidRPr="0098445E">
        <w:rPr>
          <w:color w:val="auto"/>
          <w:sz w:val="28"/>
          <w:szCs w:val="28"/>
        </w:rPr>
        <w:t xml:space="preserve">- обеспечивающей высокое качество образования, его доступность, открытость и привлекательность для учащихся, их родителей (законных представителей) и всего общества, </w:t>
      </w:r>
    </w:p>
    <w:p w:rsidR="00894A4A" w:rsidRPr="0098445E" w:rsidRDefault="00894A4A" w:rsidP="00894A4A">
      <w:pPr>
        <w:pStyle w:val="Default"/>
        <w:jc w:val="both"/>
        <w:rPr>
          <w:color w:val="auto"/>
          <w:sz w:val="28"/>
          <w:szCs w:val="28"/>
        </w:rPr>
      </w:pPr>
      <w:r w:rsidRPr="0098445E">
        <w:rPr>
          <w:color w:val="auto"/>
          <w:sz w:val="28"/>
          <w:szCs w:val="28"/>
        </w:rPr>
        <w:t xml:space="preserve">- духовно-нравственное развитие и воспитание школьников; </w:t>
      </w:r>
    </w:p>
    <w:p w:rsidR="00894A4A" w:rsidRPr="0098445E" w:rsidRDefault="00894A4A" w:rsidP="00894A4A">
      <w:pPr>
        <w:pStyle w:val="Default"/>
        <w:jc w:val="both"/>
        <w:rPr>
          <w:color w:val="auto"/>
          <w:sz w:val="28"/>
          <w:szCs w:val="28"/>
        </w:rPr>
      </w:pPr>
      <w:r w:rsidRPr="0098445E">
        <w:rPr>
          <w:color w:val="auto"/>
          <w:sz w:val="28"/>
          <w:szCs w:val="28"/>
        </w:rPr>
        <w:t xml:space="preserve">- гарантирующей охрану и укрепление физического, психологического и социального здоровья учащихся; </w:t>
      </w:r>
    </w:p>
    <w:p w:rsidR="00894A4A" w:rsidRPr="0098445E" w:rsidRDefault="00894A4A" w:rsidP="00894A4A">
      <w:pPr>
        <w:pStyle w:val="Default"/>
        <w:jc w:val="both"/>
        <w:rPr>
          <w:color w:val="auto"/>
          <w:sz w:val="28"/>
          <w:szCs w:val="28"/>
        </w:rPr>
      </w:pPr>
      <w:r w:rsidRPr="0098445E">
        <w:rPr>
          <w:color w:val="auto"/>
          <w:sz w:val="28"/>
          <w:szCs w:val="28"/>
        </w:rPr>
        <w:t xml:space="preserve">-  комфортной по отношению к учащимся и педагогическим работникам </w:t>
      </w:r>
    </w:p>
    <w:p w:rsidR="00894A4A" w:rsidRPr="0098445E" w:rsidRDefault="00894A4A" w:rsidP="00894A4A">
      <w:pPr>
        <w:pStyle w:val="Default"/>
        <w:jc w:val="both"/>
        <w:rPr>
          <w:color w:val="auto"/>
          <w:sz w:val="28"/>
          <w:szCs w:val="28"/>
        </w:rPr>
      </w:pPr>
      <w:r w:rsidRPr="0098445E">
        <w:rPr>
          <w:color w:val="auto"/>
          <w:sz w:val="28"/>
          <w:szCs w:val="28"/>
        </w:rPr>
        <w:t xml:space="preserve"> Для реализации образоват</w:t>
      </w:r>
      <w:r w:rsidR="007705AA" w:rsidRPr="0098445E">
        <w:rPr>
          <w:color w:val="auto"/>
          <w:sz w:val="28"/>
          <w:szCs w:val="28"/>
        </w:rPr>
        <w:t xml:space="preserve">ельной программы в </w:t>
      </w:r>
      <w:r w:rsidR="007705AA" w:rsidRPr="0098445E">
        <w:rPr>
          <w:sz w:val="28"/>
          <w:szCs w:val="28"/>
        </w:rPr>
        <w:t xml:space="preserve">МБОУ «Красненская  СОШ» </w:t>
      </w:r>
      <w:r w:rsidRPr="0098445E">
        <w:rPr>
          <w:color w:val="auto"/>
          <w:sz w:val="28"/>
          <w:szCs w:val="28"/>
        </w:rPr>
        <w:t xml:space="preserve"> созданы условия, обеспечивающие возможность: </w:t>
      </w:r>
    </w:p>
    <w:p w:rsidR="00894A4A" w:rsidRPr="0098445E" w:rsidRDefault="00894A4A" w:rsidP="00894A4A">
      <w:pPr>
        <w:pStyle w:val="Default"/>
        <w:jc w:val="both"/>
        <w:rPr>
          <w:color w:val="auto"/>
          <w:sz w:val="28"/>
          <w:szCs w:val="28"/>
        </w:rPr>
      </w:pPr>
      <w:r w:rsidRPr="0098445E">
        <w:rPr>
          <w:color w:val="auto"/>
          <w:sz w:val="28"/>
          <w:szCs w:val="28"/>
        </w:rPr>
        <w:t xml:space="preserve">- достижения планируемых результатов освоения;  </w:t>
      </w:r>
    </w:p>
    <w:p w:rsidR="00894A4A" w:rsidRPr="0098445E" w:rsidRDefault="00894A4A" w:rsidP="00894A4A">
      <w:pPr>
        <w:pStyle w:val="Default"/>
        <w:jc w:val="both"/>
        <w:rPr>
          <w:color w:val="auto"/>
          <w:sz w:val="28"/>
          <w:szCs w:val="28"/>
        </w:rPr>
      </w:pPr>
      <w:r w:rsidRPr="0098445E">
        <w:rPr>
          <w:color w:val="auto"/>
          <w:sz w:val="28"/>
          <w:szCs w:val="28"/>
        </w:rPr>
        <w:t xml:space="preserve">- эффективной самостоятельной работы учащихся при поддержке педагогических работников; </w:t>
      </w:r>
    </w:p>
    <w:p w:rsidR="00894A4A" w:rsidRPr="0098445E" w:rsidRDefault="00894A4A" w:rsidP="00894A4A">
      <w:pPr>
        <w:pStyle w:val="Default"/>
        <w:jc w:val="both"/>
        <w:rPr>
          <w:color w:val="auto"/>
          <w:sz w:val="28"/>
          <w:szCs w:val="28"/>
        </w:rPr>
      </w:pPr>
      <w:r w:rsidRPr="0098445E">
        <w:rPr>
          <w:color w:val="auto"/>
          <w:sz w:val="28"/>
          <w:szCs w:val="28"/>
        </w:rPr>
        <w:t xml:space="preserve">- выявления и развития способностей школьников через систему кружков, секций, студий, с использованием возможности учреждений дополнительного образования детей; </w:t>
      </w:r>
    </w:p>
    <w:p w:rsidR="00894A4A" w:rsidRPr="0098445E" w:rsidRDefault="00894A4A" w:rsidP="00894A4A">
      <w:pPr>
        <w:pStyle w:val="Default"/>
        <w:jc w:val="both"/>
        <w:rPr>
          <w:color w:val="auto"/>
          <w:sz w:val="28"/>
          <w:szCs w:val="28"/>
        </w:rPr>
      </w:pPr>
      <w:r w:rsidRPr="0098445E">
        <w:rPr>
          <w:color w:val="auto"/>
          <w:sz w:val="28"/>
          <w:szCs w:val="28"/>
        </w:rPr>
        <w:t xml:space="preserve">- работы с одаренными детьми, организации интеллектуальных и творческих соревнований,  проектно-исследовательской деятельности; </w:t>
      </w:r>
    </w:p>
    <w:p w:rsidR="00894A4A" w:rsidRPr="0098445E" w:rsidRDefault="00894A4A" w:rsidP="00894A4A">
      <w:pPr>
        <w:pStyle w:val="Default"/>
        <w:jc w:val="both"/>
        <w:rPr>
          <w:color w:val="auto"/>
          <w:sz w:val="28"/>
          <w:szCs w:val="28"/>
        </w:rPr>
      </w:pPr>
      <w:r w:rsidRPr="0098445E">
        <w:rPr>
          <w:color w:val="auto"/>
          <w:sz w:val="28"/>
          <w:szCs w:val="28"/>
        </w:rPr>
        <w:t xml:space="preserve">- участия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а также в использования в образовательном процессе современных образовательных технологий деятельностного типа; </w:t>
      </w:r>
    </w:p>
    <w:p w:rsidR="00894A4A" w:rsidRPr="0098445E" w:rsidRDefault="00894A4A" w:rsidP="00894A4A">
      <w:pPr>
        <w:pStyle w:val="Default"/>
        <w:jc w:val="both"/>
        <w:rPr>
          <w:color w:val="auto"/>
          <w:sz w:val="28"/>
          <w:szCs w:val="28"/>
        </w:rPr>
      </w:pPr>
      <w:r w:rsidRPr="0098445E">
        <w:rPr>
          <w:color w:val="auto"/>
          <w:sz w:val="28"/>
          <w:szCs w:val="28"/>
        </w:rPr>
        <w:t xml:space="preserve">- эффективного управления образовательным учреждением. </w:t>
      </w:r>
    </w:p>
    <w:p w:rsidR="00894A4A" w:rsidRPr="0098445E" w:rsidRDefault="00894A4A" w:rsidP="00894A4A">
      <w:pPr>
        <w:pStyle w:val="Default"/>
        <w:jc w:val="both"/>
        <w:rPr>
          <w:color w:val="auto"/>
          <w:sz w:val="28"/>
          <w:szCs w:val="28"/>
        </w:rPr>
      </w:pPr>
      <w:r w:rsidRPr="0098445E">
        <w:rPr>
          <w:color w:val="auto"/>
          <w:sz w:val="28"/>
          <w:szCs w:val="28"/>
        </w:rPr>
        <w:t xml:space="preserve">   Уровень квалификации работников образовательного учреждения, реализующих обучение, для каждой занимаемой должности соответствует квалификационным характеристикам по соответствующей должности.</w:t>
      </w:r>
    </w:p>
    <w:p w:rsidR="00894A4A" w:rsidRPr="0098445E" w:rsidRDefault="00894A4A" w:rsidP="00894A4A">
      <w:pPr>
        <w:pStyle w:val="Default"/>
        <w:rPr>
          <w:color w:val="auto"/>
          <w:sz w:val="28"/>
          <w:szCs w:val="28"/>
        </w:rPr>
      </w:pPr>
    </w:p>
    <w:tbl>
      <w:tblPr>
        <w:tblStyle w:val="a7"/>
        <w:tblW w:w="0" w:type="auto"/>
        <w:tblLook w:val="04A0" w:firstRow="1" w:lastRow="0" w:firstColumn="1" w:lastColumn="0" w:noHBand="0" w:noVBand="1"/>
      </w:tblPr>
      <w:tblGrid>
        <w:gridCol w:w="2235"/>
        <w:gridCol w:w="4599"/>
        <w:gridCol w:w="3418"/>
      </w:tblGrid>
      <w:tr w:rsidR="00894A4A" w:rsidRPr="0098445E" w:rsidTr="004B6D12">
        <w:tc>
          <w:tcPr>
            <w:tcW w:w="2235" w:type="dxa"/>
          </w:tcPr>
          <w:p w:rsidR="00894A4A" w:rsidRPr="0098445E" w:rsidRDefault="00894A4A" w:rsidP="004B6D12">
            <w:pPr>
              <w:pStyle w:val="Default"/>
              <w:jc w:val="center"/>
              <w:rPr>
                <w:b/>
                <w:color w:val="auto"/>
                <w:sz w:val="32"/>
                <w:szCs w:val="28"/>
              </w:rPr>
            </w:pPr>
            <w:r w:rsidRPr="0098445E">
              <w:rPr>
                <w:b/>
                <w:color w:val="auto"/>
                <w:sz w:val="32"/>
                <w:szCs w:val="28"/>
              </w:rPr>
              <w:t>Образование</w:t>
            </w:r>
          </w:p>
        </w:tc>
        <w:tc>
          <w:tcPr>
            <w:tcW w:w="4599" w:type="dxa"/>
          </w:tcPr>
          <w:p w:rsidR="00894A4A" w:rsidRPr="0098445E" w:rsidRDefault="00894A4A" w:rsidP="004B6D12">
            <w:pPr>
              <w:pStyle w:val="Default"/>
              <w:jc w:val="center"/>
              <w:rPr>
                <w:b/>
                <w:color w:val="auto"/>
                <w:sz w:val="32"/>
                <w:szCs w:val="28"/>
              </w:rPr>
            </w:pPr>
            <w:r w:rsidRPr="0098445E">
              <w:rPr>
                <w:b/>
                <w:color w:val="auto"/>
                <w:sz w:val="32"/>
                <w:szCs w:val="28"/>
              </w:rPr>
              <w:t>Количество педагогов</w:t>
            </w:r>
          </w:p>
        </w:tc>
        <w:tc>
          <w:tcPr>
            <w:tcW w:w="3418" w:type="dxa"/>
          </w:tcPr>
          <w:p w:rsidR="00894A4A" w:rsidRPr="0098445E" w:rsidRDefault="00894A4A" w:rsidP="004B6D12">
            <w:pPr>
              <w:pStyle w:val="Default"/>
              <w:jc w:val="center"/>
              <w:rPr>
                <w:b/>
                <w:color w:val="auto"/>
                <w:sz w:val="32"/>
                <w:szCs w:val="28"/>
              </w:rPr>
            </w:pPr>
            <w:r w:rsidRPr="0098445E">
              <w:rPr>
                <w:b/>
                <w:color w:val="auto"/>
                <w:sz w:val="32"/>
                <w:szCs w:val="28"/>
              </w:rPr>
              <w:t>%</w:t>
            </w:r>
          </w:p>
        </w:tc>
      </w:tr>
      <w:tr w:rsidR="00894A4A" w:rsidRPr="0098445E" w:rsidTr="004B6D12">
        <w:tc>
          <w:tcPr>
            <w:tcW w:w="2235" w:type="dxa"/>
          </w:tcPr>
          <w:p w:rsidR="00894A4A" w:rsidRPr="0098445E" w:rsidRDefault="00894A4A" w:rsidP="004B6D12">
            <w:pPr>
              <w:pStyle w:val="Default"/>
              <w:jc w:val="center"/>
              <w:rPr>
                <w:color w:val="auto"/>
                <w:sz w:val="28"/>
                <w:szCs w:val="28"/>
              </w:rPr>
            </w:pPr>
            <w:r w:rsidRPr="0098445E">
              <w:rPr>
                <w:color w:val="auto"/>
                <w:sz w:val="28"/>
                <w:szCs w:val="28"/>
              </w:rPr>
              <w:t>высшее</w:t>
            </w:r>
          </w:p>
        </w:tc>
        <w:tc>
          <w:tcPr>
            <w:tcW w:w="4599" w:type="dxa"/>
          </w:tcPr>
          <w:p w:rsidR="00894A4A" w:rsidRPr="0098445E" w:rsidRDefault="007705AA" w:rsidP="0083052F">
            <w:pPr>
              <w:pStyle w:val="Default"/>
              <w:jc w:val="center"/>
              <w:rPr>
                <w:color w:val="auto"/>
                <w:sz w:val="28"/>
                <w:szCs w:val="28"/>
              </w:rPr>
            </w:pPr>
            <w:r w:rsidRPr="0098445E">
              <w:rPr>
                <w:color w:val="auto"/>
                <w:sz w:val="28"/>
                <w:szCs w:val="28"/>
              </w:rPr>
              <w:t>16</w:t>
            </w:r>
          </w:p>
        </w:tc>
        <w:tc>
          <w:tcPr>
            <w:tcW w:w="3418" w:type="dxa"/>
          </w:tcPr>
          <w:p w:rsidR="00894A4A" w:rsidRPr="0098445E" w:rsidRDefault="00EF5C5D" w:rsidP="0083052F">
            <w:pPr>
              <w:pStyle w:val="Default"/>
              <w:jc w:val="center"/>
              <w:rPr>
                <w:color w:val="auto"/>
                <w:sz w:val="28"/>
                <w:szCs w:val="28"/>
              </w:rPr>
            </w:pPr>
            <w:r w:rsidRPr="0098445E">
              <w:rPr>
                <w:color w:val="auto"/>
                <w:sz w:val="28"/>
                <w:szCs w:val="28"/>
              </w:rPr>
              <w:t>9</w:t>
            </w:r>
            <w:r w:rsidR="007705AA" w:rsidRPr="0098445E">
              <w:rPr>
                <w:color w:val="auto"/>
                <w:sz w:val="28"/>
                <w:szCs w:val="28"/>
              </w:rPr>
              <w:t xml:space="preserve">4 </w:t>
            </w:r>
            <w:r w:rsidR="00894A4A" w:rsidRPr="0098445E">
              <w:rPr>
                <w:color w:val="auto"/>
                <w:sz w:val="28"/>
                <w:szCs w:val="28"/>
              </w:rPr>
              <w:t>%</w:t>
            </w:r>
          </w:p>
        </w:tc>
      </w:tr>
      <w:tr w:rsidR="00894A4A" w:rsidRPr="0098445E" w:rsidTr="004B6D12">
        <w:tc>
          <w:tcPr>
            <w:tcW w:w="2235" w:type="dxa"/>
          </w:tcPr>
          <w:p w:rsidR="00894A4A" w:rsidRPr="0098445E" w:rsidRDefault="00894A4A" w:rsidP="004B6D12">
            <w:pPr>
              <w:pStyle w:val="Default"/>
              <w:jc w:val="center"/>
              <w:rPr>
                <w:color w:val="auto"/>
                <w:sz w:val="28"/>
                <w:szCs w:val="28"/>
              </w:rPr>
            </w:pPr>
            <w:r w:rsidRPr="0098445E">
              <w:rPr>
                <w:color w:val="auto"/>
                <w:sz w:val="28"/>
                <w:szCs w:val="28"/>
              </w:rPr>
              <w:t>среднее специальное</w:t>
            </w:r>
          </w:p>
        </w:tc>
        <w:tc>
          <w:tcPr>
            <w:tcW w:w="4599" w:type="dxa"/>
          </w:tcPr>
          <w:p w:rsidR="00894A4A" w:rsidRPr="0098445E" w:rsidRDefault="007705AA" w:rsidP="004B6D12">
            <w:pPr>
              <w:pStyle w:val="Default"/>
              <w:jc w:val="center"/>
              <w:rPr>
                <w:color w:val="auto"/>
                <w:sz w:val="28"/>
                <w:szCs w:val="28"/>
              </w:rPr>
            </w:pPr>
            <w:r w:rsidRPr="0098445E">
              <w:rPr>
                <w:color w:val="auto"/>
                <w:sz w:val="28"/>
                <w:szCs w:val="28"/>
              </w:rPr>
              <w:t>1</w:t>
            </w:r>
          </w:p>
        </w:tc>
        <w:tc>
          <w:tcPr>
            <w:tcW w:w="3418" w:type="dxa"/>
          </w:tcPr>
          <w:p w:rsidR="00894A4A" w:rsidRPr="0098445E" w:rsidRDefault="007705AA" w:rsidP="004B6D12">
            <w:pPr>
              <w:pStyle w:val="Default"/>
              <w:jc w:val="center"/>
              <w:rPr>
                <w:color w:val="auto"/>
                <w:sz w:val="28"/>
                <w:szCs w:val="28"/>
              </w:rPr>
            </w:pPr>
            <w:r w:rsidRPr="0098445E">
              <w:rPr>
                <w:color w:val="auto"/>
                <w:sz w:val="28"/>
                <w:szCs w:val="28"/>
              </w:rPr>
              <w:t xml:space="preserve">5 </w:t>
            </w:r>
            <w:r w:rsidR="00894A4A" w:rsidRPr="0098445E">
              <w:rPr>
                <w:color w:val="auto"/>
                <w:sz w:val="28"/>
                <w:szCs w:val="28"/>
              </w:rPr>
              <w:t>%</w:t>
            </w:r>
          </w:p>
        </w:tc>
      </w:tr>
    </w:tbl>
    <w:p w:rsidR="008102AB" w:rsidRPr="0098445E" w:rsidRDefault="008102AB" w:rsidP="005634A5">
      <w:pPr>
        <w:rPr>
          <w:rFonts w:ascii="Times New Roman" w:hAnsi="Times New Roman" w:cs="Times New Roman"/>
          <w:sz w:val="28"/>
          <w:szCs w:val="28"/>
        </w:rPr>
      </w:pPr>
    </w:p>
    <w:tbl>
      <w:tblPr>
        <w:tblStyle w:val="a7"/>
        <w:tblW w:w="0" w:type="auto"/>
        <w:tblLook w:val="04A0" w:firstRow="1" w:lastRow="0" w:firstColumn="1" w:lastColumn="0" w:noHBand="0" w:noVBand="1"/>
      </w:tblPr>
      <w:tblGrid>
        <w:gridCol w:w="5353"/>
        <w:gridCol w:w="3119"/>
        <w:gridCol w:w="1780"/>
      </w:tblGrid>
      <w:tr w:rsidR="00894A4A" w:rsidRPr="0098445E" w:rsidTr="004B6D12">
        <w:tc>
          <w:tcPr>
            <w:tcW w:w="5353" w:type="dxa"/>
          </w:tcPr>
          <w:p w:rsidR="00894A4A" w:rsidRPr="0098445E" w:rsidRDefault="00894A4A" w:rsidP="004B6D12">
            <w:pPr>
              <w:rPr>
                <w:b/>
                <w:sz w:val="32"/>
                <w:szCs w:val="28"/>
              </w:rPr>
            </w:pPr>
            <w:r w:rsidRPr="0098445E">
              <w:rPr>
                <w:b/>
                <w:sz w:val="32"/>
                <w:szCs w:val="28"/>
              </w:rPr>
              <w:lastRenderedPageBreak/>
              <w:t>категория</w:t>
            </w:r>
          </w:p>
        </w:tc>
        <w:tc>
          <w:tcPr>
            <w:tcW w:w="3119" w:type="dxa"/>
          </w:tcPr>
          <w:p w:rsidR="00894A4A" w:rsidRPr="0098445E" w:rsidRDefault="00894A4A" w:rsidP="004B6D12">
            <w:pPr>
              <w:rPr>
                <w:b/>
                <w:sz w:val="32"/>
                <w:szCs w:val="28"/>
              </w:rPr>
            </w:pPr>
            <w:r w:rsidRPr="0098445E">
              <w:rPr>
                <w:b/>
                <w:sz w:val="32"/>
                <w:szCs w:val="28"/>
              </w:rPr>
              <w:t>Количество педагогов</w:t>
            </w:r>
          </w:p>
        </w:tc>
        <w:tc>
          <w:tcPr>
            <w:tcW w:w="1780" w:type="dxa"/>
          </w:tcPr>
          <w:p w:rsidR="00894A4A" w:rsidRPr="0098445E" w:rsidRDefault="00894A4A" w:rsidP="004B6D12">
            <w:pPr>
              <w:jc w:val="center"/>
              <w:rPr>
                <w:b/>
                <w:sz w:val="32"/>
                <w:szCs w:val="28"/>
              </w:rPr>
            </w:pPr>
            <w:r w:rsidRPr="0098445E">
              <w:rPr>
                <w:b/>
                <w:sz w:val="32"/>
                <w:szCs w:val="28"/>
              </w:rPr>
              <w:t>%</w:t>
            </w:r>
          </w:p>
        </w:tc>
      </w:tr>
      <w:tr w:rsidR="00894A4A" w:rsidRPr="0098445E" w:rsidTr="004B6D12">
        <w:tc>
          <w:tcPr>
            <w:tcW w:w="5353" w:type="dxa"/>
          </w:tcPr>
          <w:p w:rsidR="00894A4A" w:rsidRPr="0098445E" w:rsidRDefault="00894A4A" w:rsidP="004B6D12">
            <w:pPr>
              <w:rPr>
                <w:sz w:val="28"/>
                <w:szCs w:val="28"/>
              </w:rPr>
            </w:pPr>
            <w:r w:rsidRPr="0098445E">
              <w:rPr>
                <w:sz w:val="28"/>
                <w:szCs w:val="28"/>
              </w:rPr>
              <w:t>высшая</w:t>
            </w:r>
          </w:p>
        </w:tc>
        <w:tc>
          <w:tcPr>
            <w:tcW w:w="3119" w:type="dxa"/>
          </w:tcPr>
          <w:p w:rsidR="00894A4A" w:rsidRPr="0098445E" w:rsidRDefault="0083052F" w:rsidP="004B6D12">
            <w:pPr>
              <w:rPr>
                <w:b/>
                <w:sz w:val="28"/>
                <w:szCs w:val="28"/>
              </w:rPr>
            </w:pPr>
            <w:r w:rsidRPr="0098445E">
              <w:rPr>
                <w:b/>
                <w:sz w:val="28"/>
                <w:szCs w:val="28"/>
              </w:rPr>
              <w:t>4</w:t>
            </w:r>
          </w:p>
        </w:tc>
        <w:tc>
          <w:tcPr>
            <w:tcW w:w="1780" w:type="dxa"/>
          </w:tcPr>
          <w:p w:rsidR="00894A4A" w:rsidRPr="0098445E" w:rsidRDefault="007705AA" w:rsidP="004B6D12">
            <w:pPr>
              <w:rPr>
                <w:b/>
                <w:sz w:val="28"/>
                <w:szCs w:val="28"/>
              </w:rPr>
            </w:pPr>
            <w:r w:rsidRPr="0098445E">
              <w:rPr>
                <w:b/>
                <w:sz w:val="28"/>
                <w:szCs w:val="28"/>
              </w:rPr>
              <w:t xml:space="preserve">24 </w:t>
            </w:r>
            <w:r w:rsidR="00894A4A" w:rsidRPr="0098445E">
              <w:rPr>
                <w:b/>
                <w:sz w:val="28"/>
                <w:szCs w:val="28"/>
              </w:rPr>
              <w:t>%</w:t>
            </w:r>
          </w:p>
        </w:tc>
      </w:tr>
      <w:tr w:rsidR="00894A4A" w:rsidRPr="0098445E" w:rsidTr="004B6D12">
        <w:tc>
          <w:tcPr>
            <w:tcW w:w="5353" w:type="dxa"/>
          </w:tcPr>
          <w:p w:rsidR="00894A4A" w:rsidRPr="0098445E" w:rsidRDefault="00894A4A" w:rsidP="004B6D12">
            <w:pPr>
              <w:rPr>
                <w:sz w:val="28"/>
                <w:szCs w:val="28"/>
              </w:rPr>
            </w:pPr>
            <w:r w:rsidRPr="0098445E">
              <w:rPr>
                <w:sz w:val="28"/>
                <w:szCs w:val="28"/>
              </w:rPr>
              <w:t>первая</w:t>
            </w:r>
          </w:p>
        </w:tc>
        <w:tc>
          <w:tcPr>
            <w:tcW w:w="3119" w:type="dxa"/>
          </w:tcPr>
          <w:p w:rsidR="00894A4A" w:rsidRPr="0098445E" w:rsidRDefault="007705AA" w:rsidP="004B6D12">
            <w:pPr>
              <w:rPr>
                <w:b/>
                <w:sz w:val="28"/>
                <w:szCs w:val="28"/>
              </w:rPr>
            </w:pPr>
            <w:r w:rsidRPr="0098445E">
              <w:rPr>
                <w:b/>
                <w:sz w:val="28"/>
                <w:szCs w:val="28"/>
              </w:rPr>
              <w:t>13</w:t>
            </w:r>
          </w:p>
        </w:tc>
        <w:tc>
          <w:tcPr>
            <w:tcW w:w="1780" w:type="dxa"/>
          </w:tcPr>
          <w:p w:rsidR="00894A4A" w:rsidRPr="0098445E" w:rsidRDefault="007705AA" w:rsidP="004B6D12">
            <w:pPr>
              <w:rPr>
                <w:b/>
                <w:sz w:val="28"/>
                <w:szCs w:val="28"/>
              </w:rPr>
            </w:pPr>
            <w:r w:rsidRPr="0098445E">
              <w:rPr>
                <w:b/>
                <w:sz w:val="28"/>
                <w:szCs w:val="28"/>
              </w:rPr>
              <w:t xml:space="preserve">76 </w:t>
            </w:r>
            <w:r w:rsidR="00894A4A" w:rsidRPr="0098445E">
              <w:rPr>
                <w:b/>
                <w:sz w:val="28"/>
                <w:szCs w:val="28"/>
              </w:rPr>
              <w:t>%</w:t>
            </w:r>
          </w:p>
        </w:tc>
      </w:tr>
      <w:tr w:rsidR="00894A4A" w:rsidRPr="0098445E" w:rsidTr="004B6D12">
        <w:tc>
          <w:tcPr>
            <w:tcW w:w="5353" w:type="dxa"/>
            <w:vMerge w:val="restart"/>
          </w:tcPr>
          <w:p w:rsidR="00894A4A" w:rsidRPr="0098445E" w:rsidRDefault="00894A4A" w:rsidP="004B6D12">
            <w:pPr>
              <w:rPr>
                <w:sz w:val="28"/>
                <w:szCs w:val="28"/>
              </w:rPr>
            </w:pPr>
            <w:r w:rsidRPr="0098445E">
              <w:rPr>
                <w:sz w:val="28"/>
                <w:szCs w:val="28"/>
              </w:rPr>
              <w:t>без категории</w:t>
            </w:r>
          </w:p>
          <w:p w:rsidR="00894A4A" w:rsidRPr="0098445E" w:rsidRDefault="00894A4A" w:rsidP="004B6D12">
            <w:pPr>
              <w:rPr>
                <w:sz w:val="28"/>
                <w:szCs w:val="28"/>
              </w:rPr>
            </w:pPr>
          </w:p>
          <w:p w:rsidR="00894A4A" w:rsidRPr="0098445E" w:rsidRDefault="00894A4A" w:rsidP="004B6D12">
            <w:pPr>
              <w:rPr>
                <w:sz w:val="28"/>
                <w:szCs w:val="28"/>
              </w:rPr>
            </w:pPr>
            <w:r w:rsidRPr="0098445E">
              <w:rPr>
                <w:sz w:val="28"/>
                <w:szCs w:val="28"/>
              </w:rPr>
              <w:t xml:space="preserve"> из них соответствуют занимаемой должности</w:t>
            </w:r>
          </w:p>
        </w:tc>
        <w:tc>
          <w:tcPr>
            <w:tcW w:w="3119" w:type="dxa"/>
          </w:tcPr>
          <w:p w:rsidR="00894A4A" w:rsidRPr="0098445E" w:rsidRDefault="007705AA" w:rsidP="004B6D12">
            <w:pPr>
              <w:rPr>
                <w:b/>
                <w:sz w:val="28"/>
                <w:szCs w:val="28"/>
              </w:rPr>
            </w:pPr>
            <w:r w:rsidRPr="0098445E">
              <w:rPr>
                <w:b/>
                <w:sz w:val="28"/>
                <w:szCs w:val="28"/>
              </w:rPr>
              <w:t>0</w:t>
            </w:r>
          </w:p>
        </w:tc>
        <w:tc>
          <w:tcPr>
            <w:tcW w:w="1780" w:type="dxa"/>
          </w:tcPr>
          <w:p w:rsidR="00894A4A" w:rsidRPr="0098445E" w:rsidRDefault="007705AA" w:rsidP="0083052F">
            <w:pPr>
              <w:rPr>
                <w:b/>
                <w:sz w:val="28"/>
                <w:szCs w:val="28"/>
              </w:rPr>
            </w:pPr>
            <w:r w:rsidRPr="0098445E">
              <w:rPr>
                <w:b/>
                <w:sz w:val="28"/>
                <w:szCs w:val="28"/>
              </w:rPr>
              <w:t>0</w:t>
            </w:r>
            <w:r w:rsidR="00894A4A" w:rsidRPr="0098445E">
              <w:rPr>
                <w:b/>
                <w:sz w:val="28"/>
                <w:szCs w:val="28"/>
              </w:rPr>
              <w:t>%</w:t>
            </w:r>
          </w:p>
        </w:tc>
      </w:tr>
      <w:tr w:rsidR="00894A4A" w:rsidRPr="0098445E" w:rsidTr="004B6D12">
        <w:tc>
          <w:tcPr>
            <w:tcW w:w="5353" w:type="dxa"/>
            <w:vMerge/>
          </w:tcPr>
          <w:p w:rsidR="00894A4A" w:rsidRPr="0098445E" w:rsidRDefault="00894A4A" w:rsidP="004B6D12">
            <w:pPr>
              <w:rPr>
                <w:sz w:val="28"/>
                <w:szCs w:val="28"/>
              </w:rPr>
            </w:pPr>
          </w:p>
        </w:tc>
        <w:tc>
          <w:tcPr>
            <w:tcW w:w="3119" w:type="dxa"/>
          </w:tcPr>
          <w:p w:rsidR="00894A4A" w:rsidRPr="0098445E" w:rsidRDefault="007705AA" w:rsidP="004B6D12">
            <w:pPr>
              <w:rPr>
                <w:b/>
                <w:sz w:val="28"/>
                <w:szCs w:val="28"/>
              </w:rPr>
            </w:pPr>
            <w:r w:rsidRPr="0098445E">
              <w:rPr>
                <w:b/>
                <w:sz w:val="28"/>
                <w:szCs w:val="28"/>
              </w:rPr>
              <w:t>0</w:t>
            </w:r>
          </w:p>
        </w:tc>
        <w:tc>
          <w:tcPr>
            <w:tcW w:w="1780" w:type="dxa"/>
          </w:tcPr>
          <w:p w:rsidR="00894A4A" w:rsidRPr="0098445E" w:rsidRDefault="007705AA" w:rsidP="0083052F">
            <w:pPr>
              <w:rPr>
                <w:b/>
                <w:sz w:val="28"/>
                <w:szCs w:val="28"/>
              </w:rPr>
            </w:pPr>
            <w:r w:rsidRPr="0098445E">
              <w:rPr>
                <w:b/>
                <w:sz w:val="28"/>
                <w:szCs w:val="28"/>
              </w:rPr>
              <w:t xml:space="preserve">0 </w:t>
            </w:r>
            <w:r w:rsidR="00894A4A" w:rsidRPr="0098445E">
              <w:rPr>
                <w:b/>
                <w:sz w:val="28"/>
                <w:szCs w:val="28"/>
              </w:rPr>
              <w:t>%</w:t>
            </w:r>
          </w:p>
        </w:tc>
      </w:tr>
    </w:tbl>
    <w:p w:rsidR="00894A4A" w:rsidRPr="0098445E" w:rsidRDefault="00894A4A" w:rsidP="00894A4A">
      <w:pPr>
        <w:pStyle w:val="Default"/>
        <w:jc w:val="both"/>
        <w:rPr>
          <w:color w:val="auto"/>
          <w:sz w:val="28"/>
          <w:szCs w:val="28"/>
        </w:rPr>
      </w:pPr>
      <w:r w:rsidRPr="0098445E">
        <w:rPr>
          <w:color w:val="auto"/>
          <w:sz w:val="28"/>
          <w:szCs w:val="28"/>
        </w:rPr>
        <w:t xml:space="preserve">В целях координации деятельности по повышению профессионального мастерства, творческого роста и самообразования педагогических работников, методического обеспечения образовательного процесса создается методический совет школы. </w:t>
      </w:r>
    </w:p>
    <w:p w:rsidR="00894A4A" w:rsidRPr="0098445E" w:rsidRDefault="00894A4A" w:rsidP="00894A4A">
      <w:pPr>
        <w:pStyle w:val="Default"/>
        <w:jc w:val="both"/>
        <w:rPr>
          <w:color w:val="auto"/>
          <w:sz w:val="28"/>
          <w:szCs w:val="28"/>
        </w:rPr>
      </w:pPr>
      <w:r w:rsidRPr="0098445E">
        <w:rPr>
          <w:color w:val="auto"/>
          <w:sz w:val="28"/>
          <w:szCs w:val="28"/>
        </w:rPr>
        <w:t xml:space="preserve">В состав методического совета школы входят: </w:t>
      </w:r>
    </w:p>
    <w:p w:rsidR="00894A4A" w:rsidRPr="0098445E" w:rsidRDefault="00894A4A" w:rsidP="003837B5">
      <w:pPr>
        <w:pStyle w:val="Default"/>
        <w:numPr>
          <w:ilvl w:val="0"/>
          <w:numId w:val="215"/>
        </w:numPr>
        <w:spacing w:after="58"/>
        <w:jc w:val="both"/>
        <w:rPr>
          <w:color w:val="auto"/>
          <w:sz w:val="28"/>
          <w:szCs w:val="28"/>
        </w:rPr>
      </w:pPr>
      <w:r w:rsidRPr="0098445E">
        <w:rPr>
          <w:color w:val="auto"/>
          <w:sz w:val="28"/>
          <w:szCs w:val="28"/>
        </w:rPr>
        <w:t>директор и заместители директора,</w:t>
      </w:r>
    </w:p>
    <w:p w:rsidR="00894A4A" w:rsidRPr="0098445E" w:rsidRDefault="00894A4A" w:rsidP="003837B5">
      <w:pPr>
        <w:pStyle w:val="Default"/>
        <w:numPr>
          <w:ilvl w:val="0"/>
          <w:numId w:val="215"/>
        </w:numPr>
        <w:spacing w:after="58"/>
        <w:jc w:val="both"/>
        <w:rPr>
          <w:color w:val="auto"/>
          <w:sz w:val="28"/>
          <w:szCs w:val="28"/>
        </w:rPr>
      </w:pPr>
      <w:r w:rsidRPr="0098445E">
        <w:rPr>
          <w:color w:val="auto"/>
          <w:sz w:val="28"/>
          <w:szCs w:val="28"/>
        </w:rPr>
        <w:t xml:space="preserve">руководители предметных методических объединений, </w:t>
      </w:r>
    </w:p>
    <w:p w:rsidR="00894A4A" w:rsidRPr="0098445E" w:rsidRDefault="00894A4A" w:rsidP="003837B5">
      <w:pPr>
        <w:pStyle w:val="Default"/>
        <w:numPr>
          <w:ilvl w:val="0"/>
          <w:numId w:val="215"/>
        </w:numPr>
        <w:spacing w:after="58"/>
        <w:jc w:val="both"/>
        <w:rPr>
          <w:color w:val="auto"/>
          <w:sz w:val="28"/>
          <w:szCs w:val="28"/>
        </w:rPr>
      </w:pPr>
      <w:r w:rsidRPr="0098445E">
        <w:rPr>
          <w:color w:val="auto"/>
          <w:sz w:val="28"/>
          <w:szCs w:val="28"/>
        </w:rPr>
        <w:t xml:space="preserve">социальный педагог, </w:t>
      </w:r>
    </w:p>
    <w:p w:rsidR="00894A4A" w:rsidRPr="0098445E" w:rsidRDefault="00894A4A" w:rsidP="00EF5C5D">
      <w:pPr>
        <w:pStyle w:val="Default"/>
        <w:spacing w:after="58"/>
        <w:ind w:left="284"/>
        <w:jc w:val="both"/>
        <w:rPr>
          <w:color w:val="auto"/>
          <w:sz w:val="28"/>
          <w:szCs w:val="28"/>
        </w:rPr>
      </w:pPr>
    </w:p>
    <w:p w:rsidR="00894A4A" w:rsidRPr="0098445E" w:rsidRDefault="00894A4A" w:rsidP="00894A4A">
      <w:pPr>
        <w:pStyle w:val="Default"/>
        <w:spacing w:after="58"/>
        <w:jc w:val="both"/>
        <w:rPr>
          <w:color w:val="auto"/>
          <w:sz w:val="28"/>
          <w:szCs w:val="28"/>
        </w:rPr>
      </w:pPr>
      <w:r w:rsidRPr="0098445E">
        <w:rPr>
          <w:color w:val="auto"/>
          <w:sz w:val="28"/>
          <w:szCs w:val="28"/>
        </w:rPr>
        <w:t xml:space="preserve">Основными задачами методического совета являются: </w:t>
      </w:r>
    </w:p>
    <w:p w:rsidR="00894A4A" w:rsidRPr="0098445E" w:rsidRDefault="00894A4A" w:rsidP="003837B5">
      <w:pPr>
        <w:pStyle w:val="Default"/>
        <w:numPr>
          <w:ilvl w:val="0"/>
          <w:numId w:val="215"/>
        </w:numPr>
        <w:spacing w:after="55"/>
        <w:jc w:val="both"/>
        <w:rPr>
          <w:color w:val="auto"/>
          <w:sz w:val="28"/>
          <w:szCs w:val="28"/>
        </w:rPr>
      </w:pPr>
      <w:r w:rsidRPr="0098445E">
        <w:rPr>
          <w:color w:val="auto"/>
          <w:sz w:val="28"/>
          <w:szCs w:val="28"/>
        </w:rPr>
        <w:t xml:space="preserve"> определение приоритетных и стартовых педагогических проблем, </w:t>
      </w:r>
    </w:p>
    <w:p w:rsidR="00894A4A" w:rsidRPr="0098445E" w:rsidRDefault="00894A4A" w:rsidP="003837B5">
      <w:pPr>
        <w:pStyle w:val="Default"/>
        <w:numPr>
          <w:ilvl w:val="0"/>
          <w:numId w:val="215"/>
        </w:numPr>
        <w:spacing w:after="55"/>
        <w:jc w:val="both"/>
        <w:rPr>
          <w:color w:val="auto"/>
          <w:sz w:val="28"/>
          <w:szCs w:val="28"/>
        </w:rPr>
      </w:pPr>
      <w:r w:rsidRPr="0098445E">
        <w:rPr>
          <w:color w:val="auto"/>
          <w:sz w:val="28"/>
          <w:szCs w:val="28"/>
        </w:rPr>
        <w:t xml:space="preserve"> планирование методической работы педагогического коллектива; </w:t>
      </w:r>
    </w:p>
    <w:p w:rsidR="00894A4A" w:rsidRPr="0098445E" w:rsidRDefault="00894A4A" w:rsidP="003837B5">
      <w:pPr>
        <w:pStyle w:val="Default"/>
        <w:numPr>
          <w:ilvl w:val="0"/>
          <w:numId w:val="215"/>
        </w:numPr>
        <w:spacing w:after="55"/>
        <w:jc w:val="both"/>
        <w:rPr>
          <w:color w:val="auto"/>
          <w:sz w:val="28"/>
          <w:szCs w:val="28"/>
        </w:rPr>
      </w:pPr>
      <w:r w:rsidRPr="0098445E">
        <w:rPr>
          <w:color w:val="auto"/>
          <w:sz w:val="28"/>
          <w:szCs w:val="28"/>
        </w:rPr>
        <w:t xml:space="preserve">анализ результатов методической работы педагогического коллектива; </w:t>
      </w:r>
    </w:p>
    <w:p w:rsidR="00894A4A" w:rsidRPr="0098445E" w:rsidRDefault="00894A4A" w:rsidP="003837B5">
      <w:pPr>
        <w:pStyle w:val="Default"/>
        <w:numPr>
          <w:ilvl w:val="0"/>
          <w:numId w:val="215"/>
        </w:numPr>
        <w:spacing w:after="55"/>
        <w:jc w:val="both"/>
        <w:rPr>
          <w:color w:val="auto"/>
          <w:sz w:val="28"/>
          <w:szCs w:val="28"/>
        </w:rPr>
      </w:pPr>
      <w:r w:rsidRPr="0098445E">
        <w:rPr>
          <w:color w:val="auto"/>
          <w:sz w:val="28"/>
          <w:szCs w:val="28"/>
        </w:rPr>
        <w:t xml:space="preserve">изучение профессиональных достижений учителей, обобщение актуального педагогического опыта и организация внедрения его в практику работы педагогического коллектива; </w:t>
      </w:r>
    </w:p>
    <w:p w:rsidR="00894A4A" w:rsidRPr="0098445E" w:rsidRDefault="00894A4A" w:rsidP="003837B5">
      <w:pPr>
        <w:pStyle w:val="Default"/>
        <w:numPr>
          <w:ilvl w:val="0"/>
          <w:numId w:val="215"/>
        </w:numPr>
        <w:rPr>
          <w:color w:val="auto"/>
          <w:sz w:val="28"/>
          <w:szCs w:val="28"/>
        </w:rPr>
      </w:pPr>
      <w:r w:rsidRPr="0098445E">
        <w:rPr>
          <w:color w:val="auto"/>
          <w:sz w:val="28"/>
          <w:szCs w:val="28"/>
        </w:rPr>
        <w:t xml:space="preserve">осуществление экспертной оценки предлагаемых для внедрения педагогических инноваций, оказание необходимой методической помощи в их реализации; </w:t>
      </w:r>
    </w:p>
    <w:p w:rsidR="00894A4A" w:rsidRPr="0098445E" w:rsidRDefault="00894A4A" w:rsidP="003837B5">
      <w:pPr>
        <w:pStyle w:val="Default"/>
        <w:numPr>
          <w:ilvl w:val="0"/>
          <w:numId w:val="215"/>
        </w:numPr>
        <w:rPr>
          <w:color w:val="auto"/>
        </w:rPr>
      </w:pPr>
      <w:r w:rsidRPr="0098445E">
        <w:rPr>
          <w:color w:val="auto"/>
          <w:sz w:val="28"/>
          <w:szCs w:val="28"/>
        </w:rPr>
        <w:t xml:space="preserve">оценка и представление рекомендаций педагогическому совету рекомендаций по выбору учебно-методического и дидактического обеспечения образовательного процесса; </w:t>
      </w:r>
    </w:p>
    <w:p w:rsidR="00894A4A" w:rsidRPr="0098445E" w:rsidRDefault="00894A4A" w:rsidP="003837B5">
      <w:pPr>
        <w:pStyle w:val="Default"/>
        <w:numPr>
          <w:ilvl w:val="0"/>
          <w:numId w:val="215"/>
        </w:numPr>
        <w:rPr>
          <w:color w:val="auto"/>
          <w:sz w:val="28"/>
          <w:szCs w:val="28"/>
        </w:rPr>
      </w:pPr>
      <w:r w:rsidRPr="0098445E">
        <w:rPr>
          <w:color w:val="auto"/>
          <w:sz w:val="28"/>
          <w:szCs w:val="28"/>
        </w:rPr>
        <w:t xml:space="preserve"> первичная экспертиза нормативных и инструктивных документов в рамках своей компетенции для представления Педагогическому совету. </w:t>
      </w:r>
    </w:p>
    <w:p w:rsidR="00894A4A" w:rsidRPr="0098445E" w:rsidRDefault="00894A4A" w:rsidP="00894A4A">
      <w:pPr>
        <w:pStyle w:val="Default"/>
        <w:jc w:val="both"/>
        <w:rPr>
          <w:color w:val="auto"/>
          <w:sz w:val="28"/>
          <w:szCs w:val="28"/>
        </w:rPr>
      </w:pPr>
      <w:r w:rsidRPr="0098445E">
        <w:rPr>
          <w:color w:val="auto"/>
          <w:sz w:val="28"/>
          <w:szCs w:val="28"/>
        </w:rPr>
        <w:t>Методический совет подотчётен Педагогическому совету. Деятельность Методического совета регламентируется Положением о Мет</w:t>
      </w:r>
      <w:r w:rsidR="000D0B98" w:rsidRPr="0098445E">
        <w:rPr>
          <w:color w:val="auto"/>
          <w:sz w:val="28"/>
          <w:szCs w:val="28"/>
        </w:rPr>
        <w:t>одическом совете</w:t>
      </w:r>
      <w:r w:rsidR="000D0B98" w:rsidRPr="0098445E">
        <w:rPr>
          <w:sz w:val="28"/>
          <w:szCs w:val="28"/>
        </w:rPr>
        <w:t xml:space="preserve"> МБОУ «Красненская  СОШ» </w:t>
      </w:r>
      <w:r w:rsidRPr="0098445E">
        <w:rPr>
          <w:color w:val="auto"/>
          <w:sz w:val="28"/>
          <w:szCs w:val="28"/>
        </w:rPr>
        <w:t>.</w:t>
      </w:r>
    </w:p>
    <w:p w:rsidR="00894A4A" w:rsidRPr="0098445E" w:rsidRDefault="00894A4A" w:rsidP="00894A4A">
      <w:pPr>
        <w:pStyle w:val="Default"/>
        <w:jc w:val="both"/>
        <w:rPr>
          <w:color w:val="auto"/>
          <w:sz w:val="28"/>
          <w:szCs w:val="28"/>
        </w:rPr>
      </w:pPr>
    </w:p>
    <w:p w:rsidR="00D25A1A" w:rsidRPr="0098445E" w:rsidRDefault="00D25A1A" w:rsidP="00894A4A">
      <w:pPr>
        <w:pStyle w:val="Default"/>
        <w:jc w:val="both"/>
        <w:rPr>
          <w:color w:val="auto"/>
          <w:sz w:val="28"/>
          <w:szCs w:val="28"/>
        </w:rPr>
      </w:pPr>
    </w:p>
    <w:p w:rsidR="00D25A1A" w:rsidRPr="0098445E" w:rsidRDefault="00D25A1A" w:rsidP="00894A4A">
      <w:pPr>
        <w:pStyle w:val="Default"/>
        <w:jc w:val="both"/>
        <w:rPr>
          <w:color w:val="auto"/>
          <w:sz w:val="28"/>
          <w:szCs w:val="28"/>
        </w:rPr>
      </w:pPr>
    </w:p>
    <w:p w:rsidR="00D25A1A" w:rsidRPr="0098445E" w:rsidRDefault="00D25A1A" w:rsidP="00894A4A">
      <w:pPr>
        <w:pStyle w:val="Default"/>
        <w:jc w:val="both"/>
        <w:rPr>
          <w:color w:val="auto"/>
          <w:sz w:val="28"/>
          <w:szCs w:val="28"/>
        </w:rPr>
      </w:pPr>
    </w:p>
    <w:p w:rsidR="00D25A1A" w:rsidRPr="0098445E" w:rsidRDefault="00D25A1A" w:rsidP="00894A4A">
      <w:pPr>
        <w:pStyle w:val="Default"/>
        <w:jc w:val="both"/>
        <w:rPr>
          <w:color w:val="auto"/>
          <w:sz w:val="28"/>
          <w:szCs w:val="28"/>
        </w:rPr>
      </w:pPr>
    </w:p>
    <w:p w:rsidR="00D25A1A" w:rsidRPr="0098445E" w:rsidRDefault="00D25A1A" w:rsidP="00894A4A">
      <w:pPr>
        <w:pStyle w:val="Default"/>
        <w:jc w:val="both"/>
        <w:rPr>
          <w:color w:val="auto"/>
          <w:sz w:val="28"/>
          <w:szCs w:val="28"/>
        </w:rPr>
      </w:pPr>
    </w:p>
    <w:p w:rsidR="00D25A1A" w:rsidRPr="0098445E" w:rsidRDefault="00D25A1A" w:rsidP="00894A4A">
      <w:pPr>
        <w:pStyle w:val="Default"/>
        <w:jc w:val="both"/>
        <w:rPr>
          <w:color w:val="auto"/>
          <w:sz w:val="28"/>
          <w:szCs w:val="28"/>
        </w:rPr>
      </w:pPr>
    </w:p>
    <w:p w:rsidR="00D25A1A" w:rsidRPr="0098445E" w:rsidRDefault="00D25A1A" w:rsidP="00894A4A">
      <w:pPr>
        <w:pStyle w:val="Default"/>
        <w:jc w:val="both"/>
        <w:rPr>
          <w:color w:val="auto"/>
          <w:sz w:val="28"/>
          <w:szCs w:val="28"/>
        </w:rPr>
      </w:pPr>
    </w:p>
    <w:p w:rsidR="00894A4A" w:rsidRPr="0098445E" w:rsidRDefault="00894A4A" w:rsidP="00894A4A">
      <w:pPr>
        <w:pStyle w:val="Default"/>
        <w:jc w:val="both"/>
        <w:rPr>
          <w:bCs/>
          <w:color w:val="auto"/>
          <w:sz w:val="28"/>
          <w:szCs w:val="28"/>
        </w:rPr>
      </w:pPr>
      <w:r w:rsidRPr="0098445E">
        <w:rPr>
          <w:bCs/>
          <w:color w:val="auto"/>
          <w:sz w:val="28"/>
          <w:szCs w:val="28"/>
        </w:rPr>
        <w:t>Используемые образовательные технологии и методы обучения.</w:t>
      </w:r>
    </w:p>
    <w:p w:rsidR="00894A4A" w:rsidRPr="0098445E" w:rsidRDefault="00894A4A" w:rsidP="00894A4A">
      <w:pPr>
        <w:pStyle w:val="Default"/>
        <w:jc w:val="both"/>
        <w:rPr>
          <w:color w:val="auto"/>
          <w:sz w:val="28"/>
          <w:szCs w:val="28"/>
        </w:rPr>
      </w:pPr>
      <w:r w:rsidRPr="0098445E">
        <w:rPr>
          <w:color w:val="auto"/>
          <w:sz w:val="28"/>
          <w:szCs w:val="28"/>
        </w:rPr>
        <w:t xml:space="preserve">    Педагогические технологии, используемые в школе, решают задачу стимулирования мыслительных процессов, развитие интереса к процессу учения, формирование навыка рефлексии, самостоятельной поисково-исследовательской деятельности: - технология проектной деятельности:</w:t>
      </w:r>
    </w:p>
    <w:p w:rsidR="00894A4A" w:rsidRPr="0098445E" w:rsidRDefault="00894A4A" w:rsidP="00894A4A">
      <w:pPr>
        <w:pStyle w:val="Default"/>
        <w:spacing w:after="57"/>
        <w:rPr>
          <w:color w:val="auto"/>
          <w:sz w:val="28"/>
          <w:szCs w:val="28"/>
        </w:rPr>
      </w:pPr>
      <w:r w:rsidRPr="0098445E">
        <w:rPr>
          <w:color w:val="auto"/>
          <w:sz w:val="28"/>
          <w:szCs w:val="28"/>
        </w:rPr>
        <w:t xml:space="preserve">- технологии дифференциации и индивидуализации обучения </w:t>
      </w:r>
    </w:p>
    <w:p w:rsidR="00894A4A" w:rsidRPr="0098445E" w:rsidRDefault="00894A4A" w:rsidP="00894A4A">
      <w:pPr>
        <w:pStyle w:val="Default"/>
        <w:spacing w:after="57"/>
        <w:rPr>
          <w:color w:val="auto"/>
          <w:sz w:val="28"/>
          <w:szCs w:val="28"/>
        </w:rPr>
      </w:pPr>
      <w:r w:rsidRPr="0098445E">
        <w:rPr>
          <w:color w:val="auto"/>
          <w:sz w:val="28"/>
          <w:szCs w:val="28"/>
        </w:rPr>
        <w:t xml:space="preserve">- технология развития критического мышления </w:t>
      </w:r>
    </w:p>
    <w:p w:rsidR="00894A4A" w:rsidRPr="0098445E" w:rsidRDefault="00894A4A" w:rsidP="00894A4A">
      <w:pPr>
        <w:pStyle w:val="Default"/>
        <w:spacing w:after="57"/>
        <w:rPr>
          <w:color w:val="auto"/>
          <w:sz w:val="28"/>
          <w:szCs w:val="28"/>
        </w:rPr>
      </w:pPr>
      <w:r w:rsidRPr="0098445E">
        <w:rPr>
          <w:color w:val="auto"/>
          <w:sz w:val="28"/>
          <w:szCs w:val="28"/>
        </w:rPr>
        <w:t xml:space="preserve">- проблемное обучение </w:t>
      </w:r>
    </w:p>
    <w:p w:rsidR="00894A4A" w:rsidRPr="0098445E" w:rsidRDefault="00894A4A" w:rsidP="00894A4A">
      <w:pPr>
        <w:pStyle w:val="Default"/>
        <w:spacing w:after="57"/>
        <w:rPr>
          <w:color w:val="auto"/>
          <w:sz w:val="28"/>
          <w:szCs w:val="28"/>
        </w:rPr>
      </w:pPr>
      <w:r w:rsidRPr="0098445E">
        <w:rPr>
          <w:color w:val="auto"/>
          <w:sz w:val="28"/>
          <w:szCs w:val="28"/>
        </w:rPr>
        <w:t xml:space="preserve">- игровые технологии (деловые, ролевые игры и др.) </w:t>
      </w:r>
    </w:p>
    <w:p w:rsidR="00894A4A" w:rsidRPr="0098445E" w:rsidRDefault="00894A4A" w:rsidP="00894A4A">
      <w:pPr>
        <w:pStyle w:val="Default"/>
        <w:spacing w:after="57"/>
        <w:rPr>
          <w:color w:val="auto"/>
          <w:sz w:val="28"/>
          <w:szCs w:val="28"/>
        </w:rPr>
      </w:pPr>
      <w:r w:rsidRPr="0098445E">
        <w:rPr>
          <w:color w:val="auto"/>
          <w:sz w:val="28"/>
          <w:szCs w:val="28"/>
        </w:rPr>
        <w:t xml:space="preserve">- информационные технологии </w:t>
      </w:r>
    </w:p>
    <w:p w:rsidR="00894A4A" w:rsidRPr="0098445E" w:rsidRDefault="00894A4A" w:rsidP="00894A4A">
      <w:pPr>
        <w:pStyle w:val="Default"/>
        <w:spacing w:after="57"/>
        <w:rPr>
          <w:color w:val="auto"/>
          <w:sz w:val="28"/>
          <w:szCs w:val="28"/>
        </w:rPr>
      </w:pPr>
      <w:r w:rsidRPr="0098445E">
        <w:rPr>
          <w:color w:val="auto"/>
          <w:sz w:val="28"/>
          <w:szCs w:val="28"/>
        </w:rPr>
        <w:t xml:space="preserve">- технология обучения в группах </w:t>
      </w:r>
    </w:p>
    <w:p w:rsidR="00894A4A" w:rsidRPr="0098445E" w:rsidRDefault="00894A4A" w:rsidP="00894A4A">
      <w:pPr>
        <w:pStyle w:val="Default"/>
        <w:spacing w:after="57"/>
        <w:rPr>
          <w:color w:val="auto"/>
          <w:sz w:val="28"/>
          <w:szCs w:val="28"/>
        </w:rPr>
      </w:pPr>
      <w:r w:rsidRPr="0098445E">
        <w:rPr>
          <w:color w:val="auto"/>
          <w:sz w:val="23"/>
          <w:szCs w:val="23"/>
        </w:rPr>
        <w:t xml:space="preserve">-  </w:t>
      </w:r>
      <w:r w:rsidRPr="0098445E">
        <w:rPr>
          <w:color w:val="auto"/>
          <w:sz w:val="28"/>
          <w:szCs w:val="28"/>
        </w:rPr>
        <w:t xml:space="preserve">личностно-ориентированное обучение </w:t>
      </w:r>
    </w:p>
    <w:p w:rsidR="00894A4A" w:rsidRPr="0098445E" w:rsidRDefault="00894A4A" w:rsidP="00894A4A">
      <w:pPr>
        <w:pStyle w:val="Default"/>
        <w:rPr>
          <w:color w:val="auto"/>
          <w:sz w:val="23"/>
          <w:szCs w:val="23"/>
        </w:rPr>
      </w:pPr>
      <w:r w:rsidRPr="0098445E">
        <w:rPr>
          <w:color w:val="auto"/>
          <w:sz w:val="23"/>
          <w:szCs w:val="23"/>
        </w:rPr>
        <w:t xml:space="preserve">-  </w:t>
      </w:r>
      <w:r w:rsidRPr="0098445E">
        <w:rPr>
          <w:color w:val="auto"/>
          <w:sz w:val="28"/>
          <w:szCs w:val="28"/>
        </w:rPr>
        <w:t>развивающее обучение</w:t>
      </w:r>
      <w:r w:rsidRPr="0098445E">
        <w:rPr>
          <w:color w:val="auto"/>
          <w:sz w:val="23"/>
          <w:szCs w:val="23"/>
        </w:rPr>
        <w:t xml:space="preserve">. </w:t>
      </w:r>
    </w:p>
    <w:p w:rsidR="00894A4A" w:rsidRPr="0098445E" w:rsidRDefault="00894A4A" w:rsidP="00894A4A">
      <w:pPr>
        <w:pStyle w:val="Default"/>
        <w:rPr>
          <w:color w:val="auto"/>
          <w:sz w:val="23"/>
          <w:szCs w:val="23"/>
        </w:rPr>
      </w:pPr>
    </w:p>
    <w:p w:rsidR="00894A4A" w:rsidRPr="0098445E" w:rsidRDefault="00894A4A" w:rsidP="00894A4A">
      <w:pPr>
        <w:pStyle w:val="Default"/>
        <w:jc w:val="center"/>
        <w:rPr>
          <w:b/>
          <w:bCs/>
          <w:color w:val="auto"/>
          <w:sz w:val="28"/>
          <w:szCs w:val="28"/>
        </w:rPr>
      </w:pPr>
      <w:r w:rsidRPr="0098445E">
        <w:rPr>
          <w:b/>
          <w:bCs/>
          <w:color w:val="auto"/>
          <w:sz w:val="28"/>
          <w:szCs w:val="28"/>
        </w:rPr>
        <w:t>3.2.2. Психолого-педагогические условия реализации основной образовательной программы основного общего образования.</w:t>
      </w:r>
    </w:p>
    <w:p w:rsidR="00894A4A" w:rsidRPr="0098445E" w:rsidRDefault="00894A4A" w:rsidP="00894A4A">
      <w:pPr>
        <w:pStyle w:val="Default"/>
        <w:rPr>
          <w:bCs/>
          <w:color w:val="auto"/>
          <w:sz w:val="28"/>
          <w:szCs w:val="28"/>
        </w:rPr>
      </w:pPr>
    </w:p>
    <w:p w:rsidR="00894A4A" w:rsidRPr="0098445E" w:rsidRDefault="00894A4A" w:rsidP="00894A4A">
      <w:pPr>
        <w:pStyle w:val="Default"/>
        <w:jc w:val="both"/>
        <w:rPr>
          <w:color w:val="auto"/>
          <w:sz w:val="28"/>
          <w:szCs w:val="28"/>
        </w:rPr>
      </w:pPr>
      <w:r w:rsidRPr="0098445E">
        <w:rPr>
          <w:color w:val="auto"/>
          <w:sz w:val="28"/>
          <w:szCs w:val="28"/>
        </w:rPr>
        <w:t xml:space="preserve">   С целью создания благоприятных условий для развития личности ребёнка (физического, социального, духовно-нравственного, интеллектуального), оказания комплексной помощи в саморазвитии и самореализации в процессе восприятия мира и адаптации в нем в школе функционирует социально-психологическая служба, в состав которой входят психолог (по договору), социальный педагог и классные руководители школы. </w:t>
      </w:r>
    </w:p>
    <w:p w:rsidR="00894A4A" w:rsidRPr="0098445E" w:rsidRDefault="00894A4A" w:rsidP="00894A4A">
      <w:pPr>
        <w:pStyle w:val="Default"/>
        <w:jc w:val="both"/>
        <w:rPr>
          <w:color w:val="auto"/>
          <w:sz w:val="28"/>
          <w:szCs w:val="28"/>
        </w:rPr>
      </w:pPr>
      <w:r w:rsidRPr="0098445E">
        <w:rPr>
          <w:color w:val="auto"/>
          <w:sz w:val="28"/>
          <w:szCs w:val="28"/>
        </w:rPr>
        <w:t xml:space="preserve">Задачи социально-психологической службы: </w:t>
      </w:r>
    </w:p>
    <w:p w:rsidR="00894A4A" w:rsidRPr="0098445E" w:rsidRDefault="00894A4A" w:rsidP="00894A4A">
      <w:pPr>
        <w:pStyle w:val="Default"/>
        <w:jc w:val="both"/>
        <w:rPr>
          <w:color w:val="auto"/>
          <w:sz w:val="28"/>
          <w:szCs w:val="28"/>
        </w:rPr>
      </w:pPr>
      <w:r w:rsidRPr="0098445E">
        <w:rPr>
          <w:color w:val="auto"/>
          <w:sz w:val="28"/>
          <w:szCs w:val="28"/>
        </w:rPr>
        <w:t xml:space="preserve">- психолого-педагогическое изучение учащихся; </w:t>
      </w:r>
    </w:p>
    <w:p w:rsidR="00894A4A" w:rsidRPr="0098445E" w:rsidRDefault="00894A4A" w:rsidP="00894A4A">
      <w:pPr>
        <w:pStyle w:val="Default"/>
        <w:jc w:val="both"/>
        <w:rPr>
          <w:color w:val="auto"/>
          <w:sz w:val="28"/>
          <w:szCs w:val="28"/>
        </w:rPr>
      </w:pPr>
      <w:r w:rsidRPr="0098445E">
        <w:rPr>
          <w:color w:val="auto"/>
          <w:sz w:val="28"/>
          <w:szCs w:val="28"/>
        </w:rPr>
        <w:t xml:space="preserve">- обеспечение индивидуального подхода к ребенку; </w:t>
      </w:r>
    </w:p>
    <w:p w:rsidR="00894A4A" w:rsidRPr="0098445E" w:rsidRDefault="00894A4A" w:rsidP="00894A4A">
      <w:pPr>
        <w:pStyle w:val="Default"/>
        <w:jc w:val="both"/>
        <w:rPr>
          <w:color w:val="auto"/>
          <w:sz w:val="28"/>
          <w:szCs w:val="28"/>
        </w:rPr>
      </w:pPr>
      <w:r w:rsidRPr="0098445E">
        <w:rPr>
          <w:color w:val="auto"/>
          <w:sz w:val="28"/>
          <w:szCs w:val="28"/>
        </w:rPr>
        <w:t xml:space="preserve">- содействие в разрешении конфликтных ситуаций в школе учащихся; </w:t>
      </w:r>
    </w:p>
    <w:p w:rsidR="00894A4A" w:rsidRPr="0098445E" w:rsidRDefault="00894A4A" w:rsidP="00894A4A">
      <w:pPr>
        <w:pStyle w:val="Default"/>
        <w:jc w:val="both"/>
        <w:rPr>
          <w:color w:val="auto"/>
          <w:sz w:val="28"/>
          <w:szCs w:val="28"/>
        </w:rPr>
      </w:pPr>
      <w:r w:rsidRPr="0098445E">
        <w:rPr>
          <w:color w:val="auto"/>
          <w:sz w:val="28"/>
          <w:szCs w:val="28"/>
        </w:rPr>
        <w:t xml:space="preserve">-оказание педагогического и психологического воздействия на учащихся с отклоняющимся поведением. </w:t>
      </w:r>
    </w:p>
    <w:p w:rsidR="00894A4A" w:rsidRPr="0098445E" w:rsidRDefault="00894A4A" w:rsidP="00894A4A">
      <w:pPr>
        <w:pStyle w:val="Default"/>
        <w:jc w:val="both"/>
        <w:rPr>
          <w:color w:val="auto"/>
          <w:sz w:val="28"/>
          <w:szCs w:val="28"/>
        </w:rPr>
      </w:pPr>
      <w:r w:rsidRPr="0098445E">
        <w:rPr>
          <w:color w:val="auto"/>
          <w:sz w:val="28"/>
          <w:szCs w:val="28"/>
        </w:rPr>
        <w:t>Функции социально-психологической службы:</w:t>
      </w:r>
    </w:p>
    <w:p w:rsidR="00894A4A" w:rsidRPr="0098445E" w:rsidRDefault="00894A4A" w:rsidP="00894A4A">
      <w:pPr>
        <w:pStyle w:val="Default"/>
        <w:jc w:val="both"/>
        <w:rPr>
          <w:color w:val="auto"/>
          <w:sz w:val="28"/>
          <w:szCs w:val="28"/>
        </w:rPr>
      </w:pPr>
      <w:r w:rsidRPr="0098445E">
        <w:rPr>
          <w:color w:val="auto"/>
          <w:sz w:val="28"/>
          <w:szCs w:val="28"/>
        </w:rPr>
        <w:t xml:space="preserve">- психологическое консультирование учителей, учащихся, их родителей по вопросам возрастной, педагогической и социальной психологии, создания благоприятного семейного микроклимата; </w:t>
      </w:r>
    </w:p>
    <w:p w:rsidR="00894A4A" w:rsidRPr="0098445E" w:rsidRDefault="00894A4A" w:rsidP="00894A4A">
      <w:pPr>
        <w:pStyle w:val="Default"/>
        <w:jc w:val="both"/>
        <w:rPr>
          <w:color w:val="auto"/>
          <w:sz w:val="28"/>
          <w:szCs w:val="28"/>
        </w:rPr>
      </w:pPr>
      <w:r w:rsidRPr="0098445E">
        <w:rPr>
          <w:color w:val="auto"/>
          <w:sz w:val="28"/>
          <w:szCs w:val="28"/>
        </w:rPr>
        <w:t xml:space="preserve">- ведение работы по созданию в педагогическом и ученическом коллективах оптимального психологического климата; </w:t>
      </w:r>
    </w:p>
    <w:p w:rsidR="00894A4A" w:rsidRPr="0098445E" w:rsidRDefault="00894A4A" w:rsidP="00894A4A">
      <w:pPr>
        <w:pStyle w:val="Default"/>
        <w:jc w:val="both"/>
        <w:rPr>
          <w:color w:val="auto"/>
          <w:sz w:val="28"/>
          <w:szCs w:val="28"/>
        </w:rPr>
      </w:pPr>
      <w:r w:rsidRPr="0098445E">
        <w:rPr>
          <w:color w:val="auto"/>
          <w:sz w:val="28"/>
          <w:szCs w:val="28"/>
        </w:rPr>
        <w:t xml:space="preserve">- ведение работы по пропаганде психологических знаний среди учителей, учащихся и их родителей, в том числе по вопросам психогигиены и психоадаптации; </w:t>
      </w:r>
    </w:p>
    <w:p w:rsidR="00894A4A" w:rsidRPr="0098445E" w:rsidRDefault="00894A4A" w:rsidP="00894A4A">
      <w:pPr>
        <w:pStyle w:val="Default"/>
        <w:jc w:val="both"/>
        <w:rPr>
          <w:color w:val="auto"/>
          <w:sz w:val="28"/>
          <w:szCs w:val="28"/>
        </w:rPr>
      </w:pPr>
      <w:r w:rsidRPr="0098445E">
        <w:rPr>
          <w:color w:val="auto"/>
          <w:sz w:val="28"/>
          <w:szCs w:val="28"/>
        </w:rPr>
        <w:t xml:space="preserve">- выявление учащихся с асоциальным поведением, установление причин такого поведения, </w:t>
      </w:r>
    </w:p>
    <w:p w:rsidR="00894A4A" w:rsidRPr="0098445E" w:rsidRDefault="00894A4A" w:rsidP="00894A4A">
      <w:pPr>
        <w:pStyle w:val="Default"/>
        <w:jc w:val="both"/>
        <w:rPr>
          <w:color w:val="auto"/>
          <w:sz w:val="28"/>
          <w:szCs w:val="28"/>
        </w:rPr>
      </w:pPr>
      <w:r w:rsidRPr="0098445E">
        <w:rPr>
          <w:color w:val="auto"/>
          <w:sz w:val="28"/>
          <w:szCs w:val="28"/>
        </w:rPr>
        <w:t xml:space="preserve">- составление коррекционных программ; </w:t>
      </w:r>
    </w:p>
    <w:p w:rsidR="00894A4A" w:rsidRPr="0098445E" w:rsidRDefault="00894A4A" w:rsidP="00894A4A">
      <w:pPr>
        <w:pStyle w:val="Default"/>
        <w:jc w:val="both"/>
        <w:rPr>
          <w:color w:val="auto"/>
          <w:sz w:val="28"/>
          <w:szCs w:val="28"/>
        </w:rPr>
      </w:pPr>
      <w:r w:rsidRPr="0098445E">
        <w:rPr>
          <w:color w:val="auto"/>
          <w:sz w:val="28"/>
          <w:szCs w:val="28"/>
        </w:rPr>
        <w:lastRenderedPageBreak/>
        <w:t xml:space="preserve">-оказание помощи учащимся, педагогам и родителям в экстремальных и критических профессиональных ситуациях; </w:t>
      </w:r>
    </w:p>
    <w:p w:rsidR="00894A4A" w:rsidRPr="0098445E" w:rsidRDefault="00894A4A" w:rsidP="00894A4A">
      <w:pPr>
        <w:pStyle w:val="Default"/>
        <w:jc w:val="both"/>
        <w:rPr>
          <w:color w:val="auto"/>
          <w:sz w:val="28"/>
          <w:szCs w:val="28"/>
        </w:rPr>
      </w:pPr>
      <w:r w:rsidRPr="0098445E">
        <w:rPr>
          <w:color w:val="auto"/>
          <w:sz w:val="28"/>
          <w:szCs w:val="28"/>
        </w:rPr>
        <w:t xml:space="preserve">- изучение жилищно-бытовых условий в семьях, оказание посильной помощи </w:t>
      </w:r>
    </w:p>
    <w:p w:rsidR="00D25A1A" w:rsidRPr="0098445E" w:rsidRDefault="00D25A1A" w:rsidP="00894A4A">
      <w:pPr>
        <w:pStyle w:val="Default"/>
        <w:jc w:val="both"/>
        <w:rPr>
          <w:color w:val="auto"/>
          <w:sz w:val="28"/>
          <w:szCs w:val="28"/>
        </w:rPr>
      </w:pPr>
    </w:p>
    <w:p w:rsidR="00D25A1A" w:rsidRPr="0098445E" w:rsidRDefault="00D25A1A" w:rsidP="00894A4A">
      <w:pPr>
        <w:pStyle w:val="Default"/>
        <w:jc w:val="both"/>
        <w:rPr>
          <w:color w:val="auto"/>
          <w:sz w:val="28"/>
          <w:szCs w:val="28"/>
        </w:rPr>
      </w:pPr>
    </w:p>
    <w:p w:rsidR="00894A4A" w:rsidRPr="0098445E" w:rsidRDefault="00894A4A" w:rsidP="00894A4A">
      <w:pPr>
        <w:pStyle w:val="Default"/>
        <w:jc w:val="both"/>
        <w:rPr>
          <w:color w:val="auto"/>
          <w:sz w:val="28"/>
          <w:szCs w:val="28"/>
        </w:rPr>
      </w:pPr>
      <w:r w:rsidRPr="0098445E">
        <w:rPr>
          <w:color w:val="auto"/>
          <w:sz w:val="28"/>
          <w:szCs w:val="28"/>
        </w:rPr>
        <w:t xml:space="preserve">- осуществление делового партнерства с комиссией по делам несовершеннолетних, </w:t>
      </w:r>
    </w:p>
    <w:p w:rsidR="008102AB" w:rsidRPr="0098445E" w:rsidRDefault="00894A4A" w:rsidP="00D25A1A">
      <w:pPr>
        <w:pStyle w:val="Default"/>
        <w:jc w:val="both"/>
        <w:rPr>
          <w:b/>
          <w:bCs/>
          <w:color w:val="auto"/>
          <w:sz w:val="28"/>
          <w:szCs w:val="28"/>
        </w:rPr>
      </w:pPr>
      <w:r w:rsidRPr="0098445E">
        <w:rPr>
          <w:color w:val="auto"/>
          <w:sz w:val="28"/>
          <w:szCs w:val="28"/>
        </w:rPr>
        <w:t>- медицинским у</w:t>
      </w:r>
      <w:r w:rsidR="00EF5C5D" w:rsidRPr="0098445E">
        <w:rPr>
          <w:color w:val="auto"/>
          <w:sz w:val="28"/>
          <w:szCs w:val="28"/>
        </w:rPr>
        <w:t>чр</w:t>
      </w:r>
      <w:r w:rsidR="00CD62B6" w:rsidRPr="0098445E">
        <w:rPr>
          <w:color w:val="auto"/>
          <w:sz w:val="28"/>
          <w:szCs w:val="28"/>
        </w:rPr>
        <w:t>е</w:t>
      </w:r>
      <w:r w:rsidR="000D0B98" w:rsidRPr="0098445E">
        <w:rPr>
          <w:color w:val="auto"/>
          <w:sz w:val="28"/>
          <w:szCs w:val="28"/>
        </w:rPr>
        <w:t xml:space="preserve">ждением района, ФАП с. Красное. </w:t>
      </w:r>
    </w:p>
    <w:p w:rsidR="008102AB" w:rsidRPr="0098445E" w:rsidRDefault="008102AB" w:rsidP="004B6D12">
      <w:pPr>
        <w:pStyle w:val="Default"/>
        <w:jc w:val="center"/>
        <w:rPr>
          <w:b/>
          <w:bCs/>
          <w:color w:val="auto"/>
          <w:sz w:val="28"/>
          <w:szCs w:val="28"/>
        </w:rPr>
      </w:pPr>
    </w:p>
    <w:p w:rsidR="004B6D12" w:rsidRPr="0098445E" w:rsidRDefault="004B6D12" w:rsidP="004B6D12">
      <w:pPr>
        <w:pStyle w:val="Default"/>
        <w:jc w:val="center"/>
        <w:rPr>
          <w:color w:val="auto"/>
          <w:sz w:val="28"/>
          <w:szCs w:val="28"/>
        </w:rPr>
      </w:pPr>
      <w:r w:rsidRPr="0098445E">
        <w:rPr>
          <w:b/>
          <w:bCs/>
          <w:color w:val="auto"/>
          <w:sz w:val="28"/>
          <w:szCs w:val="28"/>
        </w:rPr>
        <w:t>3.2.3. Финансово-экономические условия реализации образовательной программы основного общего образования</w:t>
      </w:r>
    </w:p>
    <w:p w:rsidR="004B6D12" w:rsidRPr="0098445E" w:rsidRDefault="004B6D12" w:rsidP="004B6D12">
      <w:pPr>
        <w:pStyle w:val="Default"/>
        <w:jc w:val="both"/>
        <w:rPr>
          <w:color w:val="auto"/>
          <w:sz w:val="28"/>
          <w:szCs w:val="28"/>
        </w:rPr>
      </w:pPr>
      <w:r w:rsidRPr="0098445E">
        <w:rPr>
          <w:color w:val="auto"/>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4B6D12" w:rsidRPr="0098445E" w:rsidRDefault="004B6D12" w:rsidP="004B6D12">
      <w:pPr>
        <w:pStyle w:val="Default"/>
        <w:jc w:val="both"/>
        <w:rPr>
          <w:color w:val="auto"/>
          <w:sz w:val="28"/>
          <w:szCs w:val="28"/>
        </w:rPr>
      </w:pPr>
      <w:r w:rsidRPr="0098445E">
        <w:rPr>
          <w:color w:val="auto"/>
          <w:sz w:val="28"/>
          <w:szCs w:val="28"/>
        </w:rPr>
        <w:t xml:space="preserve">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rsidR="004B6D12" w:rsidRPr="0098445E" w:rsidRDefault="004B6D12" w:rsidP="004B6D12">
      <w:pPr>
        <w:pStyle w:val="Default"/>
        <w:jc w:val="both"/>
        <w:rPr>
          <w:color w:val="auto"/>
          <w:sz w:val="28"/>
          <w:szCs w:val="28"/>
        </w:rPr>
      </w:pPr>
      <w:r w:rsidRPr="0098445E">
        <w:rPr>
          <w:color w:val="auto"/>
          <w:sz w:val="28"/>
          <w:szCs w:val="28"/>
        </w:rPr>
        <w:t xml:space="preserve">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w:t>
      </w:r>
    </w:p>
    <w:p w:rsidR="004B6D12" w:rsidRPr="0098445E" w:rsidRDefault="004B6D12" w:rsidP="004B6D12">
      <w:pPr>
        <w:pStyle w:val="Default"/>
        <w:jc w:val="both"/>
        <w:rPr>
          <w:color w:val="auto"/>
          <w:sz w:val="28"/>
          <w:szCs w:val="28"/>
        </w:rPr>
      </w:pPr>
      <w:r w:rsidRPr="0098445E">
        <w:rPr>
          <w:color w:val="auto"/>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B6D12" w:rsidRPr="0098445E" w:rsidRDefault="004B6D12" w:rsidP="004B6D12">
      <w:pPr>
        <w:pStyle w:val="Default"/>
        <w:jc w:val="both"/>
        <w:rPr>
          <w:color w:val="auto"/>
          <w:sz w:val="28"/>
          <w:szCs w:val="28"/>
        </w:rPr>
      </w:pPr>
      <w:r w:rsidRPr="0098445E">
        <w:rPr>
          <w:color w:val="auto"/>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учащегося, необходимый для реализации образовательной программы основного общего образования, включая:</w:t>
      </w:r>
    </w:p>
    <w:p w:rsidR="004B6D12" w:rsidRPr="0098445E" w:rsidRDefault="00566530" w:rsidP="004B6D12">
      <w:pPr>
        <w:autoSpaceDE w:val="0"/>
        <w:autoSpaceDN w:val="0"/>
        <w:adjustRightInd w:val="0"/>
        <w:spacing w:after="55"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4B6D12" w:rsidRPr="0098445E">
        <w:rPr>
          <w:rFonts w:ascii="Times New Roman" w:hAnsi="Times New Roman" w:cs="Times New Roman"/>
          <w:sz w:val="28"/>
          <w:szCs w:val="28"/>
        </w:rPr>
        <w:t xml:space="preserve">расходы на оплату труда работников, реализующих образовательную программу основного общего образования; </w:t>
      </w:r>
    </w:p>
    <w:p w:rsidR="004B6D12" w:rsidRPr="0098445E" w:rsidRDefault="004B6D12" w:rsidP="004B6D12">
      <w:pPr>
        <w:pStyle w:val="af"/>
        <w:autoSpaceDN w:val="0"/>
        <w:adjustRightInd w:val="0"/>
        <w:spacing w:after="55"/>
        <w:ind w:left="0"/>
        <w:jc w:val="both"/>
        <w:rPr>
          <w:rFonts w:cs="Times New Roman"/>
          <w:sz w:val="28"/>
          <w:szCs w:val="28"/>
          <w:lang w:val="ru-RU"/>
        </w:rPr>
      </w:pPr>
      <w:r w:rsidRPr="0098445E">
        <w:rPr>
          <w:rFonts w:cs="Times New Roman"/>
          <w:sz w:val="28"/>
          <w:szCs w:val="28"/>
          <w:lang w:val="ru-RU"/>
        </w:rPr>
        <w:t xml:space="preserve">- расходы на приобретение учебников и учебных пособий, средств обучения, игр. </w:t>
      </w:r>
    </w:p>
    <w:p w:rsidR="004B6D12"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прочие расходы (за исключением расходов на содержание зданий и оплату коммунальных услуг, осуществляемых из местных бюджетов). </w:t>
      </w:r>
    </w:p>
    <w:p w:rsidR="008102AB"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учащимися с ОВЗ, обеспечения дополнительного профессионального образования педагогическим работникам, обеспечения безопасных условий обучения и </w:t>
      </w:r>
      <w:r w:rsidRPr="0098445E">
        <w:rPr>
          <w:rFonts w:ascii="Times New Roman" w:hAnsi="Times New Roman" w:cs="Times New Roman"/>
          <w:sz w:val="28"/>
          <w:szCs w:val="28"/>
        </w:rPr>
        <w:lastRenderedPageBreak/>
        <w:t xml:space="preserve">воспитания, охраны здоровья учащихся,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учащихся), за исключением образовательной деятельности, осуществляемой в соответствии с образовательными стандартами, в расчете на одного учащегося, если иное не установлено законодательством. </w:t>
      </w:r>
    </w:p>
    <w:p w:rsidR="004B6D12"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сверх норматива финансового обеспечения, определенного субъектом Российской Федерации. </w:t>
      </w:r>
    </w:p>
    <w:p w:rsidR="004B6D12"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учащихся к образовательным организациям и развитием сетевого взаимодействия для реализации основной образовательной программы общего образования. </w:t>
      </w:r>
    </w:p>
    <w:p w:rsidR="004B6D12"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Реализация подхода нормативного финансирования в расчете на одного учащегося осуществляется на трех следующих уровнях: </w:t>
      </w:r>
    </w:p>
    <w:p w:rsidR="004B6D12" w:rsidRPr="0098445E" w:rsidRDefault="00566530" w:rsidP="004B6D12">
      <w:pPr>
        <w:autoSpaceDE w:val="0"/>
        <w:autoSpaceDN w:val="0"/>
        <w:adjustRightInd w:val="0"/>
        <w:spacing w:after="55"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4B6D12" w:rsidRPr="0098445E">
        <w:rPr>
          <w:rFonts w:ascii="Times New Roman" w:hAnsi="Times New Roman" w:cs="Times New Roman"/>
          <w:sz w:val="28"/>
          <w:szCs w:val="28"/>
        </w:rPr>
        <w:t xml:space="preserve">межбюджетные отношения (бюджет субъекта Российской Федерации – местный бюджет); </w:t>
      </w:r>
    </w:p>
    <w:p w:rsidR="004B6D12" w:rsidRPr="0098445E" w:rsidRDefault="00566530" w:rsidP="004B6D12">
      <w:pPr>
        <w:autoSpaceDE w:val="0"/>
        <w:autoSpaceDN w:val="0"/>
        <w:adjustRightInd w:val="0"/>
        <w:spacing w:after="55"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4B6D12" w:rsidRPr="0098445E">
        <w:rPr>
          <w:rFonts w:ascii="Times New Roman" w:hAnsi="Times New Roman" w:cs="Times New Roman"/>
          <w:sz w:val="28"/>
          <w:szCs w:val="28"/>
        </w:rPr>
        <w:t xml:space="preserve"> внутрибюджетные отношения (местный бюджет – муниципальная общеобразовательная организация); </w:t>
      </w:r>
    </w:p>
    <w:p w:rsidR="004B6D12" w:rsidRPr="0098445E" w:rsidRDefault="00566530"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4B6D12" w:rsidRPr="0098445E">
        <w:rPr>
          <w:rFonts w:ascii="Times New Roman" w:hAnsi="Times New Roman" w:cs="Times New Roman"/>
          <w:sz w:val="28"/>
          <w:szCs w:val="28"/>
        </w:rPr>
        <w:t xml:space="preserve"> общеобразовательная организация. </w:t>
      </w:r>
    </w:p>
    <w:p w:rsidR="00566530" w:rsidRPr="0098445E" w:rsidRDefault="004B6D12" w:rsidP="00566530">
      <w:pPr>
        <w:pStyle w:val="Default"/>
        <w:jc w:val="both"/>
        <w:rPr>
          <w:color w:val="auto"/>
          <w:sz w:val="28"/>
          <w:szCs w:val="28"/>
        </w:rPr>
      </w:pPr>
      <w:r w:rsidRPr="0098445E">
        <w:rPr>
          <w:color w:val="auto"/>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учащегося, должен обеспечить нормативно-правовое регулирование на региональном уровне следующих положений:</w:t>
      </w:r>
    </w:p>
    <w:p w:rsidR="004B6D12" w:rsidRPr="0098445E" w:rsidRDefault="00566530" w:rsidP="00566530">
      <w:pPr>
        <w:pStyle w:val="Default"/>
        <w:jc w:val="both"/>
        <w:rPr>
          <w:color w:val="auto"/>
          <w:sz w:val="28"/>
          <w:szCs w:val="28"/>
        </w:rPr>
      </w:pPr>
      <w:r w:rsidRPr="0098445E">
        <w:rPr>
          <w:color w:val="auto"/>
          <w:sz w:val="28"/>
          <w:szCs w:val="28"/>
        </w:rPr>
        <w:t>-</w:t>
      </w:r>
      <w:r w:rsidR="004B6D12" w:rsidRPr="0098445E">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4B6D12"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4B6D12"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4B6D12"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lastRenderedPageBreak/>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 </w:t>
      </w:r>
    </w:p>
    <w:p w:rsidR="008102AB"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p>
    <w:p w:rsidR="004B6D12"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выполняемую ими учебную (преподавательскую) работу и другую работу, определяемую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4B6D12"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rsidR="004B6D12" w:rsidRPr="0098445E" w:rsidRDefault="004B6D12" w:rsidP="004B6D12">
      <w:pPr>
        <w:pStyle w:val="Default"/>
        <w:jc w:val="both"/>
        <w:rPr>
          <w:color w:val="auto"/>
          <w:sz w:val="28"/>
          <w:szCs w:val="28"/>
        </w:rPr>
      </w:pPr>
      <w:r w:rsidRPr="0098445E">
        <w:rPr>
          <w:color w:val="auto"/>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учащихся,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4B6D12" w:rsidRPr="0098445E" w:rsidRDefault="004B6D12" w:rsidP="004B6D12">
      <w:pPr>
        <w:pStyle w:val="Default"/>
        <w:jc w:val="both"/>
        <w:rPr>
          <w:color w:val="auto"/>
          <w:sz w:val="28"/>
          <w:szCs w:val="28"/>
        </w:rPr>
      </w:pPr>
      <w:r w:rsidRPr="0098445E">
        <w:rPr>
          <w:color w:val="auto"/>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B6D12" w:rsidRPr="0098445E" w:rsidRDefault="004B6D12" w:rsidP="004B6D12">
      <w:pPr>
        <w:pStyle w:val="Default"/>
        <w:jc w:val="both"/>
        <w:rPr>
          <w:color w:val="auto"/>
          <w:sz w:val="28"/>
          <w:szCs w:val="28"/>
        </w:rPr>
      </w:pPr>
      <w:r w:rsidRPr="0098445E">
        <w:rPr>
          <w:color w:val="auto"/>
          <w:sz w:val="28"/>
          <w:szCs w:val="28"/>
        </w:rPr>
        <w:t xml:space="preserve">Образовательная организация самостоятельно определяет: </w:t>
      </w:r>
    </w:p>
    <w:p w:rsidR="004B6D12" w:rsidRPr="0098445E" w:rsidRDefault="004B6D12" w:rsidP="004B6D12">
      <w:pPr>
        <w:pStyle w:val="Default"/>
        <w:spacing w:after="56"/>
        <w:jc w:val="both"/>
        <w:rPr>
          <w:color w:val="auto"/>
          <w:sz w:val="28"/>
          <w:szCs w:val="28"/>
        </w:rPr>
      </w:pPr>
      <w:r w:rsidRPr="0098445E">
        <w:rPr>
          <w:color w:val="auto"/>
          <w:sz w:val="28"/>
          <w:szCs w:val="28"/>
        </w:rPr>
        <w:t xml:space="preserve">соотношение базовой и стимулирующей части фонда оплаты труда; </w:t>
      </w:r>
    </w:p>
    <w:p w:rsidR="004B6D12" w:rsidRPr="0098445E" w:rsidRDefault="004B6D12" w:rsidP="0055093B">
      <w:pPr>
        <w:pStyle w:val="Default"/>
        <w:spacing w:after="56"/>
        <w:rPr>
          <w:color w:val="auto"/>
          <w:sz w:val="28"/>
          <w:szCs w:val="28"/>
        </w:rPr>
      </w:pPr>
      <w:r w:rsidRPr="0098445E">
        <w:rPr>
          <w:color w:val="auto"/>
          <w:sz w:val="28"/>
          <w:szCs w:val="28"/>
        </w:rPr>
        <w:lastRenderedPageBreak/>
        <w:t>соотношение фонда оплаты труда руководящего, педагогич</w:t>
      </w:r>
      <w:r w:rsidR="0055093B" w:rsidRPr="0098445E">
        <w:rPr>
          <w:color w:val="auto"/>
          <w:sz w:val="28"/>
          <w:szCs w:val="28"/>
        </w:rPr>
        <w:t xml:space="preserve">еского, </w:t>
      </w:r>
      <w:r w:rsidRPr="0098445E">
        <w:rPr>
          <w:color w:val="auto"/>
          <w:sz w:val="28"/>
          <w:szCs w:val="28"/>
        </w:rPr>
        <w:t>административно-хозяйствен</w:t>
      </w:r>
      <w:r w:rsidR="0055093B" w:rsidRPr="0098445E">
        <w:rPr>
          <w:color w:val="auto"/>
          <w:sz w:val="28"/>
          <w:szCs w:val="28"/>
        </w:rPr>
        <w:t>н</w:t>
      </w:r>
      <w:r w:rsidR="00566530" w:rsidRPr="0098445E">
        <w:rPr>
          <w:color w:val="auto"/>
          <w:sz w:val="28"/>
          <w:szCs w:val="28"/>
        </w:rPr>
        <w:t xml:space="preserve">ого, производственного, учебно- </w:t>
      </w:r>
      <w:r w:rsidRPr="0098445E">
        <w:rPr>
          <w:color w:val="auto"/>
          <w:sz w:val="28"/>
          <w:szCs w:val="28"/>
        </w:rPr>
        <w:t xml:space="preserve">вспомогательного и иного персонала; </w:t>
      </w:r>
    </w:p>
    <w:p w:rsidR="004B6D12" w:rsidRPr="0098445E" w:rsidRDefault="00566530" w:rsidP="004B6D12">
      <w:pPr>
        <w:pStyle w:val="Default"/>
        <w:spacing w:after="56"/>
        <w:jc w:val="both"/>
        <w:rPr>
          <w:color w:val="auto"/>
          <w:sz w:val="28"/>
          <w:szCs w:val="28"/>
        </w:rPr>
      </w:pPr>
      <w:r w:rsidRPr="0098445E">
        <w:rPr>
          <w:color w:val="auto"/>
          <w:sz w:val="28"/>
          <w:szCs w:val="28"/>
        </w:rPr>
        <w:t>-</w:t>
      </w:r>
      <w:r w:rsidR="004B6D12" w:rsidRPr="0098445E">
        <w:rPr>
          <w:color w:val="auto"/>
          <w:sz w:val="28"/>
          <w:szCs w:val="28"/>
        </w:rPr>
        <w:t xml:space="preserve">соотношение общей и специальной частей внутри базовой части фонда оплаты труда; </w:t>
      </w:r>
    </w:p>
    <w:p w:rsidR="004B6D12" w:rsidRPr="0098445E" w:rsidRDefault="00566530" w:rsidP="004B6D12">
      <w:pPr>
        <w:pStyle w:val="Default"/>
        <w:jc w:val="both"/>
        <w:rPr>
          <w:color w:val="auto"/>
          <w:sz w:val="28"/>
          <w:szCs w:val="28"/>
        </w:rPr>
      </w:pPr>
      <w:r w:rsidRPr="0098445E">
        <w:rPr>
          <w:color w:val="auto"/>
          <w:sz w:val="28"/>
          <w:szCs w:val="28"/>
        </w:rPr>
        <w:t>-</w:t>
      </w:r>
      <w:r w:rsidR="004B6D12" w:rsidRPr="0098445E">
        <w:rPr>
          <w:color w:val="auto"/>
          <w:sz w:val="28"/>
          <w:szCs w:val="28"/>
        </w:rP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8102AB" w:rsidRPr="0098445E" w:rsidRDefault="004B6D12" w:rsidP="004B6D12">
      <w:pPr>
        <w:pStyle w:val="Default"/>
        <w:jc w:val="both"/>
        <w:rPr>
          <w:color w:val="auto"/>
          <w:sz w:val="28"/>
          <w:szCs w:val="28"/>
        </w:rPr>
      </w:pPr>
      <w:r w:rsidRPr="0098445E">
        <w:rPr>
          <w:color w:val="auto"/>
          <w:sz w:val="28"/>
          <w:szCs w:val="28"/>
        </w:rPr>
        <w:t xml:space="preserve">В распределении стимулирующей части фонда оплаты труда учитывается мнение Управляющего совета школы, выборного органа первичной профсоюзной организации. </w:t>
      </w:r>
    </w:p>
    <w:p w:rsidR="004B6D12" w:rsidRPr="0098445E" w:rsidRDefault="004B6D12" w:rsidP="004B6D12">
      <w:pPr>
        <w:pStyle w:val="Default"/>
        <w:jc w:val="both"/>
        <w:rPr>
          <w:color w:val="auto"/>
          <w:sz w:val="28"/>
          <w:szCs w:val="28"/>
        </w:rPr>
      </w:pPr>
      <w:r w:rsidRPr="0098445E">
        <w:rPr>
          <w:color w:val="auto"/>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 </w:t>
      </w:r>
    </w:p>
    <w:p w:rsidR="004B6D12" w:rsidRPr="0098445E" w:rsidRDefault="004B6D12" w:rsidP="004B6D12">
      <w:pPr>
        <w:pStyle w:val="Default"/>
        <w:jc w:val="both"/>
        <w:rPr>
          <w:color w:val="auto"/>
          <w:sz w:val="28"/>
          <w:szCs w:val="28"/>
        </w:rPr>
      </w:pPr>
      <w:r w:rsidRPr="0098445E">
        <w:rPr>
          <w:color w:val="auto"/>
          <w:sz w:val="28"/>
          <w:szCs w:val="28"/>
        </w:rPr>
        <w:t xml:space="preserve">1) проводит экономический расчет стоимости обеспечения требований ФГОС; </w:t>
      </w:r>
    </w:p>
    <w:p w:rsidR="004B6D12" w:rsidRPr="0098445E" w:rsidRDefault="004B6D12" w:rsidP="004B6D12">
      <w:pPr>
        <w:pStyle w:val="Default"/>
        <w:jc w:val="both"/>
        <w:rPr>
          <w:color w:val="auto"/>
          <w:sz w:val="28"/>
          <w:szCs w:val="28"/>
        </w:rPr>
      </w:pPr>
      <w:r w:rsidRPr="0098445E">
        <w:rPr>
          <w:color w:val="auto"/>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 </w:t>
      </w:r>
    </w:p>
    <w:p w:rsidR="004B6D12" w:rsidRPr="0098445E" w:rsidRDefault="004B6D12" w:rsidP="004B6D12">
      <w:pPr>
        <w:pStyle w:val="Default"/>
        <w:jc w:val="both"/>
        <w:rPr>
          <w:color w:val="auto"/>
          <w:sz w:val="28"/>
          <w:szCs w:val="28"/>
        </w:rPr>
      </w:pPr>
      <w:r w:rsidRPr="0098445E">
        <w:rPr>
          <w:color w:val="auto"/>
          <w:sz w:val="28"/>
          <w:szCs w:val="28"/>
        </w:rPr>
        <w:t xml:space="preserve">3) определяет величину затрат на обеспечение требований к условиям реализации образовательной программы основного общего образования; </w:t>
      </w:r>
    </w:p>
    <w:p w:rsidR="004B6D12" w:rsidRPr="0098445E" w:rsidRDefault="004B6D12" w:rsidP="004B6D12">
      <w:pPr>
        <w:pStyle w:val="Default"/>
        <w:jc w:val="both"/>
        <w:rPr>
          <w:color w:val="auto"/>
          <w:sz w:val="28"/>
          <w:szCs w:val="28"/>
        </w:rPr>
      </w:pPr>
      <w:r w:rsidRPr="0098445E">
        <w:rPr>
          <w:color w:val="auto"/>
          <w:sz w:val="28"/>
          <w:szCs w:val="28"/>
        </w:rPr>
        <w:t xml:space="preserve">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 </w:t>
      </w:r>
    </w:p>
    <w:p w:rsidR="004B6D12" w:rsidRPr="0098445E" w:rsidRDefault="004B6D12" w:rsidP="0055093B">
      <w:pPr>
        <w:pStyle w:val="Default"/>
        <w:jc w:val="both"/>
        <w:rPr>
          <w:color w:val="auto"/>
          <w:sz w:val="28"/>
          <w:szCs w:val="28"/>
        </w:rPr>
      </w:pPr>
      <w:r w:rsidRPr="0098445E">
        <w:rPr>
          <w:color w:val="auto"/>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учащихся, и отражает его в своих локальных нормативных актах. При этом учитывается, что взаимодействие может осуществляться:</w:t>
      </w:r>
    </w:p>
    <w:p w:rsidR="004B6D12" w:rsidRPr="0098445E" w:rsidRDefault="004D1831" w:rsidP="004B6D12">
      <w:pPr>
        <w:autoSpaceDE w:val="0"/>
        <w:autoSpaceDN w:val="0"/>
        <w:adjustRightInd w:val="0"/>
        <w:spacing w:after="55" w:line="240" w:lineRule="auto"/>
        <w:rPr>
          <w:rFonts w:ascii="Times New Roman" w:hAnsi="Times New Roman" w:cs="Times New Roman"/>
          <w:sz w:val="28"/>
          <w:szCs w:val="28"/>
        </w:rPr>
      </w:pPr>
      <w:r w:rsidRPr="0098445E">
        <w:rPr>
          <w:rFonts w:ascii="Times New Roman" w:hAnsi="Times New Roman" w:cs="Times New Roman"/>
          <w:sz w:val="28"/>
          <w:szCs w:val="28"/>
        </w:rPr>
        <w:t>-</w:t>
      </w:r>
      <w:r w:rsidR="004B6D12" w:rsidRPr="0098445E">
        <w:rPr>
          <w:rFonts w:ascii="Times New Roman" w:hAnsi="Times New Roman" w:cs="Times New Roman"/>
          <w:sz w:val="28"/>
          <w:szCs w:val="28"/>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rsidR="004B6D12" w:rsidRPr="0098445E" w:rsidRDefault="0055093B" w:rsidP="0055093B">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4B6D12" w:rsidRPr="0098445E">
        <w:rPr>
          <w:rFonts w:ascii="Times New Roman" w:hAnsi="Times New Roman" w:cs="Times New Roman"/>
          <w:sz w:val="28"/>
          <w:szCs w:val="28"/>
        </w:rPr>
        <w:t xml:space="preserve"> за счет выделения ставок педагогов дополнительного образования, которые обеспечивают реализацию для учащихся образовательной организации широкого спектра программ внеурочной деятельности. </w:t>
      </w:r>
    </w:p>
    <w:p w:rsidR="004B6D12" w:rsidRPr="0098445E" w:rsidRDefault="004B6D12" w:rsidP="0055093B">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 </w:t>
      </w:r>
    </w:p>
    <w:p w:rsidR="004B6D12" w:rsidRPr="0098445E" w:rsidRDefault="004B6D12" w:rsidP="004B6D12">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w:t>
      </w:r>
      <w:r w:rsidRPr="0098445E">
        <w:rPr>
          <w:rFonts w:ascii="Times New Roman" w:hAnsi="Times New Roman" w:cs="Times New Roman"/>
          <w:sz w:val="28"/>
          <w:szCs w:val="28"/>
        </w:rPr>
        <w:lastRenderedPageBreak/>
        <w:t xml:space="preserve">(муниципального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4B6D12" w:rsidRPr="0098445E" w:rsidRDefault="004B6D12" w:rsidP="004B6D12">
      <w:pPr>
        <w:pStyle w:val="Default"/>
        <w:jc w:val="both"/>
        <w:rPr>
          <w:color w:val="auto"/>
          <w:sz w:val="28"/>
          <w:szCs w:val="28"/>
        </w:rPr>
      </w:pPr>
      <w:r w:rsidRPr="0098445E">
        <w:rPr>
          <w:color w:val="auto"/>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8102AB" w:rsidRPr="0098445E" w:rsidRDefault="008102AB" w:rsidP="000D0B98">
      <w:pPr>
        <w:pStyle w:val="Default"/>
        <w:rPr>
          <w:b/>
          <w:bCs/>
          <w:color w:val="auto"/>
          <w:sz w:val="28"/>
          <w:szCs w:val="28"/>
        </w:rPr>
      </w:pPr>
    </w:p>
    <w:p w:rsidR="008102AB" w:rsidRPr="0098445E" w:rsidRDefault="008102AB" w:rsidP="00894A4A">
      <w:pPr>
        <w:pStyle w:val="Default"/>
        <w:jc w:val="center"/>
        <w:rPr>
          <w:b/>
          <w:bCs/>
          <w:color w:val="auto"/>
          <w:sz w:val="28"/>
          <w:szCs w:val="28"/>
        </w:rPr>
      </w:pPr>
    </w:p>
    <w:p w:rsidR="00894A4A" w:rsidRPr="0098445E" w:rsidRDefault="004B6D12" w:rsidP="00894A4A">
      <w:pPr>
        <w:pStyle w:val="Default"/>
        <w:jc w:val="center"/>
        <w:rPr>
          <w:b/>
          <w:color w:val="auto"/>
          <w:sz w:val="28"/>
          <w:szCs w:val="28"/>
        </w:rPr>
      </w:pPr>
      <w:r w:rsidRPr="0098445E">
        <w:rPr>
          <w:b/>
          <w:bCs/>
          <w:color w:val="auto"/>
          <w:sz w:val="28"/>
          <w:szCs w:val="28"/>
        </w:rPr>
        <w:t>3.2.4</w:t>
      </w:r>
      <w:r w:rsidR="00894A4A" w:rsidRPr="0098445E">
        <w:rPr>
          <w:b/>
          <w:bCs/>
          <w:color w:val="auto"/>
          <w:sz w:val="28"/>
          <w:szCs w:val="28"/>
        </w:rPr>
        <w:t>. Материально-технические условия реализации основной образовательной программы</w:t>
      </w:r>
    </w:p>
    <w:p w:rsidR="00894A4A" w:rsidRPr="0098445E" w:rsidRDefault="00894A4A" w:rsidP="00894A4A">
      <w:pPr>
        <w:pStyle w:val="Default"/>
        <w:jc w:val="center"/>
        <w:rPr>
          <w:color w:val="auto"/>
          <w:sz w:val="28"/>
          <w:szCs w:val="28"/>
        </w:rPr>
      </w:pPr>
    </w:p>
    <w:p w:rsidR="00894A4A" w:rsidRPr="0098445E" w:rsidRDefault="00894A4A" w:rsidP="00894A4A">
      <w:pPr>
        <w:pStyle w:val="Default"/>
        <w:jc w:val="both"/>
        <w:rPr>
          <w:color w:val="auto"/>
          <w:sz w:val="28"/>
          <w:szCs w:val="28"/>
        </w:rPr>
      </w:pPr>
      <w:r w:rsidRPr="0098445E">
        <w:rPr>
          <w:color w:val="auto"/>
          <w:sz w:val="28"/>
          <w:szCs w:val="28"/>
        </w:rPr>
        <w:t>Материально-техническая база реализации основной образовательной программы соответствует действующим санитарным и противопожарным нормам, нормам охраны труда работников образовательных учреждений.</w:t>
      </w:r>
    </w:p>
    <w:p w:rsidR="00894A4A" w:rsidRPr="0098445E" w:rsidRDefault="00894A4A" w:rsidP="00894A4A">
      <w:pPr>
        <w:pStyle w:val="Default"/>
        <w:jc w:val="center"/>
        <w:rPr>
          <w:color w:val="auto"/>
          <w:sz w:val="28"/>
          <w:szCs w:val="28"/>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2"/>
        <w:gridCol w:w="3442"/>
        <w:gridCol w:w="3442"/>
      </w:tblGrid>
      <w:tr w:rsidR="00894A4A" w:rsidRPr="0098445E" w:rsidTr="008102AB">
        <w:trPr>
          <w:trHeight w:val="120"/>
        </w:trPr>
        <w:tc>
          <w:tcPr>
            <w:tcW w:w="3442" w:type="dxa"/>
          </w:tcPr>
          <w:p w:rsidR="00894A4A" w:rsidRPr="0098445E" w:rsidRDefault="00894A4A" w:rsidP="004B6D12">
            <w:pPr>
              <w:pStyle w:val="Default"/>
              <w:rPr>
                <w:color w:val="auto"/>
                <w:sz w:val="28"/>
                <w:szCs w:val="28"/>
              </w:rPr>
            </w:pPr>
            <w:r w:rsidRPr="0098445E">
              <w:rPr>
                <w:b/>
                <w:bCs/>
                <w:color w:val="auto"/>
                <w:sz w:val="28"/>
                <w:szCs w:val="28"/>
              </w:rPr>
              <w:t xml:space="preserve">наименование </w:t>
            </w:r>
          </w:p>
        </w:tc>
        <w:tc>
          <w:tcPr>
            <w:tcW w:w="3442" w:type="dxa"/>
          </w:tcPr>
          <w:p w:rsidR="00894A4A" w:rsidRPr="0098445E" w:rsidRDefault="00894A4A" w:rsidP="004B6D12">
            <w:pPr>
              <w:pStyle w:val="Default"/>
              <w:rPr>
                <w:color w:val="auto"/>
                <w:sz w:val="28"/>
                <w:szCs w:val="28"/>
              </w:rPr>
            </w:pPr>
            <w:r w:rsidRPr="0098445E">
              <w:rPr>
                <w:b/>
                <w:bCs/>
                <w:color w:val="auto"/>
                <w:sz w:val="28"/>
                <w:szCs w:val="28"/>
              </w:rPr>
              <w:t xml:space="preserve">кол-во </w:t>
            </w:r>
          </w:p>
        </w:tc>
        <w:tc>
          <w:tcPr>
            <w:tcW w:w="3442" w:type="dxa"/>
          </w:tcPr>
          <w:p w:rsidR="00894A4A" w:rsidRPr="0098445E" w:rsidRDefault="00894A4A" w:rsidP="004B6D12">
            <w:pPr>
              <w:pStyle w:val="Default"/>
              <w:rPr>
                <w:color w:val="auto"/>
                <w:sz w:val="28"/>
                <w:szCs w:val="28"/>
              </w:rPr>
            </w:pPr>
            <w:r w:rsidRPr="0098445E">
              <w:rPr>
                <w:b/>
                <w:bCs/>
                <w:color w:val="auto"/>
                <w:sz w:val="28"/>
                <w:szCs w:val="28"/>
              </w:rPr>
              <w:t xml:space="preserve">состояние </w:t>
            </w:r>
          </w:p>
        </w:tc>
      </w:tr>
      <w:tr w:rsidR="00894A4A" w:rsidRPr="0098445E" w:rsidTr="008102AB">
        <w:trPr>
          <w:trHeight w:val="122"/>
        </w:trPr>
        <w:tc>
          <w:tcPr>
            <w:tcW w:w="3442" w:type="dxa"/>
          </w:tcPr>
          <w:p w:rsidR="00894A4A" w:rsidRPr="0098445E" w:rsidRDefault="00894A4A" w:rsidP="004B6D12">
            <w:pPr>
              <w:pStyle w:val="Default"/>
              <w:rPr>
                <w:color w:val="auto"/>
                <w:sz w:val="28"/>
                <w:szCs w:val="28"/>
              </w:rPr>
            </w:pPr>
            <w:r w:rsidRPr="0098445E">
              <w:rPr>
                <w:color w:val="auto"/>
                <w:sz w:val="28"/>
                <w:szCs w:val="28"/>
              </w:rPr>
              <w:t xml:space="preserve">Учебные кабинеты </w:t>
            </w:r>
          </w:p>
        </w:tc>
        <w:tc>
          <w:tcPr>
            <w:tcW w:w="3442" w:type="dxa"/>
          </w:tcPr>
          <w:p w:rsidR="00894A4A" w:rsidRPr="0098445E" w:rsidRDefault="00894A4A" w:rsidP="004B6D12">
            <w:pPr>
              <w:pStyle w:val="Default"/>
              <w:rPr>
                <w:color w:val="auto"/>
                <w:sz w:val="28"/>
                <w:szCs w:val="28"/>
              </w:rPr>
            </w:pPr>
            <w:r w:rsidRPr="0098445E">
              <w:rPr>
                <w:color w:val="auto"/>
                <w:sz w:val="28"/>
                <w:szCs w:val="28"/>
              </w:rPr>
              <w:t>1</w:t>
            </w:r>
            <w:r w:rsidR="005450A4" w:rsidRPr="0098445E">
              <w:rPr>
                <w:color w:val="auto"/>
                <w:sz w:val="28"/>
                <w:szCs w:val="28"/>
              </w:rPr>
              <w:t>6</w:t>
            </w:r>
          </w:p>
        </w:tc>
        <w:tc>
          <w:tcPr>
            <w:tcW w:w="3442" w:type="dxa"/>
          </w:tcPr>
          <w:p w:rsidR="00894A4A" w:rsidRPr="0098445E" w:rsidRDefault="00894A4A" w:rsidP="004B6D12">
            <w:pPr>
              <w:pStyle w:val="Default"/>
              <w:rPr>
                <w:color w:val="auto"/>
                <w:sz w:val="28"/>
                <w:szCs w:val="28"/>
              </w:rPr>
            </w:pPr>
            <w:r w:rsidRPr="0098445E">
              <w:rPr>
                <w:color w:val="auto"/>
                <w:sz w:val="28"/>
                <w:szCs w:val="28"/>
              </w:rPr>
              <w:t>удовлет</w:t>
            </w:r>
          </w:p>
        </w:tc>
      </w:tr>
      <w:tr w:rsidR="00894A4A" w:rsidRPr="0098445E" w:rsidTr="008102AB">
        <w:trPr>
          <w:trHeight w:val="122"/>
        </w:trPr>
        <w:tc>
          <w:tcPr>
            <w:tcW w:w="3442" w:type="dxa"/>
          </w:tcPr>
          <w:p w:rsidR="00894A4A" w:rsidRPr="0098445E" w:rsidRDefault="00894A4A" w:rsidP="004B6D12">
            <w:pPr>
              <w:pStyle w:val="Default"/>
              <w:rPr>
                <w:color w:val="auto"/>
                <w:sz w:val="28"/>
                <w:szCs w:val="28"/>
              </w:rPr>
            </w:pPr>
            <w:r w:rsidRPr="0098445E">
              <w:rPr>
                <w:color w:val="auto"/>
                <w:sz w:val="28"/>
                <w:szCs w:val="28"/>
              </w:rPr>
              <w:t>Компьютерный класс</w:t>
            </w:r>
          </w:p>
        </w:tc>
        <w:tc>
          <w:tcPr>
            <w:tcW w:w="3442" w:type="dxa"/>
          </w:tcPr>
          <w:p w:rsidR="00894A4A" w:rsidRPr="0098445E" w:rsidRDefault="00894A4A" w:rsidP="004B6D12">
            <w:pPr>
              <w:pStyle w:val="Default"/>
              <w:rPr>
                <w:color w:val="auto"/>
                <w:sz w:val="28"/>
                <w:szCs w:val="28"/>
              </w:rPr>
            </w:pPr>
            <w:r w:rsidRPr="0098445E">
              <w:rPr>
                <w:color w:val="auto"/>
                <w:sz w:val="28"/>
                <w:szCs w:val="28"/>
              </w:rPr>
              <w:t>1</w:t>
            </w:r>
          </w:p>
        </w:tc>
        <w:tc>
          <w:tcPr>
            <w:tcW w:w="3442" w:type="dxa"/>
          </w:tcPr>
          <w:p w:rsidR="00894A4A" w:rsidRPr="0098445E" w:rsidRDefault="00894A4A" w:rsidP="004B6D12">
            <w:pPr>
              <w:pStyle w:val="Default"/>
              <w:rPr>
                <w:color w:val="auto"/>
                <w:sz w:val="28"/>
                <w:szCs w:val="28"/>
              </w:rPr>
            </w:pPr>
            <w:r w:rsidRPr="0098445E">
              <w:rPr>
                <w:color w:val="auto"/>
                <w:sz w:val="28"/>
                <w:szCs w:val="28"/>
              </w:rPr>
              <w:t xml:space="preserve">удовлет. </w:t>
            </w:r>
          </w:p>
        </w:tc>
      </w:tr>
      <w:tr w:rsidR="00894A4A" w:rsidRPr="0098445E" w:rsidTr="008102AB">
        <w:trPr>
          <w:trHeight w:val="122"/>
        </w:trPr>
        <w:tc>
          <w:tcPr>
            <w:tcW w:w="3442" w:type="dxa"/>
          </w:tcPr>
          <w:p w:rsidR="00894A4A" w:rsidRPr="0098445E" w:rsidRDefault="00894A4A" w:rsidP="004B6D12">
            <w:pPr>
              <w:pStyle w:val="Default"/>
              <w:rPr>
                <w:color w:val="auto"/>
                <w:sz w:val="28"/>
                <w:szCs w:val="28"/>
              </w:rPr>
            </w:pPr>
            <w:r w:rsidRPr="0098445E">
              <w:rPr>
                <w:color w:val="auto"/>
                <w:sz w:val="28"/>
                <w:szCs w:val="28"/>
              </w:rPr>
              <w:t xml:space="preserve">Мастерские </w:t>
            </w:r>
          </w:p>
        </w:tc>
        <w:tc>
          <w:tcPr>
            <w:tcW w:w="3442" w:type="dxa"/>
          </w:tcPr>
          <w:p w:rsidR="00894A4A" w:rsidRPr="0098445E" w:rsidRDefault="00894A4A" w:rsidP="004B6D12">
            <w:pPr>
              <w:pStyle w:val="Default"/>
              <w:rPr>
                <w:color w:val="auto"/>
                <w:sz w:val="28"/>
                <w:szCs w:val="28"/>
              </w:rPr>
            </w:pPr>
            <w:r w:rsidRPr="0098445E">
              <w:rPr>
                <w:color w:val="auto"/>
                <w:sz w:val="28"/>
                <w:szCs w:val="28"/>
              </w:rPr>
              <w:t xml:space="preserve">1 </w:t>
            </w:r>
          </w:p>
        </w:tc>
        <w:tc>
          <w:tcPr>
            <w:tcW w:w="3442" w:type="dxa"/>
          </w:tcPr>
          <w:p w:rsidR="00894A4A" w:rsidRPr="0098445E" w:rsidRDefault="00894A4A" w:rsidP="004B6D12">
            <w:pPr>
              <w:pStyle w:val="Default"/>
              <w:rPr>
                <w:color w:val="auto"/>
                <w:sz w:val="28"/>
                <w:szCs w:val="28"/>
              </w:rPr>
            </w:pPr>
            <w:r w:rsidRPr="0098445E">
              <w:rPr>
                <w:color w:val="auto"/>
                <w:sz w:val="28"/>
                <w:szCs w:val="28"/>
              </w:rPr>
              <w:t>удовлет.</w:t>
            </w:r>
          </w:p>
        </w:tc>
      </w:tr>
      <w:tr w:rsidR="00894A4A" w:rsidRPr="0098445E" w:rsidTr="008102AB">
        <w:trPr>
          <w:trHeight w:val="122"/>
        </w:trPr>
        <w:tc>
          <w:tcPr>
            <w:tcW w:w="3442" w:type="dxa"/>
          </w:tcPr>
          <w:p w:rsidR="00894A4A" w:rsidRPr="0098445E" w:rsidRDefault="00013276" w:rsidP="004B6D12">
            <w:pPr>
              <w:pStyle w:val="Default"/>
              <w:rPr>
                <w:color w:val="auto"/>
                <w:sz w:val="28"/>
                <w:szCs w:val="28"/>
              </w:rPr>
            </w:pPr>
            <w:r w:rsidRPr="0098445E">
              <w:rPr>
                <w:color w:val="auto"/>
                <w:sz w:val="28"/>
                <w:szCs w:val="28"/>
              </w:rPr>
              <w:t>Спортивный зал и спортплощадка</w:t>
            </w:r>
          </w:p>
        </w:tc>
        <w:tc>
          <w:tcPr>
            <w:tcW w:w="3442" w:type="dxa"/>
          </w:tcPr>
          <w:p w:rsidR="00894A4A" w:rsidRPr="0098445E" w:rsidRDefault="00013276" w:rsidP="004B6D12">
            <w:pPr>
              <w:pStyle w:val="Default"/>
              <w:rPr>
                <w:color w:val="auto"/>
                <w:sz w:val="28"/>
                <w:szCs w:val="28"/>
              </w:rPr>
            </w:pPr>
            <w:r w:rsidRPr="0098445E">
              <w:rPr>
                <w:color w:val="auto"/>
                <w:sz w:val="28"/>
                <w:szCs w:val="28"/>
              </w:rPr>
              <w:t>1</w:t>
            </w:r>
          </w:p>
        </w:tc>
        <w:tc>
          <w:tcPr>
            <w:tcW w:w="3442" w:type="dxa"/>
          </w:tcPr>
          <w:p w:rsidR="00894A4A" w:rsidRPr="0098445E" w:rsidRDefault="00013276" w:rsidP="004B6D12">
            <w:pPr>
              <w:pStyle w:val="Default"/>
              <w:rPr>
                <w:color w:val="auto"/>
                <w:sz w:val="28"/>
                <w:szCs w:val="28"/>
              </w:rPr>
            </w:pPr>
            <w:r w:rsidRPr="0098445E">
              <w:rPr>
                <w:color w:val="auto"/>
                <w:sz w:val="28"/>
                <w:szCs w:val="28"/>
              </w:rPr>
              <w:t>удовлет.</w:t>
            </w:r>
          </w:p>
        </w:tc>
      </w:tr>
      <w:tr w:rsidR="00894A4A" w:rsidRPr="0098445E" w:rsidTr="008102AB">
        <w:trPr>
          <w:trHeight w:val="122"/>
        </w:trPr>
        <w:tc>
          <w:tcPr>
            <w:tcW w:w="3442" w:type="dxa"/>
          </w:tcPr>
          <w:p w:rsidR="00894A4A" w:rsidRPr="0098445E" w:rsidRDefault="00EF5C5D" w:rsidP="004B6D12">
            <w:pPr>
              <w:pStyle w:val="Default"/>
              <w:rPr>
                <w:color w:val="auto"/>
                <w:sz w:val="28"/>
                <w:szCs w:val="28"/>
              </w:rPr>
            </w:pPr>
            <w:r w:rsidRPr="0098445E">
              <w:rPr>
                <w:color w:val="auto"/>
                <w:sz w:val="28"/>
                <w:szCs w:val="28"/>
              </w:rPr>
              <w:t xml:space="preserve"> А</w:t>
            </w:r>
            <w:r w:rsidR="00894A4A" w:rsidRPr="0098445E">
              <w:rPr>
                <w:color w:val="auto"/>
                <w:sz w:val="28"/>
                <w:szCs w:val="28"/>
              </w:rPr>
              <w:t>втобус</w:t>
            </w:r>
          </w:p>
        </w:tc>
        <w:tc>
          <w:tcPr>
            <w:tcW w:w="3442" w:type="dxa"/>
          </w:tcPr>
          <w:p w:rsidR="00894A4A" w:rsidRPr="0098445E" w:rsidRDefault="00EF5C5D" w:rsidP="004B6D12">
            <w:pPr>
              <w:pStyle w:val="Default"/>
              <w:rPr>
                <w:color w:val="auto"/>
                <w:sz w:val="28"/>
                <w:szCs w:val="28"/>
              </w:rPr>
            </w:pPr>
            <w:r w:rsidRPr="0098445E">
              <w:rPr>
                <w:color w:val="auto"/>
                <w:sz w:val="28"/>
                <w:szCs w:val="28"/>
              </w:rPr>
              <w:t xml:space="preserve">1 </w:t>
            </w:r>
          </w:p>
        </w:tc>
        <w:tc>
          <w:tcPr>
            <w:tcW w:w="3442" w:type="dxa"/>
          </w:tcPr>
          <w:p w:rsidR="00894A4A" w:rsidRPr="0098445E" w:rsidRDefault="00894A4A" w:rsidP="004B6D12">
            <w:pPr>
              <w:pStyle w:val="Default"/>
              <w:rPr>
                <w:color w:val="auto"/>
                <w:sz w:val="28"/>
                <w:szCs w:val="28"/>
              </w:rPr>
            </w:pPr>
            <w:r w:rsidRPr="0098445E">
              <w:rPr>
                <w:color w:val="auto"/>
                <w:sz w:val="28"/>
                <w:szCs w:val="28"/>
              </w:rPr>
              <w:t>удовлет.</w:t>
            </w:r>
          </w:p>
        </w:tc>
      </w:tr>
      <w:tr w:rsidR="00894A4A" w:rsidRPr="0098445E" w:rsidTr="008102AB">
        <w:trPr>
          <w:trHeight w:val="122"/>
        </w:trPr>
        <w:tc>
          <w:tcPr>
            <w:tcW w:w="3442" w:type="dxa"/>
          </w:tcPr>
          <w:p w:rsidR="00894A4A" w:rsidRPr="0098445E" w:rsidRDefault="00013276" w:rsidP="00013276">
            <w:pPr>
              <w:pStyle w:val="Default"/>
              <w:rPr>
                <w:color w:val="auto"/>
                <w:sz w:val="28"/>
                <w:szCs w:val="28"/>
              </w:rPr>
            </w:pPr>
            <w:r w:rsidRPr="0098445E">
              <w:rPr>
                <w:color w:val="auto"/>
                <w:sz w:val="28"/>
                <w:szCs w:val="28"/>
              </w:rPr>
              <w:t>Приспоособленное помещение под с</w:t>
            </w:r>
            <w:r w:rsidR="00EF5C5D" w:rsidRPr="0098445E">
              <w:rPr>
                <w:color w:val="auto"/>
                <w:sz w:val="28"/>
                <w:szCs w:val="28"/>
              </w:rPr>
              <w:t>толов</w:t>
            </w:r>
            <w:r w:rsidRPr="0098445E">
              <w:rPr>
                <w:color w:val="auto"/>
                <w:sz w:val="28"/>
                <w:szCs w:val="28"/>
              </w:rPr>
              <w:t>ую</w:t>
            </w:r>
            <w:r w:rsidR="00EF5C5D" w:rsidRPr="0098445E">
              <w:rPr>
                <w:color w:val="auto"/>
                <w:sz w:val="28"/>
                <w:szCs w:val="28"/>
              </w:rPr>
              <w:t xml:space="preserve"> на </w:t>
            </w:r>
            <w:r w:rsidRPr="0098445E">
              <w:rPr>
                <w:color w:val="auto"/>
                <w:sz w:val="28"/>
                <w:szCs w:val="28"/>
              </w:rPr>
              <w:t>60 посадочных мест</w:t>
            </w:r>
          </w:p>
        </w:tc>
        <w:tc>
          <w:tcPr>
            <w:tcW w:w="3442" w:type="dxa"/>
          </w:tcPr>
          <w:p w:rsidR="00894A4A" w:rsidRPr="0098445E" w:rsidRDefault="00894A4A" w:rsidP="004B6D12">
            <w:pPr>
              <w:pStyle w:val="Default"/>
              <w:rPr>
                <w:color w:val="auto"/>
                <w:sz w:val="28"/>
                <w:szCs w:val="28"/>
              </w:rPr>
            </w:pPr>
            <w:r w:rsidRPr="0098445E">
              <w:rPr>
                <w:color w:val="auto"/>
                <w:sz w:val="28"/>
                <w:szCs w:val="28"/>
              </w:rPr>
              <w:t xml:space="preserve">1 </w:t>
            </w:r>
          </w:p>
        </w:tc>
        <w:tc>
          <w:tcPr>
            <w:tcW w:w="3442" w:type="dxa"/>
          </w:tcPr>
          <w:p w:rsidR="00894A4A" w:rsidRPr="0098445E" w:rsidRDefault="00894A4A" w:rsidP="004B6D12">
            <w:pPr>
              <w:pStyle w:val="Default"/>
              <w:rPr>
                <w:color w:val="auto"/>
                <w:sz w:val="28"/>
                <w:szCs w:val="28"/>
              </w:rPr>
            </w:pPr>
            <w:r w:rsidRPr="0098445E">
              <w:rPr>
                <w:color w:val="auto"/>
                <w:sz w:val="28"/>
                <w:szCs w:val="28"/>
              </w:rPr>
              <w:t>удовлет.</w:t>
            </w:r>
          </w:p>
        </w:tc>
      </w:tr>
      <w:tr w:rsidR="00894A4A" w:rsidRPr="0098445E" w:rsidTr="008102AB">
        <w:trPr>
          <w:trHeight w:val="276"/>
        </w:trPr>
        <w:tc>
          <w:tcPr>
            <w:tcW w:w="3442" w:type="dxa"/>
          </w:tcPr>
          <w:p w:rsidR="00894A4A" w:rsidRPr="0098445E" w:rsidRDefault="00894A4A" w:rsidP="004B6D12">
            <w:pPr>
              <w:pStyle w:val="Default"/>
              <w:rPr>
                <w:color w:val="auto"/>
                <w:sz w:val="28"/>
                <w:szCs w:val="28"/>
              </w:rPr>
            </w:pPr>
            <w:r w:rsidRPr="0098445E">
              <w:rPr>
                <w:color w:val="auto"/>
                <w:sz w:val="28"/>
                <w:szCs w:val="28"/>
              </w:rPr>
              <w:t xml:space="preserve">Библиотека, читальный зал, книгохранилище </w:t>
            </w:r>
          </w:p>
        </w:tc>
        <w:tc>
          <w:tcPr>
            <w:tcW w:w="3442" w:type="dxa"/>
          </w:tcPr>
          <w:p w:rsidR="00894A4A" w:rsidRPr="0098445E" w:rsidRDefault="00894A4A" w:rsidP="004B6D12">
            <w:pPr>
              <w:pStyle w:val="Default"/>
              <w:rPr>
                <w:color w:val="auto"/>
                <w:sz w:val="28"/>
                <w:szCs w:val="28"/>
              </w:rPr>
            </w:pPr>
            <w:r w:rsidRPr="0098445E">
              <w:rPr>
                <w:color w:val="auto"/>
                <w:sz w:val="28"/>
                <w:szCs w:val="28"/>
              </w:rPr>
              <w:t xml:space="preserve">1 </w:t>
            </w:r>
          </w:p>
        </w:tc>
        <w:tc>
          <w:tcPr>
            <w:tcW w:w="3442" w:type="dxa"/>
          </w:tcPr>
          <w:p w:rsidR="00894A4A" w:rsidRPr="0098445E" w:rsidRDefault="00894A4A" w:rsidP="004B6D12">
            <w:pPr>
              <w:pStyle w:val="Default"/>
              <w:rPr>
                <w:color w:val="auto"/>
                <w:sz w:val="28"/>
                <w:szCs w:val="28"/>
              </w:rPr>
            </w:pPr>
            <w:r w:rsidRPr="0098445E">
              <w:rPr>
                <w:color w:val="auto"/>
                <w:sz w:val="28"/>
                <w:szCs w:val="28"/>
              </w:rPr>
              <w:t>удовлет.</w:t>
            </w:r>
          </w:p>
        </w:tc>
      </w:tr>
    </w:tbl>
    <w:p w:rsidR="00894A4A" w:rsidRPr="0098445E" w:rsidRDefault="00894A4A" w:rsidP="00894A4A">
      <w:pPr>
        <w:pStyle w:val="Default"/>
        <w:jc w:val="both"/>
        <w:rPr>
          <w:color w:val="auto"/>
          <w:sz w:val="28"/>
          <w:szCs w:val="28"/>
        </w:rPr>
      </w:pPr>
    </w:p>
    <w:p w:rsidR="00894A4A" w:rsidRPr="0098445E" w:rsidRDefault="00894A4A" w:rsidP="00894A4A">
      <w:pPr>
        <w:pStyle w:val="Default"/>
        <w:jc w:val="both"/>
        <w:rPr>
          <w:color w:val="auto"/>
          <w:sz w:val="28"/>
          <w:szCs w:val="28"/>
        </w:rPr>
      </w:pPr>
      <w:r w:rsidRPr="0098445E">
        <w:rPr>
          <w:color w:val="auto"/>
          <w:sz w:val="28"/>
          <w:szCs w:val="28"/>
        </w:rPr>
        <w:t>Для проведения уч</w:t>
      </w:r>
      <w:r w:rsidR="00EF5C5D" w:rsidRPr="0098445E">
        <w:rPr>
          <w:color w:val="auto"/>
          <w:sz w:val="28"/>
          <w:szCs w:val="28"/>
        </w:rPr>
        <w:t xml:space="preserve">ебных занятий в школе имеются </w:t>
      </w:r>
      <w:r w:rsidR="005450A4" w:rsidRPr="0098445E">
        <w:rPr>
          <w:color w:val="auto"/>
          <w:sz w:val="28"/>
          <w:szCs w:val="28"/>
        </w:rPr>
        <w:t>9</w:t>
      </w:r>
      <w:r w:rsidRPr="0098445E">
        <w:rPr>
          <w:color w:val="auto"/>
          <w:sz w:val="28"/>
          <w:szCs w:val="28"/>
        </w:rPr>
        <w:t xml:space="preserve"> учебных кабинетов, оснащенных АРМ. </w:t>
      </w:r>
    </w:p>
    <w:p w:rsidR="00894A4A" w:rsidRPr="0098445E" w:rsidRDefault="00894A4A" w:rsidP="00894A4A">
      <w:pPr>
        <w:pStyle w:val="Default"/>
        <w:jc w:val="both"/>
        <w:rPr>
          <w:color w:val="auto"/>
          <w:sz w:val="28"/>
          <w:szCs w:val="28"/>
        </w:rPr>
      </w:pPr>
      <w:r w:rsidRPr="0098445E">
        <w:rPr>
          <w:color w:val="auto"/>
          <w:sz w:val="28"/>
          <w:szCs w:val="28"/>
        </w:rPr>
        <w:t xml:space="preserve">  Кабинеты физики и химии оборудованы демонстрационными столами. Для обеспечения лучшей видимости учебно-наглядных пособий демонстрационные столы установлены выше ученических столов. Кабинет химии оборудован вытяжным шкафом. </w:t>
      </w:r>
    </w:p>
    <w:p w:rsidR="00894A4A" w:rsidRPr="0098445E" w:rsidRDefault="00894A4A" w:rsidP="00894A4A">
      <w:pPr>
        <w:pStyle w:val="Default"/>
        <w:jc w:val="both"/>
        <w:rPr>
          <w:color w:val="auto"/>
          <w:sz w:val="28"/>
          <w:szCs w:val="28"/>
        </w:rPr>
      </w:pPr>
      <w:r w:rsidRPr="0098445E">
        <w:rPr>
          <w:color w:val="auto"/>
          <w:sz w:val="28"/>
          <w:szCs w:val="28"/>
        </w:rPr>
        <w:t xml:space="preserve">  Имеется оборудование и приборы для проведения как цифровых, так и традиционных измерений на уроках физики, химии, биологии. </w:t>
      </w:r>
    </w:p>
    <w:p w:rsidR="00894A4A" w:rsidRPr="0098445E" w:rsidRDefault="00894A4A" w:rsidP="00894A4A">
      <w:pPr>
        <w:pStyle w:val="Default"/>
        <w:jc w:val="both"/>
        <w:rPr>
          <w:color w:val="auto"/>
          <w:sz w:val="28"/>
          <w:szCs w:val="28"/>
        </w:rPr>
      </w:pPr>
      <w:r w:rsidRPr="0098445E">
        <w:rPr>
          <w:color w:val="auto"/>
          <w:sz w:val="28"/>
          <w:szCs w:val="28"/>
        </w:rPr>
        <w:t xml:space="preserve">  Оборудование кабинетов информатики соответствует гигиеническим требованиям к персональным электронно-вычислительным машинам и организации работы. </w:t>
      </w:r>
    </w:p>
    <w:p w:rsidR="00894A4A" w:rsidRPr="0098445E" w:rsidRDefault="00894A4A" w:rsidP="00894A4A">
      <w:pPr>
        <w:pStyle w:val="Default"/>
        <w:jc w:val="both"/>
        <w:rPr>
          <w:color w:val="auto"/>
          <w:sz w:val="28"/>
          <w:szCs w:val="28"/>
        </w:rPr>
      </w:pPr>
      <w:r w:rsidRPr="0098445E">
        <w:rPr>
          <w:color w:val="auto"/>
          <w:sz w:val="28"/>
          <w:szCs w:val="28"/>
        </w:rPr>
        <w:lastRenderedPageBreak/>
        <w:t xml:space="preserve">   Кабинеты технологии оборудованы умывальными раковинами с подводкой  воды, бумажными полотенцами, оснащены аптечками для оказания первой медицинской помощи. </w:t>
      </w:r>
    </w:p>
    <w:p w:rsidR="00894A4A" w:rsidRPr="0098445E" w:rsidRDefault="00894A4A" w:rsidP="00894A4A">
      <w:pPr>
        <w:pStyle w:val="Default"/>
        <w:jc w:val="both"/>
        <w:rPr>
          <w:color w:val="auto"/>
          <w:sz w:val="28"/>
          <w:szCs w:val="28"/>
        </w:rPr>
      </w:pPr>
      <w:r w:rsidRPr="0098445E">
        <w:rPr>
          <w:color w:val="auto"/>
          <w:sz w:val="28"/>
          <w:szCs w:val="28"/>
        </w:rPr>
        <w:t xml:space="preserve">   Для проведения экспериментов в школе имеется учебно-лабораторное оборудование, вещественные и виртуально-наглядные модели и коллекции основных математических и естественнонаучных объектов и явлений; цифрового (электронного) и традиционного измерения. </w:t>
      </w:r>
    </w:p>
    <w:p w:rsidR="00894A4A" w:rsidRPr="0098445E" w:rsidRDefault="00894A4A" w:rsidP="00894A4A">
      <w:pPr>
        <w:pStyle w:val="Default"/>
        <w:jc w:val="both"/>
        <w:rPr>
          <w:color w:val="auto"/>
          <w:sz w:val="28"/>
          <w:szCs w:val="28"/>
        </w:rPr>
      </w:pPr>
      <w:r w:rsidRPr="0098445E">
        <w:rPr>
          <w:color w:val="auto"/>
          <w:sz w:val="28"/>
          <w:szCs w:val="28"/>
        </w:rPr>
        <w:t xml:space="preserve">   Кабинеты полностью оснащены в соответствии с минимальными требованиями к оснащению общеобразовательных учреждений для реализации основных общеобразовательных программ. </w:t>
      </w:r>
    </w:p>
    <w:p w:rsidR="00894A4A" w:rsidRPr="0098445E" w:rsidRDefault="00894A4A" w:rsidP="00894A4A">
      <w:pPr>
        <w:pStyle w:val="Default"/>
        <w:jc w:val="both"/>
        <w:rPr>
          <w:color w:val="auto"/>
          <w:sz w:val="28"/>
          <w:szCs w:val="28"/>
        </w:rPr>
      </w:pPr>
      <w:r w:rsidRPr="0098445E">
        <w:rPr>
          <w:color w:val="auto"/>
          <w:sz w:val="28"/>
          <w:szCs w:val="28"/>
        </w:rPr>
        <w:t xml:space="preserve">  Температура воздуха соответствует требованиям Сан ПИН. </w:t>
      </w:r>
    </w:p>
    <w:p w:rsidR="00D25A1A" w:rsidRPr="0098445E" w:rsidRDefault="00894A4A" w:rsidP="00894A4A">
      <w:pPr>
        <w:pStyle w:val="Default"/>
        <w:jc w:val="both"/>
        <w:rPr>
          <w:color w:val="auto"/>
          <w:sz w:val="28"/>
          <w:szCs w:val="28"/>
        </w:rPr>
      </w:pPr>
      <w:r w:rsidRPr="0098445E">
        <w:rPr>
          <w:color w:val="auto"/>
          <w:sz w:val="28"/>
          <w:szCs w:val="28"/>
        </w:rPr>
        <w:t xml:space="preserve">Для контроля температурного режима учебные помещения и кабинеты оснащены   бытовыми термометрами. </w:t>
      </w:r>
    </w:p>
    <w:p w:rsidR="00894A4A" w:rsidRPr="0098445E" w:rsidRDefault="00894A4A" w:rsidP="00894A4A">
      <w:pPr>
        <w:pStyle w:val="Default"/>
        <w:jc w:val="both"/>
        <w:rPr>
          <w:color w:val="auto"/>
          <w:sz w:val="28"/>
          <w:szCs w:val="28"/>
        </w:rPr>
      </w:pPr>
      <w:r w:rsidRPr="0098445E">
        <w:rPr>
          <w:color w:val="auto"/>
          <w:sz w:val="28"/>
          <w:szCs w:val="28"/>
        </w:rPr>
        <w:t xml:space="preserve">Все учебные помещения имеют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 </w:t>
      </w:r>
    </w:p>
    <w:p w:rsidR="008102AB" w:rsidRPr="0098445E" w:rsidRDefault="00894A4A" w:rsidP="00894A4A">
      <w:pPr>
        <w:pStyle w:val="Default"/>
        <w:jc w:val="both"/>
        <w:rPr>
          <w:color w:val="auto"/>
          <w:sz w:val="28"/>
          <w:szCs w:val="28"/>
        </w:rPr>
      </w:pPr>
      <w:r w:rsidRPr="0098445E">
        <w:rPr>
          <w:color w:val="auto"/>
          <w:sz w:val="28"/>
          <w:szCs w:val="28"/>
        </w:rPr>
        <w:t xml:space="preserve">   Во всех помещениях общеобразовательной организации обеспечиваются уровни искусственной освещенности в соответствии с гигиеническими </w:t>
      </w:r>
    </w:p>
    <w:p w:rsidR="00894A4A" w:rsidRPr="0098445E" w:rsidRDefault="00894A4A" w:rsidP="00894A4A">
      <w:pPr>
        <w:pStyle w:val="Default"/>
        <w:jc w:val="both"/>
        <w:rPr>
          <w:color w:val="auto"/>
          <w:sz w:val="28"/>
          <w:szCs w:val="28"/>
        </w:rPr>
      </w:pPr>
      <w:r w:rsidRPr="0098445E">
        <w:rPr>
          <w:color w:val="auto"/>
          <w:sz w:val="28"/>
          <w:szCs w:val="28"/>
        </w:rPr>
        <w:t xml:space="preserve">требованиями к естественному, искусственному, совмещенному освещению жилых и общественных зданий. </w:t>
      </w:r>
    </w:p>
    <w:p w:rsidR="00894A4A" w:rsidRPr="0098445E" w:rsidRDefault="00894A4A" w:rsidP="00894A4A">
      <w:pPr>
        <w:pStyle w:val="Default"/>
        <w:jc w:val="both"/>
        <w:rPr>
          <w:color w:val="auto"/>
          <w:sz w:val="28"/>
          <w:szCs w:val="28"/>
        </w:rPr>
      </w:pPr>
      <w:r w:rsidRPr="0098445E">
        <w:rPr>
          <w:color w:val="auto"/>
          <w:sz w:val="28"/>
          <w:szCs w:val="28"/>
        </w:rPr>
        <w:t xml:space="preserve">   В учебных помещениях система общего освещения обеспечивается потолочными светильниками с люминесцентными лампами.</w:t>
      </w:r>
    </w:p>
    <w:p w:rsidR="00894A4A" w:rsidRPr="0098445E" w:rsidRDefault="00894A4A" w:rsidP="00894A4A">
      <w:pPr>
        <w:pStyle w:val="Default"/>
        <w:rPr>
          <w:color w:val="auto"/>
          <w:sz w:val="28"/>
          <w:szCs w:val="28"/>
        </w:rPr>
      </w:pPr>
      <w:r w:rsidRPr="0098445E">
        <w:rPr>
          <w:color w:val="auto"/>
          <w:sz w:val="28"/>
          <w:szCs w:val="28"/>
        </w:rPr>
        <w:t xml:space="preserve">  Для занятий физической культурой и спортом имеется: спортивный зал</w:t>
      </w:r>
      <w:r w:rsidR="00013276" w:rsidRPr="0098445E">
        <w:rPr>
          <w:color w:val="auto"/>
          <w:sz w:val="28"/>
          <w:szCs w:val="28"/>
        </w:rPr>
        <w:t>, спортивная площадка и стадион</w:t>
      </w:r>
      <w:r w:rsidRPr="0098445E">
        <w:rPr>
          <w:color w:val="auto"/>
          <w:sz w:val="28"/>
          <w:szCs w:val="28"/>
        </w:rPr>
        <w:t xml:space="preserve">. Имеющаяся материальная база достаточна для проведения занятий физической культурой в урочное время при условии ежедневного проведения части уроков на стадионе школы. </w:t>
      </w:r>
    </w:p>
    <w:p w:rsidR="00894A4A" w:rsidRPr="0098445E" w:rsidRDefault="00894A4A" w:rsidP="00894A4A">
      <w:pPr>
        <w:pStyle w:val="Default"/>
        <w:jc w:val="both"/>
        <w:rPr>
          <w:color w:val="auto"/>
          <w:sz w:val="28"/>
          <w:szCs w:val="28"/>
        </w:rPr>
      </w:pPr>
      <w:r w:rsidRPr="0098445E">
        <w:rPr>
          <w:color w:val="auto"/>
          <w:sz w:val="28"/>
          <w:szCs w:val="28"/>
        </w:rPr>
        <w:t xml:space="preserve">    Для досуговой деятельности в школе имеются библиотека, комната детской организации</w:t>
      </w:r>
      <w:r w:rsidR="00013276" w:rsidRPr="0098445E">
        <w:rPr>
          <w:color w:val="auto"/>
          <w:sz w:val="28"/>
          <w:szCs w:val="28"/>
        </w:rPr>
        <w:t>, музей</w:t>
      </w:r>
      <w:r w:rsidRPr="0098445E">
        <w:rPr>
          <w:color w:val="auto"/>
          <w:sz w:val="28"/>
          <w:szCs w:val="28"/>
        </w:rPr>
        <w:t xml:space="preserve">. В свободное от уроков время используются кабинеты разной специализации: кабинет </w:t>
      </w:r>
      <w:r w:rsidR="00013276" w:rsidRPr="0098445E">
        <w:rPr>
          <w:color w:val="auto"/>
          <w:sz w:val="28"/>
          <w:szCs w:val="28"/>
        </w:rPr>
        <w:t>физики</w:t>
      </w:r>
      <w:r w:rsidRPr="0098445E">
        <w:rPr>
          <w:color w:val="auto"/>
          <w:sz w:val="28"/>
          <w:szCs w:val="28"/>
        </w:rPr>
        <w:t xml:space="preserve">, кабинет истории, биологии, мастерские для девочек и мальчиков, </w:t>
      </w:r>
      <w:r w:rsidR="0070250A" w:rsidRPr="0098445E">
        <w:rPr>
          <w:color w:val="auto"/>
          <w:sz w:val="28"/>
          <w:szCs w:val="28"/>
        </w:rPr>
        <w:t xml:space="preserve"> </w:t>
      </w:r>
      <w:r w:rsidRPr="0098445E">
        <w:rPr>
          <w:color w:val="auto"/>
          <w:sz w:val="28"/>
          <w:szCs w:val="28"/>
        </w:rPr>
        <w:t>кабинеты в блоке младшей школы.</w:t>
      </w:r>
    </w:p>
    <w:p w:rsidR="00894A4A" w:rsidRPr="0098445E" w:rsidRDefault="00894A4A" w:rsidP="00894A4A">
      <w:pPr>
        <w:pStyle w:val="Default"/>
        <w:jc w:val="both"/>
        <w:rPr>
          <w:color w:val="auto"/>
          <w:sz w:val="28"/>
          <w:szCs w:val="28"/>
        </w:rPr>
      </w:pPr>
    </w:p>
    <w:p w:rsidR="00894A4A" w:rsidRPr="0098445E" w:rsidRDefault="004B6D12" w:rsidP="00894A4A">
      <w:pPr>
        <w:pStyle w:val="Default"/>
        <w:jc w:val="center"/>
        <w:rPr>
          <w:b/>
          <w:bCs/>
          <w:color w:val="auto"/>
          <w:sz w:val="28"/>
          <w:szCs w:val="28"/>
        </w:rPr>
      </w:pPr>
      <w:r w:rsidRPr="0098445E">
        <w:rPr>
          <w:b/>
          <w:color w:val="auto"/>
          <w:sz w:val="28"/>
          <w:szCs w:val="28"/>
        </w:rPr>
        <w:t>3.2.5</w:t>
      </w:r>
      <w:r w:rsidR="00894A4A" w:rsidRPr="0098445E">
        <w:rPr>
          <w:b/>
          <w:bCs/>
          <w:color w:val="auto"/>
          <w:sz w:val="28"/>
          <w:szCs w:val="28"/>
        </w:rPr>
        <w:t xml:space="preserve"> Информационно-методические условия реализации основной образовательной программы основного общего образования.</w:t>
      </w:r>
    </w:p>
    <w:p w:rsidR="00894A4A" w:rsidRPr="0098445E" w:rsidRDefault="00894A4A" w:rsidP="00894A4A">
      <w:pPr>
        <w:pStyle w:val="Default"/>
        <w:jc w:val="both"/>
        <w:rPr>
          <w:color w:val="auto"/>
          <w:sz w:val="28"/>
          <w:szCs w:val="28"/>
        </w:rPr>
      </w:pPr>
    </w:p>
    <w:p w:rsidR="00894A4A" w:rsidRPr="0098445E" w:rsidRDefault="00894A4A" w:rsidP="00894A4A">
      <w:pPr>
        <w:pStyle w:val="Default"/>
        <w:rPr>
          <w:color w:val="auto"/>
          <w:sz w:val="28"/>
          <w:szCs w:val="28"/>
        </w:rPr>
      </w:pPr>
      <w:r w:rsidRPr="0098445E">
        <w:rPr>
          <w:iCs/>
          <w:color w:val="auto"/>
          <w:sz w:val="28"/>
          <w:szCs w:val="28"/>
        </w:rPr>
        <w:t xml:space="preserve">Информационно-методические ресурсы. </w:t>
      </w:r>
    </w:p>
    <w:p w:rsidR="00894A4A" w:rsidRPr="0098445E" w:rsidRDefault="00894A4A" w:rsidP="00894A4A">
      <w:pPr>
        <w:pStyle w:val="Default"/>
        <w:jc w:val="both"/>
        <w:rPr>
          <w:color w:val="auto"/>
          <w:sz w:val="28"/>
          <w:szCs w:val="28"/>
        </w:rPr>
      </w:pPr>
      <w:r w:rsidRPr="0098445E">
        <w:rPr>
          <w:color w:val="auto"/>
          <w:sz w:val="28"/>
          <w:szCs w:val="28"/>
        </w:rPr>
        <w:t xml:space="preserve">    В школе создана информационно-образовательная среда, которая включает в себя следующие компоненты: организационно-управляющий (ответственный за информатизацию),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w:t>
      </w:r>
    </w:p>
    <w:p w:rsidR="00894A4A" w:rsidRPr="0098445E" w:rsidRDefault="00894A4A" w:rsidP="00894A4A">
      <w:pPr>
        <w:pStyle w:val="Default"/>
        <w:jc w:val="both"/>
        <w:rPr>
          <w:color w:val="auto"/>
          <w:sz w:val="28"/>
          <w:szCs w:val="28"/>
        </w:rPr>
      </w:pPr>
      <w:r w:rsidRPr="0098445E">
        <w:rPr>
          <w:color w:val="auto"/>
          <w:sz w:val="28"/>
          <w:szCs w:val="28"/>
        </w:rPr>
        <w:t xml:space="preserve"> Учебно-методическое и информационное оснащение образовательного процесса обеспечивает возможность: </w:t>
      </w:r>
    </w:p>
    <w:p w:rsidR="00894A4A" w:rsidRPr="0098445E" w:rsidRDefault="00C639D3" w:rsidP="00894A4A">
      <w:pPr>
        <w:pStyle w:val="Default"/>
        <w:spacing w:after="38"/>
        <w:jc w:val="both"/>
        <w:rPr>
          <w:color w:val="auto"/>
          <w:sz w:val="28"/>
          <w:szCs w:val="28"/>
        </w:rPr>
      </w:pPr>
      <w:r w:rsidRPr="0098445E">
        <w:rPr>
          <w:color w:val="auto"/>
          <w:sz w:val="28"/>
          <w:szCs w:val="28"/>
        </w:rPr>
        <w:lastRenderedPageBreak/>
        <w:t>-</w:t>
      </w:r>
      <w:r w:rsidR="00894A4A" w:rsidRPr="0098445E">
        <w:rPr>
          <w:color w:val="auto"/>
          <w:sz w:val="28"/>
          <w:szCs w:val="28"/>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894A4A" w:rsidRPr="0098445E" w:rsidRDefault="00C639D3" w:rsidP="00894A4A">
      <w:pPr>
        <w:pStyle w:val="Default"/>
        <w:spacing w:after="38"/>
        <w:jc w:val="both"/>
        <w:rPr>
          <w:color w:val="auto"/>
          <w:sz w:val="28"/>
          <w:szCs w:val="28"/>
        </w:rPr>
      </w:pPr>
      <w:r w:rsidRPr="0098445E">
        <w:rPr>
          <w:color w:val="auto"/>
          <w:sz w:val="28"/>
          <w:szCs w:val="28"/>
        </w:rPr>
        <w:t>-</w:t>
      </w:r>
      <w:r w:rsidR="00894A4A" w:rsidRPr="0098445E">
        <w:rPr>
          <w:color w:val="auto"/>
          <w:sz w:val="28"/>
          <w:szCs w:val="28"/>
        </w:rPr>
        <w:t xml:space="preserve"> 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894A4A" w:rsidRPr="0098445E" w:rsidRDefault="00C639D3" w:rsidP="00894A4A">
      <w:pPr>
        <w:pStyle w:val="Default"/>
        <w:spacing w:after="38"/>
        <w:jc w:val="both"/>
        <w:rPr>
          <w:color w:val="auto"/>
          <w:sz w:val="28"/>
          <w:szCs w:val="28"/>
        </w:rPr>
      </w:pPr>
      <w:r w:rsidRPr="0098445E">
        <w:rPr>
          <w:color w:val="auto"/>
          <w:sz w:val="28"/>
          <w:szCs w:val="28"/>
        </w:rPr>
        <w:t>-</w:t>
      </w:r>
      <w:r w:rsidR="00894A4A" w:rsidRPr="0098445E">
        <w:rPr>
          <w:color w:val="auto"/>
          <w:sz w:val="28"/>
          <w:szCs w:val="28"/>
        </w:rPr>
        <w:t xml:space="preserve">записи и обработки изображения и звука при фиксации явлений в природе и обществе, хода образовательного процесса; </w:t>
      </w:r>
    </w:p>
    <w:p w:rsidR="00894A4A" w:rsidRPr="0098445E" w:rsidRDefault="00C639D3" w:rsidP="00894A4A">
      <w:pPr>
        <w:pStyle w:val="Default"/>
        <w:spacing w:after="38"/>
        <w:jc w:val="both"/>
        <w:rPr>
          <w:color w:val="auto"/>
          <w:sz w:val="28"/>
          <w:szCs w:val="28"/>
        </w:rPr>
      </w:pPr>
      <w:r w:rsidRPr="0098445E">
        <w:rPr>
          <w:color w:val="auto"/>
          <w:sz w:val="28"/>
          <w:szCs w:val="28"/>
        </w:rPr>
        <w:t>-</w:t>
      </w:r>
      <w:r w:rsidR="00894A4A" w:rsidRPr="0098445E">
        <w:rPr>
          <w:color w:val="auto"/>
          <w:sz w:val="28"/>
          <w:szCs w:val="28"/>
        </w:rPr>
        <w:t xml:space="preserve">создания и использования диаграмм различных видов (алгоритмических, концептуальных, классификационных, организационных, хронологических, родства и др.), </w:t>
      </w:r>
    </w:p>
    <w:p w:rsidR="00894A4A" w:rsidRPr="0098445E" w:rsidRDefault="00C639D3" w:rsidP="00894A4A">
      <w:pPr>
        <w:pStyle w:val="Default"/>
        <w:spacing w:after="38"/>
        <w:jc w:val="both"/>
        <w:rPr>
          <w:color w:val="auto"/>
          <w:sz w:val="28"/>
          <w:szCs w:val="28"/>
        </w:rPr>
      </w:pPr>
      <w:r w:rsidRPr="0098445E">
        <w:rPr>
          <w:color w:val="auto"/>
          <w:sz w:val="28"/>
          <w:szCs w:val="28"/>
        </w:rPr>
        <w:t>-</w:t>
      </w:r>
      <w:r w:rsidR="00894A4A" w:rsidRPr="0098445E">
        <w:rPr>
          <w:color w:val="auto"/>
          <w:sz w:val="28"/>
          <w:szCs w:val="28"/>
        </w:rPr>
        <w:t xml:space="preserve">выступления с аудио-, видео- и графическим экранным сопровождением; </w:t>
      </w:r>
    </w:p>
    <w:p w:rsidR="00894A4A" w:rsidRPr="0098445E" w:rsidRDefault="00C639D3" w:rsidP="00894A4A">
      <w:pPr>
        <w:pStyle w:val="Default"/>
        <w:spacing w:after="38"/>
        <w:jc w:val="both"/>
        <w:rPr>
          <w:color w:val="auto"/>
          <w:sz w:val="28"/>
          <w:szCs w:val="28"/>
        </w:rPr>
      </w:pPr>
      <w:r w:rsidRPr="0098445E">
        <w:rPr>
          <w:color w:val="auto"/>
          <w:sz w:val="28"/>
          <w:szCs w:val="28"/>
        </w:rPr>
        <w:t>-</w:t>
      </w:r>
      <w:r w:rsidR="00894A4A" w:rsidRPr="0098445E">
        <w:rPr>
          <w:color w:val="auto"/>
          <w:sz w:val="28"/>
          <w:szCs w:val="28"/>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w:t>
      </w:r>
    </w:p>
    <w:p w:rsidR="00894A4A" w:rsidRPr="0098445E" w:rsidRDefault="00C639D3" w:rsidP="00894A4A">
      <w:pPr>
        <w:pStyle w:val="Default"/>
        <w:spacing w:after="38"/>
        <w:jc w:val="both"/>
        <w:rPr>
          <w:color w:val="auto"/>
          <w:sz w:val="28"/>
          <w:szCs w:val="28"/>
        </w:rPr>
      </w:pPr>
      <w:r w:rsidRPr="0098445E">
        <w:rPr>
          <w:color w:val="auto"/>
          <w:sz w:val="28"/>
          <w:szCs w:val="28"/>
        </w:rPr>
        <w:t>-</w:t>
      </w:r>
      <w:r w:rsidR="00894A4A" w:rsidRPr="0098445E">
        <w:rPr>
          <w:color w:val="auto"/>
          <w:sz w:val="28"/>
          <w:szCs w:val="28"/>
        </w:rPr>
        <w:t xml:space="preserve"> поиска и получения информации; </w:t>
      </w:r>
    </w:p>
    <w:p w:rsidR="00894A4A" w:rsidRPr="0098445E" w:rsidRDefault="00C639D3" w:rsidP="00894A4A">
      <w:pPr>
        <w:pStyle w:val="Default"/>
        <w:spacing w:after="38"/>
        <w:jc w:val="both"/>
        <w:rPr>
          <w:color w:val="auto"/>
          <w:sz w:val="28"/>
          <w:szCs w:val="28"/>
        </w:rPr>
      </w:pPr>
      <w:r w:rsidRPr="0098445E">
        <w:rPr>
          <w:color w:val="auto"/>
          <w:sz w:val="28"/>
          <w:szCs w:val="28"/>
        </w:rPr>
        <w:t>-</w:t>
      </w:r>
      <w:r w:rsidR="00894A4A" w:rsidRPr="0098445E">
        <w:rPr>
          <w:color w:val="auto"/>
          <w:sz w:val="28"/>
          <w:szCs w:val="28"/>
        </w:rPr>
        <w:t xml:space="preserve">использования источников информации на бумажных и цифровых носителях (в том числе в справочниках, словарях, поисковых системах); </w:t>
      </w:r>
    </w:p>
    <w:p w:rsidR="00894A4A" w:rsidRPr="0098445E" w:rsidRDefault="00C639D3" w:rsidP="00894A4A">
      <w:pPr>
        <w:pStyle w:val="Default"/>
        <w:spacing w:after="38"/>
        <w:jc w:val="both"/>
        <w:rPr>
          <w:color w:val="auto"/>
          <w:sz w:val="28"/>
          <w:szCs w:val="28"/>
        </w:rPr>
      </w:pPr>
      <w:r w:rsidRPr="0098445E">
        <w:rPr>
          <w:color w:val="auto"/>
          <w:sz w:val="28"/>
          <w:szCs w:val="28"/>
        </w:rPr>
        <w:t>-</w:t>
      </w:r>
      <w:r w:rsidR="00894A4A" w:rsidRPr="0098445E">
        <w:rPr>
          <w:color w:val="auto"/>
          <w:sz w:val="28"/>
          <w:szCs w:val="28"/>
        </w:rPr>
        <w:t xml:space="preserve">создания и заполнения баз данных, наглядного представления и анализа данных; </w:t>
      </w:r>
    </w:p>
    <w:p w:rsidR="00894A4A" w:rsidRPr="0098445E" w:rsidRDefault="00C639D3" w:rsidP="00894A4A">
      <w:pPr>
        <w:pStyle w:val="Default"/>
        <w:jc w:val="both"/>
        <w:rPr>
          <w:color w:val="auto"/>
          <w:sz w:val="28"/>
          <w:szCs w:val="28"/>
        </w:rPr>
      </w:pPr>
      <w:r w:rsidRPr="0098445E">
        <w:rPr>
          <w:color w:val="auto"/>
          <w:sz w:val="28"/>
          <w:szCs w:val="28"/>
        </w:rPr>
        <w:t>-</w:t>
      </w:r>
      <w:r w:rsidR="00894A4A" w:rsidRPr="0098445E">
        <w:rPr>
          <w:color w:val="auto"/>
          <w:sz w:val="28"/>
          <w:szCs w:val="28"/>
        </w:rPr>
        <w:t xml:space="preserve">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894A4A" w:rsidRPr="0098445E" w:rsidRDefault="00C639D3" w:rsidP="00894A4A">
      <w:pPr>
        <w:pStyle w:val="Default"/>
        <w:spacing w:after="36"/>
        <w:jc w:val="both"/>
        <w:rPr>
          <w:color w:val="auto"/>
          <w:sz w:val="28"/>
          <w:szCs w:val="28"/>
        </w:rPr>
      </w:pPr>
      <w:r w:rsidRPr="0098445E">
        <w:rPr>
          <w:color w:val="auto"/>
          <w:sz w:val="28"/>
          <w:szCs w:val="28"/>
        </w:rPr>
        <w:t>-</w:t>
      </w:r>
      <w:r w:rsidR="00894A4A" w:rsidRPr="0098445E">
        <w:rPr>
          <w:color w:val="auto"/>
          <w:sz w:val="28"/>
          <w:szCs w:val="28"/>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894A4A" w:rsidRPr="0098445E" w:rsidRDefault="00C639D3" w:rsidP="00894A4A">
      <w:pPr>
        <w:pStyle w:val="Default"/>
        <w:spacing w:after="36"/>
        <w:jc w:val="both"/>
        <w:rPr>
          <w:color w:val="auto"/>
          <w:sz w:val="28"/>
          <w:szCs w:val="28"/>
        </w:rPr>
      </w:pPr>
      <w:r w:rsidRPr="0098445E">
        <w:rPr>
          <w:color w:val="auto"/>
          <w:sz w:val="28"/>
          <w:szCs w:val="28"/>
        </w:rPr>
        <w:t>-</w:t>
      </w:r>
      <w:r w:rsidR="00894A4A" w:rsidRPr="0098445E">
        <w:rPr>
          <w:color w:val="auto"/>
          <w:sz w:val="28"/>
          <w:szCs w:val="28"/>
        </w:rPr>
        <w:t xml:space="preserve">занятий по изучению правил дорожного движения с использованием игр, оборудования, а также компьютерных тренажёров; </w:t>
      </w:r>
    </w:p>
    <w:p w:rsidR="00C639D3" w:rsidRPr="0098445E" w:rsidRDefault="00C639D3" w:rsidP="00C639D3">
      <w:pPr>
        <w:pStyle w:val="Default"/>
        <w:jc w:val="both"/>
        <w:rPr>
          <w:color w:val="auto"/>
          <w:sz w:val="28"/>
          <w:szCs w:val="28"/>
        </w:rPr>
      </w:pPr>
      <w:r w:rsidRPr="0098445E">
        <w:rPr>
          <w:color w:val="auto"/>
          <w:sz w:val="28"/>
          <w:szCs w:val="28"/>
        </w:rPr>
        <w:t>-</w:t>
      </w:r>
      <w:r w:rsidR="00894A4A" w:rsidRPr="0098445E">
        <w:rPr>
          <w:color w:val="auto"/>
          <w:sz w:val="28"/>
          <w:szCs w:val="28"/>
        </w:rPr>
        <w:t xml:space="preserve">размещения продуктов познавательной, учебно-исследовательской и проектной деятельности учащихся в информационно-образовательной среде образовательного учреждения; </w:t>
      </w:r>
    </w:p>
    <w:p w:rsidR="00894A4A" w:rsidRPr="0098445E" w:rsidRDefault="00C639D3" w:rsidP="00C639D3">
      <w:pPr>
        <w:pStyle w:val="Default"/>
        <w:jc w:val="both"/>
        <w:rPr>
          <w:color w:val="auto"/>
          <w:sz w:val="28"/>
          <w:szCs w:val="28"/>
        </w:rPr>
      </w:pPr>
      <w:r w:rsidRPr="0098445E">
        <w:rPr>
          <w:color w:val="auto"/>
          <w:sz w:val="28"/>
          <w:szCs w:val="28"/>
        </w:rPr>
        <w:t>-</w:t>
      </w:r>
      <w:r w:rsidR="00894A4A" w:rsidRPr="0098445E">
        <w:rPr>
          <w:color w:val="auto"/>
          <w:sz w:val="28"/>
          <w:szCs w:val="28"/>
        </w:rP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894A4A" w:rsidRPr="0098445E" w:rsidRDefault="00C639D3" w:rsidP="00894A4A">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894A4A" w:rsidRPr="0098445E">
        <w:rPr>
          <w:rFonts w:ascii="Times New Roman" w:hAnsi="Times New Roman" w:cs="Times New Roman"/>
          <w:sz w:val="28"/>
          <w:szCs w:val="28"/>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894A4A" w:rsidRPr="0098445E" w:rsidRDefault="00C639D3" w:rsidP="00894A4A">
      <w:pPr>
        <w:autoSpaceDE w:val="0"/>
        <w:autoSpaceDN w:val="0"/>
        <w:adjustRightInd w:val="0"/>
        <w:spacing w:after="0" w:line="240" w:lineRule="auto"/>
        <w:jc w:val="both"/>
        <w:rPr>
          <w:rFonts w:ascii="Times New Roman" w:hAnsi="Times New Roman" w:cs="Times New Roman"/>
          <w:sz w:val="28"/>
          <w:szCs w:val="28"/>
        </w:rPr>
      </w:pPr>
      <w:r w:rsidRPr="0098445E">
        <w:rPr>
          <w:rFonts w:ascii="Times New Roman" w:hAnsi="Times New Roman" w:cs="Times New Roman"/>
          <w:sz w:val="28"/>
          <w:szCs w:val="28"/>
        </w:rPr>
        <w:t>-</w:t>
      </w:r>
      <w:r w:rsidR="00894A4A" w:rsidRPr="0098445E">
        <w:rPr>
          <w:rFonts w:ascii="Times New Roman" w:hAnsi="Times New Roman" w:cs="Times New Roman"/>
          <w:sz w:val="28"/>
          <w:szCs w:val="28"/>
        </w:rPr>
        <w:t xml:space="preserve">выпуска школьных печатных изданий. </w:t>
      </w:r>
    </w:p>
    <w:p w:rsidR="00894A4A" w:rsidRPr="0098445E" w:rsidRDefault="00894A4A" w:rsidP="00894A4A">
      <w:pPr>
        <w:pStyle w:val="Default"/>
        <w:jc w:val="both"/>
        <w:rPr>
          <w:color w:val="auto"/>
          <w:sz w:val="28"/>
          <w:szCs w:val="28"/>
        </w:rPr>
      </w:pPr>
      <w:r w:rsidRPr="0098445E">
        <w:rPr>
          <w:color w:val="auto"/>
          <w:sz w:val="28"/>
          <w:szCs w:val="28"/>
        </w:rPr>
        <w:lastRenderedPageBreak/>
        <w:t xml:space="preserve">   Образовательное учреждение обеспечено учебниками, которые  соответствуют Федеральному перечню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 (Приказ Министерства образования и науки от 31 марта 2014 N 253), перечню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в образовательных учреждениях.</w:t>
      </w:r>
    </w:p>
    <w:p w:rsidR="004B6D12" w:rsidRPr="0098445E" w:rsidRDefault="004B6D12" w:rsidP="00894A4A">
      <w:pPr>
        <w:pStyle w:val="Default"/>
        <w:jc w:val="both"/>
        <w:rPr>
          <w:color w:val="auto"/>
          <w:sz w:val="28"/>
          <w:szCs w:val="28"/>
        </w:rPr>
      </w:pPr>
    </w:p>
    <w:p w:rsidR="004B6D12" w:rsidRPr="0098445E" w:rsidRDefault="004B6D12" w:rsidP="00941F62">
      <w:pPr>
        <w:pStyle w:val="Default"/>
        <w:jc w:val="both"/>
        <w:rPr>
          <w:color w:val="auto"/>
          <w:sz w:val="28"/>
          <w:szCs w:val="28"/>
        </w:rPr>
      </w:pPr>
      <w:r w:rsidRPr="0098445E">
        <w:rPr>
          <w:b/>
          <w:bCs/>
          <w:color w:val="auto"/>
          <w:sz w:val="28"/>
          <w:szCs w:val="28"/>
        </w:rPr>
        <w:t>3.2.6. Механизмы достижения целевых ориентиров в системе условий</w:t>
      </w:r>
    </w:p>
    <w:p w:rsidR="004B6D12" w:rsidRPr="0098445E" w:rsidRDefault="004B6D12" w:rsidP="00941F62">
      <w:pPr>
        <w:pStyle w:val="Default"/>
        <w:jc w:val="both"/>
        <w:rPr>
          <w:color w:val="auto"/>
          <w:sz w:val="28"/>
          <w:szCs w:val="28"/>
        </w:rPr>
      </w:pPr>
      <w:r w:rsidRPr="0098445E">
        <w:rPr>
          <w:color w:val="auto"/>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 Созданные в образовательной организации, реализующей ООП ООО, условия: </w:t>
      </w:r>
    </w:p>
    <w:p w:rsidR="004B6D12" w:rsidRPr="0098445E" w:rsidRDefault="00C639D3" w:rsidP="00941F62">
      <w:pPr>
        <w:pStyle w:val="Default"/>
        <w:spacing w:after="57"/>
        <w:jc w:val="both"/>
        <w:rPr>
          <w:color w:val="auto"/>
          <w:sz w:val="28"/>
          <w:szCs w:val="28"/>
        </w:rPr>
      </w:pPr>
      <w:r w:rsidRPr="0098445E">
        <w:rPr>
          <w:color w:val="auto"/>
          <w:sz w:val="28"/>
          <w:szCs w:val="28"/>
        </w:rPr>
        <w:t>-</w:t>
      </w:r>
      <w:r w:rsidR="004B6D12" w:rsidRPr="0098445E">
        <w:rPr>
          <w:color w:val="auto"/>
          <w:sz w:val="28"/>
          <w:szCs w:val="28"/>
        </w:rPr>
        <w:t xml:space="preserve">соответствуют требованиям ФГОС ООО; </w:t>
      </w:r>
    </w:p>
    <w:p w:rsidR="004B6D12" w:rsidRPr="0098445E" w:rsidRDefault="00C639D3" w:rsidP="00941F62">
      <w:pPr>
        <w:pStyle w:val="Default"/>
        <w:spacing w:after="57"/>
        <w:jc w:val="both"/>
        <w:rPr>
          <w:color w:val="auto"/>
          <w:sz w:val="28"/>
          <w:szCs w:val="28"/>
        </w:rPr>
      </w:pPr>
      <w:r w:rsidRPr="0098445E">
        <w:rPr>
          <w:color w:val="auto"/>
          <w:sz w:val="28"/>
          <w:szCs w:val="28"/>
        </w:rPr>
        <w:t>-</w:t>
      </w:r>
      <w:r w:rsidR="004B6D12" w:rsidRPr="0098445E">
        <w:rPr>
          <w:color w:val="auto"/>
          <w:sz w:val="28"/>
          <w:szCs w:val="28"/>
        </w:rPr>
        <w:t xml:space="preserve">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w:t>
      </w:r>
    </w:p>
    <w:p w:rsidR="004B6D12" w:rsidRPr="0098445E" w:rsidRDefault="00C639D3" w:rsidP="00941F62">
      <w:pPr>
        <w:pStyle w:val="Default"/>
        <w:spacing w:after="57"/>
        <w:jc w:val="both"/>
        <w:rPr>
          <w:color w:val="auto"/>
          <w:sz w:val="28"/>
          <w:szCs w:val="28"/>
        </w:rPr>
      </w:pPr>
      <w:r w:rsidRPr="0098445E">
        <w:rPr>
          <w:color w:val="auto"/>
          <w:sz w:val="28"/>
          <w:szCs w:val="28"/>
        </w:rPr>
        <w:t>-</w:t>
      </w:r>
      <w:r w:rsidR="004B6D12" w:rsidRPr="0098445E">
        <w:rPr>
          <w:color w:val="auto"/>
          <w:sz w:val="28"/>
          <w:szCs w:val="28"/>
        </w:rPr>
        <w:t xml:space="preserve">учитывают особенности образовательной организации, ее организационную структуру, запросы участников образовательного процесса; </w:t>
      </w:r>
    </w:p>
    <w:p w:rsidR="004B6D12" w:rsidRPr="0098445E" w:rsidRDefault="00C639D3" w:rsidP="00941F62">
      <w:pPr>
        <w:pStyle w:val="Default"/>
        <w:jc w:val="both"/>
        <w:rPr>
          <w:color w:val="auto"/>
          <w:sz w:val="28"/>
          <w:szCs w:val="28"/>
        </w:rPr>
      </w:pPr>
      <w:r w:rsidRPr="0098445E">
        <w:rPr>
          <w:color w:val="auto"/>
          <w:sz w:val="28"/>
          <w:szCs w:val="28"/>
        </w:rPr>
        <w:t>-</w:t>
      </w:r>
      <w:r w:rsidR="004B6D12" w:rsidRPr="0098445E">
        <w:rPr>
          <w:color w:val="auto"/>
          <w:sz w:val="28"/>
          <w:szCs w:val="28"/>
        </w:rPr>
        <w:t xml:space="preserve">предоставляют возможность взаимодействия с социальными партнерами, использования ресурсов социума, в том числе и сетевого взаимодействия. </w:t>
      </w:r>
    </w:p>
    <w:p w:rsidR="004B6D12" w:rsidRPr="0098445E" w:rsidRDefault="004B6D12" w:rsidP="00941F62">
      <w:pPr>
        <w:pStyle w:val="Default"/>
        <w:jc w:val="both"/>
        <w:rPr>
          <w:color w:val="auto"/>
          <w:sz w:val="28"/>
          <w:szCs w:val="28"/>
        </w:rPr>
      </w:pPr>
      <w:r w:rsidRPr="0098445E">
        <w:rPr>
          <w:color w:val="auto"/>
          <w:sz w:val="28"/>
          <w:szCs w:val="28"/>
        </w:rPr>
        <w:t>В соответствии с требов</w:t>
      </w:r>
      <w:r w:rsidR="0055093B" w:rsidRPr="0098445E">
        <w:rPr>
          <w:color w:val="auto"/>
          <w:sz w:val="28"/>
          <w:szCs w:val="28"/>
        </w:rPr>
        <w:t xml:space="preserve">аниями ФГОС ООО раздел основной </w:t>
      </w:r>
      <w:r w:rsidRPr="0098445E">
        <w:rPr>
          <w:color w:val="auto"/>
          <w:sz w:val="28"/>
          <w:szCs w:val="28"/>
        </w:rPr>
        <w:t xml:space="preserve">образовательной программы образовательной организации, характеризующий систему условий, содержит: </w:t>
      </w:r>
    </w:p>
    <w:p w:rsidR="004B6D12" w:rsidRPr="0098445E" w:rsidRDefault="00C639D3" w:rsidP="00941F62">
      <w:pPr>
        <w:pStyle w:val="Default"/>
        <w:spacing w:after="55"/>
        <w:jc w:val="both"/>
        <w:rPr>
          <w:color w:val="auto"/>
          <w:sz w:val="28"/>
          <w:szCs w:val="28"/>
        </w:rPr>
      </w:pPr>
      <w:r w:rsidRPr="0098445E">
        <w:rPr>
          <w:color w:val="auto"/>
          <w:sz w:val="28"/>
          <w:szCs w:val="28"/>
        </w:rPr>
        <w:t>-</w:t>
      </w:r>
      <w:r w:rsidR="004B6D12" w:rsidRPr="0098445E">
        <w:rPr>
          <w:color w:val="auto"/>
          <w:sz w:val="28"/>
          <w:szCs w:val="28"/>
        </w:rPr>
        <w:t xml:space="preserve">описание кадровых, психолого-педагогических, финансово-экономических, материально-технических, информационно-методических условий и ресурсов; </w:t>
      </w:r>
    </w:p>
    <w:p w:rsidR="004B6D12" w:rsidRPr="0098445E" w:rsidRDefault="00C639D3" w:rsidP="00941F62">
      <w:pPr>
        <w:pStyle w:val="Default"/>
        <w:spacing w:after="55"/>
        <w:jc w:val="both"/>
        <w:rPr>
          <w:color w:val="auto"/>
          <w:sz w:val="28"/>
          <w:szCs w:val="28"/>
        </w:rPr>
      </w:pPr>
      <w:r w:rsidRPr="0098445E">
        <w:rPr>
          <w:color w:val="auto"/>
          <w:sz w:val="28"/>
          <w:szCs w:val="28"/>
        </w:rPr>
        <w:t>-</w:t>
      </w:r>
      <w:r w:rsidR="004B6D12" w:rsidRPr="0098445E">
        <w:rPr>
          <w:color w:val="auto"/>
          <w:sz w:val="28"/>
          <w:szCs w:val="28"/>
        </w:rPr>
        <w:t xml:space="preserve"> обоснование необходимых изменений в имеющихся условиях в соответствии с целями и приоритетами ООП ООО образовательной организации; </w:t>
      </w:r>
    </w:p>
    <w:p w:rsidR="004B6D12" w:rsidRPr="0098445E" w:rsidRDefault="00C639D3" w:rsidP="00941F62">
      <w:pPr>
        <w:pStyle w:val="Default"/>
        <w:spacing w:after="55"/>
        <w:jc w:val="both"/>
        <w:rPr>
          <w:color w:val="auto"/>
          <w:sz w:val="28"/>
          <w:szCs w:val="28"/>
        </w:rPr>
      </w:pPr>
      <w:r w:rsidRPr="0098445E">
        <w:rPr>
          <w:color w:val="auto"/>
          <w:sz w:val="28"/>
          <w:szCs w:val="28"/>
        </w:rPr>
        <w:t>-</w:t>
      </w:r>
      <w:r w:rsidR="004B6D12" w:rsidRPr="0098445E">
        <w:rPr>
          <w:color w:val="auto"/>
          <w:sz w:val="28"/>
          <w:szCs w:val="28"/>
        </w:rPr>
        <w:t xml:space="preserve">механизмы достижения целевых ориентиров в системе условий; </w:t>
      </w:r>
    </w:p>
    <w:p w:rsidR="004B6D12" w:rsidRPr="0098445E" w:rsidRDefault="00C639D3" w:rsidP="00941F62">
      <w:pPr>
        <w:pStyle w:val="Default"/>
        <w:spacing w:after="55"/>
        <w:jc w:val="both"/>
        <w:rPr>
          <w:color w:val="auto"/>
          <w:sz w:val="28"/>
          <w:szCs w:val="28"/>
        </w:rPr>
      </w:pPr>
      <w:r w:rsidRPr="0098445E">
        <w:rPr>
          <w:color w:val="auto"/>
          <w:sz w:val="28"/>
          <w:szCs w:val="28"/>
        </w:rPr>
        <w:t>-</w:t>
      </w:r>
      <w:r w:rsidR="004B6D12" w:rsidRPr="0098445E">
        <w:rPr>
          <w:color w:val="auto"/>
          <w:sz w:val="28"/>
          <w:szCs w:val="28"/>
        </w:rPr>
        <w:t xml:space="preserve">сетевой график (дорожную карту) по формированию необходимой системы условий; </w:t>
      </w:r>
    </w:p>
    <w:p w:rsidR="004B6D12" w:rsidRPr="0098445E" w:rsidRDefault="00C639D3" w:rsidP="00941F62">
      <w:pPr>
        <w:pStyle w:val="Default"/>
        <w:jc w:val="both"/>
        <w:rPr>
          <w:color w:val="auto"/>
          <w:sz w:val="28"/>
          <w:szCs w:val="28"/>
        </w:rPr>
      </w:pPr>
      <w:r w:rsidRPr="0098445E">
        <w:rPr>
          <w:color w:val="auto"/>
          <w:sz w:val="28"/>
          <w:szCs w:val="28"/>
        </w:rPr>
        <w:t>-</w:t>
      </w:r>
      <w:r w:rsidR="004B6D12" w:rsidRPr="0098445E">
        <w:rPr>
          <w:color w:val="auto"/>
          <w:sz w:val="28"/>
          <w:szCs w:val="28"/>
        </w:rPr>
        <w:t xml:space="preserve">систему оценки условий. </w:t>
      </w:r>
    </w:p>
    <w:p w:rsidR="004B6D12" w:rsidRPr="0098445E" w:rsidRDefault="004B6D12" w:rsidP="00941F62">
      <w:pPr>
        <w:pStyle w:val="Default"/>
        <w:jc w:val="both"/>
        <w:rPr>
          <w:color w:val="auto"/>
          <w:sz w:val="28"/>
          <w:szCs w:val="28"/>
        </w:rPr>
      </w:pPr>
      <w:r w:rsidRPr="0098445E">
        <w:rPr>
          <w:color w:val="auto"/>
          <w:sz w:val="28"/>
          <w:szCs w:val="28"/>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4B6D12" w:rsidRPr="0098445E" w:rsidRDefault="00C639D3" w:rsidP="00941F62">
      <w:pPr>
        <w:pStyle w:val="Default"/>
        <w:spacing w:after="55"/>
        <w:jc w:val="both"/>
        <w:rPr>
          <w:color w:val="auto"/>
          <w:sz w:val="28"/>
          <w:szCs w:val="28"/>
        </w:rPr>
      </w:pPr>
      <w:r w:rsidRPr="0098445E">
        <w:rPr>
          <w:color w:val="auto"/>
          <w:sz w:val="28"/>
          <w:szCs w:val="28"/>
        </w:rPr>
        <w:t>-</w:t>
      </w:r>
      <w:r w:rsidR="004B6D12" w:rsidRPr="0098445E">
        <w:rPr>
          <w:color w:val="auto"/>
          <w:sz w:val="28"/>
          <w:szCs w:val="28"/>
        </w:rPr>
        <w:t xml:space="preserve">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rsidR="004B6D12" w:rsidRPr="0098445E" w:rsidRDefault="00C639D3" w:rsidP="00941F62">
      <w:pPr>
        <w:pStyle w:val="Default"/>
        <w:spacing w:after="55"/>
        <w:jc w:val="both"/>
        <w:rPr>
          <w:color w:val="auto"/>
          <w:sz w:val="28"/>
          <w:szCs w:val="28"/>
        </w:rPr>
      </w:pPr>
      <w:r w:rsidRPr="0098445E">
        <w:rPr>
          <w:color w:val="auto"/>
          <w:sz w:val="28"/>
          <w:szCs w:val="28"/>
        </w:rPr>
        <w:lastRenderedPageBreak/>
        <w:t>-</w:t>
      </w:r>
      <w:r w:rsidR="004B6D12" w:rsidRPr="0098445E">
        <w:rPr>
          <w:color w:val="auto"/>
          <w:sz w:val="28"/>
          <w:szCs w:val="28"/>
        </w:rP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 </w:t>
      </w:r>
    </w:p>
    <w:p w:rsidR="004B6D12" w:rsidRPr="0098445E" w:rsidRDefault="00C639D3" w:rsidP="004B6D12">
      <w:pPr>
        <w:pStyle w:val="Default"/>
        <w:spacing w:after="55"/>
        <w:jc w:val="both"/>
        <w:rPr>
          <w:color w:val="auto"/>
          <w:sz w:val="28"/>
          <w:szCs w:val="28"/>
        </w:rPr>
      </w:pPr>
      <w:r w:rsidRPr="0098445E">
        <w:rPr>
          <w:color w:val="auto"/>
          <w:sz w:val="28"/>
          <w:szCs w:val="28"/>
        </w:rPr>
        <w:t>-</w:t>
      </w:r>
      <w:r w:rsidR="004B6D12" w:rsidRPr="0098445E">
        <w:rPr>
          <w:color w:val="auto"/>
          <w:sz w:val="28"/>
          <w:szCs w:val="28"/>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4B6D12" w:rsidRPr="0098445E" w:rsidRDefault="00C639D3" w:rsidP="004B6D12">
      <w:pPr>
        <w:pStyle w:val="Default"/>
        <w:spacing w:after="55"/>
        <w:jc w:val="both"/>
        <w:rPr>
          <w:color w:val="auto"/>
          <w:sz w:val="28"/>
          <w:szCs w:val="28"/>
        </w:rPr>
      </w:pPr>
      <w:r w:rsidRPr="0098445E">
        <w:rPr>
          <w:color w:val="auto"/>
          <w:sz w:val="28"/>
          <w:szCs w:val="28"/>
        </w:rPr>
        <w:t>-</w:t>
      </w:r>
      <w:r w:rsidR="004B6D12" w:rsidRPr="0098445E">
        <w:rPr>
          <w:color w:val="auto"/>
          <w:sz w:val="28"/>
          <w:szCs w:val="28"/>
        </w:rPr>
        <w:t xml:space="preserve">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4B6D12" w:rsidRPr="0098445E" w:rsidRDefault="00C639D3" w:rsidP="004B6D12">
      <w:pPr>
        <w:pStyle w:val="Default"/>
        <w:spacing w:after="55"/>
        <w:jc w:val="both"/>
        <w:rPr>
          <w:color w:val="auto"/>
          <w:sz w:val="28"/>
          <w:szCs w:val="28"/>
        </w:rPr>
      </w:pPr>
      <w:r w:rsidRPr="0098445E">
        <w:rPr>
          <w:color w:val="auto"/>
          <w:sz w:val="28"/>
          <w:szCs w:val="28"/>
        </w:rPr>
        <w:t>-</w:t>
      </w:r>
      <w:r w:rsidR="004B6D12" w:rsidRPr="0098445E">
        <w:rPr>
          <w:color w:val="auto"/>
          <w:sz w:val="28"/>
          <w:szCs w:val="28"/>
        </w:rPr>
        <w:t xml:space="preserve">разработку сетевого графика (дорожной карты) создания необходимой системы условий; </w:t>
      </w:r>
    </w:p>
    <w:p w:rsidR="00D25A1A" w:rsidRPr="0098445E" w:rsidRDefault="00C639D3" w:rsidP="0070250A">
      <w:pPr>
        <w:pStyle w:val="Default"/>
        <w:jc w:val="both"/>
        <w:rPr>
          <w:color w:val="auto"/>
          <w:sz w:val="28"/>
          <w:szCs w:val="28"/>
        </w:rPr>
      </w:pPr>
      <w:r w:rsidRPr="0098445E">
        <w:rPr>
          <w:color w:val="auto"/>
          <w:sz w:val="28"/>
          <w:szCs w:val="28"/>
        </w:rPr>
        <w:t>-</w:t>
      </w:r>
      <w:r w:rsidR="004B6D12" w:rsidRPr="0098445E">
        <w:rPr>
          <w:color w:val="auto"/>
          <w:sz w:val="28"/>
          <w:szCs w:val="28"/>
        </w:rPr>
        <w:t xml:space="preserve">разработку механизмов мониторинга, оценки и коррекции реализации промежуточных этапов разработанного графика (дорожной карты). </w:t>
      </w:r>
    </w:p>
    <w:p w:rsidR="00D25A1A" w:rsidRPr="0098445E" w:rsidRDefault="00D25A1A" w:rsidP="00654194">
      <w:pPr>
        <w:pStyle w:val="Default"/>
        <w:jc w:val="center"/>
        <w:rPr>
          <w:b/>
          <w:bCs/>
          <w:color w:val="auto"/>
          <w:sz w:val="28"/>
          <w:szCs w:val="28"/>
        </w:rPr>
      </w:pPr>
    </w:p>
    <w:p w:rsidR="00654194" w:rsidRPr="0098445E" w:rsidRDefault="00C639D3" w:rsidP="00654194">
      <w:pPr>
        <w:pStyle w:val="Default"/>
        <w:jc w:val="center"/>
        <w:rPr>
          <w:b/>
          <w:bCs/>
          <w:color w:val="auto"/>
          <w:sz w:val="28"/>
          <w:szCs w:val="28"/>
        </w:rPr>
      </w:pPr>
      <w:r w:rsidRPr="0098445E">
        <w:rPr>
          <w:b/>
          <w:bCs/>
          <w:color w:val="auto"/>
          <w:sz w:val="28"/>
          <w:szCs w:val="28"/>
        </w:rPr>
        <w:t>3</w:t>
      </w:r>
      <w:r w:rsidR="004B6D12" w:rsidRPr="0098445E">
        <w:rPr>
          <w:b/>
          <w:bCs/>
          <w:color w:val="auto"/>
          <w:sz w:val="28"/>
          <w:szCs w:val="28"/>
        </w:rPr>
        <w:t xml:space="preserve">.2.7. </w:t>
      </w:r>
      <w:r w:rsidR="00654194" w:rsidRPr="0098445E">
        <w:rPr>
          <w:b/>
          <w:bCs/>
          <w:color w:val="auto"/>
          <w:sz w:val="28"/>
          <w:szCs w:val="28"/>
        </w:rPr>
        <w:t>Сетевой график  (д</w:t>
      </w:r>
      <w:r w:rsidR="004B6D12" w:rsidRPr="0098445E">
        <w:rPr>
          <w:b/>
          <w:bCs/>
          <w:color w:val="auto"/>
          <w:sz w:val="28"/>
          <w:szCs w:val="28"/>
        </w:rPr>
        <w:t xml:space="preserve">орожная </w:t>
      </w:r>
      <w:r w:rsidR="00654194" w:rsidRPr="0098445E">
        <w:rPr>
          <w:b/>
          <w:bCs/>
          <w:color w:val="auto"/>
          <w:sz w:val="28"/>
          <w:szCs w:val="28"/>
        </w:rPr>
        <w:t xml:space="preserve"> карта)</w:t>
      </w:r>
      <w:r w:rsidR="004B6D12" w:rsidRPr="0098445E">
        <w:rPr>
          <w:b/>
          <w:bCs/>
          <w:color w:val="auto"/>
          <w:sz w:val="28"/>
          <w:szCs w:val="28"/>
        </w:rPr>
        <w:t xml:space="preserve"> формированию</w:t>
      </w:r>
    </w:p>
    <w:p w:rsidR="0070250A" w:rsidRPr="0098445E" w:rsidRDefault="004B6D12" w:rsidP="0070250A">
      <w:pPr>
        <w:pStyle w:val="Default"/>
        <w:jc w:val="center"/>
        <w:rPr>
          <w:b/>
          <w:bCs/>
          <w:color w:val="auto"/>
          <w:sz w:val="28"/>
          <w:szCs w:val="28"/>
        </w:rPr>
      </w:pPr>
      <w:r w:rsidRPr="0098445E">
        <w:rPr>
          <w:b/>
          <w:bCs/>
          <w:color w:val="auto"/>
          <w:sz w:val="28"/>
          <w:szCs w:val="28"/>
        </w:rPr>
        <w:t xml:space="preserve"> необходимой системы условий</w:t>
      </w:r>
    </w:p>
    <w:p w:rsidR="0070250A" w:rsidRPr="0098445E" w:rsidRDefault="0070250A" w:rsidP="0070250A">
      <w:pPr>
        <w:pStyle w:val="Default"/>
        <w:rPr>
          <w:b/>
          <w:bCs/>
          <w:color w:val="auto"/>
          <w:sz w:val="28"/>
          <w:szCs w:val="28"/>
        </w:rPr>
      </w:pPr>
    </w:p>
    <w:p w:rsidR="009372EF" w:rsidRPr="0098445E" w:rsidRDefault="009372EF" w:rsidP="00654194">
      <w:pPr>
        <w:pStyle w:val="Default"/>
        <w:jc w:val="both"/>
        <w:rPr>
          <w:color w:val="auto"/>
          <w:sz w:val="28"/>
          <w:szCs w:val="28"/>
        </w:rPr>
      </w:pPr>
      <w:r w:rsidRPr="0098445E">
        <w:rPr>
          <w:bCs/>
          <w:color w:val="auto"/>
          <w:sz w:val="28"/>
          <w:szCs w:val="28"/>
        </w:rPr>
        <w:t xml:space="preserve">Цель: </w:t>
      </w:r>
      <w:r w:rsidRPr="0098445E">
        <w:rPr>
          <w:color w:val="auto"/>
          <w:sz w:val="28"/>
          <w:szCs w:val="28"/>
        </w:rPr>
        <w:t>создание условий для организационно - управленческого, кадрового, материально-технического, финансового, научно-методического и</w:t>
      </w:r>
    </w:p>
    <w:p w:rsidR="009372EF" w:rsidRPr="0098445E" w:rsidRDefault="009372EF" w:rsidP="00654194">
      <w:pPr>
        <w:pStyle w:val="Default"/>
        <w:rPr>
          <w:color w:val="auto"/>
          <w:sz w:val="28"/>
          <w:szCs w:val="28"/>
        </w:rPr>
      </w:pPr>
      <w:r w:rsidRPr="0098445E">
        <w:rPr>
          <w:color w:val="auto"/>
          <w:sz w:val="28"/>
          <w:szCs w:val="28"/>
        </w:rPr>
        <w:t xml:space="preserve">информационного обеспечения введения ФГОС основного общего образования. </w:t>
      </w:r>
    </w:p>
    <w:p w:rsidR="008102AB" w:rsidRPr="0098445E" w:rsidRDefault="008102AB" w:rsidP="00654194">
      <w:pPr>
        <w:pStyle w:val="Default"/>
        <w:rPr>
          <w:bCs/>
          <w:color w:val="auto"/>
          <w:sz w:val="28"/>
          <w:szCs w:val="28"/>
        </w:rPr>
      </w:pPr>
    </w:p>
    <w:p w:rsidR="009372EF" w:rsidRPr="0098445E" w:rsidRDefault="009372EF" w:rsidP="00654194">
      <w:pPr>
        <w:pStyle w:val="Default"/>
        <w:rPr>
          <w:color w:val="auto"/>
          <w:sz w:val="28"/>
          <w:szCs w:val="28"/>
        </w:rPr>
      </w:pPr>
      <w:r w:rsidRPr="0098445E">
        <w:rPr>
          <w:bCs/>
          <w:color w:val="auto"/>
          <w:sz w:val="28"/>
          <w:szCs w:val="28"/>
        </w:rPr>
        <w:t xml:space="preserve">Задачи: </w:t>
      </w:r>
    </w:p>
    <w:p w:rsidR="009372EF" w:rsidRPr="0098445E" w:rsidRDefault="009372EF" w:rsidP="00654194">
      <w:pPr>
        <w:pStyle w:val="Default"/>
        <w:rPr>
          <w:color w:val="auto"/>
          <w:sz w:val="28"/>
          <w:szCs w:val="28"/>
        </w:rPr>
      </w:pPr>
      <w:r w:rsidRPr="0098445E">
        <w:rPr>
          <w:color w:val="auto"/>
          <w:sz w:val="28"/>
          <w:szCs w:val="28"/>
        </w:rPr>
        <w:t xml:space="preserve">1. Обеспечение финансирования образовательной деятельности. </w:t>
      </w:r>
    </w:p>
    <w:p w:rsidR="009372EF" w:rsidRPr="0098445E" w:rsidRDefault="009372EF" w:rsidP="00654194">
      <w:pPr>
        <w:pStyle w:val="Default"/>
        <w:rPr>
          <w:color w:val="auto"/>
          <w:sz w:val="28"/>
          <w:szCs w:val="28"/>
        </w:rPr>
      </w:pPr>
      <w:r w:rsidRPr="0098445E">
        <w:rPr>
          <w:color w:val="auto"/>
          <w:sz w:val="28"/>
          <w:szCs w:val="28"/>
        </w:rPr>
        <w:t xml:space="preserve">2. Обеспечение материально - технического и информационного обеспечения введения ФГОС ООО. </w:t>
      </w:r>
    </w:p>
    <w:p w:rsidR="009372EF" w:rsidRPr="0098445E" w:rsidRDefault="009372EF" w:rsidP="00654194">
      <w:pPr>
        <w:pStyle w:val="Default"/>
        <w:rPr>
          <w:color w:val="auto"/>
          <w:sz w:val="28"/>
          <w:szCs w:val="28"/>
        </w:rPr>
      </w:pPr>
      <w:r w:rsidRPr="0098445E">
        <w:rPr>
          <w:color w:val="auto"/>
          <w:sz w:val="28"/>
          <w:szCs w:val="28"/>
        </w:rPr>
        <w:t xml:space="preserve">3. Приведение нормативно - правового обеспечения в соответствие с требованиями ФГОС. </w:t>
      </w:r>
    </w:p>
    <w:p w:rsidR="009372EF" w:rsidRPr="0098445E" w:rsidRDefault="009372EF" w:rsidP="00654194">
      <w:pPr>
        <w:pStyle w:val="Default"/>
        <w:rPr>
          <w:color w:val="auto"/>
          <w:sz w:val="28"/>
          <w:szCs w:val="28"/>
        </w:rPr>
      </w:pPr>
      <w:r w:rsidRPr="0098445E">
        <w:rPr>
          <w:color w:val="auto"/>
          <w:sz w:val="28"/>
          <w:szCs w:val="28"/>
        </w:rPr>
        <w:t xml:space="preserve">4. Обновление содержания образования. </w:t>
      </w:r>
    </w:p>
    <w:p w:rsidR="009372EF" w:rsidRPr="0098445E" w:rsidRDefault="009372EF" w:rsidP="00654194">
      <w:pPr>
        <w:pStyle w:val="Default"/>
        <w:rPr>
          <w:color w:val="auto"/>
          <w:sz w:val="28"/>
          <w:szCs w:val="28"/>
        </w:rPr>
      </w:pPr>
      <w:r w:rsidRPr="0098445E">
        <w:rPr>
          <w:color w:val="auto"/>
          <w:sz w:val="28"/>
          <w:szCs w:val="28"/>
        </w:rPr>
        <w:t xml:space="preserve">5. Повышение квалификации кадров. </w:t>
      </w:r>
    </w:p>
    <w:p w:rsidR="009372EF" w:rsidRPr="0098445E" w:rsidRDefault="009372EF" w:rsidP="00654194">
      <w:pPr>
        <w:pStyle w:val="Default"/>
        <w:rPr>
          <w:color w:val="auto"/>
          <w:sz w:val="28"/>
          <w:szCs w:val="28"/>
        </w:rPr>
      </w:pPr>
      <w:r w:rsidRPr="0098445E">
        <w:rPr>
          <w:color w:val="auto"/>
          <w:sz w:val="28"/>
          <w:szCs w:val="28"/>
        </w:rPr>
        <w:t xml:space="preserve">6. Совершенствование системы оценки качества образования. </w:t>
      </w:r>
    </w:p>
    <w:p w:rsidR="0070250A" w:rsidRPr="0098445E" w:rsidRDefault="009372EF" w:rsidP="00654194">
      <w:pPr>
        <w:pStyle w:val="Default"/>
        <w:rPr>
          <w:color w:val="auto"/>
          <w:sz w:val="28"/>
          <w:szCs w:val="28"/>
        </w:rPr>
      </w:pPr>
      <w:r w:rsidRPr="0098445E">
        <w:rPr>
          <w:color w:val="auto"/>
          <w:sz w:val="28"/>
          <w:szCs w:val="28"/>
        </w:rPr>
        <w:t xml:space="preserve">7. Расширение общественного управления и социального партнерства </w:t>
      </w:r>
    </w:p>
    <w:p w:rsidR="00EC1738" w:rsidRPr="0098445E" w:rsidRDefault="00EC1738" w:rsidP="00654194">
      <w:pPr>
        <w:pStyle w:val="Default"/>
        <w:rPr>
          <w:color w:val="auto"/>
          <w:sz w:val="28"/>
          <w:szCs w:val="28"/>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486"/>
        <w:gridCol w:w="50"/>
        <w:gridCol w:w="42"/>
        <w:gridCol w:w="2425"/>
        <w:gridCol w:w="39"/>
        <w:gridCol w:w="45"/>
        <w:gridCol w:w="2854"/>
      </w:tblGrid>
      <w:tr w:rsidR="002026D8" w:rsidRPr="0098445E" w:rsidTr="00EC1738">
        <w:trPr>
          <w:trHeight w:val="107"/>
        </w:trPr>
        <w:tc>
          <w:tcPr>
            <w:tcW w:w="993" w:type="dxa"/>
          </w:tcPr>
          <w:p w:rsidR="002026D8" w:rsidRPr="0098445E" w:rsidRDefault="002026D8" w:rsidP="00654194">
            <w:pPr>
              <w:pStyle w:val="Default"/>
              <w:rPr>
                <w:color w:val="auto"/>
              </w:rPr>
            </w:pPr>
            <w:r w:rsidRPr="0098445E">
              <w:rPr>
                <w:color w:val="auto"/>
              </w:rPr>
              <w:t xml:space="preserve">п/п </w:t>
            </w:r>
          </w:p>
        </w:tc>
        <w:tc>
          <w:tcPr>
            <w:tcW w:w="4486" w:type="dxa"/>
          </w:tcPr>
          <w:p w:rsidR="002026D8" w:rsidRPr="0098445E" w:rsidRDefault="002026D8" w:rsidP="00654194">
            <w:pPr>
              <w:pStyle w:val="Default"/>
              <w:rPr>
                <w:color w:val="auto"/>
              </w:rPr>
            </w:pPr>
            <w:r w:rsidRPr="0098445E">
              <w:rPr>
                <w:color w:val="auto"/>
              </w:rPr>
              <w:t xml:space="preserve">Мероприятие </w:t>
            </w:r>
          </w:p>
        </w:tc>
        <w:tc>
          <w:tcPr>
            <w:tcW w:w="2517" w:type="dxa"/>
            <w:gridSpan w:val="3"/>
          </w:tcPr>
          <w:p w:rsidR="002026D8" w:rsidRPr="0098445E" w:rsidRDefault="002026D8" w:rsidP="00654194">
            <w:pPr>
              <w:pStyle w:val="Default"/>
              <w:rPr>
                <w:color w:val="auto"/>
              </w:rPr>
            </w:pPr>
            <w:r w:rsidRPr="0098445E">
              <w:rPr>
                <w:color w:val="auto"/>
              </w:rPr>
              <w:t xml:space="preserve">Сроки реализации </w:t>
            </w:r>
          </w:p>
        </w:tc>
        <w:tc>
          <w:tcPr>
            <w:tcW w:w="2938" w:type="dxa"/>
            <w:gridSpan w:val="3"/>
          </w:tcPr>
          <w:p w:rsidR="002026D8" w:rsidRPr="0098445E" w:rsidRDefault="002026D8" w:rsidP="00654194">
            <w:pPr>
              <w:pStyle w:val="Default"/>
              <w:rPr>
                <w:color w:val="auto"/>
              </w:rPr>
            </w:pPr>
            <w:r w:rsidRPr="0098445E">
              <w:rPr>
                <w:color w:val="auto"/>
              </w:rPr>
              <w:t>Ответственные</w:t>
            </w:r>
          </w:p>
        </w:tc>
      </w:tr>
      <w:tr w:rsidR="00654194" w:rsidRPr="0098445E" w:rsidTr="00EC1738">
        <w:trPr>
          <w:trHeight w:val="46"/>
        </w:trPr>
        <w:tc>
          <w:tcPr>
            <w:tcW w:w="10934" w:type="dxa"/>
            <w:gridSpan w:val="8"/>
          </w:tcPr>
          <w:p w:rsidR="00654194" w:rsidRPr="0098445E" w:rsidRDefault="00654194" w:rsidP="00654194">
            <w:pPr>
              <w:pStyle w:val="Default"/>
              <w:jc w:val="center"/>
              <w:rPr>
                <w:color w:val="auto"/>
              </w:rPr>
            </w:pPr>
            <w:r w:rsidRPr="0098445E">
              <w:rPr>
                <w:bCs/>
                <w:color w:val="auto"/>
              </w:rPr>
              <w:t>1</w:t>
            </w:r>
            <w:r w:rsidRPr="0098445E">
              <w:rPr>
                <w:b/>
                <w:bCs/>
                <w:color w:val="auto"/>
              </w:rPr>
              <w:t>. Создание организационно-управленческих условий внедрения ФГОС ООО</w:t>
            </w:r>
          </w:p>
        </w:tc>
      </w:tr>
      <w:tr w:rsidR="002026D8" w:rsidRPr="0098445E" w:rsidTr="00EC1738">
        <w:trPr>
          <w:trHeight w:val="404"/>
        </w:trPr>
        <w:tc>
          <w:tcPr>
            <w:tcW w:w="993" w:type="dxa"/>
          </w:tcPr>
          <w:p w:rsidR="002026D8" w:rsidRPr="0098445E" w:rsidRDefault="002026D8" w:rsidP="00654194">
            <w:pPr>
              <w:pStyle w:val="Default"/>
              <w:rPr>
                <w:color w:val="auto"/>
              </w:rPr>
            </w:pPr>
            <w:r w:rsidRPr="0098445E">
              <w:rPr>
                <w:bCs/>
                <w:color w:val="auto"/>
              </w:rPr>
              <w:t xml:space="preserve">1.1 </w:t>
            </w:r>
          </w:p>
        </w:tc>
        <w:tc>
          <w:tcPr>
            <w:tcW w:w="4536" w:type="dxa"/>
            <w:gridSpan w:val="2"/>
          </w:tcPr>
          <w:p w:rsidR="002026D8" w:rsidRPr="0098445E" w:rsidRDefault="002026D8" w:rsidP="00654194">
            <w:pPr>
              <w:pStyle w:val="Default"/>
              <w:rPr>
                <w:color w:val="FF0000"/>
              </w:rPr>
            </w:pPr>
            <w:r w:rsidRPr="0098445E">
              <w:t>Определение списка учебников и учебных пособий, используемых в образовательном процессе в соответствии с ФГОС ООО</w:t>
            </w:r>
          </w:p>
        </w:tc>
        <w:tc>
          <w:tcPr>
            <w:tcW w:w="2467" w:type="dxa"/>
            <w:gridSpan w:val="2"/>
          </w:tcPr>
          <w:p w:rsidR="002026D8" w:rsidRPr="0098445E" w:rsidRDefault="002026D8" w:rsidP="00654194">
            <w:pPr>
              <w:pStyle w:val="Default"/>
              <w:rPr>
                <w:color w:val="auto"/>
              </w:rPr>
            </w:pPr>
            <w:r w:rsidRPr="0098445E">
              <w:rPr>
                <w:color w:val="auto"/>
              </w:rPr>
              <w:t>Март каждого года</w:t>
            </w:r>
          </w:p>
        </w:tc>
        <w:tc>
          <w:tcPr>
            <w:tcW w:w="2938" w:type="dxa"/>
            <w:gridSpan w:val="3"/>
          </w:tcPr>
          <w:p w:rsidR="002026D8" w:rsidRPr="0098445E" w:rsidRDefault="002026D8" w:rsidP="00654194">
            <w:pPr>
              <w:pStyle w:val="Default"/>
              <w:rPr>
                <w:color w:val="auto"/>
              </w:rPr>
            </w:pPr>
            <w:r w:rsidRPr="0098445E">
              <w:rPr>
                <w:color w:val="auto"/>
              </w:rPr>
              <w:t xml:space="preserve">зам. директора, библиотекарь </w:t>
            </w:r>
          </w:p>
        </w:tc>
      </w:tr>
      <w:tr w:rsidR="002026D8" w:rsidRPr="0098445E" w:rsidTr="00EC1738">
        <w:trPr>
          <w:trHeight w:val="344"/>
        </w:trPr>
        <w:tc>
          <w:tcPr>
            <w:tcW w:w="993" w:type="dxa"/>
          </w:tcPr>
          <w:p w:rsidR="002026D8" w:rsidRPr="0098445E" w:rsidRDefault="002026D8" w:rsidP="00654194">
            <w:pPr>
              <w:pStyle w:val="Default"/>
              <w:rPr>
                <w:color w:val="auto"/>
              </w:rPr>
            </w:pPr>
            <w:r w:rsidRPr="0098445E">
              <w:rPr>
                <w:bCs/>
                <w:color w:val="auto"/>
              </w:rPr>
              <w:t>1.2</w:t>
            </w:r>
          </w:p>
        </w:tc>
        <w:tc>
          <w:tcPr>
            <w:tcW w:w="4536" w:type="dxa"/>
            <w:gridSpan w:val="2"/>
          </w:tcPr>
          <w:p w:rsidR="002026D8" w:rsidRPr="0098445E" w:rsidRDefault="002026D8" w:rsidP="00654194">
            <w:pPr>
              <w:pStyle w:val="Default"/>
              <w:rPr>
                <w:color w:val="FF0000"/>
              </w:rPr>
            </w:pPr>
            <w:r w:rsidRPr="0098445E">
              <w:t>Исполнение инструктивно- методического письма департамента образования Белгородской области о порядке введения базисного учебного плана с учетом региональных особенностей</w:t>
            </w:r>
          </w:p>
        </w:tc>
        <w:tc>
          <w:tcPr>
            <w:tcW w:w="2467" w:type="dxa"/>
            <w:gridSpan w:val="2"/>
          </w:tcPr>
          <w:p w:rsidR="002026D8" w:rsidRPr="0098445E" w:rsidRDefault="002026D8" w:rsidP="00654194">
            <w:pPr>
              <w:pStyle w:val="Default"/>
              <w:rPr>
                <w:color w:val="auto"/>
              </w:rPr>
            </w:pPr>
            <w:r w:rsidRPr="0098445E">
              <w:t>По мере издания документа</w:t>
            </w:r>
          </w:p>
          <w:p w:rsidR="002026D8" w:rsidRPr="0098445E" w:rsidRDefault="002026D8" w:rsidP="00654194">
            <w:pPr>
              <w:spacing w:after="0"/>
              <w:ind w:firstLine="708"/>
              <w:rPr>
                <w:rFonts w:ascii="Times New Roman" w:hAnsi="Times New Roman" w:cs="Times New Roman"/>
                <w:sz w:val="24"/>
                <w:szCs w:val="24"/>
              </w:rPr>
            </w:pPr>
          </w:p>
        </w:tc>
        <w:tc>
          <w:tcPr>
            <w:tcW w:w="2938" w:type="dxa"/>
            <w:gridSpan w:val="3"/>
          </w:tcPr>
          <w:p w:rsidR="002026D8" w:rsidRPr="0098445E" w:rsidRDefault="002026D8" w:rsidP="00654194">
            <w:pPr>
              <w:pStyle w:val="Default"/>
              <w:rPr>
                <w:color w:val="auto"/>
              </w:rPr>
            </w:pPr>
            <w:r w:rsidRPr="0098445E">
              <w:rPr>
                <w:color w:val="auto"/>
              </w:rPr>
              <w:t xml:space="preserve">директор школы </w:t>
            </w:r>
          </w:p>
          <w:p w:rsidR="002026D8" w:rsidRPr="0098445E" w:rsidRDefault="002026D8" w:rsidP="00654194">
            <w:pPr>
              <w:pStyle w:val="Default"/>
              <w:rPr>
                <w:color w:val="auto"/>
              </w:rPr>
            </w:pPr>
            <w:r w:rsidRPr="0098445E">
              <w:rPr>
                <w:color w:val="auto"/>
              </w:rPr>
              <w:t xml:space="preserve">зам. директора </w:t>
            </w:r>
          </w:p>
        </w:tc>
      </w:tr>
      <w:tr w:rsidR="002026D8" w:rsidRPr="0098445E" w:rsidTr="00EC1738">
        <w:trPr>
          <w:trHeight w:val="371"/>
        </w:trPr>
        <w:tc>
          <w:tcPr>
            <w:tcW w:w="993" w:type="dxa"/>
          </w:tcPr>
          <w:p w:rsidR="002026D8" w:rsidRPr="0098445E" w:rsidRDefault="002026D8" w:rsidP="00654194">
            <w:pPr>
              <w:pStyle w:val="Default"/>
              <w:rPr>
                <w:color w:val="auto"/>
              </w:rPr>
            </w:pPr>
            <w:r w:rsidRPr="0098445E">
              <w:rPr>
                <w:bCs/>
                <w:color w:val="auto"/>
              </w:rPr>
              <w:lastRenderedPageBreak/>
              <w:t xml:space="preserve">1.3 </w:t>
            </w:r>
          </w:p>
        </w:tc>
        <w:tc>
          <w:tcPr>
            <w:tcW w:w="4536" w:type="dxa"/>
            <w:gridSpan w:val="2"/>
          </w:tcPr>
          <w:p w:rsidR="002026D8" w:rsidRPr="0098445E" w:rsidRDefault="002026D8" w:rsidP="00654194">
            <w:pPr>
              <w:pStyle w:val="Default"/>
              <w:rPr>
                <w:color w:val="auto"/>
              </w:rPr>
            </w:pPr>
            <w:r w:rsidRPr="0098445E">
              <w:t>Организация контроля по исполнению требований к результатам освоения основной образовательной программы основного общего образования</w:t>
            </w:r>
          </w:p>
        </w:tc>
        <w:tc>
          <w:tcPr>
            <w:tcW w:w="2467" w:type="dxa"/>
            <w:gridSpan w:val="2"/>
          </w:tcPr>
          <w:p w:rsidR="002026D8" w:rsidRPr="0098445E" w:rsidRDefault="002026D8" w:rsidP="00654194">
            <w:pPr>
              <w:pStyle w:val="Default"/>
              <w:rPr>
                <w:color w:val="auto"/>
              </w:rPr>
            </w:pPr>
            <w:r w:rsidRPr="0098445E">
              <w:rPr>
                <w:color w:val="auto"/>
              </w:rPr>
              <w:t>В течение года</w:t>
            </w:r>
          </w:p>
        </w:tc>
        <w:tc>
          <w:tcPr>
            <w:tcW w:w="2938" w:type="dxa"/>
            <w:gridSpan w:val="3"/>
          </w:tcPr>
          <w:p w:rsidR="002026D8" w:rsidRPr="0098445E" w:rsidRDefault="002026D8" w:rsidP="00654194">
            <w:pPr>
              <w:pStyle w:val="Default"/>
              <w:rPr>
                <w:color w:val="auto"/>
              </w:rPr>
            </w:pPr>
            <w:r w:rsidRPr="0098445E">
              <w:rPr>
                <w:color w:val="auto"/>
              </w:rPr>
              <w:t xml:space="preserve">директор школы </w:t>
            </w:r>
          </w:p>
          <w:p w:rsidR="002026D8" w:rsidRPr="0098445E" w:rsidRDefault="002026D8" w:rsidP="00654194">
            <w:pPr>
              <w:pStyle w:val="Default"/>
              <w:rPr>
                <w:color w:val="auto"/>
              </w:rPr>
            </w:pPr>
            <w:r w:rsidRPr="0098445E">
              <w:rPr>
                <w:color w:val="auto"/>
              </w:rPr>
              <w:t>зам. директора</w:t>
            </w:r>
          </w:p>
        </w:tc>
      </w:tr>
      <w:tr w:rsidR="002026D8" w:rsidRPr="0098445E" w:rsidTr="00EC1738">
        <w:trPr>
          <w:trHeight w:val="344"/>
        </w:trPr>
        <w:tc>
          <w:tcPr>
            <w:tcW w:w="993" w:type="dxa"/>
          </w:tcPr>
          <w:p w:rsidR="002026D8" w:rsidRPr="0098445E" w:rsidRDefault="002026D8" w:rsidP="00654194">
            <w:pPr>
              <w:pStyle w:val="Default"/>
              <w:rPr>
                <w:color w:val="auto"/>
              </w:rPr>
            </w:pPr>
            <w:r w:rsidRPr="0098445E">
              <w:rPr>
                <w:bCs/>
                <w:color w:val="auto"/>
              </w:rPr>
              <w:t xml:space="preserve">1.4 </w:t>
            </w:r>
          </w:p>
        </w:tc>
        <w:tc>
          <w:tcPr>
            <w:tcW w:w="4536" w:type="dxa"/>
            <w:gridSpan w:val="2"/>
          </w:tcPr>
          <w:p w:rsidR="002026D8" w:rsidRPr="0098445E" w:rsidRDefault="002026D8" w:rsidP="00013276">
            <w:pPr>
              <w:pStyle w:val="Default"/>
              <w:rPr>
                <w:color w:val="auto"/>
              </w:rPr>
            </w:pPr>
            <w:r w:rsidRPr="0098445E">
              <w:t>Организация исполнения федеральных и региональных требований к образовательным учреждениям в части строительных норм и правил, защиты населения и территорий от чрезвычайных ситуаций природного и техногенного характера в условиях введения ФГОС ООО</w:t>
            </w:r>
          </w:p>
        </w:tc>
        <w:tc>
          <w:tcPr>
            <w:tcW w:w="2467" w:type="dxa"/>
            <w:gridSpan w:val="2"/>
          </w:tcPr>
          <w:p w:rsidR="002026D8" w:rsidRPr="0098445E" w:rsidRDefault="002026D8" w:rsidP="00654194">
            <w:pPr>
              <w:pStyle w:val="Default"/>
              <w:rPr>
                <w:color w:val="auto"/>
              </w:rPr>
            </w:pPr>
            <w:r w:rsidRPr="0098445E">
              <w:rPr>
                <w:color w:val="auto"/>
              </w:rPr>
              <w:t>В течение года</w:t>
            </w:r>
          </w:p>
        </w:tc>
        <w:tc>
          <w:tcPr>
            <w:tcW w:w="2938" w:type="dxa"/>
            <w:gridSpan w:val="3"/>
          </w:tcPr>
          <w:p w:rsidR="002026D8" w:rsidRPr="0098445E" w:rsidRDefault="002026D8" w:rsidP="00654194">
            <w:pPr>
              <w:pStyle w:val="Default"/>
              <w:rPr>
                <w:color w:val="auto"/>
              </w:rPr>
            </w:pPr>
            <w:r w:rsidRPr="0098445E">
              <w:rPr>
                <w:color w:val="auto"/>
              </w:rPr>
              <w:t xml:space="preserve">директор школы </w:t>
            </w:r>
          </w:p>
          <w:p w:rsidR="002026D8" w:rsidRPr="0098445E" w:rsidRDefault="002026D8" w:rsidP="00654194">
            <w:pPr>
              <w:pStyle w:val="Default"/>
              <w:rPr>
                <w:color w:val="auto"/>
              </w:rPr>
            </w:pPr>
            <w:r w:rsidRPr="0098445E">
              <w:rPr>
                <w:color w:val="auto"/>
              </w:rPr>
              <w:t>зам. директора</w:t>
            </w:r>
          </w:p>
        </w:tc>
      </w:tr>
      <w:tr w:rsidR="002026D8" w:rsidRPr="0098445E" w:rsidTr="00EC1738">
        <w:trPr>
          <w:trHeight w:val="48"/>
        </w:trPr>
        <w:tc>
          <w:tcPr>
            <w:tcW w:w="993" w:type="dxa"/>
          </w:tcPr>
          <w:p w:rsidR="002026D8" w:rsidRPr="0098445E" w:rsidRDefault="002026D8" w:rsidP="00654194">
            <w:pPr>
              <w:pStyle w:val="Default"/>
              <w:rPr>
                <w:color w:val="auto"/>
              </w:rPr>
            </w:pPr>
            <w:r w:rsidRPr="0098445E">
              <w:rPr>
                <w:bCs/>
                <w:color w:val="auto"/>
              </w:rPr>
              <w:t xml:space="preserve">1.5 </w:t>
            </w:r>
          </w:p>
        </w:tc>
        <w:tc>
          <w:tcPr>
            <w:tcW w:w="4536" w:type="dxa"/>
            <w:gridSpan w:val="2"/>
          </w:tcPr>
          <w:p w:rsidR="002026D8" w:rsidRPr="0098445E" w:rsidRDefault="002026D8" w:rsidP="00654194">
            <w:pPr>
              <w:pStyle w:val="Default"/>
            </w:pPr>
            <w:r w:rsidRPr="0098445E">
              <w:t>Организация исполнения федеральных и региональных требований к образовательным учреждениям в части санитарных норм, охраны здоровья учащихся</w:t>
            </w:r>
          </w:p>
          <w:p w:rsidR="00D25A1A" w:rsidRPr="0098445E" w:rsidRDefault="00D25A1A" w:rsidP="00654194">
            <w:pPr>
              <w:pStyle w:val="Default"/>
            </w:pPr>
          </w:p>
          <w:p w:rsidR="00D25A1A" w:rsidRPr="0098445E" w:rsidRDefault="00D25A1A" w:rsidP="00654194">
            <w:pPr>
              <w:pStyle w:val="Default"/>
            </w:pPr>
          </w:p>
          <w:p w:rsidR="00D25A1A" w:rsidRPr="0098445E" w:rsidRDefault="00D25A1A" w:rsidP="00654194">
            <w:pPr>
              <w:pStyle w:val="Default"/>
            </w:pPr>
          </w:p>
          <w:p w:rsidR="00D25A1A" w:rsidRPr="0098445E" w:rsidRDefault="00D25A1A" w:rsidP="00654194">
            <w:pPr>
              <w:pStyle w:val="Default"/>
            </w:pPr>
          </w:p>
          <w:p w:rsidR="00D25A1A" w:rsidRPr="0098445E" w:rsidRDefault="00D25A1A" w:rsidP="00654194">
            <w:pPr>
              <w:pStyle w:val="Default"/>
              <w:rPr>
                <w:color w:val="auto"/>
              </w:rPr>
            </w:pPr>
          </w:p>
        </w:tc>
        <w:tc>
          <w:tcPr>
            <w:tcW w:w="2467" w:type="dxa"/>
            <w:gridSpan w:val="2"/>
          </w:tcPr>
          <w:p w:rsidR="002026D8" w:rsidRPr="0098445E" w:rsidRDefault="002026D8" w:rsidP="00654194">
            <w:pPr>
              <w:pStyle w:val="Default"/>
              <w:rPr>
                <w:color w:val="auto"/>
              </w:rPr>
            </w:pPr>
            <w:r w:rsidRPr="0098445E">
              <w:rPr>
                <w:color w:val="auto"/>
              </w:rPr>
              <w:t>В течение года</w:t>
            </w:r>
          </w:p>
        </w:tc>
        <w:tc>
          <w:tcPr>
            <w:tcW w:w="2938" w:type="dxa"/>
            <w:gridSpan w:val="3"/>
          </w:tcPr>
          <w:p w:rsidR="002026D8" w:rsidRPr="0098445E" w:rsidRDefault="002026D8" w:rsidP="00654194">
            <w:pPr>
              <w:pStyle w:val="Default"/>
              <w:rPr>
                <w:color w:val="auto"/>
              </w:rPr>
            </w:pPr>
            <w:r w:rsidRPr="0098445E">
              <w:rPr>
                <w:color w:val="auto"/>
              </w:rPr>
              <w:t xml:space="preserve">директор школы </w:t>
            </w:r>
          </w:p>
          <w:p w:rsidR="002026D8" w:rsidRPr="0098445E" w:rsidRDefault="002026D8" w:rsidP="00654194">
            <w:pPr>
              <w:pStyle w:val="Default"/>
              <w:rPr>
                <w:color w:val="auto"/>
              </w:rPr>
            </w:pPr>
            <w:r w:rsidRPr="0098445E">
              <w:rPr>
                <w:color w:val="auto"/>
              </w:rPr>
              <w:t>зам. директора</w:t>
            </w:r>
          </w:p>
        </w:tc>
      </w:tr>
      <w:tr w:rsidR="002026D8" w:rsidRPr="0098445E" w:rsidTr="00EC1738">
        <w:trPr>
          <w:trHeight w:val="761"/>
        </w:trPr>
        <w:tc>
          <w:tcPr>
            <w:tcW w:w="993" w:type="dxa"/>
          </w:tcPr>
          <w:p w:rsidR="002026D8" w:rsidRPr="0098445E" w:rsidRDefault="002026D8" w:rsidP="00654194">
            <w:pPr>
              <w:pStyle w:val="Default"/>
              <w:rPr>
                <w:color w:val="auto"/>
              </w:rPr>
            </w:pPr>
            <w:r w:rsidRPr="0098445E">
              <w:rPr>
                <w:bCs/>
                <w:color w:val="auto"/>
              </w:rPr>
              <w:t xml:space="preserve">1.6 </w:t>
            </w:r>
          </w:p>
        </w:tc>
        <w:tc>
          <w:tcPr>
            <w:tcW w:w="4578" w:type="dxa"/>
            <w:gridSpan w:val="3"/>
          </w:tcPr>
          <w:p w:rsidR="002026D8" w:rsidRPr="0098445E" w:rsidRDefault="002026D8" w:rsidP="00654194">
            <w:pPr>
              <w:pStyle w:val="Default"/>
              <w:rPr>
                <w:color w:val="auto"/>
              </w:rPr>
            </w:pPr>
            <w:r w:rsidRPr="0098445E">
              <w:t>Организация разработки и использования дистанционных образовательных технологий с целью реализации ФГОС ООО</w:t>
            </w:r>
          </w:p>
        </w:tc>
        <w:tc>
          <w:tcPr>
            <w:tcW w:w="2464" w:type="dxa"/>
            <w:gridSpan w:val="2"/>
          </w:tcPr>
          <w:p w:rsidR="002026D8" w:rsidRPr="0098445E" w:rsidRDefault="002026D8" w:rsidP="00654194">
            <w:pPr>
              <w:pStyle w:val="Default"/>
              <w:rPr>
                <w:color w:val="auto"/>
              </w:rPr>
            </w:pPr>
            <w:r w:rsidRPr="0098445E">
              <w:rPr>
                <w:color w:val="auto"/>
              </w:rPr>
              <w:t>В течение года</w:t>
            </w:r>
          </w:p>
        </w:tc>
        <w:tc>
          <w:tcPr>
            <w:tcW w:w="2899" w:type="dxa"/>
            <w:gridSpan w:val="2"/>
          </w:tcPr>
          <w:p w:rsidR="002026D8" w:rsidRPr="0098445E" w:rsidRDefault="002026D8" w:rsidP="00654194">
            <w:pPr>
              <w:pStyle w:val="Default"/>
              <w:rPr>
                <w:color w:val="auto"/>
              </w:rPr>
            </w:pPr>
            <w:r w:rsidRPr="0098445E">
              <w:rPr>
                <w:color w:val="auto"/>
              </w:rPr>
              <w:t xml:space="preserve">директор школы </w:t>
            </w:r>
          </w:p>
          <w:p w:rsidR="002026D8" w:rsidRPr="0098445E" w:rsidRDefault="002026D8" w:rsidP="00654194">
            <w:pPr>
              <w:pStyle w:val="Default"/>
              <w:rPr>
                <w:color w:val="auto"/>
              </w:rPr>
            </w:pPr>
            <w:r w:rsidRPr="0098445E">
              <w:rPr>
                <w:color w:val="auto"/>
              </w:rPr>
              <w:t>зам. директора</w:t>
            </w:r>
          </w:p>
        </w:tc>
      </w:tr>
      <w:tr w:rsidR="002026D8" w:rsidRPr="0098445E" w:rsidTr="00EC1738">
        <w:trPr>
          <w:trHeight w:val="463"/>
        </w:trPr>
        <w:tc>
          <w:tcPr>
            <w:tcW w:w="993" w:type="dxa"/>
          </w:tcPr>
          <w:p w:rsidR="002026D8" w:rsidRPr="0098445E" w:rsidRDefault="002026D8" w:rsidP="00654194">
            <w:pPr>
              <w:pStyle w:val="Default"/>
              <w:rPr>
                <w:color w:val="auto"/>
              </w:rPr>
            </w:pPr>
            <w:r w:rsidRPr="0098445E">
              <w:rPr>
                <w:bCs/>
                <w:color w:val="auto"/>
              </w:rPr>
              <w:t xml:space="preserve">1.7 </w:t>
            </w:r>
          </w:p>
        </w:tc>
        <w:tc>
          <w:tcPr>
            <w:tcW w:w="4578" w:type="dxa"/>
            <w:gridSpan w:val="3"/>
          </w:tcPr>
          <w:p w:rsidR="008102AB" w:rsidRPr="0098445E" w:rsidRDefault="002026D8" w:rsidP="00654194">
            <w:pPr>
              <w:pStyle w:val="Default"/>
            </w:pPr>
            <w:r w:rsidRPr="0098445E">
              <w:t xml:space="preserve">Обеспечение исполнения федеральных и региональных требований к минимальной оснащенности оборудованием </w:t>
            </w:r>
          </w:p>
          <w:p w:rsidR="008102AB" w:rsidRPr="0098445E" w:rsidRDefault="008102AB" w:rsidP="00654194">
            <w:pPr>
              <w:pStyle w:val="Default"/>
            </w:pPr>
          </w:p>
          <w:p w:rsidR="008102AB" w:rsidRPr="0098445E" w:rsidRDefault="008102AB" w:rsidP="00654194">
            <w:pPr>
              <w:pStyle w:val="Default"/>
            </w:pPr>
          </w:p>
          <w:p w:rsidR="002026D8" w:rsidRPr="0098445E" w:rsidRDefault="002026D8" w:rsidP="00654194">
            <w:pPr>
              <w:pStyle w:val="Default"/>
              <w:rPr>
                <w:color w:val="auto"/>
              </w:rPr>
            </w:pPr>
            <w:r w:rsidRPr="0098445E">
              <w:t>учебных помещений</w:t>
            </w:r>
          </w:p>
        </w:tc>
        <w:tc>
          <w:tcPr>
            <w:tcW w:w="2464" w:type="dxa"/>
            <w:gridSpan w:val="2"/>
          </w:tcPr>
          <w:p w:rsidR="002026D8" w:rsidRPr="0098445E" w:rsidRDefault="002026D8" w:rsidP="00654194">
            <w:pPr>
              <w:pStyle w:val="Default"/>
              <w:rPr>
                <w:color w:val="auto"/>
              </w:rPr>
            </w:pPr>
            <w:r w:rsidRPr="0098445E">
              <w:rPr>
                <w:color w:val="auto"/>
              </w:rPr>
              <w:t>В течение года</w:t>
            </w:r>
          </w:p>
        </w:tc>
        <w:tc>
          <w:tcPr>
            <w:tcW w:w="2899" w:type="dxa"/>
            <w:gridSpan w:val="2"/>
          </w:tcPr>
          <w:p w:rsidR="002026D8" w:rsidRPr="0098445E" w:rsidRDefault="002026D8" w:rsidP="00654194">
            <w:pPr>
              <w:pStyle w:val="Default"/>
              <w:rPr>
                <w:color w:val="auto"/>
              </w:rPr>
            </w:pPr>
            <w:r w:rsidRPr="0098445E">
              <w:rPr>
                <w:color w:val="auto"/>
              </w:rPr>
              <w:t xml:space="preserve">директор школы </w:t>
            </w:r>
          </w:p>
          <w:p w:rsidR="002026D8" w:rsidRPr="0098445E" w:rsidRDefault="002026D8" w:rsidP="00654194">
            <w:pPr>
              <w:pStyle w:val="Default"/>
              <w:rPr>
                <w:color w:val="auto"/>
              </w:rPr>
            </w:pPr>
          </w:p>
        </w:tc>
      </w:tr>
      <w:tr w:rsidR="005E2A7E" w:rsidRPr="0098445E" w:rsidTr="00EC1738">
        <w:trPr>
          <w:trHeight w:val="582"/>
        </w:trPr>
        <w:tc>
          <w:tcPr>
            <w:tcW w:w="993" w:type="dxa"/>
          </w:tcPr>
          <w:p w:rsidR="005E2A7E" w:rsidRPr="0098445E" w:rsidRDefault="005E2A7E" w:rsidP="00654194">
            <w:pPr>
              <w:pStyle w:val="Default"/>
              <w:rPr>
                <w:color w:val="auto"/>
              </w:rPr>
            </w:pPr>
            <w:r w:rsidRPr="0098445E">
              <w:rPr>
                <w:bCs/>
                <w:color w:val="auto"/>
              </w:rPr>
              <w:t>1.</w:t>
            </w:r>
            <w:r w:rsidR="00781B78" w:rsidRPr="0098445E">
              <w:rPr>
                <w:bCs/>
                <w:color w:val="auto"/>
              </w:rPr>
              <w:t>8</w:t>
            </w:r>
          </w:p>
        </w:tc>
        <w:tc>
          <w:tcPr>
            <w:tcW w:w="4578" w:type="dxa"/>
            <w:gridSpan w:val="3"/>
          </w:tcPr>
          <w:p w:rsidR="005E2A7E" w:rsidRPr="0098445E" w:rsidRDefault="005E2A7E" w:rsidP="00654194">
            <w:pPr>
              <w:pStyle w:val="Default"/>
              <w:rPr>
                <w:color w:val="auto"/>
              </w:rPr>
            </w:pPr>
            <w:r w:rsidRPr="0098445E">
              <w:t>Исполнение требований к содержанию и формам отчетности, соответствующих ФГОС ООО, порядка представления отчетности</w:t>
            </w:r>
          </w:p>
        </w:tc>
        <w:tc>
          <w:tcPr>
            <w:tcW w:w="2464" w:type="dxa"/>
            <w:gridSpan w:val="2"/>
          </w:tcPr>
          <w:p w:rsidR="005E2A7E" w:rsidRPr="0098445E" w:rsidRDefault="005E2A7E" w:rsidP="00654194">
            <w:pPr>
              <w:pStyle w:val="Default"/>
              <w:rPr>
                <w:color w:val="auto"/>
              </w:rPr>
            </w:pPr>
            <w:r w:rsidRPr="0098445E">
              <w:rPr>
                <w:color w:val="auto"/>
              </w:rPr>
              <w:t>В течение года</w:t>
            </w:r>
          </w:p>
        </w:tc>
        <w:tc>
          <w:tcPr>
            <w:tcW w:w="2899" w:type="dxa"/>
            <w:gridSpan w:val="2"/>
          </w:tcPr>
          <w:p w:rsidR="005E2A7E" w:rsidRPr="0098445E" w:rsidRDefault="005E2A7E" w:rsidP="00654194">
            <w:pPr>
              <w:pStyle w:val="Default"/>
              <w:rPr>
                <w:color w:val="auto"/>
              </w:rPr>
            </w:pPr>
            <w:r w:rsidRPr="0098445E">
              <w:rPr>
                <w:color w:val="auto"/>
              </w:rPr>
              <w:t xml:space="preserve">директор школы </w:t>
            </w:r>
          </w:p>
          <w:p w:rsidR="005E2A7E" w:rsidRPr="0098445E" w:rsidRDefault="005E2A7E" w:rsidP="00654194">
            <w:pPr>
              <w:pStyle w:val="Default"/>
              <w:rPr>
                <w:color w:val="auto"/>
              </w:rPr>
            </w:pPr>
            <w:r w:rsidRPr="0098445E">
              <w:rPr>
                <w:color w:val="auto"/>
              </w:rPr>
              <w:t>зам. директора</w:t>
            </w:r>
          </w:p>
        </w:tc>
      </w:tr>
      <w:tr w:rsidR="005E2A7E" w:rsidRPr="0098445E" w:rsidTr="00EC1738">
        <w:trPr>
          <w:trHeight w:val="820"/>
        </w:trPr>
        <w:tc>
          <w:tcPr>
            <w:tcW w:w="993" w:type="dxa"/>
          </w:tcPr>
          <w:p w:rsidR="005E2A7E" w:rsidRPr="0098445E" w:rsidRDefault="00781B78" w:rsidP="00654194">
            <w:pPr>
              <w:pStyle w:val="Default"/>
              <w:rPr>
                <w:color w:val="auto"/>
              </w:rPr>
            </w:pPr>
            <w:r w:rsidRPr="0098445E">
              <w:rPr>
                <w:bCs/>
                <w:color w:val="auto"/>
              </w:rPr>
              <w:t>1.9</w:t>
            </w:r>
          </w:p>
        </w:tc>
        <w:tc>
          <w:tcPr>
            <w:tcW w:w="4578" w:type="dxa"/>
            <w:gridSpan w:val="3"/>
          </w:tcPr>
          <w:p w:rsidR="005E2A7E" w:rsidRPr="0098445E" w:rsidRDefault="005E2A7E" w:rsidP="00654194">
            <w:pPr>
              <w:pStyle w:val="Default"/>
              <w:rPr>
                <w:color w:val="auto"/>
              </w:rPr>
            </w:pPr>
            <w:r w:rsidRPr="0098445E">
              <w:t>Организация исполнения порядка осуществления контроля и надзора в сфере образования с учетом требований ФГОС ООО</w:t>
            </w:r>
          </w:p>
        </w:tc>
        <w:tc>
          <w:tcPr>
            <w:tcW w:w="2464" w:type="dxa"/>
            <w:gridSpan w:val="2"/>
          </w:tcPr>
          <w:p w:rsidR="005E2A7E" w:rsidRPr="0098445E" w:rsidRDefault="005E2A7E" w:rsidP="00654194">
            <w:pPr>
              <w:pStyle w:val="Default"/>
              <w:rPr>
                <w:color w:val="auto"/>
              </w:rPr>
            </w:pPr>
            <w:r w:rsidRPr="0098445E">
              <w:rPr>
                <w:color w:val="auto"/>
              </w:rPr>
              <w:t>В течение года</w:t>
            </w:r>
          </w:p>
        </w:tc>
        <w:tc>
          <w:tcPr>
            <w:tcW w:w="2899" w:type="dxa"/>
            <w:gridSpan w:val="2"/>
          </w:tcPr>
          <w:p w:rsidR="005E2A7E" w:rsidRPr="0098445E" w:rsidRDefault="005E2A7E" w:rsidP="00654194">
            <w:pPr>
              <w:pStyle w:val="Default"/>
              <w:rPr>
                <w:color w:val="auto"/>
              </w:rPr>
            </w:pPr>
            <w:r w:rsidRPr="0098445E">
              <w:rPr>
                <w:color w:val="auto"/>
              </w:rPr>
              <w:t xml:space="preserve">директор школы </w:t>
            </w:r>
          </w:p>
          <w:p w:rsidR="005E2A7E" w:rsidRPr="0098445E" w:rsidRDefault="005E2A7E" w:rsidP="00654194">
            <w:pPr>
              <w:pStyle w:val="Default"/>
              <w:rPr>
                <w:color w:val="auto"/>
              </w:rPr>
            </w:pPr>
          </w:p>
        </w:tc>
      </w:tr>
      <w:tr w:rsidR="004D1831" w:rsidRPr="0098445E" w:rsidTr="00EC1738">
        <w:trPr>
          <w:trHeight w:val="225"/>
        </w:trPr>
        <w:tc>
          <w:tcPr>
            <w:tcW w:w="993" w:type="dxa"/>
          </w:tcPr>
          <w:p w:rsidR="004D1831" w:rsidRPr="0098445E" w:rsidRDefault="004D1831" w:rsidP="00654194">
            <w:pPr>
              <w:pStyle w:val="Default"/>
              <w:rPr>
                <w:color w:val="auto"/>
              </w:rPr>
            </w:pPr>
            <w:r w:rsidRPr="0098445E">
              <w:rPr>
                <w:bCs/>
                <w:color w:val="auto"/>
              </w:rPr>
              <w:t>1.1</w:t>
            </w:r>
            <w:r w:rsidR="00781B78" w:rsidRPr="0098445E">
              <w:rPr>
                <w:bCs/>
                <w:color w:val="auto"/>
              </w:rPr>
              <w:t>0</w:t>
            </w:r>
          </w:p>
        </w:tc>
        <w:tc>
          <w:tcPr>
            <w:tcW w:w="4578" w:type="dxa"/>
            <w:gridSpan w:val="3"/>
          </w:tcPr>
          <w:p w:rsidR="004D1831" w:rsidRPr="0098445E" w:rsidRDefault="004D1831" w:rsidP="00654194">
            <w:pPr>
              <w:pStyle w:val="Default"/>
              <w:rPr>
                <w:color w:val="auto"/>
              </w:rPr>
            </w:pPr>
            <w:r w:rsidRPr="0098445E">
              <w:t>Введение  в действие локальных актов общеобразовательного учреждения по организационно- правовому обеспечению реализации ФГОС ООО</w:t>
            </w:r>
          </w:p>
        </w:tc>
        <w:tc>
          <w:tcPr>
            <w:tcW w:w="2509" w:type="dxa"/>
            <w:gridSpan w:val="3"/>
          </w:tcPr>
          <w:p w:rsidR="004D1831" w:rsidRPr="0098445E" w:rsidRDefault="004D1831" w:rsidP="00654194">
            <w:pPr>
              <w:pStyle w:val="Default"/>
              <w:rPr>
                <w:color w:val="auto"/>
              </w:rPr>
            </w:pPr>
            <w:r w:rsidRPr="0098445E">
              <w:rPr>
                <w:color w:val="auto"/>
              </w:rPr>
              <w:t>В течение года</w:t>
            </w:r>
          </w:p>
        </w:tc>
        <w:tc>
          <w:tcPr>
            <w:tcW w:w="2854" w:type="dxa"/>
          </w:tcPr>
          <w:p w:rsidR="004D1831" w:rsidRPr="0098445E" w:rsidRDefault="004D1831" w:rsidP="00654194">
            <w:pPr>
              <w:pStyle w:val="Default"/>
              <w:rPr>
                <w:color w:val="auto"/>
              </w:rPr>
            </w:pPr>
            <w:r w:rsidRPr="0098445E">
              <w:rPr>
                <w:color w:val="auto"/>
              </w:rPr>
              <w:t xml:space="preserve">директор школы </w:t>
            </w:r>
          </w:p>
          <w:p w:rsidR="004D1831" w:rsidRPr="0098445E" w:rsidRDefault="004D1831" w:rsidP="00654194">
            <w:pPr>
              <w:pStyle w:val="Default"/>
              <w:rPr>
                <w:color w:val="auto"/>
              </w:rPr>
            </w:pPr>
            <w:r w:rsidRPr="0098445E">
              <w:rPr>
                <w:color w:val="auto"/>
              </w:rPr>
              <w:t>зам. директора</w:t>
            </w:r>
          </w:p>
        </w:tc>
      </w:tr>
      <w:tr w:rsidR="004D1831" w:rsidRPr="0098445E" w:rsidTr="00EC1738">
        <w:trPr>
          <w:trHeight w:val="999"/>
        </w:trPr>
        <w:tc>
          <w:tcPr>
            <w:tcW w:w="993" w:type="dxa"/>
          </w:tcPr>
          <w:p w:rsidR="004D1831" w:rsidRPr="0098445E" w:rsidRDefault="00781B78" w:rsidP="00654194">
            <w:pPr>
              <w:pStyle w:val="Default"/>
              <w:rPr>
                <w:color w:val="auto"/>
              </w:rPr>
            </w:pPr>
            <w:r w:rsidRPr="0098445E">
              <w:rPr>
                <w:bCs/>
                <w:color w:val="auto"/>
              </w:rPr>
              <w:t>1.11</w:t>
            </w:r>
          </w:p>
        </w:tc>
        <w:tc>
          <w:tcPr>
            <w:tcW w:w="4578" w:type="dxa"/>
            <w:gridSpan w:val="3"/>
          </w:tcPr>
          <w:p w:rsidR="004D1831" w:rsidRPr="0098445E" w:rsidRDefault="004D1831" w:rsidP="00654194">
            <w:pPr>
              <w:pStyle w:val="Default"/>
            </w:pPr>
            <w:r w:rsidRPr="0098445E">
              <w:t>Рассмотрение дополнительных образовательных программ, программ внеурочной деятельности, методических рекомендаций, учебных и учебно- методических материалов, разработанных в соответствии с ФГОС ООО</w:t>
            </w:r>
          </w:p>
          <w:p w:rsidR="004D1831" w:rsidRPr="0098445E" w:rsidRDefault="004D1831" w:rsidP="00654194">
            <w:pPr>
              <w:pStyle w:val="Default"/>
              <w:rPr>
                <w:color w:val="auto"/>
              </w:rPr>
            </w:pPr>
          </w:p>
        </w:tc>
        <w:tc>
          <w:tcPr>
            <w:tcW w:w="2509" w:type="dxa"/>
            <w:gridSpan w:val="3"/>
          </w:tcPr>
          <w:p w:rsidR="004D1831" w:rsidRPr="0098445E" w:rsidRDefault="004D1831" w:rsidP="00654194">
            <w:pPr>
              <w:pStyle w:val="Default"/>
              <w:rPr>
                <w:color w:val="auto"/>
              </w:rPr>
            </w:pPr>
            <w:r w:rsidRPr="0098445E">
              <w:rPr>
                <w:color w:val="auto"/>
              </w:rPr>
              <w:lastRenderedPageBreak/>
              <w:t>В течение года</w:t>
            </w:r>
          </w:p>
        </w:tc>
        <w:tc>
          <w:tcPr>
            <w:tcW w:w="2854" w:type="dxa"/>
          </w:tcPr>
          <w:p w:rsidR="004D1831" w:rsidRPr="0098445E" w:rsidRDefault="004D1831" w:rsidP="00654194">
            <w:pPr>
              <w:pStyle w:val="Default"/>
              <w:rPr>
                <w:color w:val="auto"/>
              </w:rPr>
            </w:pPr>
            <w:r w:rsidRPr="0098445E">
              <w:rPr>
                <w:color w:val="auto"/>
              </w:rPr>
              <w:t xml:space="preserve">директор школы </w:t>
            </w:r>
          </w:p>
          <w:p w:rsidR="004D1831" w:rsidRPr="0098445E" w:rsidRDefault="004D1831" w:rsidP="00654194">
            <w:pPr>
              <w:pStyle w:val="Default"/>
              <w:rPr>
                <w:b/>
                <w:color w:val="auto"/>
              </w:rPr>
            </w:pPr>
            <w:r w:rsidRPr="0098445E">
              <w:rPr>
                <w:color w:val="auto"/>
              </w:rPr>
              <w:t>зам. директора</w:t>
            </w:r>
          </w:p>
        </w:tc>
      </w:tr>
      <w:tr w:rsidR="00654194" w:rsidRPr="0098445E" w:rsidTr="00EC1738">
        <w:trPr>
          <w:trHeight w:val="46"/>
        </w:trPr>
        <w:tc>
          <w:tcPr>
            <w:tcW w:w="10934" w:type="dxa"/>
            <w:gridSpan w:val="8"/>
          </w:tcPr>
          <w:p w:rsidR="00654194" w:rsidRPr="0098445E" w:rsidRDefault="00654194" w:rsidP="00654194">
            <w:pPr>
              <w:pStyle w:val="Default"/>
              <w:jc w:val="center"/>
              <w:rPr>
                <w:b/>
                <w:color w:val="auto"/>
              </w:rPr>
            </w:pPr>
            <w:r w:rsidRPr="0098445E">
              <w:rPr>
                <w:b/>
                <w:bCs/>
                <w:color w:val="auto"/>
              </w:rPr>
              <w:lastRenderedPageBreak/>
              <w:t>2. Создание кадрового обеспечения внедрения ФГОС ООО</w:t>
            </w:r>
          </w:p>
        </w:tc>
      </w:tr>
      <w:tr w:rsidR="004D1831" w:rsidRPr="0098445E" w:rsidTr="00EC1738">
        <w:trPr>
          <w:trHeight w:val="344"/>
        </w:trPr>
        <w:tc>
          <w:tcPr>
            <w:tcW w:w="993" w:type="dxa"/>
          </w:tcPr>
          <w:p w:rsidR="004D1831" w:rsidRPr="0098445E" w:rsidRDefault="004D1831" w:rsidP="00654194">
            <w:pPr>
              <w:pStyle w:val="Default"/>
              <w:rPr>
                <w:color w:val="auto"/>
              </w:rPr>
            </w:pPr>
            <w:r w:rsidRPr="0098445E">
              <w:rPr>
                <w:bCs/>
                <w:color w:val="auto"/>
              </w:rPr>
              <w:t xml:space="preserve">2.1 </w:t>
            </w:r>
          </w:p>
        </w:tc>
        <w:tc>
          <w:tcPr>
            <w:tcW w:w="4486" w:type="dxa"/>
          </w:tcPr>
          <w:p w:rsidR="004D1831" w:rsidRPr="0098445E" w:rsidRDefault="004D1831" w:rsidP="00654194">
            <w:pPr>
              <w:pStyle w:val="Default"/>
              <w:rPr>
                <w:color w:val="auto"/>
              </w:rPr>
            </w:pPr>
            <w:r w:rsidRPr="0098445E">
              <w:t>Корректировка перспективного плана повышения квалификации педагогов по программе ФГОС ООО</w:t>
            </w:r>
          </w:p>
        </w:tc>
        <w:tc>
          <w:tcPr>
            <w:tcW w:w="2601" w:type="dxa"/>
            <w:gridSpan w:val="5"/>
          </w:tcPr>
          <w:p w:rsidR="004D1831" w:rsidRPr="0098445E" w:rsidRDefault="004D1831" w:rsidP="00013276">
            <w:pPr>
              <w:pStyle w:val="Default"/>
              <w:rPr>
                <w:color w:val="auto"/>
              </w:rPr>
            </w:pPr>
            <w:r w:rsidRPr="0098445E">
              <w:rPr>
                <w:color w:val="auto"/>
              </w:rPr>
              <w:t xml:space="preserve">В течение </w:t>
            </w:r>
            <w:r w:rsidR="00013276" w:rsidRPr="0098445E">
              <w:rPr>
                <w:color w:val="auto"/>
              </w:rPr>
              <w:t>учебного года</w:t>
            </w:r>
          </w:p>
        </w:tc>
        <w:tc>
          <w:tcPr>
            <w:tcW w:w="2854" w:type="dxa"/>
          </w:tcPr>
          <w:p w:rsidR="004D1831" w:rsidRPr="0098445E" w:rsidRDefault="004D1831" w:rsidP="00654194">
            <w:pPr>
              <w:pStyle w:val="Default"/>
              <w:rPr>
                <w:color w:val="auto"/>
              </w:rPr>
            </w:pPr>
            <w:r w:rsidRPr="0098445E">
              <w:rPr>
                <w:color w:val="auto"/>
              </w:rPr>
              <w:t xml:space="preserve">директор школы </w:t>
            </w:r>
          </w:p>
          <w:p w:rsidR="004D1831" w:rsidRPr="0098445E" w:rsidRDefault="004D1831" w:rsidP="00654194">
            <w:pPr>
              <w:pStyle w:val="Default"/>
              <w:rPr>
                <w:color w:val="auto"/>
              </w:rPr>
            </w:pPr>
            <w:r w:rsidRPr="0098445E">
              <w:rPr>
                <w:color w:val="auto"/>
              </w:rPr>
              <w:t>зам. директора</w:t>
            </w:r>
          </w:p>
        </w:tc>
      </w:tr>
      <w:tr w:rsidR="00654194" w:rsidRPr="0098445E" w:rsidTr="00EC1738">
        <w:trPr>
          <w:trHeight w:val="46"/>
        </w:trPr>
        <w:tc>
          <w:tcPr>
            <w:tcW w:w="10934" w:type="dxa"/>
            <w:gridSpan w:val="8"/>
          </w:tcPr>
          <w:p w:rsidR="00654194" w:rsidRPr="0098445E" w:rsidRDefault="00654194" w:rsidP="00654194">
            <w:pPr>
              <w:pStyle w:val="Default"/>
              <w:jc w:val="center"/>
              <w:rPr>
                <w:b/>
                <w:color w:val="auto"/>
              </w:rPr>
            </w:pPr>
            <w:r w:rsidRPr="0098445E">
              <w:rPr>
                <w:b/>
                <w:bCs/>
                <w:color w:val="auto"/>
              </w:rPr>
              <w:t>3.Создание финансового обеспечения введения ФГОС ООО</w:t>
            </w:r>
          </w:p>
        </w:tc>
      </w:tr>
      <w:tr w:rsidR="004D1831" w:rsidRPr="0098445E" w:rsidTr="00EC1738">
        <w:trPr>
          <w:trHeight w:val="761"/>
        </w:trPr>
        <w:tc>
          <w:tcPr>
            <w:tcW w:w="993" w:type="dxa"/>
          </w:tcPr>
          <w:p w:rsidR="004D1831" w:rsidRPr="0098445E" w:rsidRDefault="004D1831" w:rsidP="00654194">
            <w:pPr>
              <w:pStyle w:val="Default"/>
              <w:rPr>
                <w:color w:val="auto"/>
              </w:rPr>
            </w:pPr>
            <w:r w:rsidRPr="0098445E">
              <w:rPr>
                <w:bCs/>
                <w:color w:val="auto"/>
              </w:rPr>
              <w:t xml:space="preserve">3.1 </w:t>
            </w:r>
          </w:p>
        </w:tc>
        <w:tc>
          <w:tcPr>
            <w:tcW w:w="4486" w:type="dxa"/>
          </w:tcPr>
          <w:p w:rsidR="004D1831" w:rsidRPr="0098445E" w:rsidRDefault="004D1831" w:rsidP="00654194">
            <w:pPr>
              <w:pStyle w:val="Default"/>
              <w:rPr>
                <w:color w:val="auto"/>
              </w:rPr>
            </w:pPr>
            <w:r w:rsidRPr="0098445E">
              <w:rPr>
                <w:color w:val="auto"/>
              </w:rPr>
              <w:t xml:space="preserve">Внесение изменений в нормативно- правовые акты, определяющие (устанавливающие): новую систему оплаты труда педагогических и руководящих работников; стимулирование труда; заключение дополнительных соглашений к трудовому договору с педагогическими работниками в связи с изменениями условий труда </w:t>
            </w:r>
          </w:p>
        </w:tc>
        <w:tc>
          <w:tcPr>
            <w:tcW w:w="2601" w:type="dxa"/>
            <w:gridSpan w:val="5"/>
          </w:tcPr>
          <w:p w:rsidR="004D1831" w:rsidRPr="0098445E" w:rsidRDefault="004D1831" w:rsidP="00013276">
            <w:pPr>
              <w:pStyle w:val="Default"/>
              <w:rPr>
                <w:color w:val="auto"/>
              </w:rPr>
            </w:pPr>
            <w:r w:rsidRPr="0098445E">
              <w:rPr>
                <w:color w:val="auto"/>
              </w:rPr>
              <w:t xml:space="preserve"> Сентябрь  </w:t>
            </w:r>
          </w:p>
        </w:tc>
        <w:tc>
          <w:tcPr>
            <w:tcW w:w="2854" w:type="dxa"/>
          </w:tcPr>
          <w:p w:rsidR="004D1831" w:rsidRPr="0098445E" w:rsidRDefault="004D1831" w:rsidP="00654194">
            <w:pPr>
              <w:pStyle w:val="Default"/>
              <w:rPr>
                <w:b/>
                <w:color w:val="auto"/>
              </w:rPr>
            </w:pPr>
            <w:r w:rsidRPr="0098445E">
              <w:rPr>
                <w:b/>
                <w:color w:val="auto"/>
              </w:rPr>
              <w:t>директор школы</w:t>
            </w:r>
          </w:p>
        </w:tc>
      </w:tr>
      <w:tr w:rsidR="00654194" w:rsidRPr="0098445E" w:rsidTr="00EC1738">
        <w:trPr>
          <w:trHeight w:val="46"/>
        </w:trPr>
        <w:tc>
          <w:tcPr>
            <w:tcW w:w="10934" w:type="dxa"/>
            <w:gridSpan w:val="8"/>
          </w:tcPr>
          <w:p w:rsidR="00654194" w:rsidRPr="0098445E" w:rsidRDefault="00654194" w:rsidP="00654194">
            <w:pPr>
              <w:pStyle w:val="Default"/>
              <w:jc w:val="center"/>
              <w:rPr>
                <w:b/>
                <w:color w:val="auto"/>
              </w:rPr>
            </w:pPr>
            <w:r w:rsidRPr="0098445E">
              <w:rPr>
                <w:b/>
                <w:bCs/>
                <w:color w:val="auto"/>
              </w:rPr>
              <w:t>4. Создание материально-технического обеспечения внедрения ФГОС ООО</w:t>
            </w:r>
          </w:p>
        </w:tc>
      </w:tr>
      <w:tr w:rsidR="004D1831" w:rsidRPr="0098445E" w:rsidTr="00EC1738">
        <w:trPr>
          <w:trHeight w:val="463"/>
        </w:trPr>
        <w:tc>
          <w:tcPr>
            <w:tcW w:w="993" w:type="dxa"/>
          </w:tcPr>
          <w:p w:rsidR="004D1831" w:rsidRPr="0098445E" w:rsidRDefault="004D1831" w:rsidP="00654194">
            <w:pPr>
              <w:pStyle w:val="Default"/>
              <w:rPr>
                <w:color w:val="auto"/>
              </w:rPr>
            </w:pPr>
            <w:r w:rsidRPr="0098445E">
              <w:rPr>
                <w:bCs/>
                <w:color w:val="auto"/>
              </w:rPr>
              <w:t xml:space="preserve">4.1 </w:t>
            </w:r>
          </w:p>
        </w:tc>
        <w:tc>
          <w:tcPr>
            <w:tcW w:w="4486" w:type="dxa"/>
          </w:tcPr>
          <w:p w:rsidR="00D25A1A" w:rsidRPr="0098445E" w:rsidRDefault="00654194" w:rsidP="00654194">
            <w:pPr>
              <w:pStyle w:val="Default"/>
            </w:pPr>
            <w:r w:rsidRPr="0098445E">
              <w:t xml:space="preserve">Проведение циклов совещаний при заместителе директора для руководителей ШМО по </w:t>
            </w:r>
          </w:p>
          <w:p w:rsidR="00D25A1A" w:rsidRPr="0098445E" w:rsidRDefault="00D25A1A" w:rsidP="00654194">
            <w:pPr>
              <w:pStyle w:val="Default"/>
            </w:pPr>
          </w:p>
          <w:p w:rsidR="00D25A1A" w:rsidRPr="0098445E" w:rsidRDefault="00D25A1A" w:rsidP="00654194">
            <w:pPr>
              <w:pStyle w:val="Default"/>
            </w:pPr>
          </w:p>
          <w:p w:rsidR="004D1831" w:rsidRPr="0098445E" w:rsidRDefault="00654194" w:rsidP="00654194">
            <w:pPr>
              <w:pStyle w:val="Default"/>
              <w:rPr>
                <w:color w:val="auto"/>
              </w:rPr>
            </w:pPr>
            <w:r w:rsidRPr="0098445E">
              <w:t>разработке, корректировке рабочих программ основной образовательной программы основного общего образования с учетом требований ФГОС ООО</w:t>
            </w:r>
          </w:p>
        </w:tc>
        <w:tc>
          <w:tcPr>
            <w:tcW w:w="2601" w:type="dxa"/>
            <w:gridSpan w:val="5"/>
          </w:tcPr>
          <w:p w:rsidR="004D1831" w:rsidRPr="0098445E" w:rsidRDefault="00654194" w:rsidP="00654194">
            <w:pPr>
              <w:pStyle w:val="Default"/>
              <w:rPr>
                <w:color w:val="auto"/>
              </w:rPr>
            </w:pPr>
            <w:r w:rsidRPr="0098445E">
              <w:rPr>
                <w:color w:val="auto"/>
              </w:rPr>
              <w:t>в течение года</w:t>
            </w:r>
          </w:p>
        </w:tc>
        <w:tc>
          <w:tcPr>
            <w:tcW w:w="2854" w:type="dxa"/>
          </w:tcPr>
          <w:p w:rsidR="004D1831" w:rsidRPr="0098445E" w:rsidRDefault="00654194" w:rsidP="00654194">
            <w:pPr>
              <w:pStyle w:val="Default"/>
              <w:rPr>
                <w:color w:val="auto"/>
              </w:rPr>
            </w:pPr>
            <w:r w:rsidRPr="0098445E">
              <w:rPr>
                <w:color w:val="auto"/>
              </w:rPr>
              <w:t>Администрация, ШМО учителей</w:t>
            </w:r>
          </w:p>
        </w:tc>
      </w:tr>
      <w:tr w:rsidR="004D1831" w:rsidRPr="0098445E" w:rsidTr="00EC1738">
        <w:trPr>
          <w:trHeight w:val="582"/>
        </w:trPr>
        <w:tc>
          <w:tcPr>
            <w:tcW w:w="993" w:type="dxa"/>
          </w:tcPr>
          <w:p w:rsidR="004D1831" w:rsidRPr="0098445E" w:rsidRDefault="004D1831" w:rsidP="00654194">
            <w:pPr>
              <w:pStyle w:val="Default"/>
              <w:rPr>
                <w:color w:val="auto"/>
              </w:rPr>
            </w:pPr>
            <w:r w:rsidRPr="0098445E">
              <w:rPr>
                <w:bCs/>
                <w:color w:val="auto"/>
              </w:rPr>
              <w:t xml:space="preserve">4.2 </w:t>
            </w:r>
          </w:p>
        </w:tc>
        <w:tc>
          <w:tcPr>
            <w:tcW w:w="4486" w:type="dxa"/>
          </w:tcPr>
          <w:p w:rsidR="004D1831" w:rsidRPr="0098445E" w:rsidRDefault="00654194" w:rsidP="00654194">
            <w:pPr>
              <w:pStyle w:val="Default"/>
              <w:rPr>
                <w:color w:val="auto"/>
              </w:rPr>
            </w:pPr>
            <w:r w:rsidRPr="0098445E">
              <w:t>Организация участия учителей- предметников в муниципальных обучающих семинарах по методике проведения уроков на основе системно- деятельностного подхода</w:t>
            </w:r>
          </w:p>
        </w:tc>
        <w:tc>
          <w:tcPr>
            <w:tcW w:w="2601" w:type="dxa"/>
            <w:gridSpan w:val="5"/>
          </w:tcPr>
          <w:p w:rsidR="004D1831" w:rsidRPr="0098445E" w:rsidRDefault="00654194" w:rsidP="00654194">
            <w:pPr>
              <w:pStyle w:val="Default"/>
              <w:rPr>
                <w:color w:val="auto"/>
              </w:rPr>
            </w:pPr>
            <w:r w:rsidRPr="0098445E">
              <w:rPr>
                <w:color w:val="auto"/>
              </w:rPr>
              <w:t>в течение года</w:t>
            </w:r>
          </w:p>
        </w:tc>
        <w:tc>
          <w:tcPr>
            <w:tcW w:w="2854" w:type="dxa"/>
          </w:tcPr>
          <w:p w:rsidR="004D1831" w:rsidRPr="0098445E" w:rsidRDefault="00654194" w:rsidP="00654194">
            <w:pPr>
              <w:pStyle w:val="Default"/>
              <w:rPr>
                <w:color w:val="auto"/>
              </w:rPr>
            </w:pPr>
            <w:r w:rsidRPr="0098445E">
              <w:rPr>
                <w:color w:val="auto"/>
              </w:rPr>
              <w:t>Администрация, ШМО учителей</w:t>
            </w:r>
          </w:p>
        </w:tc>
      </w:tr>
      <w:tr w:rsidR="00654194" w:rsidRPr="0098445E" w:rsidTr="00EC1738">
        <w:trPr>
          <w:trHeight w:val="285"/>
        </w:trPr>
        <w:tc>
          <w:tcPr>
            <w:tcW w:w="993" w:type="dxa"/>
          </w:tcPr>
          <w:p w:rsidR="00654194" w:rsidRPr="0098445E" w:rsidRDefault="00654194" w:rsidP="00654194">
            <w:pPr>
              <w:pStyle w:val="Default"/>
              <w:rPr>
                <w:color w:val="auto"/>
              </w:rPr>
            </w:pPr>
            <w:r w:rsidRPr="0098445E">
              <w:rPr>
                <w:bCs/>
                <w:color w:val="auto"/>
              </w:rPr>
              <w:t xml:space="preserve">4.3. </w:t>
            </w:r>
          </w:p>
        </w:tc>
        <w:tc>
          <w:tcPr>
            <w:tcW w:w="4486" w:type="dxa"/>
          </w:tcPr>
          <w:p w:rsidR="008102AB" w:rsidRPr="0098445E" w:rsidRDefault="00654194" w:rsidP="00654194">
            <w:pPr>
              <w:pStyle w:val="Default"/>
              <w:rPr>
                <w:color w:val="auto"/>
              </w:rPr>
            </w:pPr>
            <w:r w:rsidRPr="0098445E">
              <w:rPr>
                <w:color w:val="auto"/>
              </w:rPr>
              <w:t xml:space="preserve">Обеспечение доступа учителям, </w:t>
            </w:r>
          </w:p>
          <w:p w:rsidR="008102AB" w:rsidRPr="0098445E" w:rsidRDefault="008102AB" w:rsidP="00654194">
            <w:pPr>
              <w:pStyle w:val="Default"/>
              <w:rPr>
                <w:color w:val="auto"/>
              </w:rPr>
            </w:pPr>
          </w:p>
          <w:p w:rsidR="008102AB" w:rsidRPr="0098445E" w:rsidRDefault="008102AB" w:rsidP="00654194">
            <w:pPr>
              <w:pStyle w:val="Default"/>
              <w:rPr>
                <w:color w:val="auto"/>
              </w:rPr>
            </w:pPr>
          </w:p>
          <w:p w:rsidR="00654194" w:rsidRPr="0098445E" w:rsidRDefault="00654194" w:rsidP="00654194">
            <w:pPr>
              <w:pStyle w:val="Default"/>
              <w:rPr>
                <w:color w:val="auto"/>
              </w:rPr>
            </w:pPr>
            <w:r w:rsidRPr="0098445E">
              <w:rPr>
                <w:color w:val="auto"/>
              </w:rPr>
              <w:t xml:space="preserve">реализующим ФГОС ООО, к электронным образовательным ресурсам, размещенным в федеральных и региональных базах данных. </w:t>
            </w:r>
          </w:p>
        </w:tc>
        <w:tc>
          <w:tcPr>
            <w:tcW w:w="2601" w:type="dxa"/>
            <w:gridSpan w:val="5"/>
          </w:tcPr>
          <w:p w:rsidR="00654194" w:rsidRPr="0098445E" w:rsidRDefault="00654194" w:rsidP="00654194">
            <w:pPr>
              <w:pStyle w:val="Default"/>
              <w:rPr>
                <w:color w:val="auto"/>
              </w:rPr>
            </w:pPr>
            <w:r w:rsidRPr="0098445E">
              <w:rPr>
                <w:color w:val="auto"/>
              </w:rPr>
              <w:t xml:space="preserve">постоянно </w:t>
            </w:r>
          </w:p>
        </w:tc>
        <w:tc>
          <w:tcPr>
            <w:tcW w:w="2854" w:type="dxa"/>
          </w:tcPr>
          <w:p w:rsidR="008102AB" w:rsidRPr="0098445E" w:rsidRDefault="00654194" w:rsidP="00654194">
            <w:pPr>
              <w:pStyle w:val="Default"/>
              <w:rPr>
                <w:color w:val="auto"/>
              </w:rPr>
            </w:pPr>
            <w:r w:rsidRPr="0098445E">
              <w:rPr>
                <w:color w:val="auto"/>
              </w:rPr>
              <w:t xml:space="preserve">директор школы,  зам. </w:t>
            </w:r>
          </w:p>
          <w:p w:rsidR="008102AB" w:rsidRPr="0098445E" w:rsidRDefault="008102AB" w:rsidP="00654194">
            <w:pPr>
              <w:pStyle w:val="Default"/>
              <w:rPr>
                <w:color w:val="auto"/>
              </w:rPr>
            </w:pPr>
          </w:p>
          <w:p w:rsidR="008102AB" w:rsidRPr="0098445E" w:rsidRDefault="008102AB" w:rsidP="00654194">
            <w:pPr>
              <w:pStyle w:val="Default"/>
              <w:rPr>
                <w:color w:val="auto"/>
              </w:rPr>
            </w:pPr>
          </w:p>
          <w:p w:rsidR="00654194" w:rsidRPr="0098445E" w:rsidRDefault="00654194" w:rsidP="00654194">
            <w:pPr>
              <w:pStyle w:val="Default"/>
            </w:pPr>
            <w:r w:rsidRPr="0098445E">
              <w:rPr>
                <w:color w:val="auto"/>
              </w:rPr>
              <w:t>директора</w:t>
            </w:r>
          </w:p>
        </w:tc>
      </w:tr>
      <w:tr w:rsidR="00654194" w:rsidRPr="0098445E" w:rsidTr="00EC1738">
        <w:trPr>
          <w:trHeight w:val="523"/>
        </w:trPr>
        <w:tc>
          <w:tcPr>
            <w:tcW w:w="993" w:type="dxa"/>
          </w:tcPr>
          <w:p w:rsidR="00654194" w:rsidRPr="0098445E" w:rsidRDefault="00654194" w:rsidP="00654194">
            <w:pPr>
              <w:pStyle w:val="Default"/>
              <w:rPr>
                <w:color w:val="auto"/>
              </w:rPr>
            </w:pPr>
            <w:r w:rsidRPr="0098445E">
              <w:rPr>
                <w:bCs/>
                <w:color w:val="auto"/>
              </w:rPr>
              <w:t xml:space="preserve">4.4 </w:t>
            </w:r>
          </w:p>
        </w:tc>
        <w:tc>
          <w:tcPr>
            <w:tcW w:w="4486" w:type="dxa"/>
          </w:tcPr>
          <w:p w:rsidR="00654194" w:rsidRPr="0098445E" w:rsidRDefault="00654194" w:rsidP="00654194">
            <w:pPr>
              <w:pStyle w:val="Default"/>
              <w:rPr>
                <w:color w:val="auto"/>
              </w:rPr>
            </w:pPr>
            <w:r w:rsidRPr="0098445E">
              <w:rPr>
                <w:color w:val="auto"/>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tc>
        <w:tc>
          <w:tcPr>
            <w:tcW w:w="2601" w:type="dxa"/>
            <w:gridSpan w:val="5"/>
          </w:tcPr>
          <w:p w:rsidR="00654194" w:rsidRPr="0098445E" w:rsidRDefault="00654194" w:rsidP="00654194">
            <w:pPr>
              <w:pStyle w:val="Default"/>
              <w:rPr>
                <w:color w:val="auto"/>
              </w:rPr>
            </w:pPr>
            <w:r w:rsidRPr="0098445E">
              <w:rPr>
                <w:color w:val="auto"/>
              </w:rPr>
              <w:t xml:space="preserve">постоянно </w:t>
            </w:r>
          </w:p>
        </w:tc>
        <w:tc>
          <w:tcPr>
            <w:tcW w:w="2854" w:type="dxa"/>
          </w:tcPr>
          <w:p w:rsidR="00654194" w:rsidRPr="0098445E" w:rsidRDefault="00654194" w:rsidP="00654194">
            <w:pPr>
              <w:spacing w:after="0"/>
              <w:rPr>
                <w:rFonts w:ascii="Times New Roman" w:hAnsi="Times New Roman" w:cs="Times New Roman"/>
                <w:sz w:val="24"/>
                <w:szCs w:val="24"/>
              </w:rPr>
            </w:pPr>
            <w:r w:rsidRPr="0098445E">
              <w:rPr>
                <w:rFonts w:ascii="Times New Roman" w:hAnsi="Times New Roman" w:cs="Times New Roman"/>
                <w:sz w:val="24"/>
                <w:szCs w:val="24"/>
              </w:rPr>
              <w:t>директор школы,  зам. директора</w:t>
            </w:r>
          </w:p>
        </w:tc>
      </w:tr>
      <w:bookmarkEnd w:id="292"/>
      <w:bookmarkEnd w:id="293"/>
      <w:bookmarkEnd w:id="294"/>
    </w:tbl>
    <w:p w:rsidR="00023949" w:rsidRPr="0098445E" w:rsidRDefault="00023949" w:rsidP="002A36B0">
      <w:pPr>
        <w:spacing w:line="200" w:lineRule="atLeast"/>
        <w:rPr>
          <w:rFonts w:ascii="Times New Roman" w:hAnsi="Times New Roman" w:cs="Times New Roman"/>
          <w:sz w:val="24"/>
          <w:szCs w:val="24"/>
        </w:rPr>
      </w:pPr>
    </w:p>
    <w:sectPr w:rsidR="00023949" w:rsidRPr="0098445E" w:rsidSect="007705AA">
      <w:footerReference w:type="default" r:id="rId51"/>
      <w:pgSz w:w="11906" w:h="16838"/>
      <w:pgMar w:top="1134" w:right="567" w:bottom="1134" w:left="1276"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9B" w:rsidRDefault="00331E9B" w:rsidP="005634A5">
      <w:pPr>
        <w:spacing w:after="0" w:line="240" w:lineRule="auto"/>
      </w:pPr>
      <w:r>
        <w:separator/>
      </w:r>
    </w:p>
  </w:endnote>
  <w:endnote w:type="continuationSeparator" w:id="0">
    <w:p w:rsidR="00331E9B" w:rsidRDefault="00331E9B" w:rsidP="0056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9B" w:rsidRDefault="00331E9B">
    <w:pPr>
      <w:pStyle w:val="aa"/>
      <w:jc w:val="center"/>
    </w:pPr>
    <w:r>
      <w:fldChar w:fldCharType="begin"/>
    </w:r>
    <w:r>
      <w:instrText xml:space="preserve"> PAGE   \* MERGEFORMAT </w:instrText>
    </w:r>
    <w:r>
      <w:fldChar w:fldCharType="separate"/>
    </w:r>
    <w:r w:rsidR="00A245CD">
      <w:rPr>
        <w:noProof/>
      </w:rPr>
      <w:t>3</w:t>
    </w:r>
    <w:r>
      <w:rPr>
        <w:noProof/>
      </w:rPr>
      <w:fldChar w:fldCharType="end"/>
    </w:r>
  </w:p>
  <w:p w:rsidR="00331E9B" w:rsidRDefault="00331E9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E9B" w:rsidRPr="005634A5" w:rsidRDefault="00331E9B" w:rsidP="008908F4">
    <w:pPr>
      <w:jc w:val="right"/>
    </w:pPr>
    <w:r>
      <w:fldChar w:fldCharType="begin"/>
    </w:r>
    <w:r>
      <w:instrText>PAGE   \* MERGEFORMAT</w:instrText>
    </w:r>
    <w:r>
      <w:fldChar w:fldCharType="separate"/>
    </w:r>
    <w:r w:rsidR="00A245CD">
      <w:rPr>
        <w:noProof/>
      </w:rPr>
      <w:t>402</w:t>
    </w:r>
    <w:r>
      <w:rPr>
        <w:noProof/>
      </w:rPr>
      <w:fldChar w:fldCharType="end"/>
    </w:r>
  </w:p>
  <w:p w:rsidR="00331E9B" w:rsidRPr="005634A5" w:rsidRDefault="00331E9B" w:rsidP="005634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9B" w:rsidRDefault="00331E9B" w:rsidP="005634A5">
      <w:pPr>
        <w:spacing w:after="0" w:line="240" w:lineRule="auto"/>
      </w:pPr>
      <w:r>
        <w:separator/>
      </w:r>
    </w:p>
  </w:footnote>
  <w:footnote w:type="continuationSeparator" w:id="0">
    <w:p w:rsidR="00331E9B" w:rsidRDefault="00331E9B" w:rsidP="005634A5">
      <w:pPr>
        <w:spacing w:after="0" w:line="240" w:lineRule="auto"/>
      </w:pPr>
      <w:r>
        <w:continuationSeparator/>
      </w:r>
    </w:p>
  </w:footnote>
  <w:footnote w:id="1">
    <w:p w:rsidR="00331E9B" w:rsidRPr="005634A5" w:rsidRDefault="00331E9B" w:rsidP="005634A5"/>
  </w:footnote>
  <w:footnote w:id="2">
    <w:p w:rsidR="00331E9B" w:rsidRPr="005634A5" w:rsidRDefault="00331E9B" w:rsidP="005634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44DF"/>
      </v:shape>
    </w:pict>
  </w:numPicBullet>
  <w:numPicBullet w:numPicBulletId="1">
    <w:pict>
      <v:shape id="_x0000_i1037" type="#_x0000_t75" style="width:11.25pt;height:11.25pt" o:bullet="t">
        <v:imagedata r:id="rId2" o:title="msoA0E8"/>
      </v:shape>
    </w:pict>
  </w:numPicBullet>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11909"/>
    <w:multiLevelType w:val="hybridMultilevel"/>
    <w:tmpl w:val="3014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664E3"/>
    <w:multiLevelType w:val="hybridMultilevel"/>
    <w:tmpl w:val="D11A9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AC58CE"/>
    <w:multiLevelType w:val="hybridMultilevel"/>
    <w:tmpl w:val="294EE6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41342A"/>
    <w:multiLevelType w:val="hybridMultilevel"/>
    <w:tmpl w:val="1D1AB4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4D02D5"/>
    <w:multiLevelType w:val="hybridMultilevel"/>
    <w:tmpl w:val="196A4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A86CB8"/>
    <w:multiLevelType w:val="hybridMultilevel"/>
    <w:tmpl w:val="BF1C4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B5657B"/>
    <w:multiLevelType w:val="hybridMultilevel"/>
    <w:tmpl w:val="16A89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BC6CE6"/>
    <w:multiLevelType w:val="hybridMultilevel"/>
    <w:tmpl w:val="3D649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D46EA8"/>
    <w:multiLevelType w:val="hybridMultilevel"/>
    <w:tmpl w:val="4654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7E60AC"/>
    <w:multiLevelType w:val="hybridMultilevel"/>
    <w:tmpl w:val="ADFC3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9554DD"/>
    <w:multiLevelType w:val="hybridMultilevel"/>
    <w:tmpl w:val="EFFE9C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984FF6"/>
    <w:multiLevelType w:val="hybridMultilevel"/>
    <w:tmpl w:val="E5E41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0D6099"/>
    <w:multiLevelType w:val="hybridMultilevel"/>
    <w:tmpl w:val="3D00B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3E2B42"/>
    <w:multiLevelType w:val="hybridMultilevel"/>
    <w:tmpl w:val="B1FC9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464CE6"/>
    <w:multiLevelType w:val="hybridMultilevel"/>
    <w:tmpl w:val="6A582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84181C"/>
    <w:multiLevelType w:val="hybridMultilevel"/>
    <w:tmpl w:val="1D744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5B3FD9"/>
    <w:multiLevelType w:val="hybridMultilevel"/>
    <w:tmpl w:val="749E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580BC8"/>
    <w:multiLevelType w:val="hybridMultilevel"/>
    <w:tmpl w:val="CEC86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2403EE"/>
    <w:multiLevelType w:val="hybridMultilevel"/>
    <w:tmpl w:val="05AC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456E14"/>
    <w:multiLevelType w:val="hybridMultilevel"/>
    <w:tmpl w:val="72406BC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0C77729F"/>
    <w:multiLevelType w:val="hybridMultilevel"/>
    <w:tmpl w:val="29449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D7A339E"/>
    <w:multiLevelType w:val="hybridMultilevel"/>
    <w:tmpl w:val="44E21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300D07"/>
    <w:multiLevelType w:val="hybridMultilevel"/>
    <w:tmpl w:val="EDC089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F3B0074"/>
    <w:multiLevelType w:val="hybridMultilevel"/>
    <w:tmpl w:val="0C1279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F7B073A"/>
    <w:multiLevelType w:val="hybridMultilevel"/>
    <w:tmpl w:val="BD981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FDF7FAA"/>
    <w:multiLevelType w:val="hybridMultilevel"/>
    <w:tmpl w:val="30DA8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4E30AA"/>
    <w:multiLevelType w:val="hybridMultilevel"/>
    <w:tmpl w:val="F45AA086"/>
    <w:lvl w:ilvl="0" w:tplc="E7B46F2E">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9">
    <w:nsid w:val="105A05B8"/>
    <w:multiLevelType w:val="hybridMultilevel"/>
    <w:tmpl w:val="19089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D60AA2"/>
    <w:multiLevelType w:val="hybridMultilevel"/>
    <w:tmpl w:val="15663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1657F9B"/>
    <w:multiLevelType w:val="hybridMultilevel"/>
    <w:tmpl w:val="F63AB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215759C"/>
    <w:multiLevelType w:val="hybridMultilevel"/>
    <w:tmpl w:val="516C11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21C024D"/>
    <w:multiLevelType w:val="hybridMultilevel"/>
    <w:tmpl w:val="94C0F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DA5C58"/>
    <w:multiLevelType w:val="hybridMultilevel"/>
    <w:tmpl w:val="CE5A0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30F6643"/>
    <w:multiLevelType w:val="hybridMultilevel"/>
    <w:tmpl w:val="2F5686D4"/>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30F671F"/>
    <w:multiLevelType w:val="hybridMultilevel"/>
    <w:tmpl w:val="A1222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35D1CF8"/>
    <w:multiLevelType w:val="hybridMultilevel"/>
    <w:tmpl w:val="EEAE4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3B651D6"/>
    <w:multiLevelType w:val="hybridMultilevel"/>
    <w:tmpl w:val="B56C6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3D44D9D"/>
    <w:multiLevelType w:val="hybridMultilevel"/>
    <w:tmpl w:val="9606C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4372433"/>
    <w:multiLevelType w:val="hybridMultilevel"/>
    <w:tmpl w:val="C122AAE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14AD6DBB"/>
    <w:multiLevelType w:val="hybridMultilevel"/>
    <w:tmpl w:val="FB883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6020B27"/>
    <w:multiLevelType w:val="hybridMultilevel"/>
    <w:tmpl w:val="02F23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6171625"/>
    <w:multiLevelType w:val="hybridMultilevel"/>
    <w:tmpl w:val="7F4E69B0"/>
    <w:lvl w:ilvl="0" w:tplc="E7B46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66B4199"/>
    <w:multiLevelType w:val="hybridMultilevel"/>
    <w:tmpl w:val="79EE461C"/>
    <w:lvl w:ilvl="0" w:tplc="0419000B">
      <w:start w:val="1"/>
      <w:numFmt w:val="bullet"/>
      <w:lvlText w:val=""/>
      <w:lvlJc w:val="left"/>
      <w:pPr>
        <w:ind w:left="1076" w:hanging="360"/>
      </w:pPr>
      <w:rPr>
        <w:rFonts w:ascii="Wingdings" w:hAnsi="Wingdings"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45">
    <w:nsid w:val="16EE52DE"/>
    <w:multiLevelType w:val="hybridMultilevel"/>
    <w:tmpl w:val="8B024C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791445B"/>
    <w:multiLevelType w:val="hybridMultilevel"/>
    <w:tmpl w:val="57826A78"/>
    <w:lvl w:ilvl="0" w:tplc="E7B46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79315E4"/>
    <w:multiLevelType w:val="hybridMultilevel"/>
    <w:tmpl w:val="7DA0C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7A1226B"/>
    <w:multiLevelType w:val="hybridMultilevel"/>
    <w:tmpl w:val="3D86B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86F0E54"/>
    <w:multiLevelType w:val="hybridMultilevel"/>
    <w:tmpl w:val="3948EF7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18F11B0D"/>
    <w:multiLevelType w:val="hybridMultilevel"/>
    <w:tmpl w:val="F1248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95D4A2C"/>
    <w:multiLevelType w:val="hybridMultilevel"/>
    <w:tmpl w:val="970C3972"/>
    <w:lvl w:ilvl="0" w:tplc="E7B46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ABF4CA3"/>
    <w:multiLevelType w:val="hybridMultilevel"/>
    <w:tmpl w:val="4CEA2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B733AD2"/>
    <w:multiLevelType w:val="hybridMultilevel"/>
    <w:tmpl w:val="94FE4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B997CFC"/>
    <w:multiLevelType w:val="hybridMultilevel"/>
    <w:tmpl w:val="31A61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CDE274F"/>
    <w:multiLevelType w:val="hybridMultilevel"/>
    <w:tmpl w:val="9DA2F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D3652DC"/>
    <w:multiLevelType w:val="hybridMultilevel"/>
    <w:tmpl w:val="FEB402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DEB7915"/>
    <w:multiLevelType w:val="hybridMultilevel"/>
    <w:tmpl w:val="EF088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E0673DB"/>
    <w:multiLevelType w:val="hybridMultilevel"/>
    <w:tmpl w:val="8BFCC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FD44E7A"/>
    <w:multiLevelType w:val="hybridMultilevel"/>
    <w:tmpl w:val="853CB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FD67C1B"/>
    <w:multiLevelType w:val="hybridMultilevel"/>
    <w:tmpl w:val="B6F8C6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FE12C23"/>
    <w:multiLevelType w:val="hybridMultilevel"/>
    <w:tmpl w:val="0A40A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059238E"/>
    <w:multiLevelType w:val="hybridMultilevel"/>
    <w:tmpl w:val="B5F04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0A634F4"/>
    <w:multiLevelType w:val="hybridMultilevel"/>
    <w:tmpl w:val="4ED80ED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21F61B0A"/>
    <w:multiLevelType w:val="hybridMultilevel"/>
    <w:tmpl w:val="833E6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2484F22"/>
    <w:multiLevelType w:val="hybridMultilevel"/>
    <w:tmpl w:val="F7029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27646BB"/>
    <w:multiLevelType w:val="hybridMultilevel"/>
    <w:tmpl w:val="072EB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33969E8"/>
    <w:multiLevelType w:val="hybridMultilevel"/>
    <w:tmpl w:val="48149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53A5242"/>
    <w:multiLevelType w:val="hybridMultilevel"/>
    <w:tmpl w:val="E22C6A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7B62488"/>
    <w:multiLevelType w:val="hybridMultilevel"/>
    <w:tmpl w:val="837A5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9F547A3"/>
    <w:multiLevelType w:val="hybridMultilevel"/>
    <w:tmpl w:val="1DB04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A414643"/>
    <w:multiLevelType w:val="hybridMultilevel"/>
    <w:tmpl w:val="9C40C6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A900EB3"/>
    <w:multiLevelType w:val="hybridMultilevel"/>
    <w:tmpl w:val="46684F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AE015AF"/>
    <w:multiLevelType w:val="hybridMultilevel"/>
    <w:tmpl w:val="FC3E9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B3A01D5"/>
    <w:multiLevelType w:val="hybridMultilevel"/>
    <w:tmpl w:val="9E5CB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BB20519"/>
    <w:multiLevelType w:val="hybridMultilevel"/>
    <w:tmpl w:val="5EB0D952"/>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6">
    <w:nsid w:val="2BEF1EDD"/>
    <w:multiLevelType w:val="hybridMultilevel"/>
    <w:tmpl w:val="6E10E87E"/>
    <w:lvl w:ilvl="0" w:tplc="E7B46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CD225F9"/>
    <w:multiLevelType w:val="hybridMultilevel"/>
    <w:tmpl w:val="EAD8F2A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9">
    <w:nsid w:val="2D2116B5"/>
    <w:multiLevelType w:val="hybridMultilevel"/>
    <w:tmpl w:val="46465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D390CFC"/>
    <w:multiLevelType w:val="hybridMultilevel"/>
    <w:tmpl w:val="8814E9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EDA191E"/>
    <w:multiLevelType w:val="hybridMultilevel"/>
    <w:tmpl w:val="E6D88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F977B41"/>
    <w:multiLevelType w:val="hybridMultilevel"/>
    <w:tmpl w:val="09C41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FC83798"/>
    <w:multiLevelType w:val="hybridMultilevel"/>
    <w:tmpl w:val="5866D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FD52DFA"/>
    <w:multiLevelType w:val="hybridMultilevel"/>
    <w:tmpl w:val="151C225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nsid w:val="30351277"/>
    <w:multiLevelType w:val="hybridMultilevel"/>
    <w:tmpl w:val="A1D60512"/>
    <w:lvl w:ilvl="0" w:tplc="E7B46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04D43D2"/>
    <w:multiLevelType w:val="hybridMultilevel"/>
    <w:tmpl w:val="B484C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0C35F8A"/>
    <w:multiLevelType w:val="hybridMultilevel"/>
    <w:tmpl w:val="BE1CB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2BC1E09"/>
    <w:multiLevelType w:val="hybridMultilevel"/>
    <w:tmpl w:val="067070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33E1542"/>
    <w:multiLevelType w:val="hybridMultilevel"/>
    <w:tmpl w:val="A2DE90EE"/>
    <w:lvl w:ilvl="0" w:tplc="04190005">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90">
    <w:nsid w:val="33592AFE"/>
    <w:multiLevelType w:val="hybridMultilevel"/>
    <w:tmpl w:val="03261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3EC2007"/>
    <w:multiLevelType w:val="hybridMultilevel"/>
    <w:tmpl w:val="E8FEEC84"/>
    <w:lvl w:ilvl="0" w:tplc="04190007">
      <w:start w:val="1"/>
      <w:numFmt w:val="bullet"/>
      <w:lvlText w:val=""/>
      <w:lvlPicBulletId w:val="0"/>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92">
    <w:nsid w:val="343F1848"/>
    <w:multiLevelType w:val="hybridMultilevel"/>
    <w:tmpl w:val="D8608F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4492520"/>
    <w:multiLevelType w:val="hybridMultilevel"/>
    <w:tmpl w:val="DB0AB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46138B5"/>
    <w:multiLevelType w:val="hybridMultilevel"/>
    <w:tmpl w:val="6A827E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A7243A"/>
    <w:multiLevelType w:val="hybridMultilevel"/>
    <w:tmpl w:val="C7A0E48E"/>
    <w:lvl w:ilvl="0" w:tplc="0419000F">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4BF5209"/>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34F443A8"/>
    <w:multiLevelType w:val="hybridMultilevel"/>
    <w:tmpl w:val="59A6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58E59EE"/>
    <w:multiLevelType w:val="hybridMultilevel"/>
    <w:tmpl w:val="761C9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6C5658F"/>
    <w:multiLevelType w:val="hybridMultilevel"/>
    <w:tmpl w:val="5838C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7EE6058"/>
    <w:multiLevelType w:val="hybridMultilevel"/>
    <w:tmpl w:val="3E9E9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8AE37F9"/>
    <w:multiLevelType w:val="hybridMultilevel"/>
    <w:tmpl w:val="F828D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8CB06E7"/>
    <w:multiLevelType w:val="hybridMultilevel"/>
    <w:tmpl w:val="E17CF1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8CD5894"/>
    <w:multiLevelType w:val="hybridMultilevel"/>
    <w:tmpl w:val="BA84CF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91C1A99"/>
    <w:multiLevelType w:val="hybridMultilevel"/>
    <w:tmpl w:val="4E4AE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9B46C23"/>
    <w:multiLevelType w:val="hybridMultilevel"/>
    <w:tmpl w:val="AAA4C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AF053A6"/>
    <w:multiLevelType w:val="hybridMultilevel"/>
    <w:tmpl w:val="2A8C9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B1F5041"/>
    <w:multiLevelType w:val="hybridMultilevel"/>
    <w:tmpl w:val="2DB01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B2F4464"/>
    <w:multiLevelType w:val="hybridMultilevel"/>
    <w:tmpl w:val="34728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B527DB3"/>
    <w:multiLevelType w:val="hybridMultilevel"/>
    <w:tmpl w:val="544E9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B7E0EE4"/>
    <w:multiLevelType w:val="hybridMultilevel"/>
    <w:tmpl w:val="03040600"/>
    <w:lvl w:ilvl="0" w:tplc="04190007">
      <w:start w:val="1"/>
      <w:numFmt w:val="bullet"/>
      <w:lvlText w:val=""/>
      <w:lvlPicBulletId w:val="1"/>
      <w:lvlJc w:val="left"/>
      <w:pPr>
        <w:ind w:left="644"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1">
    <w:nsid w:val="3E1D1FBC"/>
    <w:multiLevelType w:val="hybridMultilevel"/>
    <w:tmpl w:val="8F764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F4C7ED3"/>
    <w:multiLevelType w:val="hybridMultilevel"/>
    <w:tmpl w:val="6BD2A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F7369CE"/>
    <w:multiLevelType w:val="hybridMultilevel"/>
    <w:tmpl w:val="162E2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1B91068"/>
    <w:multiLevelType w:val="hybridMultilevel"/>
    <w:tmpl w:val="584E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1D8429E"/>
    <w:multiLevelType w:val="hybridMultilevel"/>
    <w:tmpl w:val="249268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26970D0"/>
    <w:multiLevelType w:val="hybridMultilevel"/>
    <w:tmpl w:val="5A6A1D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2945BDE"/>
    <w:multiLevelType w:val="hybridMultilevel"/>
    <w:tmpl w:val="C914A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3554D39"/>
    <w:multiLevelType w:val="hybridMultilevel"/>
    <w:tmpl w:val="8376C4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39A2CD3"/>
    <w:multiLevelType w:val="hybridMultilevel"/>
    <w:tmpl w:val="A6F0BE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3A26D8C"/>
    <w:multiLevelType w:val="hybridMultilevel"/>
    <w:tmpl w:val="CDE4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3DF159D"/>
    <w:multiLevelType w:val="hybridMultilevel"/>
    <w:tmpl w:val="BF3CFE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3FA16AD"/>
    <w:multiLevelType w:val="hybridMultilevel"/>
    <w:tmpl w:val="130AE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4315291"/>
    <w:multiLevelType w:val="hybridMultilevel"/>
    <w:tmpl w:val="9CF4B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4D200AE"/>
    <w:multiLevelType w:val="hybridMultilevel"/>
    <w:tmpl w:val="8E9C7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5771C4F"/>
    <w:multiLevelType w:val="hybridMultilevel"/>
    <w:tmpl w:val="60E806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5824D81"/>
    <w:multiLevelType w:val="hybridMultilevel"/>
    <w:tmpl w:val="1CAA12A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7">
    <w:nsid w:val="45D37330"/>
    <w:multiLevelType w:val="hybridMultilevel"/>
    <w:tmpl w:val="6A02262A"/>
    <w:lvl w:ilvl="0" w:tplc="1DD6FD7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702587C"/>
    <w:multiLevelType w:val="hybridMultilevel"/>
    <w:tmpl w:val="91D86F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74C7FCD"/>
    <w:multiLevelType w:val="hybridMultilevel"/>
    <w:tmpl w:val="44EA1EDE"/>
    <w:lvl w:ilvl="0" w:tplc="E7B46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8231DB5"/>
    <w:multiLevelType w:val="hybridMultilevel"/>
    <w:tmpl w:val="AD342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89A7C26"/>
    <w:multiLevelType w:val="hybridMultilevel"/>
    <w:tmpl w:val="A9827574"/>
    <w:lvl w:ilvl="0" w:tplc="51E4E7F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8D841F8"/>
    <w:multiLevelType w:val="hybridMultilevel"/>
    <w:tmpl w:val="4A9A8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9440A37"/>
    <w:multiLevelType w:val="hybridMultilevel"/>
    <w:tmpl w:val="40D47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9877D2A"/>
    <w:multiLevelType w:val="hybridMultilevel"/>
    <w:tmpl w:val="F0966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9977BF3"/>
    <w:multiLevelType w:val="hybridMultilevel"/>
    <w:tmpl w:val="65DE96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A67280A"/>
    <w:multiLevelType w:val="hybridMultilevel"/>
    <w:tmpl w:val="A2621D0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7">
    <w:nsid w:val="4A821AF9"/>
    <w:multiLevelType w:val="hybridMultilevel"/>
    <w:tmpl w:val="E84AE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AE32A3F"/>
    <w:multiLevelType w:val="hybridMultilevel"/>
    <w:tmpl w:val="597EB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AE32D19"/>
    <w:multiLevelType w:val="hybridMultilevel"/>
    <w:tmpl w:val="9488B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B802D6C"/>
    <w:multiLevelType w:val="hybridMultilevel"/>
    <w:tmpl w:val="2E2CC4D0"/>
    <w:lvl w:ilvl="0" w:tplc="0419000D">
      <w:start w:val="1"/>
      <w:numFmt w:val="bullet"/>
      <w:lvlText w:val=""/>
      <w:lvlJc w:val="left"/>
      <w:pPr>
        <w:ind w:left="720" w:hanging="360"/>
      </w:pPr>
      <w:rPr>
        <w:rFonts w:ascii="Wingdings" w:hAnsi="Wingdings" w:hint="default"/>
      </w:rPr>
    </w:lvl>
    <w:lvl w:ilvl="1" w:tplc="08A2A0D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D3D6AAD"/>
    <w:multiLevelType w:val="hybridMultilevel"/>
    <w:tmpl w:val="7E282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D7F40EF"/>
    <w:multiLevelType w:val="hybridMultilevel"/>
    <w:tmpl w:val="9F96C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DB32464"/>
    <w:multiLevelType w:val="hybridMultilevel"/>
    <w:tmpl w:val="7D7C8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DE20B6C"/>
    <w:multiLevelType w:val="hybridMultilevel"/>
    <w:tmpl w:val="9FB8F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E265D21"/>
    <w:multiLevelType w:val="hybridMultilevel"/>
    <w:tmpl w:val="C5AE4C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6">
    <w:nsid w:val="4E8C1D02"/>
    <w:multiLevelType w:val="hybridMultilevel"/>
    <w:tmpl w:val="F5D8F52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4EA722AE"/>
    <w:multiLevelType w:val="hybridMultilevel"/>
    <w:tmpl w:val="52E6CDD0"/>
    <w:lvl w:ilvl="0" w:tplc="E7B46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4ED44ED8"/>
    <w:multiLevelType w:val="hybridMultilevel"/>
    <w:tmpl w:val="EEFAB37C"/>
    <w:lvl w:ilvl="0" w:tplc="DE5C0C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4EEF6F00"/>
    <w:multiLevelType w:val="hybridMultilevel"/>
    <w:tmpl w:val="62720D3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0">
    <w:nsid w:val="4F8C06D6"/>
    <w:multiLevelType w:val="hybridMultilevel"/>
    <w:tmpl w:val="F65A6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0175B4B"/>
    <w:multiLevelType w:val="hybridMultilevel"/>
    <w:tmpl w:val="F7E2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0494ECA"/>
    <w:multiLevelType w:val="hybridMultilevel"/>
    <w:tmpl w:val="345E6DA8"/>
    <w:lvl w:ilvl="0" w:tplc="04190009">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0B735BA"/>
    <w:multiLevelType w:val="hybridMultilevel"/>
    <w:tmpl w:val="110EAE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0EE7EE5"/>
    <w:multiLevelType w:val="hybridMultilevel"/>
    <w:tmpl w:val="0FF81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15D252C"/>
    <w:multiLevelType w:val="hybridMultilevel"/>
    <w:tmpl w:val="F70C4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1C252BA"/>
    <w:multiLevelType w:val="hybridMultilevel"/>
    <w:tmpl w:val="DC681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1E0359C"/>
    <w:multiLevelType w:val="hybridMultilevel"/>
    <w:tmpl w:val="83FE1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28D446C"/>
    <w:multiLevelType w:val="hybridMultilevel"/>
    <w:tmpl w:val="8EE66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52A539BC"/>
    <w:multiLevelType w:val="hybridMultilevel"/>
    <w:tmpl w:val="BD120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3081726"/>
    <w:multiLevelType w:val="hybridMultilevel"/>
    <w:tmpl w:val="F098B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30C3D86"/>
    <w:multiLevelType w:val="hybridMultilevel"/>
    <w:tmpl w:val="507AD602"/>
    <w:lvl w:ilvl="0" w:tplc="0419000B">
      <w:start w:val="1"/>
      <w:numFmt w:val="bullet"/>
      <w:lvlText w:val=""/>
      <w:lvlJc w:val="left"/>
      <w:pPr>
        <w:ind w:left="720" w:hanging="360"/>
      </w:pPr>
      <w:rPr>
        <w:rFonts w:ascii="Wingdings" w:hAnsi="Wingdings" w:hint="default"/>
      </w:rPr>
    </w:lvl>
    <w:lvl w:ilvl="1" w:tplc="8C285D34">
      <w:start w:val="27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32B55D2"/>
    <w:multiLevelType w:val="hybridMultilevel"/>
    <w:tmpl w:val="AB1A7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382698D"/>
    <w:multiLevelType w:val="hybridMultilevel"/>
    <w:tmpl w:val="C144CC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48C4D0B"/>
    <w:multiLevelType w:val="hybridMultilevel"/>
    <w:tmpl w:val="4C6C2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4CA1EF2"/>
    <w:multiLevelType w:val="hybridMultilevel"/>
    <w:tmpl w:val="FA645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550B5CF1"/>
    <w:multiLevelType w:val="hybridMultilevel"/>
    <w:tmpl w:val="E2348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5615243F"/>
    <w:multiLevelType w:val="hybridMultilevel"/>
    <w:tmpl w:val="35E61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6634A5D"/>
    <w:multiLevelType w:val="hybridMultilevel"/>
    <w:tmpl w:val="3A064B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7006E3F"/>
    <w:multiLevelType w:val="hybridMultilevel"/>
    <w:tmpl w:val="AF1A2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7714AD7"/>
    <w:multiLevelType w:val="hybridMultilevel"/>
    <w:tmpl w:val="947E4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893482B"/>
    <w:multiLevelType w:val="hybridMultilevel"/>
    <w:tmpl w:val="AED0EC3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2">
    <w:nsid w:val="58A86D30"/>
    <w:multiLevelType w:val="hybridMultilevel"/>
    <w:tmpl w:val="16CCF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8F03E98"/>
    <w:multiLevelType w:val="hybridMultilevel"/>
    <w:tmpl w:val="FC98F1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960014C"/>
    <w:multiLevelType w:val="hybridMultilevel"/>
    <w:tmpl w:val="C7882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9E036F5"/>
    <w:multiLevelType w:val="hybridMultilevel"/>
    <w:tmpl w:val="7A06A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AA81628"/>
    <w:multiLevelType w:val="hybridMultilevel"/>
    <w:tmpl w:val="925AF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B546833"/>
    <w:multiLevelType w:val="hybridMultilevel"/>
    <w:tmpl w:val="791CC91E"/>
    <w:lvl w:ilvl="0" w:tplc="E7B46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5BDE2AFA"/>
    <w:multiLevelType w:val="hybridMultilevel"/>
    <w:tmpl w:val="6BD2AFD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9">
    <w:nsid w:val="5C004340"/>
    <w:multiLevelType w:val="hybridMultilevel"/>
    <w:tmpl w:val="4912A3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E2E5039"/>
    <w:multiLevelType w:val="hybridMultilevel"/>
    <w:tmpl w:val="6D16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E8605F1"/>
    <w:multiLevelType w:val="hybridMultilevel"/>
    <w:tmpl w:val="48508F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EE4244D"/>
    <w:multiLevelType w:val="hybridMultilevel"/>
    <w:tmpl w:val="925682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F78545B"/>
    <w:multiLevelType w:val="hybridMultilevel"/>
    <w:tmpl w:val="B3E25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FC30AFE"/>
    <w:multiLevelType w:val="hybridMultilevel"/>
    <w:tmpl w:val="E24E5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5FC41BAC"/>
    <w:multiLevelType w:val="hybridMultilevel"/>
    <w:tmpl w:val="88386E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FCD03AA"/>
    <w:multiLevelType w:val="hybridMultilevel"/>
    <w:tmpl w:val="260881A6"/>
    <w:lvl w:ilvl="0" w:tplc="32927D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623E3B28"/>
    <w:multiLevelType w:val="hybridMultilevel"/>
    <w:tmpl w:val="6D00F0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2534B19"/>
    <w:multiLevelType w:val="hybridMultilevel"/>
    <w:tmpl w:val="DFCE66C4"/>
    <w:lvl w:ilvl="0" w:tplc="C9AE97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4D4780D"/>
    <w:multiLevelType w:val="hybridMultilevel"/>
    <w:tmpl w:val="73A64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6384D8F"/>
    <w:multiLevelType w:val="hybridMultilevel"/>
    <w:tmpl w:val="54DCF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7155587"/>
    <w:multiLevelType w:val="hybridMultilevel"/>
    <w:tmpl w:val="B4DAB368"/>
    <w:lvl w:ilvl="0" w:tplc="134472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8107ADC"/>
    <w:multiLevelType w:val="hybridMultilevel"/>
    <w:tmpl w:val="307A0E7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3">
    <w:nsid w:val="68611E27"/>
    <w:multiLevelType w:val="hybridMultilevel"/>
    <w:tmpl w:val="0D70C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8D039B7"/>
    <w:multiLevelType w:val="hybridMultilevel"/>
    <w:tmpl w:val="51580AC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5">
    <w:nsid w:val="69B75E8B"/>
    <w:multiLevelType w:val="hybridMultilevel"/>
    <w:tmpl w:val="36C6A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9CC7676"/>
    <w:multiLevelType w:val="hybridMultilevel"/>
    <w:tmpl w:val="AE50E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9F05AFE"/>
    <w:multiLevelType w:val="hybridMultilevel"/>
    <w:tmpl w:val="7A64D8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A2D1FB7"/>
    <w:multiLevelType w:val="hybridMultilevel"/>
    <w:tmpl w:val="182A8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6A6326A7"/>
    <w:multiLevelType w:val="hybridMultilevel"/>
    <w:tmpl w:val="041A9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A910B60"/>
    <w:multiLevelType w:val="hybridMultilevel"/>
    <w:tmpl w:val="051E9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AC315FD"/>
    <w:multiLevelType w:val="hybridMultilevel"/>
    <w:tmpl w:val="8326CC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B090547"/>
    <w:multiLevelType w:val="hybridMultilevel"/>
    <w:tmpl w:val="07664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6CCB63AB"/>
    <w:multiLevelType w:val="hybridMultilevel"/>
    <w:tmpl w:val="35CC5A5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4">
    <w:nsid w:val="6D3A15BD"/>
    <w:multiLevelType w:val="hybridMultilevel"/>
    <w:tmpl w:val="657E32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D3E33CF"/>
    <w:multiLevelType w:val="hybridMultilevel"/>
    <w:tmpl w:val="F9DE6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D5657D1"/>
    <w:multiLevelType w:val="hybridMultilevel"/>
    <w:tmpl w:val="332EDBC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7">
    <w:nsid w:val="6DB45680"/>
    <w:multiLevelType w:val="hybridMultilevel"/>
    <w:tmpl w:val="4426F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6DF76CC2"/>
    <w:multiLevelType w:val="hybridMultilevel"/>
    <w:tmpl w:val="160E89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F2942C6"/>
    <w:multiLevelType w:val="hybridMultilevel"/>
    <w:tmpl w:val="CD2E0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F8A3F55"/>
    <w:multiLevelType w:val="hybridMultilevel"/>
    <w:tmpl w:val="3D509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FCF2FF4"/>
    <w:multiLevelType w:val="hybridMultilevel"/>
    <w:tmpl w:val="6A8E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FDC1688"/>
    <w:multiLevelType w:val="hybridMultilevel"/>
    <w:tmpl w:val="99721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009652E"/>
    <w:multiLevelType w:val="hybridMultilevel"/>
    <w:tmpl w:val="E40646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00D6881"/>
    <w:multiLevelType w:val="hybridMultilevel"/>
    <w:tmpl w:val="CF8A84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0EB3C75"/>
    <w:multiLevelType w:val="hybridMultilevel"/>
    <w:tmpl w:val="8D1E5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12569C9"/>
    <w:multiLevelType w:val="hybridMultilevel"/>
    <w:tmpl w:val="2F0AE2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2125B85"/>
    <w:multiLevelType w:val="hybridMultilevel"/>
    <w:tmpl w:val="D0B4072C"/>
    <w:lvl w:ilvl="0" w:tplc="04190009">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218">
    <w:nsid w:val="742D425C"/>
    <w:multiLevelType w:val="hybridMultilevel"/>
    <w:tmpl w:val="0F9C28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4330FBB"/>
    <w:multiLevelType w:val="hybridMultilevel"/>
    <w:tmpl w:val="EC786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7472151B"/>
    <w:multiLevelType w:val="hybridMultilevel"/>
    <w:tmpl w:val="8DC401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4EA7535"/>
    <w:multiLevelType w:val="hybridMultilevel"/>
    <w:tmpl w:val="98824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751F73D7"/>
    <w:multiLevelType w:val="hybridMultilevel"/>
    <w:tmpl w:val="0BC8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5FA41A6"/>
    <w:multiLevelType w:val="hybridMultilevel"/>
    <w:tmpl w:val="0EECC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65C7943"/>
    <w:multiLevelType w:val="hybridMultilevel"/>
    <w:tmpl w:val="9E744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6A61B70"/>
    <w:multiLevelType w:val="hybridMultilevel"/>
    <w:tmpl w:val="247E6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6C527BE"/>
    <w:multiLevelType w:val="hybridMultilevel"/>
    <w:tmpl w:val="A47A79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6C77EC9"/>
    <w:multiLevelType w:val="hybridMultilevel"/>
    <w:tmpl w:val="595A2C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76E15E71"/>
    <w:multiLevelType w:val="hybridMultilevel"/>
    <w:tmpl w:val="DBACE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763587D"/>
    <w:multiLevelType w:val="multilevel"/>
    <w:tmpl w:val="0AA8438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0">
    <w:nsid w:val="78EA6E3A"/>
    <w:multiLevelType w:val="hybridMultilevel"/>
    <w:tmpl w:val="FAD8F29E"/>
    <w:lvl w:ilvl="0" w:tplc="E7B46F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7A4E4A4A"/>
    <w:multiLevelType w:val="hybridMultilevel"/>
    <w:tmpl w:val="7FA8E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A5F682C"/>
    <w:multiLevelType w:val="hybridMultilevel"/>
    <w:tmpl w:val="7F1E2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B6B783D"/>
    <w:multiLevelType w:val="hybridMultilevel"/>
    <w:tmpl w:val="D0669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7BE9675C"/>
    <w:multiLevelType w:val="hybridMultilevel"/>
    <w:tmpl w:val="E2CE89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C59452C"/>
    <w:multiLevelType w:val="hybridMultilevel"/>
    <w:tmpl w:val="A9AA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C662E19"/>
    <w:multiLevelType w:val="hybridMultilevel"/>
    <w:tmpl w:val="3CA043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D6F7182"/>
    <w:multiLevelType w:val="hybridMultilevel"/>
    <w:tmpl w:val="745690EA"/>
    <w:lvl w:ilvl="0" w:tplc="F918BBA0">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8">
    <w:nsid w:val="7E152E40"/>
    <w:multiLevelType w:val="hybridMultilevel"/>
    <w:tmpl w:val="A08EF3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F8C629E"/>
    <w:multiLevelType w:val="hybridMultilevel"/>
    <w:tmpl w:val="D8C6AA16"/>
    <w:lvl w:ilvl="0" w:tplc="08945C3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FA827CC"/>
    <w:multiLevelType w:val="hybridMultilevel"/>
    <w:tmpl w:val="31CE2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FAB0C8D"/>
    <w:multiLevelType w:val="hybridMultilevel"/>
    <w:tmpl w:val="BD669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FED7194"/>
    <w:multiLevelType w:val="hybridMultilevel"/>
    <w:tmpl w:val="66BA4AB2"/>
    <w:lvl w:ilvl="0" w:tplc="08945C30">
      <w:start w:val="1"/>
      <w:numFmt w:val="bullet"/>
      <w:lvlText w:val=""/>
      <w:lvlJc w:val="left"/>
      <w:pPr>
        <w:ind w:left="787" w:hanging="360"/>
      </w:pPr>
      <w:rPr>
        <w:rFonts w:ascii="Wingdings" w:hAnsi="Wingdings" w:hint="default"/>
        <w:color w:val="auto"/>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20"/>
  </w:num>
  <w:num w:numId="2">
    <w:abstractNumId w:val="45"/>
  </w:num>
  <w:num w:numId="3">
    <w:abstractNumId w:val="217"/>
  </w:num>
  <w:num w:numId="4">
    <w:abstractNumId w:val="75"/>
  </w:num>
  <w:num w:numId="5">
    <w:abstractNumId w:val="216"/>
  </w:num>
  <w:num w:numId="6">
    <w:abstractNumId w:val="118"/>
  </w:num>
  <w:num w:numId="7">
    <w:abstractNumId w:val="68"/>
  </w:num>
  <w:num w:numId="8">
    <w:abstractNumId w:val="220"/>
  </w:num>
  <w:num w:numId="9">
    <w:abstractNumId w:val="128"/>
  </w:num>
  <w:num w:numId="10">
    <w:abstractNumId w:val="187"/>
  </w:num>
  <w:num w:numId="11">
    <w:abstractNumId w:val="168"/>
  </w:num>
  <w:num w:numId="12">
    <w:abstractNumId w:val="179"/>
  </w:num>
  <w:num w:numId="13">
    <w:abstractNumId w:val="119"/>
  </w:num>
  <w:num w:numId="14">
    <w:abstractNumId w:val="91"/>
  </w:num>
  <w:num w:numId="15">
    <w:abstractNumId w:val="201"/>
  </w:num>
  <w:num w:numId="16">
    <w:abstractNumId w:val="121"/>
  </w:num>
  <w:num w:numId="17">
    <w:abstractNumId w:val="173"/>
  </w:num>
  <w:num w:numId="18">
    <w:abstractNumId w:val="152"/>
  </w:num>
  <w:num w:numId="19">
    <w:abstractNumId w:val="153"/>
  </w:num>
  <w:num w:numId="20">
    <w:abstractNumId w:val="115"/>
  </w:num>
  <w:num w:numId="21">
    <w:abstractNumId w:val="181"/>
  </w:num>
  <w:num w:numId="22">
    <w:abstractNumId w:val="163"/>
  </w:num>
  <w:num w:numId="23">
    <w:abstractNumId w:val="3"/>
  </w:num>
  <w:num w:numId="24">
    <w:abstractNumId w:val="1"/>
  </w:num>
  <w:num w:numId="25">
    <w:abstractNumId w:val="204"/>
  </w:num>
  <w:num w:numId="26">
    <w:abstractNumId w:val="64"/>
  </w:num>
  <w:num w:numId="27">
    <w:abstractNumId w:val="142"/>
  </w:num>
  <w:num w:numId="28">
    <w:abstractNumId w:val="104"/>
  </w:num>
  <w:num w:numId="29">
    <w:abstractNumId w:val="60"/>
  </w:num>
  <w:num w:numId="30">
    <w:abstractNumId w:val="53"/>
  </w:num>
  <w:num w:numId="31">
    <w:abstractNumId w:val="11"/>
  </w:num>
  <w:num w:numId="32">
    <w:abstractNumId w:val="103"/>
  </w:num>
  <w:num w:numId="33">
    <w:abstractNumId w:val="214"/>
  </w:num>
  <w:num w:numId="34">
    <w:abstractNumId w:val="87"/>
  </w:num>
  <w:num w:numId="35">
    <w:abstractNumId w:val="32"/>
  </w:num>
  <w:num w:numId="36">
    <w:abstractNumId w:val="39"/>
  </w:num>
  <w:num w:numId="37">
    <w:abstractNumId w:val="92"/>
  </w:num>
  <w:num w:numId="38">
    <w:abstractNumId w:val="71"/>
  </w:num>
  <w:num w:numId="39">
    <w:abstractNumId w:val="62"/>
  </w:num>
  <w:num w:numId="40">
    <w:abstractNumId w:val="24"/>
  </w:num>
  <w:num w:numId="41">
    <w:abstractNumId w:val="101"/>
  </w:num>
  <w:num w:numId="42">
    <w:abstractNumId w:val="193"/>
  </w:num>
  <w:num w:numId="43">
    <w:abstractNumId w:val="42"/>
  </w:num>
  <w:num w:numId="44">
    <w:abstractNumId w:val="172"/>
  </w:num>
  <w:num w:numId="45">
    <w:abstractNumId w:val="140"/>
  </w:num>
  <w:num w:numId="46">
    <w:abstractNumId w:val="25"/>
  </w:num>
  <w:num w:numId="47">
    <w:abstractNumId w:val="141"/>
  </w:num>
  <w:num w:numId="48">
    <w:abstractNumId w:val="182"/>
  </w:num>
  <w:num w:numId="49">
    <w:abstractNumId w:val="107"/>
  </w:num>
  <w:num w:numId="50">
    <w:abstractNumId w:val="213"/>
  </w:num>
  <w:num w:numId="51">
    <w:abstractNumId w:val="234"/>
  </w:num>
  <w:num w:numId="52">
    <w:abstractNumId w:val="80"/>
  </w:num>
  <w:num w:numId="53">
    <w:abstractNumId w:val="208"/>
  </w:num>
  <w:num w:numId="54">
    <w:abstractNumId w:val="94"/>
  </w:num>
  <w:num w:numId="55">
    <w:abstractNumId w:val="137"/>
  </w:num>
  <w:num w:numId="56">
    <w:abstractNumId w:val="116"/>
  </w:num>
  <w:num w:numId="57">
    <w:abstractNumId w:val="72"/>
  </w:num>
  <w:num w:numId="58">
    <w:abstractNumId w:val="218"/>
  </w:num>
  <w:num w:numId="59">
    <w:abstractNumId w:val="183"/>
  </w:num>
  <w:num w:numId="60">
    <w:abstractNumId w:val="93"/>
  </w:num>
  <w:num w:numId="61">
    <w:abstractNumId w:val="49"/>
  </w:num>
  <w:num w:numId="62">
    <w:abstractNumId w:val="160"/>
  </w:num>
  <w:num w:numId="63">
    <w:abstractNumId w:val="27"/>
  </w:num>
  <w:num w:numId="64">
    <w:abstractNumId w:val="134"/>
  </w:num>
  <w:num w:numId="65">
    <w:abstractNumId w:val="167"/>
  </w:num>
  <w:num w:numId="66">
    <w:abstractNumId w:val="200"/>
  </w:num>
  <w:num w:numId="67">
    <w:abstractNumId w:val="13"/>
  </w:num>
  <w:num w:numId="68">
    <w:abstractNumId w:val="232"/>
  </w:num>
  <w:num w:numId="69">
    <w:abstractNumId w:val="143"/>
  </w:num>
  <w:num w:numId="70">
    <w:abstractNumId w:val="111"/>
  </w:num>
  <w:num w:numId="71">
    <w:abstractNumId w:val="58"/>
  </w:num>
  <w:num w:numId="72">
    <w:abstractNumId w:val="113"/>
  </w:num>
  <w:num w:numId="73">
    <w:abstractNumId w:val="50"/>
  </w:num>
  <w:num w:numId="74">
    <w:abstractNumId w:val="162"/>
  </w:num>
  <w:num w:numId="75">
    <w:abstractNumId w:val="215"/>
  </w:num>
  <w:num w:numId="76">
    <w:abstractNumId w:val="169"/>
  </w:num>
  <w:num w:numId="77">
    <w:abstractNumId w:val="210"/>
  </w:num>
  <w:num w:numId="78">
    <w:abstractNumId w:val="23"/>
  </w:num>
  <w:num w:numId="79">
    <w:abstractNumId w:val="30"/>
  </w:num>
  <w:num w:numId="80">
    <w:abstractNumId w:val="7"/>
  </w:num>
  <w:num w:numId="81">
    <w:abstractNumId w:val="69"/>
  </w:num>
  <w:num w:numId="82">
    <w:abstractNumId w:val="97"/>
  </w:num>
  <w:num w:numId="83">
    <w:abstractNumId w:val="154"/>
  </w:num>
  <w:num w:numId="84">
    <w:abstractNumId w:val="199"/>
  </w:num>
  <w:num w:numId="85">
    <w:abstractNumId w:val="59"/>
  </w:num>
  <w:num w:numId="86">
    <w:abstractNumId w:val="26"/>
  </w:num>
  <w:num w:numId="87">
    <w:abstractNumId w:val="90"/>
  </w:num>
  <w:num w:numId="88">
    <w:abstractNumId w:val="22"/>
  </w:num>
  <w:num w:numId="89">
    <w:abstractNumId w:val="19"/>
  </w:num>
  <w:num w:numId="90">
    <w:abstractNumId w:val="223"/>
  </w:num>
  <w:num w:numId="91">
    <w:abstractNumId w:val="83"/>
  </w:num>
  <w:num w:numId="92">
    <w:abstractNumId w:val="224"/>
  </w:num>
  <w:num w:numId="93">
    <w:abstractNumId w:val="33"/>
  </w:num>
  <w:num w:numId="94">
    <w:abstractNumId w:val="18"/>
  </w:num>
  <w:num w:numId="95">
    <w:abstractNumId w:val="139"/>
  </w:num>
  <w:num w:numId="96">
    <w:abstractNumId w:val="170"/>
  </w:num>
  <w:num w:numId="97">
    <w:abstractNumId w:val="165"/>
  </w:num>
  <w:num w:numId="98">
    <w:abstractNumId w:val="124"/>
  </w:num>
  <w:num w:numId="99">
    <w:abstractNumId w:val="2"/>
  </w:num>
  <w:num w:numId="100">
    <w:abstractNumId w:val="5"/>
  </w:num>
  <w:num w:numId="101">
    <w:abstractNumId w:val="209"/>
  </w:num>
  <w:num w:numId="102">
    <w:abstractNumId w:val="105"/>
  </w:num>
  <w:num w:numId="103">
    <w:abstractNumId w:val="41"/>
  </w:num>
  <w:num w:numId="104">
    <w:abstractNumId w:val="114"/>
  </w:num>
  <w:num w:numId="105">
    <w:abstractNumId w:val="155"/>
  </w:num>
  <w:num w:numId="106">
    <w:abstractNumId w:val="66"/>
  </w:num>
  <w:num w:numId="107">
    <w:abstractNumId w:val="38"/>
  </w:num>
  <w:num w:numId="108">
    <w:abstractNumId w:val="31"/>
  </w:num>
  <w:num w:numId="109">
    <w:abstractNumId w:val="240"/>
  </w:num>
  <w:num w:numId="110">
    <w:abstractNumId w:val="123"/>
  </w:num>
  <w:num w:numId="111">
    <w:abstractNumId w:val="157"/>
  </w:num>
  <w:num w:numId="112">
    <w:abstractNumId w:val="67"/>
  </w:num>
  <w:num w:numId="113">
    <w:abstractNumId w:val="6"/>
  </w:num>
  <w:num w:numId="114">
    <w:abstractNumId w:val="109"/>
  </w:num>
  <w:num w:numId="115">
    <w:abstractNumId w:val="202"/>
  </w:num>
  <w:num w:numId="116">
    <w:abstractNumId w:val="47"/>
  </w:num>
  <w:num w:numId="117">
    <w:abstractNumId w:val="132"/>
  </w:num>
  <w:num w:numId="118">
    <w:abstractNumId w:val="151"/>
  </w:num>
  <w:num w:numId="119">
    <w:abstractNumId w:val="180"/>
  </w:num>
  <w:num w:numId="120">
    <w:abstractNumId w:val="9"/>
  </w:num>
  <w:num w:numId="121">
    <w:abstractNumId w:val="176"/>
  </w:num>
  <w:num w:numId="122">
    <w:abstractNumId w:val="241"/>
  </w:num>
  <w:num w:numId="123">
    <w:abstractNumId w:val="86"/>
  </w:num>
  <w:num w:numId="124">
    <w:abstractNumId w:val="14"/>
  </w:num>
  <w:num w:numId="125">
    <w:abstractNumId w:val="221"/>
  </w:num>
  <w:num w:numId="126">
    <w:abstractNumId w:val="212"/>
  </w:num>
  <w:num w:numId="127">
    <w:abstractNumId w:val="10"/>
  </w:num>
  <w:num w:numId="128">
    <w:abstractNumId w:val="156"/>
  </w:num>
  <w:num w:numId="129">
    <w:abstractNumId w:val="57"/>
  </w:num>
  <w:num w:numId="130">
    <w:abstractNumId w:val="175"/>
  </w:num>
  <w:num w:numId="131">
    <w:abstractNumId w:val="225"/>
  </w:num>
  <w:num w:numId="132">
    <w:abstractNumId w:val="37"/>
  </w:num>
  <w:num w:numId="133">
    <w:abstractNumId w:val="235"/>
  </w:num>
  <w:num w:numId="134">
    <w:abstractNumId w:val="36"/>
  </w:num>
  <w:num w:numId="135">
    <w:abstractNumId w:val="74"/>
  </w:num>
  <w:num w:numId="136">
    <w:abstractNumId w:val="211"/>
  </w:num>
  <w:num w:numId="137">
    <w:abstractNumId w:val="205"/>
  </w:num>
  <w:num w:numId="138">
    <w:abstractNumId w:val="65"/>
  </w:num>
  <w:num w:numId="139">
    <w:abstractNumId w:val="135"/>
  </w:num>
  <w:num w:numId="140">
    <w:abstractNumId w:val="195"/>
  </w:num>
  <w:num w:numId="141">
    <w:abstractNumId w:val="207"/>
  </w:num>
  <w:num w:numId="142">
    <w:abstractNumId w:val="166"/>
  </w:num>
  <w:num w:numId="143">
    <w:abstractNumId w:val="239"/>
  </w:num>
  <w:num w:numId="144">
    <w:abstractNumId w:val="82"/>
  </w:num>
  <w:num w:numId="145">
    <w:abstractNumId w:val="89"/>
  </w:num>
  <w:num w:numId="146">
    <w:abstractNumId w:val="242"/>
  </w:num>
  <w:num w:numId="147">
    <w:abstractNumId w:val="29"/>
  </w:num>
  <w:num w:numId="148">
    <w:abstractNumId w:val="197"/>
  </w:num>
  <w:num w:numId="149">
    <w:abstractNumId w:val="117"/>
  </w:num>
  <w:num w:numId="150">
    <w:abstractNumId w:val="174"/>
  </w:num>
  <w:num w:numId="151">
    <w:abstractNumId w:val="34"/>
  </w:num>
  <w:num w:numId="152">
    <w:abstractNumId w:val="122"/>
  </w:num>
  <w:num w:numId="153">
    <w:abstractNumId w:val="52"/>
  </w:num>
  <w:num w:numId="154">
    <w:abstractNumId w:val="238"/>
  </w:num>
  <w:num w:numId="155">
    <w:abstractNumId w:val="17"/>
  </w:num>
  <w:num w:numId="156">
    <w:abstractNumId w:val="73"/>
  </w:num>
  <w:num w:numId="157">
    <w:abstractNumId w:val="108"/>
  </w:num>
  <w:num w:numId="158">
    <w:abstractNumId w:val="12"/>
  </w:num>
  <w:num w:numId="159">
    <w:abstractNumId w:val="81"/>
  </w:num>
  <w:num w:numId="160">
    <w:abstractNumId w:val="100"/>
  </w:num>
  <w:num w:numId="161">
    <w:abstractNumId w:val="222"/>
  </w:num>
  <w:num w:numId="162">
    <w:abstractNumId w:val="159"/>
  </w:num>
  <w:num w:numId="163">
    <w:abstractNumId w:val="164"/>
  </w:num>
  <w:num w:numId="164">
    <w:abstractNumId w:val="8"/>
  </w:num>
  <w:num w:numId="165">
    <w:abstractNumId w:val="98"/>
  </w:num>
  <w:num w:numId="166">
    <w:abstractNumId w:val="190"/>
  </w:num>
  <w:num w:numId="167">
    <w:abstractNumId w:val="15"/>
  </w:num>
  <w:num w:numId="168">
    <w:abstractNumId w:val="233"/>
  </w:num>
  <w:num w:numId="169">
    <w:abstractNumId w:val="138"/>
  </w:num>
  <w:num w:numId="170">
    <w:abstractNumId w:val="126"/>
  </w:num>
  <w:num w:numId="171">
    <w:abstractNumId w:val="171"/>
  </w:num>
  <w:num w:numId="172">
    <w:abstractNumId w:val="77"/>
  </w:num>
  <w:num w:numId="173">
    <w:abstractNumId w:val="136"/>
  </w:num>
  <w:num w:numId="174">
    <w:abstractNumId w:val="192"/>
  </w:num>
  <w:num w:numId="175">
    <w:abstractNumId w:val="40"/>
  </w:num>
  <w:num w:numId="176">
    <w:abstractNumId w:val="149"/>
  </w:num>
  <w:num w:numId="177">
    <w:abstractNumId w:val="84"/>
  </w:num>
  <w:num w:numId="178">
    <w:abstractNumId w:val="21"/>
  </w:num>
  <w:num w:numId="179">
    <w:abstractNumId w:val="63"/>
  </w:num>
  <w:num w:numId="180">
    <w:abstractNumId w:val="227"/>
  </w:num>
  <w:num w:numId="181">
    <w:abstractNumId w:val="102"/>
  </w:num>
  <w:num w:numId="182">
    <w:abstractNumId w:val="133"/>
  </w:num>
  <w:num w:numId="183">
    <w:abstractNumId w:val="203"/>
  </w:num>
  <w:num w:numId="184">
    <w:abstractNumId w:val="219"/>
  </w:num>
  <w:num w:numId="185">
    <w:abstractNumId w:val="99"/>
  </w:num>
  <w:num w:numId="186">
    <w:abstractNumId w:val="4"/>
  </w:num>
  <w:num w:numId="187">
    <w:abstractNumId w:val="189"/>
  </w:num>
  <w:num w:numId="188">
    <w:abstractNumId w:val="198"/>
  </w:num>
  <w:num w:numId="189">
    <w:abstractNumId w:val="106"/>
  </w:num>
  <w:num w:numId="190">
    <w:abstractNumId w:val="196"/>
  </w:num>
  <w:num w:numId="191">
    <w:abstractNumId w:val="191"/>
  </w:num>
  <w:num w:numId="192">
    <w:abstractNumId w:val="186"/>
  </w:num>
  <w:num w:numId="193">
    <w:abstractNumId w:val="146"/>
  </w:num>
  <w:num w:numId="194">
    <w:abstractNumId w:val="237"/>
  </w:num>
  <w:num w:numId="195">
    <w:abstractNumId w:val="184"/>
  </w:num>
  <w:num w:numId="196">
    <w:abstractNumId w:val="129"/>
  </w:num>
  <w:num w:numId="197">
    <w:abstractNumId w:val="147"/>
  </w:num>
  <w:num w:numId="198">
    <w:abstractNumId w:val="85"/>
  </w:num>
  <w:num w:numId="199">
    <w:abstractNumId w:val="112"/>
  </w:num>
  <w:num w:numId="200">
    <w:abstractNumId w:val="178"/>
  </w:num>
  <w:num w:numId="201">
    <w:abstractNumId w:val="79"/>
  </w:num>
  <w:num w:numId="202">
    <w:abstractNumId w:val="28"/>
  </w:num>
  <w:num w:numId="203">
    <w:abstractNumId w:val="51"/>
  </w:num>
  <w:num w:numId="204">
    <w:abstractNumId w:val="177"/>
  </w:num>
  <w:num w:numId="205">
    <w:abstractNumId w:val="48"/>
  </w:num>
  <w:num w:numId="206">
    <w:abstractNumId w:val="76"/>
  </w:num>
  <w:num w:numId="207">
    <w:abstractNumId w:val="43"/>
  </w:num>
  <w:num w:numId="208">
    <w:abstractNumId w:val="46"/>
  </w:num>
  <w:num w:numId="209">
    <w:abstractNumId w:val="158"/>
  </w:num>
  <w:num w:numId="210">
    <w:abstractNumId w:val="230"/>
  </w:num>
  <w:num w:numId="211">
    <w:abstractNumId w:val="0"/>
  </w:num>
  <w:num w:numId="212">
    <w:abstractNumId w:val="145"/>
  </w:num>
  <w:num w:numId="213">
    <w:abstractNumId w:val="188"/>
  </w:num>
  <w:num w:numId="214">
    <w:abstractNumId w:val="78"/>
  </w:num>
  <w:num w:numId="215">
    <w:abstractNumId w:val="110"/>
  </w:num>
  <w:num w:numId="216">
    <w:abstractNumId w:val="194"/>
  </w:num>
  <w:num w:numId="217">
    <w:abstractNumId w:val="161"/>
  </w:num>
  <w:num w:numId="218">
    <w:abstractNumId w:val="206"/>
  </w:num>
  <w:num w:numId="219">
    <w:abstractNumId w:val="185"/>
  </w:num>
  <w:num w:numId="220">
    <w:abstractNumId w:val="55"/>
  </w:num>
  <w:num w:numId="221">
    <w:abstractNumId w:val="148"/>
  </w:num>
  <w:num w:numId="222">
    <w:abstractNumId w:val="35"/>
  </w:num>
  <w:num w:numId="223">
    <w:abstractNumId w:val="229"/>
  </w:num>
  <w:num w:numId="224">
    <w:abstractNumId w:val="95"/>
  </w:num>
  <w:num w:numId="225">
    <w:abstractNumId w:val="125"/>
  </w:num>
  <w:num w:numId="226">
    <w:abstractNumId w:val="56"/>
  </w:num>
  <w:num w:numId="227">
    <w:abstractNumId w:val="144"/>
  </w:num>
  <w:num w:numId="228">
    <w:abstractNumId w:val="236"/>
  </w:num>
  <w:num w:numId="229">
    <w:abstractNumId w:val="70"/>
  </w:num>
  <w:num w:numId="230">
    <w:abstractNumId w:val="226"/>
  </w:num>
  <w:num w:numId="231">
    <w:abstractNumId w:val="16"/>
  </w:num>
  <w:num w:numId="232">
    <w:abstractNumId w:val="231"/>
  </w:num>
  <w:num w:numId="233">
    <w:abstractNumId w:val="88"/>
  </w:num>
  <w:num w:numId="234">
    <w:abstractNumId w:val="44"/>
  </w:num>
  <w:num w:numId="235">
    <w:abstractNumId w:val="120"/>
  </w:num>
  <w:num w:numId="236">
    <w:abstractNumId w:val="54"/>
  </w:num>
  <w:num w:numId="237">
    <w:abstractNumId w:val="61"/>
  </w:num>
  <w:num w:numId="238">
    <w:abstractNumId w:val="228"/>
  </w:num>
  <w:num w:numId="239">
    <w:abstractNumId w:val="130"/>
  </w:num>
  <w:num w:numId="240">
    <w:abstractNumId w:val="150"/>
  </w:num>
  <w:num w:numId="241">
    <w:abstractNumId w:val="127"/>
  </w:num>
  <w:num w:numId="242">
    <w:abstractNumId w:val="131"/>
  </w:num>
  <w:num w:numId="243">
    <w:abstractNumId w:val="96"/>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34A5"/>
    <w:rsid w:val="00001786"/>
    <w:rsid w:val="00002EDD"/>
    <w:rsid w:val="00005940"/>
    <w:rsid w:val="00006E86"/>
    <w:rsid w:val="00007365"/>
    <w:rsid w:val="00013276"/>
    <w:rsid w:val="00013FB6"/>
    <w:rsid w:val="0001669B"/>
    <w:rsid w:val="00016E58"/>
    <w:rsid w:val="0002124E"/>
    <w:rsid w:val="00023949"/>
    <w:rsid w:val="00023DB5"/>
    <w:rsid w:val="00026ED1"/>
    <w:rsid w:val="0003388D"/>
    <w:rsid w:val="000375D9"/>
    <w:rsid w:val="000378FC"/>
    <w:rsid w:val="00046A79"/>
    <w:rsid w:val="00050EAF"/>
    <w:rsid w:val="00064EEC"/>
    <w:rsid w:val="00065E05"/>
    <w:rsid w:val="00066C51"/>
    <w:rsid w:val="00070A4E"/>
    <w:rsid w:val="00076DBE"/>
    <w:rsid w:val="00081F8B"/>
    <w:rsid w:val="000879B6"/>
    <w:rsid w:val="000A610B"/>
    <w:rsid w:val="000A721B"/>
    <w:rsid w:val="000B5484"/>
    <w:rsid w:val="000B70EA"/>
    <w:rsid w:val="000C5BB5"/>
    <w:rsid w:val="000D0B98"/>
    <w:rsid w:val="000D59E1"/>
    <w:rsid w:val="000E3191"/>
    <w:rsid w:val="000E6295"/>
    <w:rsid w:val="000F5F20"/>
    <w:rsid w:val="00111DFD"/>
    <w:rsid w:val="00123731"/>
    <w:rsid w:val="00126E21"/>
    <w:rsid w:val="00130EFD"/>
    <w:rsid w:val="00137228"/>
    <w:rsid w:val="00141802"/>
    <w:rsid w:val="0014583B"/>
    <w:rsid w:val="001578D5"/>
    <w:rsid w:val="0017778E"/>
    <w:rsid w:val="001828FF"/>
    <w:rsid w:val="00185247"/>
    <w:rsid w:val="00191EE4"/>
    <w:rsid w:val="001A0203"/>
    <w:rsid w:val="001A1BF0"/>
    <w:rsid w:val="001A5E5D"/>
    <w:rsid w:val="001B0C8C"/>
    <w:rsid w:val="001C7C77"/>
    <w:rsid w:val="001D33D1"/>
    <w:rsid w:val="001D5091"/>
    <w:rsid w:val="001E5C41"/>
    <w:rsid w:val="001F33E5"/>
    <w:rsid w:val="002006E4"/>
    <w:rsid w:val="002026D8"/>
    <w:rsid w:val="00210C7E"/>
    <w:rsid w:val="0021467A"/>
    <w:rsid w:val="00221007"/>
    <w:rsid w:val="0022144D"/>
    <w:rsid w:val="0023161B"/>
    <w:rsid w:val="002344BB"/>
    <w:rsid w:val="00236DE9"/>
    <w:rsid w:val="0023738F"/>
    <w:rsid w:val="00237971"/>
    <w:rsid w:val="00240AF7"/>
    <w:rsid w:val="00241297"/>
    <w:rsid w:val="00244822"/>
    <w:rsid w:val="00247A80"/>
    <w:rsid w:val="0025749D"/>
    <w:rsid w:val="002636D1"/>
    <w:rsid w:val="002710FF"/>
    <w:rsid w:val="0027304F"/>
    <w:rsid w:val="002766B8"/>
    <w:rsid w:val="002814F6"/>
    <w:rsid w:val="00292A0F"/>
    <w:rsid w:val="002A36B0"/>
    <w:rsid w:val="002A6BBB"/>
    <w:rsid w:val="002B4322"/>
    <w:rsid w:val="002B7940"/>
    <w:rsid w:val="002C4C68"/>
    <w:rsid w:val="002D06AD"/>
    <w:rsid w:val="002D72C3"/>
    <w:rsid w:val="002E116D"/>
    <w:rsid w:val="002E2A06"/>
    <w:rsid w:val="002E4B09"/>
    <w:rsid w:val="002E4B4D"/>
    <w:rsid w:val="00302C46"/>
    <w:rsid w:val="0031254D"/>
    <w:rsid w:val="003147EF"/>
    <w:rsid w:val="00314A58"/>
    <w:rsid w:val="003179B0"/>
    <w:rsid w:val="00324FCC"/>
    <w:rsid w:val="00331E9B"/>
    <w:rsid w:val="00332FF3"/>
    <w:rsid w:val="00334D3B"/>
    <w:rsid w:val="003372D1"/>
    <w:rsid w:val="00354343"/>
    <w:rsid w:val="00354AF0"/>
    <w:rsid w:val="003576BF"/>
    <w:rsid w:val="00363A44"/>
    <w:rsid w:val="00365926"/>
    <w:rsid w:val="0037539C"/>
    <w:rsid w:val="0037673F"/>
    <w:rsid w:val="003819AB"/>
    <w:rsid w:val="003837B5"/>
    <w:rsid w:val="00393373"/>
    <w:rsid w:val="0039573D"/>
    <w:rsid w:val="0039593B"/>
    <w:rsid w:val="00395F2E"/>
    <w:rsid w:val="003978E0"/>
    <w:rsid w:val="003A0057"/>
    <w:rsid w:val="003A2217"/>
    <w:rsid w:val="003A2BC1"/>
    <w:rsid w:val="003B0E3D"/>
    <w:rsid w:val="003B36F5"/>
    <w:rsid w:val="003B451C"/>
    <w:rsid w:val="003B73FB"/>
    <w:rsid w:val="003C652C"/>
    <w:rsid w:val="003D5C83"/>
    <w:rsid w:val="003E3A68"/>
    <w:rsid w:val="003F300F"/>
    <w:rsid w:val="00407186"/>
    <w:rsid w:val="004079CF"/>
    <w:rsid w:val="00417F80"/>
    <w:rsid w:val="00422ED7"/>
    <w:rsid w:val="00437832"/>
    <w:rsid w:val="00441962"/>
    <w:rsid w:val="00442FFE"/>
    <w:rsid w:val="00474316"/>
    <w:rsid w:val="004A026F"/>
    <w:rsid w:val="004A519B"/>
    <w:rsid w:val="004A65F9"/>
    <w:rsid w:val="004A7090"/>
    <w:rsid w:val="004B4CBE"/>
    <w:rsid w:val="004B6D12"/>
    <w:rsid w:val="004C1630"/>
    <w:rsid w:val="004C7CBC"/>
    <w:rsid w:val="004D0023"/>
    <w:rsid w:val="004D1831"/>
    <w:rsid w:val="004D280B"/>
    <w:rsid w:val="004D396A"/>
    <w:rsid w:val="004E7897"/>
    <w:rsid w:val="004F5E3C"/>
    <w:rsid w:val="004F6076"/>
    <w:rsid w:val="004F7026"/>
    <w:rsid w:val="0050363E"/>
    <w:rsid w:val="00507302"/>
    <w:rsid w:val="00513C65"/>
    <w:rsid w:val="00520DE5"/>
    <w:rsid w:val="00525BCC"/>
    <w:rsid w:val="005305E4"/>
    <w:rsid w:val="00531701"/>
    <w:rsid w:val="00531993"/>
    <w:rsid w:val="00533077"/>
    <w:rsid w:val="005349C9"/>
    <w:rsid w:val="005450A4"/>
    <w:rsid w:val="005452C1"/>
    <w:rsid w:val="0055093B"/>
    <w:rsid w:val="0055195A"/>
    <w:rsid w:val="00560C36"/>
    <w:rsid w:val="005630F0"/>
    <w:rsid w:val="005634A5"/>
    <w:rsid w:val="00565AC6"/>
    <w:rsid w:val="00566530"/>
    <w:rsid w:val="005858D5"/>
    <w:rsid w:val="00587CF9"/>
    <w:rsid w:val="005914A1"/>
    <w:rsid w:val="00595C68"/>
    <w:rsid w:val="0059722E"/>
    <w:rsid w:val="005B38E8"/>
    <w:rsid w:val="005B7316"/>
    <w:rsid w:val="005D4376"/>
    <w:rsid w:val="005D54BD"/>
    <w:rsid w:val="005D601B"/>
    <w:rsid w:val="005D7A9D"/>
    <w:rsid w:val="005E2A7E"/>
    <w:rsid w:val="005F2E19"/>
    <w:rsid w:val="005F7161"/>
    <w:rsid w:val="00606D56"/>
    <w:rsid w:val="00611695"/>
    <w:rsid w:val="00611A38"/>
    <w:rsid w:val="00612218"/>
    <w:rsid w:val="00615250"/>
    <w:rsid w:val="006221F9"/>
    <w:rsid w:val="006270FA"/>
    <w:rsid w:val="00654194"/>
    <w:rsid w:val="006664A8"/>
    <w:rsid w:val="00672537"/>
    <w:rsid w:val="00672BA0"/>
    <w:rsid w:val="00677523"/>
    <w:rsid w:val="0068604B"/>
    <w:rsid w:val="00690DFF"/>
    <w:rsid w:val="006935EA"/>
    <w:rsid w:val="0069472B"/>
    <w:rsid w:val="006965F9"/>
    <w:rsid w:val="006A26BB"/>
    <w:rsid w:val="006B101E"/>
    <w:rsid w:val="006B1423"/>
    <w:rsid w:val="006B2B45"/>
    <w:rsid w:val="006B46F8"/>
    <w:rsid w:val="006B7E2B"/>
    <w:rsid w:val="006C42E6"/>
    <w:rsid w:val="006D3D1D"/>
    <w:rsid w:val="006E585A"/>
    <w:rsid w:val="0070250A"/>
    <w:rsid w:val="00711122"/>
    <w:rsid w:val="00726188"/>
    <w:rsid w:val="00731460"/>
    <w:rsid w:val="00732EE1"/>
    <w:rsid w:val="0073700A"/>
    <w:rsid w:val="0074135B"/>
    <w:rsid w:val="0076341C"/>
    <w:rsid w:val="00765B53"/>
    <w:rsid w:val="00766245"/>
    <w:rsid w:val="007705AA"/>
    <w:rsid w:val="0077432C"/>
    <w:rsid w:val="00776DD0"/>
    <w:rsid w:val="0077780F"/>
    <w:rsid w:val="00777F2B"/>
    <w:rsid w:val="00781B78"/>
    <w:rsid w:val="00782B69"/>
    <w:rsid w:val="00786B77"/>
    <w:rsid w:val="007872E4"/>
    <w:rsid w:val="00787732"/>
    <w:rsid w:val="00793778"/>
    <w:rsid w:val="007942B9"/>
    <w:rsid w:val="007A2FBB"/>
    <w:rsid w:val="007A3BF4"/>
    <w:rsid w:val="007A510A"/>
    <w:rsid w:val="007A6327"/>
    <w:rsid w:val="007B4EC0"/>
    <w:rsid w:val="007E4172"/>
    <w:rsid w:val="007E663A"/>
    <w:rsid w:val="007F2816"/>
    <w:rsid w:val="007F3B0C"/>
    <w:rsid w:val="00806DBA"/>
    <w:rsid w:val="00807CF5"/>
    <w:rsid w:val="00807D7C"/>
    <w:rsid w:val="008102AB"/>
    <w:rsid w:val="00822D4A"/>
    <w:rsid w:val="008300E2"/>
    <w:rsid w:val="0083052F"/>
    <w:rsid w:val="00840C55"/>
    <w:rsid w:val="00840DD4"/>
    <w:rsid w:val="00841176"/>
    <w:rsid w:val="00847612"/>
    <w:rsid w:val="00854D4F"/>
    <w:rsid w:val="0086189A"/>
    <w:rsid w:val="00863EA4"/>
    <w:rsid w:val="008737E6"/>
    <w:rsid w:val="008741BA"/>
    <w:rsid w:val="008751A9"/>
    <w:rsid w:val="00880E3B"/>
    <w:rsid w:val="00885752"/>
    <w:rsid w:val="00886A44"/>
    <w:rsid w:val="008908F4"/>
    <w:rsid w:val="00894A4A"/>
    <w:rsid w:val="00896026"/>
    <w:rsid w:val="00896DFD"/>
    <w:rsid w:val="008A1275"/>
    <w:rsid w:val="008A2459"/>
    <w:rsid w:val="008A646A"/>
    <w:rsid w:val="008A7E6E"/>
    <w:rsid w:val="008B333C"/>
    <w:rsid w:val="008B6647"/>
    <w:rsid w:val="008B6940"/>
    <w:rsid w:val="008D2DAE"/>
    <w:rsid w:val="008D7AD2"/>
    <w:rsid w:val="008E6BB4"/>
    <w:rsid w:val="008E72BC"/>
    <w:rsid w:val="008F2111"/>
    <w:rsid w:val="008F4BC0"/>
    <w:rsid w:val="008F4D8F"/>
    <w:rsid w:val="00904DE1"/>
    <w:rsid w:val="00905BD6"/>
    <w:rsid w:val="009172BF"/>
    <w:rsid w:val="00922F92"/>
    <w:rsid w:val="00923711"/>
    <w:rsid w:val="00935C4B"/>
    <w:rsid w:val="009372EF"/>
    <w:rsid w:val="00941F62"/>
    <w:rsid w:val="00944450"/>
    <w:rsid w:val="00945379"/>
    <w:rsid w:val="00950918"/>
    <w:rsid w:val="0095215B"/>
    <w:rsid w:val="009571BD"/>
    <w:rsid w:val="0096323A"/>
    <w:rsid w:val="00974E44"/>
    <w:rsid w:val="0097635D"/>
    <w:rsid w:val="00977067"/>
    <w:rsid w:val="0098445E"/>
    <w:rsid w:val="00985361"/>
    <w:rsid w:val="0099788D"/>
    <w:rsid w:val="009A5458"/>
    <w:rsid w:val="009B53CA"/>
    <w:rsid w:val="009D6759"/>
    <w:rsid w:val="009E463D"/>
    <w:rsid w:val="009F10A4"/>
    <w:rsid w:val="009F478E"/>
    <w:rsid w:val="009F71AF"/>
    <w:rsid w:val="00A148FA"/>
    <w:rsid w:val="00A1581B"/>
    <w:rsid w:val="00A16105"/>
    <w:rsid w:val="00A219C0"/>
    <w:rsid w:val="00A245CD"/>
    <w:rsid w:val="00A2693D"/>
    <w:rsid w:val="00A26BEF"/>
    <w:rsid w:val="00A348C5"/>
    <w:rsid w:val="00A440E0"/>
    <w:rsid w:val="00A46B82"/>
    <w:rsid w:val="00A51C4E"/>
    <w:rsid w:val="00A539D6"/>
    <w:rsid w:val="00A53F7B"/>
    <w:rsid w:val="00A55AE9"/>
    <w:rsid w:val="00A601D9"/>
    <w:rsid w:val="00A6641B"/>
    <w:rsid w:val="00A76A1C"/>
    <w:rsid w:val="00A76D61"/>
    <w:rsid w:val="00A9056D"/>
    <w:rsid w:val="00A910A4"/>
    <w:rsid w:val="00A92725"/>
    <w:rsid w:val="00A9436D"/>
    <w:rsid w:val="00A96F47"/>
    <w:rsid w:val="00AB4601"/>
    <w:rsid w:val="00AC200A"/>
    <w:rsid w:val="00AC44BC"/>
    <w:rsid w:val="00AC4C17"/>
    <w:rsid w:val="00AC7239"/>
    <w:rsid w:val="00AC7586"/>
    <w:rsid w:val="00AE095A"/>
    <w:rsid w:val="00AE447E"/>
    <w:rsid w:val="00AE4501"/>
    <w:rsid w:val="00AF0FCA"/>
    <w:rsid w:val="00B00F82"/>
    <w:rsid w:val="00B23171"/>
    <w:rsid w:val="00B273AE"/>
    <w:rsid w:val="00B37A75"/>
    <w:rsid w:val="00B4168B"/>
    <w:rsid w:val="00B425CB"/>
    <w:rsid w:val="00B4301C"/>
    <w:rsid w:val="00B455C2"/>
    <w:rsid w:val="00B5097D"/>
    <w:rsid w:val="00B56A9F"/>
    <w:rsid w:val="00B572B0"/>
    <w:rsid w:val="00B6014F"/>
    <w:rsid w:val="00B64F42"/>
    <w:rsid w:val="00B75CA6"/>
    <w:rsid w:val="00BA3BFE"/>
    <w:rsid w:val="00BB4695"/>
    <w:rsid w:val="00BB5233"/>
    <w:rsid w:val="00BC4553"/>
    <w:rsid w:val="00BD2044"/>
    <w:rsid w:val="00BD4DE3"/>
    <w:rsid w:val="00BE2044"/>
    <w:rsid w:val="00BE3B2C"/>
    <w:rsid w:val="00BF011C"/>
    <w:rsid w:val="00C0089E"/>
    <w:rsid w:val="00C20DE8"/>
    <w:rsid w:val="00C31665"/>
    <w:rsid w:val="00C40ABB"/>
    <w:rsid w:val="00C4241E"/>
    <w:rsid w:val="00C44865"/>
    <w:rsid w:val="00C526AE"/>
    <w:rsid w:val="00C549C0"/>
    <w:rsid w:val="00C56224"/>
    <w:rsid w:val="00C60114"/>
    <w:rsid w:val="00C639D3"/>
    <w:rsid w:val="00C725EA"/>
    <w:rsid w:val="00C732DC"/>
    <w:rsid w:val="00C8390E"/>
    <w:rsid w:val="00C86FD2"/>
    <w:rsid w:val="00C94BB3"/>
    <w:rsid w:val="00C971BE"/>
    <w:rsid w:val="00CA37A6"/>
    <w:rsid w:val="00CA462B"/>
    <w:rsid w:val="00CB18D3"/>
    <w:rsid w:val="00CC02DA"/>
    <w:rsid w:val="00CC0F49"/>
    <w:rsid w:val="00CD2DBD"/>
    <w:rsid w:val="00CD5EB6"/>
    <w:rsid w:val="00CD62B6"/>
    <w:rsid w:val="00CE5707"/>
    <w:rsid w:val="00CE59C3"/>
    <w:rsid w:val="00CF3531"/>
    <w:rsid w:val="00CF612B"/>
    <w:rsid w:val="00CF6576"/>
    <w:rsid w:val="00D048B3"/>
    <w:rsid w:val="00D058FD"/>
    <w:rsid w:val="00D05F86"/>
    <w:rsid w:val="00D06C6E"/>
    <w:rsid w:val="00D0756C"/>
    <w:rsid w:val="00D11252"/>
    <w:rsid w:val="00D13F0D"/>
    <w:rsid w:val="00D17955"/>
    <w:rsid w:val="00D2309E"/>
    <w:rsid w:val="00D25A1A"/>
    <w:rsid w:val="00D32EEA"/>
    <w:rsid w:val="00D36D62"/>
    <w:rsid w:val="00D46466"/>
    <w:rsid w:val="00D46AF3"/>
    <w:rsid w:val="00D46CD8"/>
    <w:rsid w:val="00D471A2"/>
    <w:rsid w:val="00D47650"/>
    <w:rsid w:val="00D552F4"/>
    <w:rsid w:val="00D56586"/>
    <w:rsid w:val="00D5790F"/>
    <w:rsid w:val="00D705D4"/>
    <w:rsid w:val="00D71771"/>
    <w:rsid w:val="00D73653"/>
    <w:rsid w:val="00D83213"/>
    <w:rsid w:val="00D861B7"/>
    <w:rsid w:val="00D86E35"/>
    <w:rsid w:val="00D9118A"/>
    <w:rsid w:val="00D91947"/>
    <w:rsid w:val="00DA6904"/>
    <w:rsid w:val="00DB04C7"/>
    <w:rsid w:val="00DB0E06"/>
    <w:rsid w:val="00DB4562"/>
    <w:rsid w:val="00DB70F3"/>
    <w:rsid w:val="00DD6A4D"/>
    <w:rsid w:val="00DE27EC"/>
    <w:rsid w:val="00DF19BE"/>
    <w:rsid w:val="00DF2B74"/>
    <w:rsid w:val="00DF78C1"/>
    <w:rsid w:val="00E0314B"/>
    <w:rsid w:val="00E12D82"/>
    <w:rsid w:val="00E1450C"/>
    <w:rsid w:val="00E1734A"/>
    <w:rsid w:val="00E206F1"/>
    <w:rsid w:val="00E22DAD"/>
    <w:rsid w:val="00E25627"/>
    <w:rsid w:val="00E37CC6"/>
    <w:rsid w:val="00E40847"/>
    <w:rsid w:val="00E5222E"/>
    <w:rsid w:val="00E62C17"/>
    <w:rsid w:val="00E70683"/>
    <w:rsid w:val="00E719C9"/>
    <w:rsid w:val="00E804BB"/>
    <w:rsid w:val="00E902EF"/>
    <w:rsid w:val="00EA0E67"/>
    <w:rsid w:val="00EA276F"/>
    <w:rsid w:val="00EA34C8"/>
    <w:rsid w:val="00EB2F18"/>
    <w:rsid w:val="00EB3BDA"/>
    <w:rsid w:val="00EC1738"/>
    <w:rsid w:val="00EC6DB0"/>
    <w:rsid w:val="00ED1018"/>
    <w:rsid w:val="00ED4138"/>
    <w:rsid w:val="00ED7729"/>
    <w:rsid w:val="00EE3731"/>
    <w:rsid w:val="00EE4E9B"/>
    <w:rsid w:val="00EE5C00"/>
    <w:rsid w:val="00EE6016"/>
    <w:rsid w:val="00EE7A3D"/>
    <w:rsid w:val="00EF2314"/>
    <w:rsid w:val="00EF5C5D"/>
    <w:rsid w:val="00EF5C79"/>
    <w:rsid w:val="00EF6030"/>
    <w:rsid w:val="00EF6B0E"/>
    <w:rsid w:val="00EF6DBB"/>
    <w:rsid w:val="00EF7D60"/>
    <w:rsid w:val="00F06A28"/>
    <w:rsid w:val="00F11AD8"/>
    <w:rsid w:val="00F163E8"/>
    <w:rsid w:val="00F20842"/>
    <w:rsid w:val="00F21B95"/>
    <w:rsid w:val="00F22515"/>
    <w:rsid w:val="00F233D2"/>
    <w:rsid w:val="00F2665A"/>
    <w:rsid w:val="00F26738"/>
    <w:rsid w:val="00F26C80"/>
    <w:rsid w:val="00F40B19"/>
    <w:rsid w:val="00F41075"/>
    <w:rsid w:val="00F42433"/>
    <w:rsid w:val="00F5191A"/>
    <w:rsid w:val="00F5581D"/>
    <w:rsid w:val="00F714E2"/>
    <w:rsid w:val="00F72278"/>
    <w:rsid w:val="00F91307"/>
    <w:rsid w:val="00F9472D"/>
    <w:rsid w:val="00FB5D08"/>
    <w:rsid w:val="00FD0696"/>
    <w:rsid w:val="00FD4F6A"/>
    <w:rsid w:val="00FD63B5"/>
    <w:rsid w:val="00FE6438"/>
    <w:rsid w:val="00FF3D60"/>
    <w:rsid w:val="00FF7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F0D"/>
  </w:style>
  <w:style w:type="paragraph" w:styleId="2">
    <w:name w:val="heading 2"/>
    <w:basedOn w:val="a"/>
    <w:link w:val="20"/>
    <w:qFormat/>
    <w:rsid w:val="005634A5"/>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semiHidden/>
    <w:unhideWhenUsed/>
    <w:qFormat/>
    <w:rsid w:val="0061221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39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4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4A5"/>
    <w:rPr>
      <w:rFonts w:ascii="Tahoma" w:hAnsi="Tahoma" w:cs="Tahoma"/>
      <w:sz w:val="16"/>
      <w:szCs w:val="16"/>
    </w:rPr>
  </w:style>
  <w:style w:type="paragraph" w:customStyle="1" w:styleId="a5">
    <w:name w:val="Основной"/>
    <w:basedOn w:val="a"/>
    <w:link w:val="a6"/>
    <w:rsid w:val="005634A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6">
    <w:name w:val="Основной Знак"/>
    <w:link w:val="a5"/>
    <w:rsid w:val="005634A5"/>
    <w:rPr>
      <w:rFonts w:ascii="NewtonCSanPin" w:eastAsia="Times New Roman" w:hAnsi="NewtonCSanPin" w:cs="Times New Roman"/>
      <w:color w:val="000000"/>
      <w:sz w:val="21"/>
      <w:szCs w:val="21"/>
      <w:lang w:eastAsia="ru-RU"/>
    </w:rPr>
  </w:style>
  <w:style w:type="table" w:styleId="a7">
    <w:name w:val="Table Grid"/>
    <w:basedOn w:val="a1"/>
    <w:uiPriority w:val="59"/>
    <w:rsid w:val="005634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6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634A5"/>
  </w:style>
  <w:style w:type="paragraph" w:styleId="aa">
    <w:name w:val="footer"/>
    <w:basedOn w:val="a"/>
    <w:link w:val="ab"/>
    <w:uiPriority w:val="99"/>
    <w:unhideWhenUsed/>
    <w:rsid w:val="0056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34A5"/>
  </w:style>
  <w:style w:type="character" w:customStyle="1" w:styleId="20">
    <w:name w:val="Заголовок 2 Знак"/>
    <w:basedOn w:val="a0"/>
    <w:link w:val="2"/>
    <w:rsid w:val="005634A5"/>
    <w:rPr>
      <w:rFonts w:ascii="Times New Roman" w:eastAsia="@Arial Unicode MS" w:hAnsi="Times New Roman" w:cs="Times New Roman"/>
      <w:b/>
      <w:bCs/>
      <w:sz w:val="28"/>
      <w:szCs w:val="28"/>
      <w:lang w:eastAsia="ru-RU"/>
    </w:rPr>
  </w:style>
  <w:style w:type="character" w:styleId="ac">
    <w:name w:val="Hyperlink"/>
    <w:uiPriority w:val="99"/>
    <w:unhideWhenUsed/>
    <w:rsid w:val="005634A5"/>
    <w:rPr>
      <w:color w:val="0000FF"/>
      <w:u w:val="single"/>
    </w:rPr>
  </w:style>
  <w:style w:type="paragraph" w:styleId="1">
    <w:name w:val="toc 1"/>
    <w:basedOn w:val="a"/>
    <w:next w:val="a"/>
    <w:autoRedefine/>
    <w:uiPriority w:val="39"/>
    <w:rsid w:val="003B451C"/>
    <w:pPr>
      <w:tabs>
        <w:tab w:val="left" w:pos="0"/>
        <w:tab w:val="right" w:leader="dot" w:pos="9356"/>
      </w:tabs>
      <w:spacing w:after="0" w:line="240" w:lineRule="auto"/>
      <w:ind w:right="565"/>
      <w:jc w:val="center"/>
    </w:pPr>
    <w:rPr>
      <w:rFonts w:ascii="Times New Roman" w:eastAsia="@Arial Unicode MS" w:hAnsi="Times New Roman" w:cs="Times New Roman"/>
      <w:b/>
      <w:bCs/>
      <w:noProof/>
      <w:sz w:val="28"/>
      <w:szCs w:val="28"/>
    </w:rPr>
  </w:style>
  <w:style w:type="paragraph" w:styleId="21">
    <w:name w:val="toc 2"/>
    <w:basedOn w:val="a"/>
    <w:next w:val="a"/>
    <w:autoRedefine/>
    <w:uiPriority w:val="39"/>
    <w:unhideWhenUsed/>
    <w:rsid w:val="00F40B19"/>
    <w:pPr>
      <w:tabs>
        <w:tab w:val="left" w:pos="284"/>
        <w:tab w:val="left" w:pos="880"/>
        <w:tab w:val="right" w:leader="dot" w:pos="9356"/>
      </w:tabs>
      <w:spacing w:after="0" w:line="240" w:lineRule="auto"/>
      <w:ind w:right="565"/>
    </w:pPr>
    <w:rPr>
      <w:rFonts w:ascii="Times New Roman" w:eastAsia="Calibri" w:hAnsi="Times New Roman" w:cs="Times New Roman"/>
      <w:iCs/>
      <w:noProof/>
      <w:sz w:val="28"/>
      <w:szCs w:val="28"/>
    </w:rPr>
  </w:style>
  <w:style w:type="paragraph" w:styleId="31">
    <w:name w:val="toc 3"/>
    <w:basedOn w:val="a"/>
    <w:next w:val="a"/>
    <w:autoRedefine/>
    <w:uiPriority w:val="39"/>
    <w:unhideWhenUsed/>
    <w:rsid w:val="004D0023"/>
    <w:pPr>
      <w:tabs>
        <w:tab w:val="left" w:pos="284"/>
        <w:tab w:val="right" w:leader="dot" w:pos="9356"/>
      </w:tabs>
      <w:spacing w:after="0" w:line="240" w:lineRule="auto"/>
      <w:ind w:right="565"/>
    </w:pPr>
    <w:rPr>
      <w:rFonts w:ascii="Times New Roman" w:eastAsia="Calibri" w:hAnsi="Times New Roman" w:cs="Times New Roman"/>
      <w:b/>
      <w:noProof/>
      <w:color w:val="FF0000"/>
      <w:sz w:val="28"/>
      <w:szCs w:val="28"/>
    </w:rPr>
  </w:style>
  <w:style w:type="paragraph" w:styleId="41">
    <w:name w:val="toc 4"/>
    <w:basedOn w:val="a"/>
    <w:next w:val="a"/>
    <w:autoRedefine/>
    <w:uiPriority w:val="39"/>
    <w:unhideWhenUsed/>
    <w:rsid w:val="008B6940"/>
    <w:pPr>
      <w:tabs>
        <w:tab w:val="left" w:pos="284"/>
        <w:tab w:val="right" w:leader="dot" w:pos="9356"/>
      </w:tabs>
      <w:spacing w:after="0" w:line="240" w:lineRule="auto"/>
      <w:ind w:left="709" w:right="565"/>
      <w:jc w:val="both"/>
    </w:pPr>
    <w:rPr>
      <w:rFonts w:ascii="Times New Roman" w:eastAsia="Calibri" w:hAnsi="Times New Roman" w:cs="Times New Roman"/>
      <w:noProof/>
      <w:sz w:val="28"/>
      <w:szCs w:val="28"/>
    </w:rPr>
  </w:style>
  <w:style w:type="character" w:styleId="ad">
    <w:name w:val="FollowedHyperlink"/>
    <w:basedOn w:val="a0"/>
    <w:uiPriority w:val="99"/>
    <w:semiHidden/>
    <w:unhideWhenUsed/>
    <w:rsid w:val="005634A5"/>
    <w:rPr>
      <w:color w:val="800080" w:themeColor="followedHyperlink"/>
      <w:u w:val="single"/>
    </w:rPr>
  </w:style>
  <w:style w:type="character" w:customStyle="1" w:styleId="Zag11">
    <w:name w:val="Zag_11"/>
    <w:rsid w:val="002A6BBB"/>
  </w:style>
  <w:style w:type="character" w:styleId="ae">
    <w:name w:val="Strong"/>
    <w:uiPriority w:val="22"/>
    <w:qFormat/>
    <w:rsid w:val="002A6BBB"/>
    <w:rPr>
      <w:b/>
      <w:bCs/>
    </w:rPr>
  </w:style>
  <w:style w:type="paragraph" w:styleId="af">
    <w:name w:val="List Paragraph"/>
    <w:basedOn w:val="a"/>
    <w:link w:val="af0"/>
    <w:qFormat/>
    <w:rsid w:val="002A6BBB"/>
    <w:pPr>
      <w:widowControl w:val="0"/>
      <w:suppressAutoHyphens/>
      <w:autoSpaceDE w:val="0"/>
      <w:spacing w:after="0" w:line="240" w:lineRule="auto"/>
      <w:ind w:left="708"/>
    </w:pPr>
    <w:rPr>
      <w:rFonts w:ascii="Times New Roman" w:eastAsia="Times New Roman" w:hAnsi="Times New Roman" w:cs="Calibri"/>
      <w:sz w:val="24"/>
      <w:szCs w:val="24"/>
      <w:lang w:val="en-US" w:eastAsia="zh-CN"/>
    </w:rPr>
  </w:style>
  <w:style w:type="paragraph" w:customStyle="1" w:styleId="Default">
    <w:name w:val="Default"/>
    <w:rsid w:val="008A64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Абзац списка Знак"/>
    <w:link w:val="af"/>
    <w:uiPriority w:val="34"/>
    <w:locked/>
    <w:rsid w:val="00E40847"/>
    <w:rPr>
      <w:rFonts w:ascii="Times New Roman" w:eastAsia="Times New Roman" w:hAnsi="Times New Roman" w:cs="Calibri"/>
      <w:sz w:val="24"/>
      <w:szCs w:val="24"/>
      <w:lang w:val="en-US" w:eastAsia="zh-CN"/>
    </w:rPr>
  </w:style>
  <w:style w:type="character" w:customStyle="1" w:styleId="apple-converted-space">
    <w:name w:val="apple-converted-space"/>
    <w:basedOn w:val="a0"/>
    <w:rsid w:val="006C42E6"/>
  </w:style>
  <w:style w:type="paragraph" w:styleId="af1">
    <w:name w:val="No Spacing"/>
    <w:uiPriority w:val="1"/>
    <w:qFormat/>
    <w:rsid w:val="006C42E6"/>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12218"/>
    <w:rPr>
      <w:rFonts w:asciiTheme="majorHAnsi" w:eastAsiaTheme="majorEastAsia" w:hAnsiTheme="majorHAnsi" w:cstheme="majorBidi"/>
      <w:b/>
      <w:bCs/>
      <w:color w:val="4F81BD" w:themeColor="accent1"/>
    </w:rPr>
  </w:style>
  <w:style w:type="paragraph" w:styleId="af2">
    <w:name w:val="Normal (Web)"/>
    <w:basedOn w:val="a"/>
    <w:rsid w:val="006122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Содержимое таблицы"/>
    <w:basedOn w:val="a"/>
    <w:rsid w:val="00612218"/>
    <w:pPr>
      <w:widowControl w:val="0"/>
      <w:suppressLineNumbers/>
      <w:suppressAutoHyphens/>
      <w:spacing w:after="0" w:line="240" w:lineRule="auto"/>
    </w:pPr>
    <w:rPr>
      <w:rFonts w:ascii="Arial" w:eastAsia="Arial Unicode MS" w:hAnsi="Arial" w:cs="Times New Roman"/>
      <w:sz w:val="24"/>
      <w:szCs w:val="24"/>
    </w:rPr>
  </w:style>
  <w:style w:type="paragraph" w:customStyle="1" w:styleId="210">
    <w:name w:val="Основной текст с отступом 21"/>
    <w:basedOn w:val="a"/>
    <w:rsid w:val="00612218"/>
    <w:pPr>
      <w:suppressAutoHyphens/>
      <w:spacing w:after="0" w:line="240" w:lineRule="auto"/>
      <w:ind w:firstLine="709"/>
    </w:pPr>
    <w:rPr>
      <w:rFonts w:ascii="Times New Roman" w:eastAsia="Times New Roman" w:hAnsi="Times New Roman" w:cs="Times New Roman"/>
      <w:color w:val="000000"/>
      <w:sz w:val="28"/>
      <w:szCs w:val="24"/>
      <w:lang w:eastAsia="zh-CN"/>
    </w:rPr>
  </w:style>
  <w:style w:type="paragraph" w:styleId="32">
    <w:name w:val="Body Text Indent 3"/>
    <w:basedOn w:val="a"/>
    <w:link w:val="33"/>
    <w:uiPriority w:val="99"/>
    <w:unhideWhenUsed/>
    <w:rsid w:val="00612218"/>
    <w:pPr>
      <w:spacing w:after="120"/>
      <w:ind w:left="283"/>
    </w:pPr>
    <w:rPr>
      <w:sz w:val="16"/>
      <w:szCs w:val="16"/>
    </w:rPr>
  </w:style>
  <w:style w:type="character" w:customStyle="1" w:styleId="33">
    <w:name w:val="Основной текст с отступом 3 Знак"/>
    <w:basedOn w:val="a0"/>
    <w:link w:val="32"/>
    <w:uiPriority w:val="99"/>
    <w:rsid w:val="00612218"/>
    <w:rPr>
      <w:sz w:val="16"/>
      <w:szCs w:val="16"/>
    </w:rPr>
  </w:style>
  <w:style w:type="paragraph" w:customStyle="1" w:styleId="211">
    <w:name w:val="Основной текст 21"/>
    <w:basedOn w:val="a"/>
    <w:rsid w:val="00894A4A"/>
    <w:pPr>
      <w:tabs>
        <w:tab w:val="left" w:pos="8222"/>
      </w:tabs>
      <w:spacing w:after="0" w:line="240" w:lineRule="auto"/>
      <w:ind w:right="-1759"/>
    </w:pPr>
    <w:rPr>
      <w:rFonts w:ascii="Times New Roman" w:eastAsia="Times New Roman" w:hAnsi="Times New Roman" w:cs="Times New Roman"/>
      <w:sz w:val="28"/>
      <w:szCs w:val="20"/>
    </w:rPr>
  </w:style>
  <w:style w:type="paragraph" w:styleId="af4">
    <w:name w:val="caption"/>
    <w:basedOn w:val="a"/>
    <w:next w:val="a"/>
    <w:qFormat/>
    <w:rsid w:val="00F91307"/>
    <w:pPr>
      <w:spacing w:after="0" w:line="240" w:lineRule="auto"/>
      <w:jc w:val="center"/>
    </w:pPr>
    <w:rPr>
      <w:rFonts w:ascii="Times New Roman" w:eastAsia="Times New Roman" w:hAnsi="Times New Roman" w:cs="Times New Roman"/>
      <w:b/>
      <w:sz w:val="28"/>
      <w:szCs w:val="24"/>
    </w:rPr>
  </w:style>
  <w:style w:type="paragraph" w:customStyle="1" w:styleId="Style1">
    <w:name w:val="Style1"/>
    <w:basedOn w:val="a"/>
    <w:uiPriority w:val="99"/>
    <w:rsid w:val="00F91307"/>
    <w:pPr>
      <w:widowControl w:val="0"/>
      <w:autoSpaceDE w:val="0"/>
      <w:autoSpaceDN w:val="0"/>
      <w:adjustRightInd w:val="0"/>
      <w:spacing w:after="0" w:line="302" w:lineRule="exact"/>
      <w:ind w:firstLine="490"/>
    </w:pPr>
    <w:rPr>
      <w:rFonts w:ascii="Tahoma" w:eastAsia="Times New Roman" w:hAnsi="Tahoma" w:cs="Tahoma"/>
      <w:sz w:val="24"/>
      <w:szCs w:val="24"/>
    </w:rPr>
  </w:style>
  <w:style w:type="character" w:customStyle="1" w:styleId="FontStyle61">
    <w:name w:val="Font Style61"/>
    <w:basedOn w:val="a0"/>
    <w:uiPriority w:val="99"/>
    <w:rsid w:val="00F91307"/>
    <w:rPr>
      <w:rFonts w:ascii="Tahoma" w:hAnsi="Tahoma" w:cs="Tahoma"/>
      <w:b/>
      <w:bCs/>
      <w:sz w:val="24"/>
      <w:szCs w:val="24"/>
    </w:rPr>
  </w:style>
  <w:style w:type="character" w:customStyle="1" w:styleId="40">
    <w:name w:val="Заголовок 4 Знак"/>
    <w:basedOn w:val="a0"/>
    <w:link w:val="4"/>
    <w:uiPriority w:val="9"/>
    <w:semiHidden/>
    <w:rsid w:val="00023949"/>
    <w:rPr>
      <w:rFonts w:asciiTheme="majorHAnsi" w:eastAsiaTheme="majorEastAsia" w:hAnsiTheme="majorHAnsi" w:cstheme="majorBidi"/>
      <w:b/>
      <w:bCs/>
      <w:i/>
      <w:iCs/>
      <w:color w:val="4F81BD" w:themeColor="accent1"/>
      <w:lang w:eastAsia="ru-RU"/>
    </w:rPr>
  </w:style>
  <w:style w:type="paragraph" w:customStyle="1" w:styleId="ConsPlusNormal">
    <w:name w:val="ConsPlusNormal"/>
    <w:rsid w:val="00332FF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5">
    <w:name w:val="Body Text"/>
    <w:basedOn w:val="a"/>
    <w:link w:val="af6"/>
    <w:uiPriority w:val="99"/>
    <w:semiHidden/>
    <w:unhideWhenUsed/>
    <w:rsid w:val="00332FF3"/>
    <w:pPr>
      <w:spacing w:after="120"/>
    </w:pPr>
  </w:style>
  <w:style w:type="character" w:customStyle="1" w:styleId="af6">
    <w:name w:val="Основной текст Знак"/>
    <w:basedOn w:val="a0"/>
    <w:link w:val="af5"/>
    <w:uiPriority w:val="99"/>
    <w:semiHidden/>
    <w:rsid w:val="00332FF3"/>
  </w:style>
  <w:style w:type="paragraph" w:styleId="af7">
    <w:name w:val="Body Text First Indent"/>
    <w:basedOn w:val="af5"/>
    <w:link w:val="af8"/>
    <w:uiPriority w:val="99"/>
    <w:semiHidden/>
    <w:unhideWhenUsed/>
    <w:rsid w:val="00332FF3"/>
    <w:pPr>
      <w:spacing w:after="200"/>
      <w:ind w:firstLine="360"/>
    </w:pPr>
    <w:rPr>
      <w:rFonts w:ascii="Calibri" w:eastAsia="Calibri" w:hAnsi="Calibri" w:cs="Times New Roman"/>
    </w:rPr>
  </w:style>
  <w:style w:type="character" w:customStyle="1" w:styleId="af8">
    <w:name w:val="Красная строка Знак"/>
    <w:basedOn w:val="af6"/>
    <w:link w:val="af7"/>
    <w:uiPriority w:val="99"/>
    <w:semiHidden/>
    <w:rsid w:val="00332FF3"/>
    <w:rPr>
      <w:rFonts w:ascii="Calibri" w:eastAsia="Calibri" w:hAnsi="Calibri" w:cs="Times New Roman"/>
    </w:rPr>
  </w:style>
  <w:style w:type="table" w:customStyle="1" w:styleId="10">
    <w:name w:val="Сетка таблицы1"/>
    <w:basedOn w:val="a1"/>
    <w:next w:val="a7"/>
    <w:uiPriority w:val="39"/>
    <w:rsid w:val="005914A1"/>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5634A5"/>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semiHidden/>
    <w:unhideWhenUsed/>
    <w:qFormat/>
    <w:rsid w:val="0061221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239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4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4A5"/>
    <w:rPr>
      <w:rFonts w:ascii="Tahoma" w:hAnsi="Tahoma" w:cs="Tahoma"/>
      <w:sz w:val="16"/>
      <w:szCs w:val="16"/>
    </w:rPr>
  </w:style>
  <w:style w:type="paragraph" w:customStyle="1" w:styleId="a5">
    <w:name w:val="Основной"/>
    <w:basedOn w:val="a"/>
    <w:link w:val="a6"/>
    <w:rsid w:val="005634A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6">
    <w:name w:val="Основной Знак"/>
    <w:link w:val="a5"/>
    <w:rsid w:val="005634A5"/>
    <w:rPr>
      <w:rFonts w:ascii="NewtonCSanPin" w:eastAsia="Times New Roman" w:hAnsi="NewtonCSanPin" w:cs="Times New Roman"/>
      <w:color w:val="000000"/>
      <w:sz w:val="21"/>
      <w:szCs w:val="21"/>
      <w:lang w:eastAsia="ru-RU"/>
    </w:rPr>
  </w:style>
  <w:style w:type="table" w:styleId="a7">
    <w:name w:val="Table Grid"/>
    <w:basedOn w:val="a1"/>
    <w:uiPriority w:val="59"/>
    <w:rsid w:val="005634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5634A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634A5"/>
  </w:style>
  <w:style w:type="paragraph" w:styleId="aa">
    <w:name w:val="footer"/>
    <w:basedOn w:val="a"/>
    <w:link w:val="ab"/>
    <w:uiPriority w:val="99"/>
    <w:unhideWhenUsed/>
    <w:rsid w:val="0056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634A5"/>
  </w:style>
  <w:style w:type="character" w:customStyle="1" w:styleId="20">
    <w:name w:val="Заголовок 2 Знак"/>
    <w:basedOn w:val="a0"/>
    <w:link w:val="2"/>
    <w:rsid w:val="005634A5"/>
    <w:rPr>
      <w:rFonts w:ascii="Times New Roman" w:eastAsia="@Arial Unicode MS" w:hAnsi="Times New Roman" w:cs="Times New Roman"/>
      <w:b/>
      <w:bCs/>
      <w:sz w:val="28"/>
      <w:szCs w:val="28"/>
      <w:lang w:eastAsia="ru-RU"/>
    </w:rPr>
  </w:style>
  <w:style w:type="character" w:styleId="ac">
    <w:name w:val="Hyperlink"/>
    <w:uiPriority w:val="99"/>
    <w:unhideWhenUsed/>
    <w:rsid w:val="005634A5"/>
    <w:rPr>
      <w:color w:val="0000FF"/>
      <w:u w:val="single"/>
    </w:rPr>
  </w:style>
  <w:style w:type="paragraph" w:styleId="1">
    <w:name w:val="toc 1"/>
    <w:basedOn w:val="a"/>
    <w:next w:val="a"/>
    <w:autoRedefine/>
    <w:uiPriority w:val="39"/>
    <w:rsid w:val="003B451C"/>
    <w:pPr>
      <w:tabs>
        <w:tab w:val="left" w:pos="0"/>
        <w:tab w:val="right" w:leader="dot" w:pos="9356"/>
      </w:tabs>
      <w:spacing w:after="0" w:line="240" w:lineRule="auto"/>
      <w:ind w:right="565"/>
      <w:jc w:val="center"/>
    </w:pPr>
    <w:rPr>
      <w:rFonts w:ascii="Times New Roman" w:eastAsia="@Arial Unicode MS" w:hAnsi="Times New Roman" w:cs="Times New Roman"/>
      <w:b/>
      <w:bCs/>
      <w:noProof/>
      <w:sz w:val="28"/>
      <w:szCs w:val="28"/>
    </w:rPr>
  </w:style>
  <w:style w:type="paragraph" w:styleId="21">
    <w:name w:val="toc 2"/>
    <w:basedOn w:val="a"/>
    <w:next w:val="a"/>
    <w:autoRedefine/>
    <w:uiPriority w:val="39"/>
    <w:unhideWhenUsed/>
    <w:rsid w:val="00F40B19"/>
    <w:pPr>
      <w:tabs>
        <w:tab w:val="left" w:pos="284"/>
        <w:tab w:val="left" w:pos="880"/>
        <w:tab w:val="right" w:leader="dot" w:pos="9356"/>
      </w:tabs>
      <w:spacing w:after="0" w:line="240" w:lineRule="auto"/>
      <w:ind w:right="565"/>
    </w:pPr>
    <w:rPr>
      <w:rFonts w:ascii="Times New Roman" w:eastAsia="Calibri" w:hAnsi="Times New Roman" w:cs="Times New Roman"/>
      <w:iCs/>
      <w:noProof/>
      <w:sz w:val="28"/>
      <w:szCs w:val="28"/>
    </w:rPr>
  </w:style>
  <w:style w:type="paragraph" w:styleId="31">
    <w:name w:val="toc 3"/>
    <w:basedOn w:val="a"/>
    <w:next w:val="a"/>
    <w:autoRedefine/>
    <w:uiPriority w:val="39"/>
    <w:unhideWhenUsed/>
    <w:rsid w:val="004D0023"/>
    <w:pPr>
      <w:tabs>
        <w:tab w:val="left" w:pos="284"/>
        <w:tab w:val="right" w:leader="dot" w:pos="9356"/>
      </w:tabs>
      <w:spacing w:after="0" w:line="240" w:lineRule="auto"/>
      <w:ind w:right="565"/>
    </w:pPr>
    <w:rPr>
      <w:rFonts w:ascii="Times New Roman" w:eastAsia="Calibri" w:hAnsi="Times New Roman" w:cs="Times New Roman"/>
      <w:b/>
      <w:noProof/>
      <w:color w:val="FF0000"/>
      <w:sz w:val="28"/>
      <w:szCs w:val="28"/>
    </w:rPr>
  </w:style>
  <w:style w:type="paragraph" w:styleId="41">
    <w:name w:val="toc 4"/>
    <w:basedOn w:val="a"/>
    <w:next w:val="a"/>
    <w:autoRedefine/>
    <w:uiPriority w:val="39"/>
    <w:unhideWhenUsed/>
    <w:rsid w:val="008B6940"/>
    <w:pPr>
      <w:tabs>
        <w:tab w:val="left" w:pos="284"/>
        <w:tab w:val="right" w:leader="dot" w:pos="9356"/>
      </w:tabs>
      <w:spacing w:after="0" w:line="240" w:lineRule="auto"/>
      <w:ind w:left="709" w:right="565"/>
      <w:jc w:val="both"/>
    </w:pPr>
    <w:rPr>
      <w:rFonts w:ascii="Times New Roman" w:eastAsia="Calibri" w:hAnsi="Times New Roman" w:cs="Times New Roman"/>
      <w:noProof/>
      <w:sz w:val="28"/>
      <w:szCs w:val="28"/>
    </w:rPr>
  </w:style>
  <w:style w:type="character" w:styleId="ad">
    <w:name w:val="FollowedHyperlink"/>
    <w:basedOn w:val="a0"/>
    <w:uiPriority w:val="99"/>
    <w:semiHidden/>
    <w:unhideWhenUsed/>
    <w:rsid w:val="005634A5"/>
    <w:rPr>
      <w:color w:val="800080" w:themeColor="followedHyperlink"/>
      <w:u w:val="single"/>
    </w:rPr>
  </w:style>
  <w:style w:type="character" w:customStyle="1" w:styleId="Zag11">
    <w:name w:val="Zag_11"/>
    <w:rsid w:val="002A6BBB"/>
  </w:style>
  <w:style w:type="character" w:styleId="ae">
    <w:name w:val="Strong"/>
    <w:uiPriority w:val="22"/>
    <w:qFormat/>
    <w:rsid w:val="002A6BBB"/>
    <w:rPr>
      <w:b/>
      <w:bCs/>
    </w:rPr>
  </w:style>
  <w:style w:type="paragraph" w:styleId="af">
    <w:name w:val="List Paragraph"/>
    <w:basedOn w:val="a"/>
    <w:link w:val="af0"/>
    <w:qFormat/>
    <w:rsid w:val="002A6BBB"/>
    <w:pPr>
      <w:widowControl w:val="0"/>
      <w:suppressAutoHyphens/>
      <w:autoSpaceDE w:val="0"/>
      <w:spacing w:after="0" w:line="240" w:lineRule="auto"/>
      <w:ind w:left="708"/>
    </w:pPr>
    <w:rPr>
      <w:rFonts w:ascii="Times New Roman" w:eastAsia="Times New Roman" w:hAnsi="Times New Roman" w:cs="Calibri"/>
      <w:sz w:val="24"/>
      <w:szCs w:val="24"/>
      <w:lang w:val="en-US" w:eastAsia="zh-CN"/>
    </w:rPr>
  </w:style>
  <w:style w:type="paragraph" w:customStyle="1" w:styleId="Default">
    <w:name w:val="Default"/>
    <w:rsid w:val="008A64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Абзац списка Знак"/>
    <w:link w:val="af"/>
    <w:uiPriority w:val="34"/>
    <w:locked/>
    <w:rsid w:val="00E40847"/>
    <w:rPr>
      <w:rFonts w:ascii="Times New Roman" w:eastAsia="Times New Roman" w:hAnsi="Times New Roman" w:cs="Calibri"/>
      <w:sz w:val="24"/>
      <w:szCs w:val="24"/>
      <w:lang w:val="en-US" w:eastAsia="zh-CN"/>
    </w:rPr>
  </w:style>
  <w:style w:type="character" w:customStyle="1" w:styleId="apple-converted-space">
    <w:name w:val="apple-converted-space"/>
    <w:basedOn w:val="a0"/>
    <w:rsid w:val="006C42E6"/>
  </w:style>
  <w:style w:type="paragraph" w:styleId="af1">
    <w:name w:val="No Spacing"/>
    <w:uiPriority w:val="1"/>
    <w:qFormat/>
    <w:rsid w:val="006C42E6"/>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12218"/>
    <w:rPr>
      <w:rFonts w:asciiTheme="majorHAnsi" w:eastAsiaTheme="majorEastAsia" w:hAnsiTheme="majorHAnsi" w:cstheme="majorBidi"/>
      <w:b/>
      <w:bCs/>
      <w:color w:val="4F81BD" w:themeColor="accent1"/>
    </w:rPr>
  </w:style>
  <w:style w:type="paragraph" w:styleId="af2">
    <w:name w:val="Normal (Web)"/>
    <w:basedOn w:val="a"/>
    <w:rsid w:val="006122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Содержимое таблицы"/>
    <w:basedOn w:val="a"/>
    <w:rsid w:val="00612218"/>
    <w:pPr>
      <w:widowControl w:val="0"/>
      <w:suppressLineNumbers/>
      <w:suppressAutoHyphens/>
      <w:spacing w:after="0" w:line="240" w:lineRule="auto"/>
    </w:pPr>
    <w:rPr>
      <w:rFonts w:ascii="Arial" w:eastAsia="Arial Unicode MS" w:hAnsi="Arial" w:cs="Times New Roman"/>
      <w:sz w:val="24"/>
      <w:szCs w:val="24"/>
    </w:rPr>
  </w:style>
  <w:style w:type="paragraph" w:customStyle="1" w:styleId="210">
    <w:name w:val="Основной текст с отступом 21"/>
    <w:basedOn w:val="a"/>
    <w:rsid w:val="00612218"/>
    <w:pPr>
      <w:suppressAutoHyphens/>
      <w:spacing w:after="0" w:line="240" w:lineRule="auto"/>
      <w:ind w:firstLine="709"/>
    </w:pPr>
    <w:rPr>
      <w:rFonts w:ascii="Times New Roman" w:eastAsia="Times New Roman" w:hAnsi="Times New Roman" w:cs="Times New Roman"/>
      <w:color w:val="000000"/>
      <w:sz w:val="28"/>
      <w:szCs w:val="24"/>
      <w:lang w:eastAsia="zh-CN"/>
    </w:rPr>
  </w:style>
  <w:style w:type="paragraph" w:styleId="32">
    <w:name w:val="Body Text Indent 3"/>
    <w:basedOn w:val="a"/>
    <w:link w:val="33"/>
    <w:uiPriority w:val="99"/>
    <w:unhideWhenUsed/>
    <w:rsid w:val="00612218"/>
    <w:pPr>
      <w:spacing w:after="120"/>
      <w:ind w:left="283"/>
    </w:pPr>
    <w:rPr>
      <w:sz w:val="16"/>
      <w:szCs w:val="16"/>
    </w:rPr>
  </w:style>
  <w:style w:type="character" w:customStyle="1" w:styleId="33">
    <w:name w:val="Основной текст с отступом 3 Знак"/>
    <w:basedOn w:val="a0"/>
    <w:link w:val="32"/>
    <w:uiPriority w:val="99"/>
    <w:rsid w:val="00612218"/>
    <w:rPr>
      <w:sz w:val="16"/>
      <w:szCs w:val="16"/>
    </w:rPr>
  </w:style>
  <w:style w:type="paragraph" w:customStyle="1" w:styleId="211">
    <w:name w:val="Основной текст 21"/>
    <w:basedOn w:val="a"/>
    <w:rsid w:val="00894A4A"/>
    <w:pPr>
      <w:tabs>
        <w:tab w:val="left" w:pos="8222"/>
      </w:tabs>
      <w:spacing w:after="0" w:line="240" w:lineRule="auto"/>
      <w:ind w:right="-1759"/>
    </w:pPr>
    <w:rPr>
      <w:rFonts w:ascii="Times New Roman" w:eastAsia="Times New Roman" w:hAnsi="Times New Roman" w:cs="Times New Roman"/>
      <w:sz w:val="28"/>
      <w:szCs w:val="20"/>
    </w:rPr>
  </w:style>
  <w:style w:type="paragraph" w:styleId="af4">
    <w:name w:val="caption"/>
    <w:basedOn w:val="a"/>
    <w:next w:val="a"/>
    <w:qFormat/>
    <w:rsid w:val="00F91307"/>
    <w:pPr>
      <w:spacing w:after="0" w:line="240" w:lineRule="auto"/>
      <w:jc w:val="center"/>
    </w:pPr>
    <w:rPr>
      <w:rFonts w:ascii="Times New Roman" w:eastAsia="Times New Roman" w:hAnsi="Times New Roman" w:cs="Times New Roman"/>
      <w:b/>
      <w:sz w:val="28"/>
      <w:szCs w:val="24"/>
    </w:rPr>
  </w:style>
  <w:style w:type="paragraph" w:customStyle="1" w:styleId="Style1">
    <w:name w:val="Style1"/>
    <w:basedOn w:val="a"/>
    <w:uiPriority w:val="99"/>
    <w:rsid w:val="00F91307"/>
    <w:pPr>
      <w:widowControl w:val="0"/>
      <w:autoSpaceDE w:val="0"/>
      <w:autoSpaceDN w:val="0"/>
      <w:adjustRightInd w:val="0"/>
      <w:spacing w:after="0" w:line="302" w:lineRule="exact"/>
      <w:ind w:firstLine="490"/>
    </w:pPr>
    <w:rPr>
      <w:rFonts w:ascii="Tahoma" w:eastAsia="Times New Roman" w:hAnsi="Tahoma" w:cs="Tahoma"/>
      <w:sz w:val="24"/>
      <w:szCs w:val="24"/>
    </w:rPr>
  </w:style>
  <w:style w:type="character" w:customStyle="1" w:styleId="FontStyle61">
    <w:name w:val="Font Style61"/>
    <w:basedOn w:val="a0"/>
    <w:uiPriority w:val="99"/>
    <w:rsid w:val="00F91307"/>
    <w:rPr>
      <w:rFonts w:ascii="Tahoma" w:hAnsi="Tahoma" w:cs="Tahoma"/>
      <w:b/>
      <w:bCs/>
      <w:sz w:val="24"/>
      <w:szCs w:val="24"/>
    </w:rPr>
  </w:style>
  <w:style w:type="character" w:customStyle="1" w:styleId="40">
    <w:name w:val="Заголовок 4 Знак"/>
    <w:basedOn w:val="a0"/>
    <w:link w:val="4"/>
    <w:uiPriority w:val="9"/>
    <w:semiHidden/>
    <w:rsid w:val="00023949"/>
    <w:rPr>
      <w:rFonts w:asciiTheme="majorHAnsi" w:eastAsiaTheme="majorEastAsia" w:hAnsiTheme="majorHAnsi" w:cstheme="majorBidi"/>
      <w:b/>
      <w:bCs/>
      <w:i/>
      <w:iCs/>
      <w:color w:val="4F81BD" w:themeColor="accent1"/>
      <w:lang w:eastAsia="ru-RU"/>
    </w:rPr>
  </w:style>
  <w:style w:type="paragraph" w:customStyle="1" w:styleId="ConsPlusNormal">
    <w:name w:val="ConsPlusNormal"/>
    <w:rsid w:val="00332FF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5">
    <w:name w:val="Body Text"/>
    <w:basedOn w:val="a"/>
    <w:link w:val="af6"/>
    <w:uiPriority w:val="99"/>
    <w:semiHidden/>
    <w:unhideWhenUsed/>
    <w:rsid w:val="00332FF3"/>
    <w:pPr>
      <w:spacing w:after="120"/>
    </w:pPr>
  </w:style>
  <w:style w:type="character" w:customStyle="1" w:styleId="af6">
    <w:name w:val="Основной текст Знак"/>
    <w:basedOn w:val="a0"/>
    <w:link w:val="af5"/>
    <w:uiPriority w:val="99"/>
    <w:semiHidden/>
    <w:rsid w:val="00332FF3"/>
  </w:style>
  <w:style w:type="paragraph" w:styleId="af7">
    <w:name w:val="Body Text First Indent"/>
    <w:basedOn w:val="af5"/>
    <w:link w:val="af8"/>
    <w:uiPriority w:val="99"/>
    <w:semiHidden/>
    <w:unhideWhenUsed/>
    <w:rsid w:val="00332FF3"/>
    <w:pPr>
      <w:spacing w:after="200"/>
      <w:ind w:firstLine="360"/>
    </w:pPr>
    <w:rPr>
      <w:rFonts w:ascii="Calibri" w:eastAsia="Calibri" w:hAnsi="Calibri" w:cs="Times New Roman"/>
    </w:rPr>
  </w:style>
  <w:style w:type="character" w:customStyle="1" w:styleId="af8">
    <w:name w:val="Красная строка Знак"/>
    <w:basedOn w:val="af6"/>
    <w:link w:val="af7"/>
    <w:uiPriority w:val="99"/>
    <w:semiHidden/>
    <w:rsid w:val="00332F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490">
      <w:bodyDiv w:val="1"/>
      <w:marLeft w:val="0"/>
      <w:marRight w:val="0"/>
      <w:marTop w:val="0"/>
      <w:marBottom w:val="0"/>
      <w:divBdr>
        <w:top w:val="none" w:sz="0" w:space="0" w:color="auto"/>
        <w:left w:val="none" w:sz="0" w:space="0" w:color="auto"/>
        <w:bottom w:val="none" w:sz="0" w:space="0" w:color="auto"/>
        <w:right w:val="none" w:sz="0" w:space="0" w:color="auto"/>
      </w:divBdr>
    </w:div>
    <w:div w:id="491069874">
      <w:bodyDiv w:val="1"/>
      <w:marLeft w:val="0"/>
      <w:marRight w:val="0"/>
      <w:marTop w:val="0"/>
      <w:marBottom w:val="0"/>
      <w:divBdr>
        <w:top w:val="none" w:sz="0" w:space="0" w:color="auto"/>
        <w:left w:val="none" w:sz="0" w:space="0" w:color="auto"/>
        <w:bottom w:val="none" w:sz="0" w:space="0" w:color="auto"/>
        <w:right w:val="none" w:sz="0" w:space="0" w:color="auto"/>
      </w:divBdr>
    </w:div>
    <w:div w:id="11824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png"/><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1.bin"/><Relationship Id="rId20" Type="http://schemas.openxmlformats.org/officeDocument/2006/relationships/oleObject" Target="embeddings/oleObject6.bin"/><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hyperlink" Target="http://garschkola@mail.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1F76-3C45-4549-B1F7-17C3F2FF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402</Pages>
  <Words>150802</Words>
  <Characters>859573</Characters>
  <Application>Microsoft Office Word</Application>
  <DocSecurity>0</DocSecurity>
  <Lines>7163</Lines>
  <Paragraphs>2016</Paragraphs>
  <ScaleCrop>false</ScaleCrop>
  <HeadingPairs>
    <vt:vector size="2" baseType="variant">
      <vt:variant>
        <vt:lpstr>Название</vt:lpstr>
      </vt:variant>
      <vt:variant>
        <vt:i4>1</vt:i4>
      </vt:variant>
    </vt:vector>
  </HeadingPairs>
  <TitlesOfParts>
    <vt:vector size="1" baseType="lpstr">
      <vt:lpstr/>
    </vt:vector>
  </TitlesOfParts>
  <Company>MOU Repenskaya SOSH</Company>
  <LinksUpToDate>false</LinksUpToDate>
  <CharactersWithSpaces>1008359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cp:lastPrinted>2023-03-06T10:01:00Z</cp:lastPrinted>
  <dcterms:created xsi:type="dcterms:W3CDTF">2023-03-01T15:40:00Z</dcterms:created>
  <dcterms:modified xsi:type="dcterms:W3CDTF">2023-03-06T10:01:00Z</dcterms:modified>
</cp:coreProperties>
</file>