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95" w:rsidRDefault="00D034C6">
      <w:pPr>
        <w:pStyle w:val="a3"/>
        <w:ind w:left="0"/>
        <w:jc w:val="left"/>
        <w:rPr>
          <w:b/>
          <w:sz w:val="4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84C0DDE" wp14:editId="68BCB6D1">
            <wp:extent cx="6604000" cy="9075512"/>
            <wp:effectExtent l="0" t="0" r="6350" b="0"/>
            <wp:docPr id="1" name="Рисунок 1" descr="G:\Учебные планы 2024-2025\ТИТУЛЬНИКИ  БУВАЛКО АННА СЕРГЕЕВНА\Учебный план 1-3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чебные планы 2024-2025\ТИТУЛЬНИКИ  БУВАЛКО АННА СЕРГЕЕВНА\Учебный план 1-3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907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0D95" w:rsidRDefault="00EA0D95">
      <w:pPr>
        <w:jc w:val="center"/>
        <w:sectPr w:rsidR="00EA0D95">
          <w:type w:val="continuous"/>
          <w:pgSz w:w="11920" w:h="16850"/>
          <w:pgMar w:top="1040" w:right="320" w:bottom="280" w:left="1200" w:header="720" w:footer="720" w:gutter="0"/>
          <w:cols w:space="720"/>
        </w:sectPr>
      </w:pPr>
    </w:p>
    <w:p w:rsidR="00EA0D95" w:rsidRDefault="00F4720E">
      <w:pPr>
        <w:pStyle w:val="a3"/>
        <w:spacing w:before="70"/>
        <w:ind w:left="1370" w:right="1373"/>
        <w:jc w:val="center"/>
      </w:pPr>
      <w:r>
        <w:lastRenderedPageBreak/>
        <w:t>ПОЯСНИТЕЛЬНАЯ</w:t>
      </w:r>
      <w:r>
        <w:rPr>
          <w:spacing w:val="-15"/>
        </w:rPr>
        <w:t xml:space="preserve"> </w:t>
      </w:r>
      <w:r>
        <w:rPr>
          <w:spacing w:val="-2"/>
        </w:rPr>
        <w:t>ЗАПИСКА</w:t>
      </w:r>
    </w:p>
    <w:p w:rsidR="00EA0D95" w:rsidRDefault="00F4720E">
      <w:pPr>
        <w:pStyle w:val="a3"/>
        <w:spacing w:before="188"/>
        <w:ind w:left="101" w:right="503" w:firstLine="566"/>
      </w:pPr>
      <w:proofErr w:type="gramStart"/>
      <w:r>
        <w:t>Учебный план начального общего образования Муниципального бюджетного общеобразоват</w:t>
      </w:r>
      <w:r w:rsidR="008F452F">
        <w:t>ельного учреждения «</w:t>
      </w:r>
      <w:proofErr w:type="spellStart"/>
      <w:r w:rsidR="008F452F">
        <w:t>Красненская</w:t>
      </w:r>
      <w:proofErr w:type="spellEnd"/>
      <w:r w:rsidR="008F452F">
        <w:t xml:space="preserve"> </w:t>
      </w:r>
      <w:r>
        <w:t xml:space="preserve"> средняя общеобразовательная</w:t>
      </w:r>
      <w:r>
        <w:rPr>
          <w:spacing w:val="-8"/>
        </w:rPr>
        <w:t xml:space="preserve"> </w:t>
      </w:r>
      <w:r>
        <w:t>школа»</w:t>
      </w:r>
      <w:r>
        <w:rPr>
          <w:spacing w:val="-10"/>
        </w:rPr>
        <w:t xml:space="preserve"> </w:t>
      </w:r>
      <w:r>
        <w:t>Алексеевского</w:t>
      </w:r>
      <w:r>
        <w:rPr>
          <w:spacing w:val="-7"/>
        </w:rPr>
        <w:t xml:space="preserve"> </w:t>
      </w:r>
      <w:r>
        <w:t>городского</w:t>
      </w:r>
      <w:r>
        <w:rPr>
          <w:spacing w:val="-10"/>
        </w:rPr>
        <w:t xml:space="preserve"> </w:t>
      </w:r>
      <w:r>
        <w:t>округа</w:t>
      </w:r>
      <w:r>
        <w:rPr>
          <w:spacing w:val="40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учебный план) для 1-2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</w:t>
      </w:r>
      <w:proofErr w:type="gramEnd"/>
      <w:r>
        <w:t xml:space="preserve"> структуру предметных областей, распределяет учебное время, отводимое на их освоение</w:t>
      </w:r>
      <w:r>
        <w:rPr>
          <w:spacing w:val="-1"/>
        </w:rPr>
        <w:t xml:space="preserve"> </w:t>
      </w:r>
      <w:r>
        <w:t>по классам и учебным предметам.</w:t>
      </w:r>
    </w:p>
    <w:p w:rsidR="00EA0D95" w:rsidRDefault="00F4720E">
      <w:pPr>
        <w:pStyle w:val="a3"/>
        <w:spacing w:before="1"/>
        <w:ind w:left="101" w:right="504" w:firstLine="566"/>
      </w:pPr>
      <w:r>
        <w:t>Учебный план является частью образовательной программы Муниципального</w:t>
      </w:r>
      <w:r>
        <w:rPr>
          <w:spacing w:val="40"/>
        </w:rPr>
        <w:t xml:space="preserve"> </w:t>
      </w:r>
      <w:r>
        <w:t>бюджетного</w:t>
      </w:r>
      <w:r>
        <w:rPr>
          <w:spacing w:val="-16"/>
        </w:rPr>
        <w:t xml:space="preserve"> </w:t>
      </w:r>
      <w:r>
        <w:t>общеобразовательного</w:t>
      </w:r>
      <w:r>
        <w:rPr>
          <w:spacing w:val="-13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 w:rsidR="008F452F">
        <w:t>«</w:t>
      </w:r>
      <w:proofErr w:type="spellStart"/>
      <w:r w:rsidR="008F452F">
        <w:t>Красненская</w:t>
      </w:r>
      <w:proofErr w:type="spellEnd"/>
      <w:r>
        <w:t xml:space="preserve"> средняя общеобразовательная школа» Алексеевского городского округа, разработанной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начального общего образования,</w:t>
      </w:r>
      <w:r>
        <w:rPr>
          <w:spacing w:val="-1"/>
        </w:rPr>
        <w:t xml:space="preserve"> </w:t>
      </w:r>
      <w:r>
        <w:t>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EA0D95" w:rsidRDefault="00F4720E">
      <w:pPr>
        <w:pStyle w:val="a3"/>
        <w:spacing w:line="322" w:lineRule="exact"/>
        <w:ind w:left="1080"/>
      </w:pPr>
      <w:r>
        <w:t>Нормативно-правовую</w:t>
      </w:r>
      <w:r>
        <w:rPr>
          <w:spacing w:val="-16"/>
        </w:rPr>
        <w:t xml:space="preserve"> </w:t>
      </w:r>
      <w:r>
        <w:t>основу</w:t>
      </w:r>
      <w:r>
        <w:rPr>
          <w:spacing w:val="-17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rPr>
          <w:spacing w:val="-2"/>
        </w:rPr>
        <w:t>составляют:</w:t>
      </w:r>
    </w:p>
    <w:p w:rsidR="00EA0D95" w:rsidRDefault="00F4720E">
      <w:pPr>
        <w:pStyle w:val="1"/>
        <w:spacing w:before="123"/>
        <w:ind w:left="3891"/>
        <w:rPr>
          <w:u w:val="none"/>
        </w:rPr>
      </w:pPr>
      <w:r>
        <w:rPr>
          <w:spacing w:val="-2"/>
          <w:u w:val="thick"/>
        </w:rPr>
        <w:t>Федеральный уровень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128"/>
          <w:tab w:val="left" w:pos="1129"/>
        </w:tabs>
        <w:spacing w:before="29"/>
        <w:ind w:left="1128" w:hanging="601"/>
        <w:jc w:val="left"/>
        <w:rPr>
          <w:sz w:val="28"/>
        </w:rPr>
      </w:pPr>
      <w:r>
        <w:rPr>
          <w:sz w:val="28"/>
        </w:rPr>
        <w:t>Конституция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(ст.43);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202"/>
          <w:tab w:val="left" w:pos="1203"/>
        </w:tabs>
        <w:ind w:right="220" w:firstLine="427"/>
        <w:jc w:val="left"/>
        <w:rPr>
          <w:sz w:val="28"/>
        </w:rPr>
      </w:pPr>
      <w:r>
        <w:rPr>
          <w:sz w:val="28"/>
        </w:rPr>
        <w:t>Федеральный закон от 29 декабря 2012г. №273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ФЗ «Об образовании 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Федерации» (с изменениями и дополнениями);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174"/>
        </w:tabs>
        <w:spacing w:line="242" w:lineRule="auto"/>
        <w:ind w:right="664" w:firstLine="427"/>
        <w:rPr>
          <w:sz w:val="28"/>
        </w:rPr>
      </w:pPr>
      <w:r>
        <w:rPr>
          <w:sz w:val="28"/>
        </w:rPr>
        <w:t>Указ Президента Российской Федерации от 07.05.2018 года №204 «О национальных целях и стратегических задачах развития Российской Федерации на период до 2024 года» (с последующими изменениями);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189"/>
        </w:tabs>
        <w:ind w:right="646" w:firstLine="427"/>
        <w:rPr>
          <w:sz w:val="28"/>
        </w:rPr>
      </w:pPr>
      <w:r>
        <w:rPr>
          <w:sz w:val="28"/>
        </w:rPr>
        <w:t>Федеральный государственный образовательный стандарт начального общего образования (утвержден приказом Министерства просвещения Российской Федерации от 31 мая 2021 года №286 с изменениями);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246"/>
        </w:tabs>
        <w:ind w:right="646" w:firstLine="427"/>
        <w:rPr>
          <w:b/>
        </w:rPr>
      </w:pPr>
      <w:r>
        <w:rPr>
          <w:sz w:val="28"/>
        </w:rPr>
        <w:t>Федеральная основная общеобразовательная программа начального общего образования (утверждена приказом Министерства просвещения 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18</w:t>
      </w:r>
      <w:r>
        <w:rPr>
          <w:spacing w:val="-6"/>
          <w:sz w:val="28"/>
        </w:rPr>
        <w:t xml:space="preserve"> </w:t>
      </w:r>
      <w:r>
        <w:rPr>
          <w:sz w:val="28"/>
        </w:rPr>
        <w:t>мая</w:t>
      </w:r>
      <w:r>
        <w:rPr>
          <w:spacing w:val="-7"/>
          <w:sz w:val="28"/>
        </w:rPr>
        <w:t xml:space="preserve"> </w:t>
      </w:r>
      <w:r>
        <w:rPr>
          <w:sz w:val="28"/>
        </w:rPr>
        <w:t>2023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372,</w:t>
      </w:r>
      <w:r>
        <w:rPr>
          <w:spacing w:val="-8"/>
          <w:sz w:val="28"/>
        </w:rPr>
        <w:t xml:space="preserve"> </w:t>
      </w:r>
      <w:hyperlink r:id="rId7">
        <w:r>
          <w:rPr>
            <w:sz w:val="27"/>
          </w:rPr>
          <w:t>регистрация</w:t>
        </w:r>
        <w:r>
          <w:rPr>
            <w:spacing w:val="-9"/>
            <w:sz w:val="27"/>
          </w:rPr>
          <w:t xml:space="preserve"> </w:t>
        </w:r>
        <w:r>
          <w:rPr>
            <w:sz w:val="27"/>
          </w:rPr>
          <w:t>12.07.2023</w:t>
        </w:r>
        <w:r>
          <w:rPr>
            <w:spacing w:val="-7"/>
            <w:sz w:val="27"/>
          </w:rPr>
          <w:t xml:space="preserve"> </w:t>
        </w:r>
        <w:r>
          <w:rPr>
            <w:sz w:val="27"/>
          </w:rPr>
          <w:t>№</w:t>
        </w:r>
      </w:hyperlink>
      <w:hyperlink r:id="rId8">
        <w:r>
          <w:rPr>
            <w:sz w:val="27"/>
          </w:rPr>
          <w:t>74229)</w:t>
        </w:r>
      </w:hyperlink>
      <w:r>
        <w:rPr>
          <w:b/>
        </w:rPr>
        <w:t>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138"/>
        </w:tabs>
        <w:ind w:right="645" w:firstLine="427"/>
        <w:rPr>
          <w:sz w:val="28"/>
        </w:rPr>
      </w:pPr>
      <w:r>
        <w:rPr>
          <w:sz w:val="28"/>
        </w:rPr>
        <w:t xml:space="preserve">Санитарно-эпидемиологические требования к организациям </w:t>
      </w:r>
      <w:proofErr w:type="spellStart"/>
      <w:r>
        <w:rPr>
          <w:sz w:val="28"/>
        </w:rPr>
        <w:t>воспитанияи</w:t>
      </w:r>
      <w:proofErr w:type="spellEnd"/>
      <w:r>
        <w:rPr>
          <w:sz w:val="28"/>
        </w:rPr>
        <w:t xml:space="preserve"> обучения, отдыха и оздоровления детей и молодежи СП 2.4.3648- 20</w:t>
      </w:r>
      <w:r>
        <w:rPr>
          <w:spacing w:val="-11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врача РФ от 28 сентября 2020 года № 28);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148"/>
        </w:tabs>
        <w:ind w:right="656" w:firstLine="427"/>
        <w:rPr>
          <w:sz w:val="28"/>
        </w:rPr>
      </w:pPr>
      <w:r>
        <w:rPr>
          <w:sz w:val="28"/>
        </w:rPr>
        <w:t>Гигиенические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 (или) безвредности для человека факторов среды обитания СанПиН 1.2.3685-21</w:t>
      </w:r>
    </w:p>
    <w:p w:rsidR="00EA0D95" w:rsidRDefault="00EA0D95">
      <w:pPr>
        <w:jc w:val="both"/>
        <w:rPr>
          <w:sz w:val="28"/>
        </w:rPr>
        <w:sectPr w:rsidR="00EA0D95">
          <w:pgSz w:w="11920" w:h="16850"/>
          <w:pgMar w:top="1040" w:right="320" w:bottom="280" w:left="1200" w:header="720" w:footer="720" w:gutter="0"/>
          <w:cols w:space="720"/>
        </w:sectPr>
      </w:pPr>
    </w:p>
    <w:p w:rsidR="00EA0D95" w:rsidRDefault="00F4720E">
      <w:pPr>
        <w:pStyle w:val="a3"/>
        <w:spacing w:before="71" w:line="242" w:lineRule="auto"/>
        <w:ind w:left="101" w:right="652" w:firstLine="427"/>
      </w:pPr>
      <w:r>
        <w:lastRenderedPageBreak/>
        <w:t>(утверждены</w:t>
      </w:r>
      <w:r>
        <w:rPr>
          <w:spacing w:val="-18"/>
        </w:rPr>
        <w:t xml:space="preserve"> </w:t>
      </w:r>
      <w:r>
        <w:t>Постановлением</w:t>
      </w:r>
      <w:r>
        <w:rPr>
          <w:spacing w:val="-17"/>
        </w:rPr>
        <w:t xml:space="preserve"> </w:t>
      </w:r>
      <w:r>
        <w:t>Главного</w:t>
      </w:r>
      <w:r>
        <w:rPr>
          <w:spacing w:val="-18"/>
        </w:rPr>
        <w:t xml:space="preserve"> </w:t>
      </w:r>
      <w:r>
        <w:t>государственного</w:t>
      </w:r>
      <w:r>
        <w:rPr>
          <w:spacing w:val="-17"/>
        </w:rPr>
        <w:t xml:space="preserve"> </w:t>
      </w:r>
      <w:r>
        <w:t>санитарного</w:t>
      </w:r>
      <w:r>
        <w:rPr>
          <w:spacing w:val="-18"/>
        </w:rPr>
        <w:t xml:space="preserve"> </w:t>
      </w:r>
      <w:r>
        <w:t>врача РФ от 28 января 2021 г. N 2);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165"/>
        </w:tabs>
        <w:ind w:right="644" w:firstLine="427"/>
        <w:rPr>
          <w:sz w:val="28"/>
        </w:rPr>
      </w:pPr>
      <w:r>
        <w:rPr>
          <w:sz w:val="28"/>
        </w:rPr>
        <w:t>Санитарно-эпидемиологические требования к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 и организации работы образовательных организаций и других объектов социальной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(COVID-19) СП 3.1/2.4.3598-20 (утверждены Постановлением Главного государственного санитарного врача РФ от 30 июня 2020 г. № 16, с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последующими изменениями);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994"/>
        </w:tabs>
        <w:ind w:right="652" w:firstLine="427"/>
        <w:rPr>
          <w:sz w:val="28"/>
        </w:rPr>
      </w:pPr>
      <w:r>
        <w:rPr>
          <w:sz w:val="28"/>
        </w:rPr>
        <w:t>Порядок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по основным общеобразовательным программам – образовательным программам начального общего, основного общего и среднего общего образования (</w:t>
      </w:r>
      <w:proofErr w:type="spellStart"/>
      <w:r>
        <w:rPr>
          <w:sz w:val="28"/>
        </w:rPr>
        <w:t>утверждѐн</w:t>
      </w:r>
      <w:proofErr w:type="spellEnd"/>
      <w:r>
        <w:rPr>
          <w:sz w:val="28"/>
        </w:rPr>
        <w:t xml:space="preserve"> приказом Министерства просвещения РФ от 22 марта 2021 года № 115 с изменениями);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033"/>
        </w:tabs>
        <w:spacing w:line="342" w:lineRule="exact"/>
        <w:ind w:left="1032" w:hanging="505"/>
        <w:rPr>
          <w:sz w:val="28"/>
        </w:rPr>
      </w:pPr>
      <w:r>
        <w:rPr>
          <w:sz w:val="28"/>
        </w:rPr>
        <w:t>Приказ</w:t>
      </w:r>
      <w:r>
        <w:rPr>
          <w:spacing w:val="3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науки</w:t>
      </w:r>
      <w:r>
        <w:rPr>
          <w:spacing w:val="39"/>
          <w:sz w:val="28"/>
        </w:rPr>
        <w:t xml:space="preserve"> </w:t>
      </w:r>
      <w:r>
        <w:rPr>
          <w:sz w:val="28"/>
        </w:rPr>
        <w:t>РФ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23.08.2017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38"/>
          <w:sz w:val="28"/>
        </w:rPr>
        <w:t xml:space="preserve"> </w:t>
      </w:r>
      <w:r>
        <w:rPr>
          <w:spacing w:val="-5"/>
          <w:sz w:val="28"/>
        </w:rPr>
        <w:t>816</w:t>
      </w:r>
    </w:p>
    <w:p w:rsidR="00EA0D95" w:rsidRDefault="00F4720E">
      <w:pPr>
        <w:pStyle w:val="a3"/>
        <w:ind w:left="101" w:right="646" w:firstLine="427"/>
      </w:pPr>
      <w:r>
        <w:t xml:space="preserve"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(с </w:t>
      </w:r>
      <w:r>
        <w:rPr>
          <w:spacing w:val="-2"/>
        </w:rPr>
        <w:t>изменениями);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014"/>
        </w:tabs>
        <w:spacing w:line="341" w:lineRule="exact"/>
        <w:ind w:left="1013" w:hanging="486"/>
        <w:rPr>
          <w:sz w:val="28"/>
        </w:rPr>
      </w:pPr>
      <w:r>
        <w:rPr>
          <w:sz w:val="28"/>
        </w:rPr>
        <w:t>Приказ</w:t>
      </w:r>
      <w:r>
        <w:rPr>
          <w:spacing w:val="1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РФ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21</w:t>
      </w:r>
      <w:r>
        <w:rPr>
          <w:spacing w:val="20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4"/>
          <w:sz w:val="28"/>
        </w:rPr>
        <w:t xml:space="preserve"> </w:t>
      </w:r>
      <w:r>
        <w:rPr>
          <w:sz w:val="28"/>
        </w:rPr>
        <w:t>2022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  <w:r>
        <w:rPr>
          <w:spacing w:val="18"/>
          <w:sz w:val="28"/>
        </w:rPr>
        <w:t xml:space="preserve"> </w:t>
      </w:r>
      <w:r>
        <w:rPr>
          <w:sz w:val="28"/>
        </w:rPr>
        <w:t>N</w:t>
      </w:r>
      <w:r>
        <w:rPr>
          <w:spacing w:val="18"/>
          <w:sz w:val="28"/>
        </w:rPr>
        <w:t xml:space="preserve"> </w:t>
      </w:r>
      <w:r>
        <w:rPr>
          <w:spacing w:val="-5"/>
          <w:sz w:val="28"/>
        </w:rPr>
        <w:t>858</w:t>
      </w:r>
    </w:p>
    <w:p w:rsidR="00EA0D95" w:rsidRDefault="00F4720E">
      <w:pPr>
        <w:pStyle w:val="a3"/>
        <w:ind w:left="101" w:right="650" w:firstLine="427"/>
      </w:pPr>
      <w:r>
        <w:t xml:space="preserve"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установление предельного срока использования исключенных </w:t>
      </w:r>
      <w:r>
        <w:rPr>
          <w:spacing w:val="-2"/>
        </w:rPr>
        <w:t>учебников»;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093"/>
        </w:tabs>
        <w:spacing w:line="342" w:lineRule="exact"/>
        <w:ind w:left="1092" w:hanging="565"/>
        <w:rPr>
          <w:sz w:val="28"/>
        </w:rPr>
      </w:pPr>
      <w:r>
        <w:rPr>
          <w:sz w:val="28"/>
        </w:rPr>
        <w:t>Приказ</w:t>
      </w:r>
      <w:r>
        <w:rPr>
          <w:spacing w:val="2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9"/>
          <w:sz w:val="28"/>
        </w:rPr>
        <w:t xml:space="preserve"> </w:t>
      </w:r>
      <w:r>
        <w:rPr>
          <w:sz w:val="28"/>
        </w:rPr>
        <w:t>РФ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02</w:t>
      </w:r>
      <w:r>
        <w:rPr>
          <w:spacing w:val="3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27"/>
          <w:sz w:val="28"/>
        </w:rPr>
        <w:t xml:space="preserve"> </w:t>
      </w:r>
      <w:r>
        <w:rPr>
          <w:sz w:val="28"/>
        </w:rPr>
        <w:t>2022</w:t>
      </w:r>
      <w:r>
        <w:rPr>
          <w:spacing w:val="31"/>
          <w:sz w:val="28"/>
        </w:rPr>
        <w:t xml:space="preserve"> </w:t>
      </w:r>
      <w:r>
        <w:rPr>
          <w:sz w:val="28"/>
        </w:rPr>
        <w:t>года</w:t>
      </w:r>
      <w:r>
        <w:rPr>
          <w:spacing w:val="31"/>
          <w:sz w:val="28"/>
        </w:rPr>
        <w:t xml:space="preserve"> </w:t>
      </w:r>
      <w:r>
        <w:rPr>
          <w:sz w:val="28"/>
        </w:rPr>
        <w:t>N</w:t>
      </w:r>
      <w:r>
        <w:rPr>
          <w:spacing w:val="24"/>
          <w:sz w:val="28"/>
        </w:rPr>
        <w:t xml:space="preserve"> </w:t>
      </w:r>
      <w:r>
        <w:rPr>
          <w:spacing w:val="-5"/>
          <w:sz w:val="28"/>
        </w:rPr>
        <w:t>653</w:t>
      </w:r>
    </w:p>
    <w:p w:rsidR="00EA0D95" w:rsidRDefault="00F4720E">
      <w:pPr>
        <w:pStyle w:val="a3"/>
        <w:ind w:left="101" w:right="648" w:firstLine="427"/>
      </w:pPr>
      <w:r>
        <w:t>«Об утверждении федерального перечня электронных образовательных ресурсов, допущенных к использованию при реализации имеющих государственную</w:t>
      </w:r>
      <w:r>
        <w:rPr>
          <w:spacing w:val="-18"/>
        </w:rPr>
        <w:t xml:space="preserve"> </w:t>
      </w:r>
      <w:r>
        <w:t>аккредитацию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программ</w:t>
      </w:r>
      <w:r>
        <w:rPr>
          <w:spacing w:val="34"/>
        </w:rPr>
        <w:t xml:space="preserve"> </w:t>
      </w:r>
      <w:r>
        <w:t>начального</w:t>
      </w:r>
      <w:r>
        <w:rPr>
          <w:spacing w:val="-18"/>
        </w:rPr>
        <w:t xml:space="preserve"> </w:t>
      </w:r>
      <w:r>
        <w:t>общего, основного общего, среднего общего образования»;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004"/>
        </w:tabs>
        <w:ind w:right="651" w:firstLine="427"/>
        <w:rPr>
          <w:sz w:val="28"/>
        </w:rPr>
      </w:pPr>
      <w:r>
        <w:rPr>
          <w:sz w:val="28"/>
        </w:rPr>
        <w:t>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09 июня</w:t>
      </w:r>
      <w:r>
        <w:rPr>
          <w:spacing w:val="-14"/>
          <w:sz w:val="28"/>
        </w:rPr>
        <w:t xml:space="preserve"> </w:t>
      </w:r>
      <w:r>
        <w:rPr>
          <w:sz w:val="28"/>
        </w:rPr>
        <w:t>2016</w:t>
      </w:r>
      <w:r>
        <w:rPr>
          <w:spacing w:val="-14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699</w:t>
      </w:r>
      <w:r>
        <w:rPr>
          <w:spacing w:val="-13"/>
          <w:sz w:val="28"/>
        </w:rPr>
        <w:t xml:space="preserve"> </w:t>
      </w:r>
      <w:r>
        <w:rPr>
          <w:sz w:val="28"/>
        </w:rPr>
        <w:t>«Об</w:t>
      </w:r>
      <w:r>
        <w:rPr>
          <w:spacing w:val="-1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5"/>
          <w:sz w:val="28"/>
        </w:rPr>
        <w:t xml:space="preserve"> </w:t>
      </w:r>
      <w:r>
        <w:rPr>
          <w:sz w:val="28"/>
        </w:rPr>
        <w:t>среднего</w:t>
      </w:r>
      <w:r w:rsidR="00831EAA">
        <w:rPr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образования»;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994"/>
        </w:tabs>
        <w:spacing w:line="342" w:lineRule="exact"/>
        <w:ind w:left="994" w:hanging="466"/>
        <w:rPr>
          <w:sz w:val="28"/>
        </w:rPr>
      </w:pPr>
      <w:r>
        <w:rPr>
          <w:sz w:val="28"/>
        </w:rPr>
        <w:t>Приказ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06.09.2022</w:t>
      </w:r>
    </w:p>
    <w:p w:rsidR="00EA0D95" w:rsidRDefault="00F4720E">
      <w:pPr>
        <w:pStyle w:val="a3"/>
        <w:ind w:left="101" w:right="648" w:firstLine="427"/>
      </w:pPr>
      <w:proofErr w:type="gramStart"/>
      <w:r>
        <w:t>№ 804 "Об утверждении перечня средств обучения и воспитания, соответствующих современным условиям обучения, необходимых при оснащении</w:t>
      </w:r>
      <w:r>
        <w:rPr>
          <w:spacing w:val="-18"/>
        </w:rPr>
        <w:t xml:space="preserve"> </w:t>
      </w:r>
      <w:r>
        <w:t>общеобразовательных</w:t>
      </w:r>
      <w:r>
        <w:rPr>
          <w:spacing w:val="-17"/>
        </w:rPr>
        <w:t xml:space="preserve"> </w:t>
      </w:r>
      <w:r>
        <w:t>организаций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целях</w:t>
      </w:r>
      <w:r>
        <w:rPr>
          <w:spacing w:val="29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мероприятий государственной программы Российской Федерации "Развитие образования", направленных на содействие созданию (создание) в субъектах Российской Федерации</w:t>
      </w:r>
      <w:r>
        <w:rPr>
          <w:spacing w:val="-18"/>
        </w:rPr>
        <w:t xml:space="preserve"> </w:t>
      </w:r>
      <w:r>
        <w:t>новых</w:t>
      </w:r>
      <w:r>
        <w:rPr>
          <w:spacing w:val="-17"/>
        </w:rPr>
        <w:t xml:space="preserve"> </w:t>
      </w:r>
      <w:r>
        <w:t>(дополнительных)</w:t>
      </w:r>
      <w:r>
        <w:rPr>
          <w:spacing w:val="-18"/>
        </w:rPr>
        <w:t xml:space="preserve"> </w:t>
      </w:r>
      <w:r>
        <w:t>мест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общеобразовательных</w:t>
      </w:r>
      <w:r>
        <w:rPr>
          <w:spacing w:val="-17"/>
        </w:rPr>
        <w:t xml:space="preserve"> </w:t>
      </w:r>
      <w:r>
        <w:t>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</w:t>
      </w:r>
      <w:r>
        <w:rPr>
          <w:spacing w:val="-13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а</w:t>
      </w:r>
      <w:proofErr w:type="gramEnd"/>
      <w:r>
        <w:rPr>
          <w:spacing w:val="-10"/>
        </w:rPr>
        <w:t xml:space="preserve"> </w:t>
      </w:r>
      <w:r>
        <w:t>также</w:t>
      </w:r>
      <w:r>
        <w:rPr>
          <w:spacing w:val="-8"/>
        </w:rPr>
        <w:t xml:space="preserve"> </w:t>
      </w:r>
      <w:proofErr w:type="gramStart"/>
      <w:r>
        <w:t>определении</w:t>
      </w:r>
      <w:proofErr w:type="gramEnd"/>
      <w:r>
        <w:rPr>
          <w:spacing w:val="-11"/>
        </w:rPr>
        <w:t xml:space="preserve"> </w:t>
      </w:r>
      <w:r>
        <w:t>норматива</w:t>
      </w:r>
    </w:p>
    <w:p w:rsidR="00EA0D95" w:rsidRDefault="00EA0D95">
      <w:pPr>
        <w:sectPr w:rsidR="00EA0D95">
          <w:pgSz w:w="11920" w:h="16850"/>
          <w:pgMar w:top="540" w:right="320" w:bottom="280" w:left="1200" w:header="720" w:footer="720" w:gutter="0"/>
          <w:cols w:space="720"/>
        </w:sectPr>
      </w:pPr>
    </w:p>
    <w:p w:rsidR="00EA0D95" w:rsidRDefault="00F4720E">
      <w:pPr>
        <w:pStyle w:val="a3"/>
        <w:tabs>
          <w:tab w:val="left" w:pos="1607"/>
          <w:tab w:val="left" w:pos="3156"/>
          <w:tab w:val="left" w:pos="4228"/>
          <w:tab w:val="left" w:pos="5141"/>
          <w:tab w:val="left" w:pos="7130"/>
          <w:tab w:val="left" w:pos="8823"/>
        </w:tabs>
        <w:spacing w:before="66" w:line="242" w:lineRule="auto"/>
        <w:ind w:right="654"/>
        <w:jc w:val="left"/>
      </w:pPr>
      <w:r>
        <w:rPr>
          <w:spacing w:val="-2"/>
        </w:rPr>
        <w:lastRenderedPageBreak/>
        <w:t>стоимости</w:t>
      </w:r>
      <w:r>
        <w:tab/>
      </w:r>
      <w:r>
        <w:rPr>
          <w:spacing w:val="-2"/>
        </w:rPr>
        <w:t>оснащения</w:t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2"/>
        </w:rPr>
        <w:t>места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указанными</w:t>
      </w:r>
      <w:r>
        <w:tab/>
      </w:r>
      <w:r>
        <w:rPr>
          <w:spacing w:val="-2"/>
        </w:rPr>
        <w:t xml:space="preserve">средствами </w:t>
      </w:r>
      <w:r>
        <w:t>обучения и воспитания».</w:t>
      </w:r>
    </w:p>
    <w:p w:rsidR="00EA0D95" w:rsidRDefault="00EA0D95">
      <w:pPr>
        <w:pStyle w:val="a3"/>
        <w:spacing w:before="3"/>
        <w:ind w:left="0"/>
        <w:jc w:val="left"/>
      </w:pPr>
    </w:p>
    <w:p w:rsidR="00EA0D95" w:rsidRDefault="00F4720E">
      <w:pPr>
        <w:pStyle w:val="a3"/>
        <w:spacing w:line="319" w:lineRule="exact"/>
        <w:ind w:left="539"/>
      </w:pPr>
      <w:r>
        <w:rPr>
          <w:u w:val="single"/>
        </w:rPr>
        <w:t>Инструктивно</w:t>
      </w:r>
      <w:r>
        <w:rPr>
          <w:spacing w:val="-9"/>
          <w:u w:val="single"/>
        </w:rPr>
        <w:t xml:space="preserve"> </w:t>
      </w:r>
      <w:r>
        <w:rPr>
          <w:u w:val="single"/>
        </w:rPr>
        <w:t>-</w:t>
      </w:r>
      <w:r>
        <w:rPr>
          <w:spacing w:val="-8"/>
          <w:u w:val="single"/>
        </w:rPr>
        <w:t xml:space="preserve"> </w:t>
      </w:r>
      <w:r>
        <w:rPr>
          <w:u w:val="single"/>
        </w:rPr>
        <w:t>методические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материалы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027"/>
        </w:tabs>
        <w:ind w:left="112" w:right="648" w:firstLine="427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16.01.2023 №03-68 «Информация о введении федеральных общеобразовательных программ»;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015"/>
        </w:tabs>
        <w:ind w:left="112" w:right="649" w:firstLine="427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03.03.2023 №03-327 «Методические рекомендации по введению федеральных основных общеобразовательных </w:t>
      </w:r>
      <w:r>
        <w:rPr>
          <w:spacing w:val="-2"/>
          <w:sz w:val="28"/>
        </w:rPr>
        <w:t>программ».</w:t>
      </w:r>
    </w:p>
    <w:p w:rsidR="00EA0D95" w:rsidRDefault="00EA0D95">
      <w:pPr>
        <w:pStyle w:val="a3"/>
        <w:spacing w:before="6"/>
        <w:ind w:left="0"/>
        <w:jc w:val="left"/>
        <w:rPr>
          <w:sz w:val="20"/>
        </w:rPr>
      </w:pPr>
    </w:p>
    <w:p w:rsidR="00EA0D95" w:rsidRDefault="00F4720E">
      <w:pPr>
        <w:pStyle w:val="1"/>
        <w:rPr>
          <w:u w:val="none"/>
        </w:rPr>
      </w:pPr>
      <w:r>
        <w:rPr>
          <w:spacing w:val="-2"/>
          <w:u w:val="thick"/>
        </w:rPr>
        <w:t>Региональный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уровень</w:t>
      </w:r>
    </w:p>
    <w:p w:rsidR="00EA0D95" w:rsidRDefault="00EA0D95">
      <w:pPr>
        <w:pStyle w:val="a3"/>
        <w:spacing w:before="6"/>
        <w:ind w:left="0"/>
        <w:jc w:val="left"/>
        <w:rPr>
          <w:sz w:val="21"/>
        </w:rPr>
      </w:pPr>
    </w:p>
    <w:p w:rsidR="00EA0D95" w:rsidRDefault="00F4720E">
      <w:pPr>
        <w:pStyle w:val="a5"/>
        <w:numPr>
          <w:ilvl w:val="0"/>
          <w:numId w:val="3"/>
        </w:numPr>
        <w:tabs>
          <w:tab w:val="left" w:pos="1061"/>
        </w:tabs>
        <w:spacing w:before="101"/>
        <w:ind w:left="112" w:right="656" w:firstLine="427"/>
        <w:rPr>
          <w:sz w:val="28"/>
        </w:rPr>
      </w:pPr>
      <w:r>
        <w:rPr>
          <w:sz w:val="28"/>
        </w:rPr>
        <w:t>Закон Белгородской области от 31.10.2014 № 314 «Об образовании в Белгородской области» (принят Белгородской областной Думой 23.10.2014, с последующими изменениями);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018"/>
        </w:tabs>
        <w:spacing w:line="342" w:lineRule="exact"/>
        <w:ind w:left="1017" w:hanging="479"/>
        <w:rPr>
          <w:sz w:val="28"/>
        </w:rPr>
      </w:pPr>
      <w:r>
        <w:rPr>
          <w:spacing w:val="-2"/>
          <w:sz w:val="28"/>
        </w:rPr>
        <w:t>Постановление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Белгородской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30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декабря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2013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года</w:t>
      </w:r>
    </w:p>
    <w:p w:rsidR="00EA0D95" w:rsidRDefault="00F4720E">
      <w:pPr>
        <w:pStyle w:val="a3"/>
        <w:spacing w:line="321" w:lineRule="exact"/>
      </w:pPr>
      <w:r>
        <w:t>№</w:t>
      </w:r>
      <w:r>
        <w:rPr>
          <w:spacing w:val="59"/>
        </w:rPr>
        <w:t xml:space="preserve"> </w:t>
      </w:r>
      <w:r>
        <w:t>528-пп</w:t>
      </w:r>
      <w:r>
        <w:rPr>
          <w:spacing w:val="61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утверждении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60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Белгородской</w:t>
      </w:r>
      <w:r>
        <w:rPr>
          <w:spacing w:val="69"/>
        </w:rPr>
        <w:t xml:space="preserve"> </w:t>
      </w:r>
      <w:r>
        <w:rPr>
          <w:spacing w:val="-2"/>
        </w:rPr>
        <w:t>области</w:t>
      </w:r>
    </w:p>
    <w:p w:rsidR="00EA0D95" w:rsidRDefault="00F4720E">
      <w:pPr>
        <w:pStyle w:val="a3"/>
      </w:pPr>
      <w:r>
        <w:t>«Развитие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Белгородской</w:t>
      </w:r>
      <w:r>
        <w:rPr>
          <w:spacing w:val="-13"/>
        </w:rPr>
        <w:t xml:space="preserve"> </w:t>
      </w:r>
      <w:r>
        <w:rPr>
          <w:spacing w:val="-2"/>
        </w:rPr>
        <w:t>области»;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018"/>
        </w:tabs>
        <w:spacing w:before="1" w:line="342" w:lineRule="exact"/>
        <w:ind w:left="1017" w:hanging="479"/>
        <w:rPr>
          <w:sz w:val="28"/>
        </w:rPr>
      </w:pPr>
      <w:r>
        <w:rPr>
          <w:spacing w:val="-2"/>
          <w:sz w:val="28"/>
        </w:rPr>
        <w:t>Постановление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Белгородской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28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декабря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2020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года</w:t>
      </w:r>
    </w:p>
    <w:p w:rsidR="00EA0D95" w:rsidRDefault="00F4720E">
      <w:pPr>
        <w:pStyle w:val="a3"/>
        <w:ind w:right="650"/>
      </w:pPr>
      <w:r>
        <w:t>№616-пп «О внесении изменений в постановление Правительства Белгородской области от 30 декабря 2013 года № 528-пп»;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260"/>
        </w:tabs>
        <w:spacing w:line="342" w:lineRule="exact"/>
        <w:ind w:left="1259" w:hanging="721"/>
        <w:rPr>
          <w:sz w:val="28"/>
        </w:rPr>
      </w:pPr>
      <w:r>
        <w:rPr>
          <w:sz w:val="28"/>
        </w:rPr>
        <w:t>Письмо</w:t>
      </w:r>
      <w:r>
        <w:rPr>
          <w:spacing w:val="35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sz w:val="28"/>
        </w:rPr>
        <w:t>26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марта</w:t>
      </w:r>
    </w:p>
    <w:p w:rsidR="00EA0D95" w:rsidRDefault="00F4720E">
      <w:pPr>
        <w:pStyle w:val="a3"/>
      </w:pPr>
      <w:r>
        <w:t>2020</w:t>
      </w:r>
      <w:r>
        <w:rPr>
          <w:spacing w:val="-11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№9-09/14/1780</w:t>
      </w:r>
      <w:r>
        <w:rPr>
          <w:spacing w:val="-9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направлении</w:t>
      </w:r>
      <w:r>
        <w:rPr>
          <w:spacing w:val="-8"/>
        </w:rPr>
        <w:t xml:space="preserve"> </w:t>
      </w:r>
      <w:r>
        <w:t>методических</w:t>
      </w:r>
      <w:r>
        <w:rPr>
          <w:spacing w:val="-10"/>
        </w:rPr>
        <w:t xml:space="preserve"> </w:t>
      </w:r>
      <w:r>
        <w:rPr>
          <w:spacing w:val="-2"/>
        </w:rPr>
        <w:t>рекомендаций».</w:t>
      </w:r>
    </w:p>
    <w:p w:rsidR="00EA0D95" w:rsidRDefault="00F4720E">
      <w:pPr>
        <w:spacing w:before="4"/>
        <w:ind w:left="539"/>
        <w:jc w:val="both"/>
        <w:rPr>
          <w:i/>
          <w:sz w:val="28"/>
        </w:rPr>
      </w:pPr>
      <w:r>
        <w:rPr>
          <w:i/>
          <w:sz w:val="28"/>
          <w:u w:val="single"/>
        </w:rPr>
        <w:t>Инструктивно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-</w:t>
      </w:r>
      <w:r>
        <w:rPr>
          <w:i/>
          <w:spacing w:val="-14"/>
          <w:sz w:val="28"/>
          <w:u w:val="single"/>
        </w:rPr>
        <w:t xml:space="preserve"> </w:t>
      </w:r>
      <w:r>
        <w:rPr>
          <w:i/>
          <w:sz w:val="28"/>
          <w:u w:val="single"/>
        </w:rPr>
        <w:t>методические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материалы</w:t>
      </w:r>
    </w:p>
    <w:p w:rsidR="00EA0D95" w:rsidRPr="008F452F" w:rsidRDefault="00F4720E" w:rsidP="008F452F">
      <w:pPr>
        <w:pStyle w:val="a5"/>
        <w:numPr>
          <w:ilvl w:val="0"/>
          <w:numId w:val="3"/>
        </w:numPr>
        <w:tabs>
          <w:tab w:val="left" w:pos="1648"/>
          <w:tab w:val="left" w:pos="1649"/>
        </w:tabs>
        <w:spacing w:before="155"/>
        <w:ind w:left="112" w:right="651" w:firstLine="427"/>
        <w:rPr>
          <w:sz w:val="28"/>
        </w:rPr>
      </w:pPr>
      <w:r>
        <w:rPr>
          <w:sz w:val="28"/>
        </w:rPr>
        <w:t>Методические письма</w:t>
      </w:r>
      <w:r>
        <w:rPr>
          <w:spacing w:val="-1"/>
          <w:sz w:val="28"/>
        </w:rPr>
        <w:t xml:space="preserve"> </w:t>
      </w:r>
      <w:r>
        <w:rPr>
          <w:sz w:val="28"/>
        </w:rPr>
        <w:t>ОГАОУ ДПО</w:t>
      </w:r>
      <w:r>
        <w:rPr>
          <w:spacing w:val="-3"/>
          <w:sz w:val="28"/>
        </w:rPr>
        <w:t xml:space="preserve"> </w:t>
      </w:r>
      <w:r>
        <w:rPr>
          <w:sz w:val="28"/>
        </w:rPr>
        <w:t>«Белгородский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институт развития образования» на 2023-2024 учебный год.</w:t>
      </w:r>
    </w:p>
    <w:p w:rsidR="00EA0D95" w:rsidRDefault="00F4720E">
      <w:pPr>
        <w:pStyle w:val="1"/>
        <w:spacing w:before="221"/>
        <w:ind w:left="3259"/>
        <w:rPr>
          <w:u w:val="none"/>
        </w:rPr>
      </w:pPr>
      <w:r>
        <w:rPr>
          <w:u w:val="thick"/>
        </w:rPr>
        <w:t>Уровень</w:t>
      </w:r>
      <w:r>
        <w:rPr>
          <w:spacing w:val="-19"/>
          <w:u w:val="thick"/>
        </w:rPr>
        <w:t xml:space="preserve"> </w:t>
      </w:r>
      <w:r>
        <w:rPr>
          <w:spacing w:val="-2"/>
          <w:u w:val="thick"/>
        </w:rPr>
        <w:t>Учреждения</w:t>
      </w:r>
    </w:p>
    <w:p w:rsidR="00EA0D95" w:rsidRDefault="00EA0D95">
      <w:pPr>
        <w:pStyle w:val="a3"/>
        <w:spacing w:before="3"/>
        <w:ind w:left="0"/>
        <w:jc w:val="left"/>
        <w:rPr>
          <w:sz w:val="21"/>
        </w:rPr>
      </w:pPr>
    </w:p>
    <w:p w:rsidR="00EA0D95" w:rsidRDefault="00F4720E">
      <w:pPr>
        <w:pStyle w:val="a5"/>
        <w:numPr>
          <w:ilvl w:val="0"/>
          <w:numId w:val="3"/>
        </w:numPr>
        <w:tabs>
          <w:tab w:val="left" w:pos="1645"/>
          <w:tab w:val="left" w:pos="1646"/>
        </w:tabs>
        <w:spacing w:before="101" w:line="342" w:lineRule="exact"/>
        <w:ind w:left="1646" w:hanging="1107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12"/>
          <w:sz w:val="28"/>
        </w:rPr>
        <w:t xml:space="preserve"> </w:t>
      </w:r>
      <w:r>
        <w:rPr>
          <w:sz w:val="28"/>
        </w:rPr>
        <w:t>МБОУ</w:t>
      </w:r>
      <w:r>
        <w:rPr>
          <w:spacing w:val="-8"/>
          <w:sz w:val="28"/>
        </w:rPr>
        <w:t xml:space="preserve"> </w:t>
      </w:r>
      <w:r w:rsidR="008F452F">
        <w:rPr>
          <w:sz w:val="28"/>
        </w:rPr>
        <w:t>«</w:t>
      </w:r>
      <w:proofErr w:type="spellStart"/>
      <w:r w:rsidR="008F452F">
        <w:rPr>
          <w:sz w:val="28"/>
        </w:rPr>
        <w:t>Красненская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СОШ»</w:t>
      </w:r>
      <w:r>
        <w:rPr>
          <w:spacing w:val="-11"/>
          <w:sz w:val="28"/>
        </w:rPr>
        <w:t xml:space="preserve"> </w:t>
      </w:r>
      <w:r>
        <w:rPr>
          <w:sz w:val="28"/>
        </w:rPr>
        <w:t>Алексеевского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округа;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645"/>
          <w:tab w:val="left" w:pos="1646"/>
        </w:tabs>
        <w:ind w:left="112" w:right="971" w:firstLine="427"/>
        <w:jc w:val="left"/>
        <w:rPr>
          <w:sz w:val="28"/>
        </w:rPr>
      </w:pPr>
      <w:r>
        <w:rPr>
          <w:sz w:val="28"/>
        </w:rPr>
        <w:t>ООП</w:t>
      </w:r>
      <w:r>
        <w:rPr>
          <w:spacing w:val="40"/>
          <w:sz w:val="28"/>
        </w:rPr>
        <w:t xml:space="preserve"> </w:t>
      </w:r>
      <w:r>
        <w:rPr>
          <w:sz w:val="28"/>
        </w:rPr>
        <w:t>НОО</w:t>
      </w:r>
      <w:r>
        <w:rPr>
          <w:spacing w:val="40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 w:rsidR="008F452F">
        <w:rPr>
          <w:sz w:val="28"/>
        </w:rPr>
        <w:t>«</w:t>
      </w:r>
      <w:proofErr w:type="spellStart"/>
      <w:r w:rsidR="008F452F">
        <w:rPr>
          <w:sz w:val="28"/>
        </w:rPr>
        <w:t>Красненская</w:t>
      </w:r>
      <w:proofErr w:type="spellEnd"/>
      <w:r w:rsidR="008F452F">
        <w:rPr>
          <w:sz w:val="28"/>
        </w:rPr>
        <w:t xml:space="preserve"> </w:t>
      </w:r>
      <w:r>
        <w:rPr>
          <w:spacing w:val="-4"/>
          <w:sz w:val="28"/>
        </w:rPr>
        <w:t xml:space="preserve"> </w:t>
      </w:r>
      <w:r>
        <w:rPr>
          <w:sz w:val="28"/>
        </w:rPr>
        <w:t>СОШ»</w:t>
      </w:r>
      <w:r>
        <w:rPr>
          <w:spacing w:val="-10"/>
          <w:sz w:val="28"/>
        </w:rPr>
        <w:t xml:space="preserve"> </w:t>
      </w:r>
      <w:r>
        <w:rPr>
          <w:sz w:val="28"/>
        </w:rPr>
        <w:t>Алексеевского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городского </w:t>
      </w:r>
      <w:r>
        <w:rPr>
          <w:spacing w:val="-2"/>
          <w:sz w:val="28"/>
        </w:rPr>
        <w:t>округа;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645"/>
          <w:tab w:val="left" w:pos="1646"/>
          <w:tab w:val="left" w:pos="3252"/>
          <w:tab w:val="left" w:pos="4884"/>
        </w:tabs>
        <w:ind w:left="1646" w:right="2425" w:hanging="1107"/>
        <w:jc w:val="left"/>
        <w:rPr>
          <w:sz w:val="28"/>
        </w:rPr>
      </w:pP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  <w:t>МБОУ</w:t>
      </w:r>
      <w:r>
        <w:rPr>
          <w:spacing w:val="-1"/>
          <w:sz w:val="28"/>
        </w:rPr>
        <w:t xml:space="preserve"> </w:t>
      </w:r>
      <w:r w:rsidR="008F452F">
        <w:rPr>
          <w:sz w:val="28"/>
        </w:rPr>
        <w:t>«</w:t>
      </w:r>
      <w:proofErr w:type="spellStart"/>
      <w:r w:rsidR="008F452F">
        <w:rPr>
          <w:sz w:val="28"/>
        </w:rPr>
        <w:t>Красненская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СОШ» Алексеевского</w:t>
      </w:r>
      <w:r w:rsidR="008F452F">
        <w:rPr>
          <w:sz w:val="28"/>
        </w:rPr>
        <w:t xml:space="preserve"> </w:t>
      </w:r>
      <w:r>
        <w:rPr>
          <w:sz w:val="28"/>
        </w:rPr>
        <w:t>городского округа;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645"/>
          <w:tab w:val="left" w:pos="1646"/>
        </w:tabs>
        <w:ind w:left="1646" w:hanging="1107"/>
        <w:jc w:val="left"/>
        <w:rPr>
          <w:sz w:val="28"/>
        </w:rPr>
      </w:pPr>
      <w:r>
        <w:rPr>
          <w:sz w:val="28"/>
        </w:rPr>
        <w:t>Локальные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акты.</w:t>
      </w:r>
    </w:p>
    <w:p w:rsidR="00EA0D95" w:rsidRDefault="00EA0D95">
      <w:pPr>
        <w:pStyle w:val="a3"/>
        <w:spacing w:before="11"/>
        <w:ind w:left="0"/>
        <w:jc w:val="left"/>
        <w:rPr>
          <w:sz w:val="27"/>
        </w:rPr>
      </w:pPr>
    </w:p>
    <w:p w:rsidR="00EA0D95" w:rsidRDefault="00F4720E">
      <w:pPr>
        <w:pStyle w:val="a3"/>
        <w:spacing w:line="322" w:lineRule="exact"/>
        <w:ind w:left="678"/>
        <w:jc w:val="left"/>
      </w:pPr>
      <w:r>
        <w:t>Учебный</w:t>
      </w:r>
      <w:r>
        <w:rPr>
          <w:spacing w:val="74"/>
        </w:rPr>
        <w:t xml:space="preserve"> </w:t>
      </w:r>
      <w:r>
        <w:t>год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Муниципальном</w:t>
      </w:r>
      <w:r>
        <w:rPr>
          <w:spacing w:val="76"/>
        </w:rPr>
        <w:t xml:space="preserve"> </w:t>
      </w:r>
      <w:r>
        <w:t>бюджетном</w:t>
      </w:r>
      <w:r>
        <w:rPr>
          <w:spacing w:val="77"/>
        </w:rPr>
        <w:t xml:space="preserve"> </w:t>
      </w:r>
      <w:r>
        <w:t>общеобразовательном</w:t>
      </w:r>
      <w:r>
        <w:rPr>
          <w:spacing w:val="77"/>
        </w:rPr>
        <w:t xml:space="preserve"> </w:t>
      </w:r>
      <w:r>
        <w:rPr>
          <w:spacing w:val="-2"/>
        </w:rPr>
        <w:t>учреждении</w:t>
      </w:r>
    </w:p>
    <w:p w:rsidR="00EA0D95" w:rsidRDefault="008F452F">
      <w:pPr>
        <w:pStyle w:val="a3"/>
        <w:jc w:val="left"/>
      </w:pPr>
      <w:r>
        <w:t>«</w:t>
      </w:r>
      <w:proofErr w:type="spellStart"/>
      <w:r>
        <w:t>Красненская</w:t>
      </w:r>
      <w:proofErr w:type="spellEnd"/>
      <w:r>
        <w:t xml:space="preserve"> </w:t>
      </w:r>
      <w:r w:rsidR="00F4720E">
        <w:t xml:space="preserve"> средняя общеобразовательная школа» Алексеевского</w:t>
      </w:r>
      <w:r w:rsidR="00E006F2">
        <w:t xml:space="preserve"> городского округа начинается 02.09.2024 и заканчивается 23.05.2025</w:t>
      </w:r>
      <w:r w:rsidR="00F4720E">
        <w:t>.</w:t>
      </w:r>
    </w:p>
    <w:p w:rsidR="00EA0D95" w:rsidRDefault="00F4720E">
      <w:pPr>
        <w:pStyle w:val="a3"/>
        <w:ind w:firstLine="566"/>
        <w:jc w:val="left"/>
      </w:pPr>
      <w:r>
        <w:t>Продолжительность учебного года в 1 классе - 33 учебные недели во 2-4 классах – 34 учебных недели.</w:t>
      </w:r>
    </w:p>
    <w:p w:rsidR="00EA0D95" w:rsidRDefault="00EA0D95">
      <w:pPr>
        <w:sectPr w:rsidR="00EA0D95">
          <w:pgSz w:w="11900" w:h="16820"/>
          <w:pgMar w:top="1100" w:right="320" w:bottom="280" w:left="740" w:header="720" w:footer="720" w:gutter="0"/>
          <w:cols w:space="720"/>
        </w:sectPr>
      </w:pPr>
    </w:p>
    <w:p w:rsidR="00EA0D95" w:rsidRDefault="00F4720E">
      <w:pPr>
        <w:pStyle w:val="a3"/>
        <w:spacing w:before="66" w:line="242" w:lineRule="auto"/>
        <w:ind w:firstLine="566"/>
        <w:jc w:val="left"/>
      </w:pPr>
      <w:r>
        <w:lastRenderedPageBreak/>
        <w:t>Максимальный объем аудиторной нагрузки обучающихся в неделю составляет</w:t>
      </w:r>
      <w:r>
        <w:rPr>
          <w:spacing w:val="40"/>
        </w:rPr>
        <w:t xml:space="preserve"> </w:t>
      </w:r>
      <w:r>
        <w:t>в 1 классе - 21 час, во 2 – 4 классах – 23 часа</w:t>
      </w:r>
      <w:proofErr w:type="gramStart"/>
      <w:r>
        <w:t xml:space="preserve"> .</w:t>
      </w:r>
      <w:proofErr w:type="gramEnd"/>
    </w:p>
    <w:p w:rsidR="00EA0D95" w:rsidRDefault="00F4720E">
      <w:pPr>
        <w:pStyle w:val="a3"/>
        <w:ind w:firstLine="566"/>
        <w:jc w:val="left"/>
      </w:pPr>
      <w:r>
        <w:t>Образовательная</w:t>
      </w:r>
      <w:r>
        <w:rPr>
          <w:spacing w:val="-10"/>
        </w:rPr>
        <w:t xml:space="preserve"> </w:t>
      </w:r>
      <w:r>
        <w:t>недельная</w:t>
      </w:r>
      <w:r>
        <w:rPr>
          <w:spacing w:val="-10"/>
        </w:rPr>
        <w:t xml:space="preserve"> </w:t>
      </w:r>
      <w:r>
        <w:t>нагрузка</w:t>
      </w:r>
      <w:r>
        <w:rPr>
          <w:spacing w:val="-11"/>
        </w:rPr>
        <w:t xml:space="preserve"> </w:t>
      </w:r>
      <w:r>
        <w:t>распределяется</w:t>
      </w:r>
      <w:r>
        <w:rPr>
          <w:spacing w:val="-12"/>
        </w:rPr>
        <w:t xml:space="preserve"> </w:t>
      </w:r>
      <w:r>
        <w:t>равномерно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учебной недели, при этом объем максимально допустимой нагрузки в течение дня составляет:</w:t>
      </w:r>
    </w:p>
    <w:p w:rsidR="00EA0D95" w:rsidRDefault="00F4720E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1-х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>5</w:t>
      </w:r>
    </w:p>
    <w:p w:rsidR="00EA0D95" w:rsidRDefault="00F4720E">
      <w:pPr>
        <w:pStyle w:val="a3"/>
        <w:spacing w:line="321" w:lineRule="exact"/>
        <w:ind w:left="1398"/>
        <w:jc w:val="left"/>
      </w:pPr>
      <w:r>
        <w:rPr>
          <w:spacing w:val="-2"/>
        </w:rPr>
        <w:t>уроков.</w:t>
      </w:r>
    </w:p>
    <w:p w:rsidR="00EA0D95" w:rsidRDefault="00F4720E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2-4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уроков.</w:t>
      </w:r>
    </w:p>
    <w:p w:rsidR="00EA0D95" w:rsidRDefault="00F4720E">
      <w:pPr>
        <w:pStyle w:val="a3"/>
        <w:ind w:right="107" w:firstLine="566"/>
      </w:pPr>
      <w: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</w:t>
      </w:r>
      <w:r>
        <w:rPr>
          <w:spacing w:val="-14"/>
        </w:rPr>
        <w:t xml:space="preserve"> </w:t>
      </w:r>
      <w:r>
        <w:t>включаются</w:t>
      </w:r>
      <w:r>
        <w:rPr>
          <w:spacing w:val="-14"/>
        </w:rPr>
        <w:t xml:space="preserve"> </w:t>
      </w:r>
      <w:r>
        <w:t>предметы,</w:t>
      </w:r>
      <w:r>
        <w:rPr>
          <w:spacing w:val="-14"/>
        </w:rPr>
        <w:t xml:space="preserve"> </w:t>
      </w:r>
      <w:r>
        <w:t>соответствующие</w:t>
      </w:r>
      <w:r>
        <w:rPr>
          <w:spacing w:val="-13"/>
        </w:rPr>
        <w:t xml:space="preserve"> </w:t>
      </w:r>
      <w:r>
        <w:t>наивысшему</w:t>
      </w:r>
      <w:r>
        <w:rPr>
          <w:spacing w:val="-15"/>
        </w:rPr>
        <w:t xml:space="preserve"> </w:t>
      </w:r>
      <w:r>
        <w:t>баллу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шкале</w:t>
      </w:r>
      <w:r>
        <w:rPr>
          <w:spacing w:val="-14"/>
        </w:rPr>
        <w:t xml:space="preserve"> </w:t>
      </w:r>
      <w:r>
        <w:t>трудности либо со средним баллом и наименьшим баллом по шкале трудности, но в большем количестве, чем в остальные дни недели.</w:t>
      </w:r>
    </w:p>
    <w:p w:rsidR="00EA0D95" w:rsidRDefault="00F4720E">
      <w:pPr>
        <w:pStyle w:val="a3"/>
        <w:ind w:right="102" w:firstLine="566"/>
      </w:pPr>
      <w:r>
        <w:t>Изложение нового материала, контрольные работы проводятся на 2 - 4-х уроках в середине учебной недели.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урока (академический час) составляет 45 минут, за исключением 1 класса.</w:t>
      </w:r>
    </w:p>
    <w:p w:rsidR="00EA0D95" w:rsidRDefault="00F4720E">
      <w:pPr>
        <w:pStyle w:val="a3"/>
        <w:ind w:right="101" w:firstLine="566"/>
      </w:pPr>
      <w:r>
        <w:t>Обучение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1-м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 xml:space="preserve">дополнительных </w:t>
      </w:r>
      <w:r>
        <w:rPr>
          <w:spacing w:val="-2"/>
        </w:rPr>
        <w:t>требований:</w:t>
      </w:r>
    </w:p>
    <w:p w:rsidR="00EA0D95" w:rsidRDefault="00F4720E">
      <w:pPr>
        <w:pStyle w:val="a5"/>
        <w:numPr>
          <w:ilvl w:val="0"/>
          <w:numId w:val="2"/>
        </w:numPr>
        <w:tabs>
          <w:tab w:val="left" w:pos="1399"/>
        </w:tabs>
        <w:ind w:right="107"/>
        <w:rPr>
          <w:sz w:val="28"/>
        </w:rPr>
      </w:pPr>
      <w:r>
        <w:rPr>
          <w:sz w:val="28"/>
        </w:rPr>
        <w:t xml:space="preserve">учебные занятия проводятся по 5-дневной учебной неделе и только в первую </w:t>
      </w:r>
      <w:r>
        <w:rPr>
          <w:spacing w:val="-2"/>
          <w:sz w:val="28"/>
        </w:rPr>
        <w:t>смену;</w:t>
      </w:r>
    </w:p>
    <w:p w:rsidR="00EA0D95" w:rsidRDefault="00F4720E">
      <w:pPr>
        <w:pStyle w:val="a5"/>
        <w:numPr>
          <w:ilvl w:val="0"/>
          <w:numId w:val="2"/>
        </w:numPr>
        <w:tabs>
          <w:tab w:val="left" w:pos="1399"/>
        </w:tabs>
        <w:ind w:right="100"/>
        <w:rPr>
          <w:sz w:val="28"/>
        </w:rPr>
      </w:pPr>
      <w:r>
        <w:rPr>
          <w:sz w:val="28"/>
        </w:rPr>
        <w:t>использование «ступенчатого» режима обучения в первом полугодии (в сентябре, октябре -</w:t>
      </w:r>
      <w:r>
        <w:rPr>
          <w:spacing w:val="-2"/>
          <w:sz w:val="28"/>
        </w:rPr>
        <w:t xml:space="preserve"> </w:t>
      </w:r>
      <w:r>
        <w:rPr>
          <w:sz w:val="28"/>
        </w:rPr>
        <w:t>по 3 урока 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35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 каждый, в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ноябре-декабре</w:t>
      </w:r>
      <w:r>
        <w:rPr>
          <w:spacing w:val="-3"/>
          <w:sz w:val="28"/>
        </w:rPr>
        <w:t xml:space="preserve"> </w:t>
      </w:r>
      <w:r>
        <w:rPr>
          <w:sz w:val="28"/>
        </w:rPr>
        <w:t>- по</w:t>
      </w:r>
      <w:r>
        <w:rPr>
          <w:spacing w:val="-18"/>
          <w:sz w:val="28"/>
        </w:rPr>
        <w:t xml:space="preserve"> </w:t>
      </w:r>
      <w:r>
        <w:rPr>
          <w:sz w:val="28"/>
        </w:rPr>
        <w:t>4</w:t>
      </w:r>
      <w:r>
        <w:rPr>
          <w:spacing w:val="-17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35</w:t>
      </w:r>
      <w:r>
        <w:rPr>
          <w:spacing w:val="-16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5"/>
          <w:sz w:val="28"/>
        </w:rPr>
        <w:t xml:space="preserve"> </w:t>
      </w:r>
      <w:r>
        <w:rPr>
          <w:sz w:val="28"/>
        </w:rPr>
        <w:t>каждый;</w:t>
      </w:r>
      <w:r>
        <w:rPr>
          <w:spacing w:val="-16"/>
          <w:sz w:val="28"/>
        </w:rPr>
        <w:t xml:space="preserve"> </w:t>
      </w:r>
      <w:r>
        <w:rPr>
          <w:sz w:val="28"/>
        </w:rPr>
        <w:t>январь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май</w:t>
      </w:r>
      <w:r>
        <w:rPr>
          <w:spacing w:val="-16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4</w:t>
      </w:r>
      <w:r>
        <w:rPr>
          <w:spacing w:val="-16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40</w:t>
      </w:r>
      <w:r>
        <w:rPr>
          <w:spacing w:val="-16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8"/>
          <w:sz w:val="28"/>
        </w:rPr>
        <w:t xml:space="preserve"> </w:t>
      </w:r>
      <w:r>
        <w:rPr>
          <w:sz w:val="28"/>
        </w:rPr>
        <w:t>каждый).</w:t>
      </w:r>
    </w:p>
    <w:p w:rsidR="00EA0D95" w:rsidRDefault="00F4720E">
      <w:pPr>
        <w:pStyle w:val="a5"/>
        <w:numPr>
          <w:ilvl w:val="0"/>
          <w:numId w:val="2"/>
        </w:numPr>
        <w:tabs>
          <w:tab w:val="left" w:pos="1399"/>
        </w:tabs>
        <w:spacing w:line="340" w:lineRule="exact"/>
        <w:ind w:hanging="361"/>
        <w:rPr>
          <w:sz w:val="28"/>
        </w:rPr>
      </w:pPr>
      <w:r>
        <w:rPr>
          <w:sz w:val="28"/>
        </w:rPr>
        <w:t>Продолжительность</w:t>
      </w:r>
      <w:r>
        <w:rPr>
          <w:spacing w:val="-2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5"/>
          <w:sz w:val="28"/>
        </w:rPr>
        <w:t xml:space="preserve"> </w:t>
      </w:r>
      <w:r>
        <w:rPr>
          <w:sz w:val="28"/>
        </w:rPr>
        <w:t>во</w:t>
      </w:r>
      <w:r>
        <w:rPr>
          <w:spacing w:val="-15"/>
          <w:sz w:val="28"/>
        </w:rPr>
        <w:t xml:space="preserve"> </w:t>
      </w:r>
      <w:r>
        <w:rPr>
          <w:sz w:val="28"/>
        </w:rPr>
        <w:t>2-3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классах</w:t>
      </w:r>
    </w:p>
    <w:p w:rsidR="00EA0D95" w:rsidRDefault="00F4720E">
      <w:pPr>
        <w:pStyle w:val="a3"/>
        <w:spacing w:line="322" w:lineRule="exact"/>
        <w:ind w:left="1398"/>
      </w:pPr>
      <w:r>
        <w:t>-</w:t>
      </w:r>
      <w:r>
        <w:rPr>
          <w:spacing w:val="-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ч.,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 классах -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5"/>
        </w:rPr>
        <w:t>ч.</w:t>
      </w:r>
    </w:p>
    <w:p w:rsidR="00EA0D95" w:rsidRDefault="00F4720E">
      <w:pPr>
        <w:pStyle w:val="a3"/>
        <w:ind w:right="100" w:firstLine="566"/>
      </w:pPr>
      <w:r>
        <w:t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EA0D95" w:rsidRDefault="00F4720E">
      <w:pPr>
        <w:pStyle w:val="a3"/>
        <w:ind w:right="103" w:firstLine="566"/>
      </w:pPr>
      <w:r>
        <w:t xml:space="preserve">Учебные занятия для учащихся 2-4 классов проводятся по 5-и дневной учебной </w:t>
      </w:r>
      <w:r>
        <w:rPr>
          <w:spacing w:val="-2"/>
        </w:rPr>
        <w:t>неделе.</w:t>
      </w:r>
    </w:p>
    <w:p w:rsidR="00EA0D95" w:rsidRDefault="00F4720E">
      <w:pPr>
        <w:pStyle w:val="a3"/>
        <w:ind w:right="106" w:firstLine="566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частей —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A0D95" w:rsidRDefault="00F4720E">
      <w:pPr>
        <w:pStyle w:val="a3"/>
        <w:ind w:right="103" w:firstLine="566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данную</w:t>
      </w:r>
      <w:r>
        <w:rPr>
          <w:spacing w:val="-3"/>
        </w:rPr>
        <w:t xml:space="preserve"> </w:t>
      </w:r>
      <w:r>
        <w:t>часть 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EA0D95" w:rsidRDefault="00F4720E">
      <w:pPr>
        <w:pStyle w:val="a3"/>
        <w:ind w:left="229" w:right="648" w:firstLine="708"/>
      </w:pPr>
      <w:r>
        <w:t>Обязательная часть учебного плана представлена обязательными предметными областями: «Русский язык и литературное чтение», «Математика</w:t>
      </w:r>
      <w:r w:rsidR="008F452F">
        <w:t xml:space="preserve"> </w:t>
      </w:r>
      <w:r>
        <w:t>и информатика», «Обществознание и</w:t>
      </w:r>
      <w:r>
        <w:rPr>
          <w:spacing w:val="40"/>
        </w:rPr>
        <w:t xml:space="preserve"> </w:t>
      </w:r>
      <w:r>
        <w:t>естествознание</w:t>
      </w:r>
      <w:r>
        <w:rPr>
          <w:spacing w:val="40"/>
        </w:rPr>
        <w:t xml:space="preserve"> </w:t>
      </w:r>
      <w:r>
        <w:t>(окружающий</w:t>
      </w:r>
      <w:r>
        <w:rPr>
          <w:spacing w:val="40"/>
        </w:rPr>
        <w:t xml:space="preserve"> </w:t>
      </w:r>
      <w:r>
        <w:t>мир)»,</w:t>
      </w:r>
    </w:p>
    <w:p w:rsidR="00EA0D95" w:rsidRDefault="00F4720E">
      <w:pPr>
        <w:pStyle w:val="a3"/>
        <w:ind w:left="229" w:right="649"/>
      </w:pPr>
      <w:r>
        <w:t>«Искусство», «Технология», «Физическая культура», каждая из которых направлена</w:t>
      </w:r>
      <w:r>
        <w:rPr>
          <w:spacing w:val="48"/>
        </w:rPr>
        <w:t xml:space="preserve">  </w:t>
      </w:r>
      <w:r>
        <w:t>на</w:t>
      </w:r>
      <w:r>
        <w:rPr>
          <w:spacing w:val="47"/>
        </w:rPr>
        <w:t xml:space="preserve">  </w:t>
      </w:r>
      <w:r>
        <w:t>решение</w:t>
      </w:r>
      <w:r>
        <w:rPr>
          <w:spacing w:val="48"/>
        </w:rPr>
        <w:t xml:space="preserve">  </w:t>
      </w:r>
      <w:r>
        <w:t>основных</w:t>
      </w:r>
      <w:r>
        <w:rPr>
          <w:spacing w:val="48"/>
        </w:rPr>
        <w:t xml:space="preserve">  </w:t>
      </w:r>
      <w:r>
        <w:t>задач</w:t>
      </w:r>
      <w:r>
        <w:rPr>
          <w:spacing w:val="47"/>
        </w:rPr>
        <w:t xml:space="preserve">  </w:t>
      </w:r>
      <w:r>
        <w:t>реализации</w:t>
      </w:r>
      <w:r>
        <w:rPr>
          <w:spacing w:val="47"/>
        </w:rPr>
        <w:t xml:space="preserve">  </w:t>
      </w:r>
      <w:r>
        <w:t>содержания</w:t>
      </w:r>
      <w:r>
        <w:rPr>
          <w:spacing w:val="48"/>
        </w:rPr>
        <w:t xml:space="preserve">  </w:t>
      </w:r>
      <w:r>
        <w:rPr>
          <w:spacing w:val="-2"/>
        </w:rPr>
        <w:t>учебных</w:t>
      </w:r>
    </w:p>
    <w:p w:rsidR="00EA0D95" w:rsidRDefault="00EA0D95">
      <w:pPr>
        <w:sectPr w:rsidR="00EA0D95">
          <w:pgSz w:w="11900" w:h="16820"/>
          <w:pgMar w:top="1040" w:right="320" w:bottom="280" w:left="740" w:header="720" w:footer="720" w:gutter="0"/>
          <w:cols w:space="720"/>
        </w:sectPr>
      </w:pPr>
    </w:p>
    <w:p w:rsidR="00EA0D95" w:rsidRDefault="00F4720E">
      <w:pPr>
        <w:pStyle w:val="a3"/>
        <w:spacing w:before="66"/>
        <w:ind w:left="229"/>
      </w:pPr>
      <w:r>
        <w:lastRenderedPageBreak/>
        <w:t>предметов,</w:t>
      </w:r>
      <w:r>
        <w:rPr>
          <w:spacing w:val="58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состав.</w:t>
      </w:r>
    </w:p>
    <w:p w:rsidR="00EA0D95" w:rsidRDefault="00F4720E">
      <w:pPr>
        <w:pStyle w:val="a3"/>
        <w:spacing w:before="3"/>
        <w:ind w:left="229" w:right="645" w:firstLine="463"/>
      </w:pPr>
      <w:r>
        <w:t>Образовательная д</w:t>
      </w:r>
      <w:r w:rsidR="008F452F">
        <w:t>еятельность в МБОУ «</w:t>
      </w:r>
      <w:proofErr w:type="spellStart"/>
      <w:r w:rsidR="008F452F">
        <w:t>Красненская</w:t>
      </w:r>
      <w:proofErr w:type="spellEnd"/>
      <w:r w:rsidR="008F452F">
        <w:t xml:space="preserve"> </w:t>
      </w:r>
      <w:r>
        <w:t xml:space="preserve"> СОШ» Алексеевского городского округа осуществляется на государственном языке Российской Федерации -</w:t>
      </w:r>
      <w:r>
        <w:rPr>
          <w:spacing w:val="-1"/>
        </w:rPr>
        <w:t xml:space="preserve"> </w:t>
      </w:r>
      <w:r>
        <w:t>русском. В соответствии</w:t>
      </w:r>
      <w:r>
        <w:rPr>
          <w:spacing w:val="-1"/>
        </w:rPr>
        <w:t xml:space="preserve"> </w:t>
      </w:r>
      <w:r>
        <w:t>п. 32.1. ФГОС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 xml:space="preserve">изучение родного языка (русского) и литературного чтения на родном языке (русском) осуществляется по заявлению родителей (законных представителей) несовершеннолетних обучающихся. </w:t>
      </w:r>
      <w:proofErr w:type="gramStart"/>
      <w:r>
        <w:t>В заявлениях родители (законные представители)</w:t>
      </w:r>
      <w:r>
        <w:rPr>
          <w:spacing w:val="40"/>
        </w:rPr>
        <w:t xml:space="preserve"> </w:t>
      </w:r>
      <w:r>
        <w:t>отказались</w:t>
      </w:r>
      <w:r>
        <w:rPr>
          <w:spacing w:val="40"/>
        </w:rPr>
        <w:t xml:space="preserve"> </w:t>
      </w:r>
      <w:r>
        <w:t>от изучения предмета «Родной язык (русский)» и «Литературное чтение на</w:t>
      </w:r>
      <w:r>
        <w:rPr>
          <w:spacing w:val="-1"/>
        </w:rPr>
        <w:t xml:space="preserve"> </w:t>
      </w:r>
      <w:r>
        <w:t>родном языке (русском)» в связи с тем, что на языке образования (русском) изучаются обязательные учебные предметы «Русский язык», «Литературное чтение».</w:t>
      </w:r>
      <w:proofErr w:type="gramEnd"/>
    </w:p>
    <w:p w:rsidR="00EA0D95" w:rsidRDefault="00F4720E">
      <w:pPr>
        <w:spacing w:line="259" w:lineRule="auto"/>
        <w:ind w:left="112" w:right="641" w:firstLine="427"/>
        <w:jc w:val="both"/>
        <w:rPr>
          <w:sz w:val="28"/>
        </w:rPr>
      </w:pPr>
      <w:r>
        <w:rPr>
          <w:sz w:val="28"/>
        </w:rPr>
        <w:t xml:space="preserve">Предметная область «Русский язык и литературное чтение» представлена предметами: </w:t>
      </w:r>
      <w:r>
        <w:rPr>
          <w:b/>
          <w:sz w:val="28"/>
        </w:rPr>
        <w:t>«Русский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«Литературное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чтение»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-4</w:t>
      </w:r>
      <w:r>
        <w:rPr>
          <w:spacing w:val="-16"/>
          <w:sz w:val="28"/>
        </w:rPr>
        <w:t xml:space="preserve"> </w:t>
      </w:r>
      <w:r>
        <w:rPr>
          <w:sz w:val="28"/>
        </w:rPr>
        <w:t>часа в неделю.</w:t>
      </w:r>
    </w:p>
    <w:p w:rsidR="00EA0D95" w:rsidRDefault="00F4720E">
      <w:pPr>
        <w:spacing w:line="322" w:lineRule="exact"/>
        <w:ind w:left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55"/>
          <w:sz w:val="28"/>
        </w:rPr>
        <w:t xml:space="preserve"> </w:t>
      </w:r>
      <w:r>
        <w:rPr>
          <w:sz w:val="28"/>
        </w:rPr>
        <w:t>полугодии</w:t>
      </w:r>
      <w:r>
        <w:rPr>
          <w:spacing w:val="61"/>
          <w:sz w:val="28"/>
        </w:rPr>
        <w:t xml:space="preserve"> </w:t>
      </w:r>
      <w:r>
        <w:rPr>
          <w:sz w:val="28"/>
        </w:rPr>
        <w:t>I</w:t>
      </w:r>
      <w:r>
        <w:rPr>
          <w:spacing w:val="5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5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56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60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курсом</w:t>
      </w:r>
    </w:p>
    <w:p w:rsidR="00EA0D95" w:rsidRDefault="00F4720E">
      <w:pPr>
        <w:pStyle w:val="a3"/>
        <w:spacing w:line="242" w:lineRule="auto"/>
        <w:ind w:right="643"/>
      </w:pPr>
      <w:r>
        <w:t>«Обучение грамоте. Письмо», предмет «Литературное чтение» - курсом</w:t>
      </w:r>
      <w:r>
        <w:rPr>
          <w:spacing w:val="-2"/>
        </w:rPr>
        <w:t xml:space="preserve"> </w:t>
      </w:r>
      <w:r>
        <w:t>«Обучение грамоте.</w:t>
      </w:r>
      <w:r>
        <w:rPr>
          <w:spacing w:val="34"/>
        </w:rPr>
        <w:t xml:space="preserve">  </w:t>
      </w:r>
      <w:r>
        <w:t>Чтение».</w:t>
      </w:r>
      <w:r>
        <w:rPr>
          <w:spacing w:val="34"/>
        </w:rPr>
        <w:t xml:space="preserve">  </w:t>
      </w:r>
      <w:r>
        <w:t>Систематическое</w:t>
      </w:r>
      <w:r>
        <w:rPr>
          <w:spacing w:val="34"/>
        </w:rPr>
        <w:t xml:space="preserve">  </w:t>
      </w:r>
      <w:r>
        <w:t>изучение</w:t>
      </w:r>
      <w:r>
        <w:rPr>
          <w:spacing w:val="36"/>
        </w:rPr>
        <w:t xml:space="preserve">  </w:t>
      </w:r>
      <w:r>
        <w:t>предметов</w:t>
      </w:r>
      <w:r>
        <w:rPr>
          <w:spacing w:val="39"/>
        </w:rPr>
        <w:t xml:space="preserve">  </w:t>
      </w:r>
      <w:r>
        <w:t>«Русский</w:t>
      </w:r>
      <w:r>
        <w:rPr>
          <w:spacing w:val="35"/>
        </w:rPr>
        <w:t xml:space="preserve">  </w:t>
      </w:r>
      <w:r>
        <w:t>язык»</w:t>
      </w:r>
      <w:r>
        <w:rPr>
          <w:spacing w:val="50"/>
          <w:w w:val="150"/>
        </w:rPr>
        <w:t xml:space="preserve">  </w:t>
      </w:r>
      <w:r>
        <w:rPr>
          <w:spacing w:val="-10"/>
        </w:rPr>
        <w:t>и</w:t>
      </w:r>
    </w:p>
    <w:p w:rsidR="00EA0D95" w:rsidRDefault="00F4720E">
      <w:pPr>
        <w:pStyle w:val="a3"/>
        <w:spacing w:line="317" w:lineRule="exact"/>
      </w:pPr>
      <w:r>
        <w:t>«Литературное</w:t>
      </w:r>
      <w:r>
        <w:rPr>
          <w:spacing w:val="-10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начинается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второго</w:t>
      </w:r>
      <w:r>
        <w:rPr>
          <w:spacing w:val="-6"/>
        </w:rPr>
        <w:t xml:space="preserve"> </w:t>
      </w:r>
      <w:r>
        <w:rPr>
          <w:spacing w:val="-2"/>
        </w:rPr>
        <w:t>полугодия.</w:t>
      </w:r>
    </w:p>
    <w:p w:rsidR="00EA0D95" w:rsidRDefault="00F4720E">
      <w:pPr>
        <w:pStyle w:val="a3"/>
        <w:spacing w:line="322" w:lineRule="exact"/>
        <w:ind w:left="539"/>
      </w:pPr>
      <w:r>
        <w:t>Предметная</w:t>
      </w:r>
      <w:r>
        <w:rPr>
          <w:spacing w:val="43"/>
          <w:w w:val="150"/>
        </w:rPr>
        <w:t xml:space="preserve"> </w:t>
      </w:r>
      <w:r>
        <w:t>область</w:t>
      </w:r>
      <w:r>
        <w:rPr>
          <w:spacing w:val="47"/>
          <w:w w:val="150"/>
        </w:rPr>
        <w:t xml:space="preserve"> </w:t>
      </w:r>
      <w:r>
        <w:t>«Иностранный</w:t>
      </w:r>
      <w:r>
        <w:rPr>
          <w:spacing w:val="47"/>
          <w:w w:val="150"/>
        </w:rPr>
        <w:t xml:space="preserve"> </w:t>
      </w:r>
      <w:r>
        <w:t>язык»</w:t>
      </w:r>
      <w:r>
        <w:rPr>
          <w:spacing w:val="79"/>
        </w:rPr>
        <w:t xml:space="preserve"> </w:t>
      </w:r>
      <w:r>
        <w:t>представлена</w:t>
      </w:r>
      <w:r>
        <w:rPr>
          <w:spacing w:val="47"/>
          <w:w w:val="150"/>
        </w:rPr>
        <w:t xml:space="preserve"> </w:t>
      </w:r>
      <w:r>
        <w:t>учебным</w:t>
      </w:r>
      <w:r>
        <w:rPr>
          <w:spacing w:val="-16"/>
        </w:rPr>
        <w:t xml:space="preserve"> </w:t>
      </w:r>
      <w:r>
        <w:rPr>
          <w:spacing w:val="-2"/>
        </w:rPr>
        <w:t>предметом</w:t>
      </w:r>
    </w:p>
    <w:p w:rsidR="00EA0D95" w:rsidRDefault="00F4720E">
      <w:pPr>
        <w:pStyle w:val="a3"/>
        <w:spacing w:line="322" w:lineRule="exact"/>
      </w:pPr>
      <w:r>
        <w:t>«Иностранный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(английский)»</w:t>
      </w:r>
      <w:r>
        <w:rPr>
          <w:spacing w:val="-5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классе)</w:t>
      </w:r>
    </w:p>
    <w:p w:rsidR="00EA0D95" w:rsidRDefault="00F4720E">
      <w:pPr>
        <w:pStyle w:val="a3"/>
        <w:ind w:right="650" w:firstLine="427"/>
      </w:pPr>
      <w:r>
        <w:t>Предметная область «Математика и информатика» представлена учебным предметом</w:t>
      </w:r>
      <w:r>
        <w:rPr>
          <w:spacing w:val="40"/>
        </w:rPr>
        <w:t xml:space="preserve"> </w:t>
      </w:r>
      <w:r>
        <w:rPr>
          <w:b/>
        </w:rPr>
        <w:t>«Математика»</w:t>
      </w:r>
      <w:r>
        <w:t>,</w:t>
      </w:r>
      <w:r>
        <w:rPr>
          <w:spacing w:val="40"/>
        </w:rPr>
        <w:t xml:space="preserve"> </w:t>
      </w:r>
      <w:r>
        <w:t>который изучается в объеме</w:t>
      </w:r>
      <w:r>
        <w:rPr>
          <w:spacing w:val="40"/>
        </w:rPr>
        <w:t xml:space="preserve"> </w:t>
      </w:r>
      <w:r>
        <w:t>4 часа в неделю.</w:t>
      </w:r>
    </w:p>
    <w:p w:rsidR="00EA0D95" w:rsidRDefault="00F4720E">
      <w:pPr>
        <w:pStyle w:val="a3"/>
        <w:spacing w:line="242" w:lineRule="auto"/>
        <w:ind w:right="648" w:firstLine="427"/>
      </w:pPr>
      <w:r>
        <w:t xml:space="preserve">Предметная область </w:t>
      </w:r>
      <w:r>
        <w:rPr>
          <w:b/>
        </w:rPr>
        <w:t>«</w:t>
      </w:r>
      <w:r>
        <w:t>Обществознание и естествознание (окружающий</w:t>
      </w:r>
      <w:r>
        <w:rPr>
          <w:spacing w:val="-18"/>
        </w:rPr>
        <w:t xml:space="preserve"> </w:t>
      </w:r>
      <w:r>
        <w:t>мир)</w:t>
      </w:r>
      <w:r>
        <w:rPr>
          <w:b/>
        </w:rPr>
        <w:t xml:space="preserve">» </w:t>
      </w:r>
      <w:r>
        <w:t xml:space="preserve">представлена предметом </w:t>
      </w:r>
      <w:r>
        <w:rPr>
          <w:b/>
        </w:rPr>
        <w:t>«Окружающий мир»</w:t>
      </w:r>
      <w:r>
        <w:t>-2 часа в неделю.</w:t>
      </w:r>
    </w:p>
    <w:p w:rsidR="00EA0D95" w:rsidRDefault="00F4720E">
      <w:pPr>
        <w:pStyle w:val="a3"/>
        <w:spacing w:line="317" w:lineRule="exact"/>
        <w:ind w:left="539"/>
      </w:pPr>
      <w:r>
        <w:t>Предметная</w:t>
      </w:r>
      <w:r>
        <w:rPr>
          <w:spacing w:val="11"/>
        </w:rPr>
        <w:t xml:space="preserve"> </w:t>
      </w:r>
      <w:r>
        <w:t>область</w:t>
      </w:r>
      <w:r>
        <w:rPr>
          <w:spacing w:val="77"/>
        </w:rPr>
        <w:t xml:space="preserve"> </w:t>
      </w:r>
      <w:r>
        <w:t>«Искусство»</w:t>
      </w:r>
      <w:r>
        <w:rPr>
          <w:spacing w:val="78"/>
        </w:rPr>
        <w:t xml:space="preserve"> </w:t>
      </w:r>
      <w:r>
        <w:t>представлена</w:t>
      </w:r>
      <w:r>
        <w:rPr>
          <w:spacing w:val="46"/>
          <w:w w:val="150"/>
        </w:rPr>
        <w:t xml:space="preserve"> </w:t>
      </w:r>
      <w:r>
        <w:t>учебными</w:t>
      </w:r>
      <w:r>
        <w:rPr>
          <w:spacing w:val="79"/>
        </w:rPr>
        <w:t xml:space="preserve"> </w:t>
      </w:r>
      <w:r>
        <w:rPr>
          <w:spacing w:val="-2"/>
        </w:rPr>
        <w:t>предметами</w:t>
      </w:r>
    </w:p>
    <w:p w:rsidR="00EA0D95" w:rsidRDefault="00F4720E">
      <w:pPr>
        <w:spacing w:line="319" w:lineRule="exact"/>
        <w:ind w:left="229"/>
        <w:jc w:val="both"/>
        <w:rPr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искусство»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«Музыка»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часу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неделю.</w:t>
      </w:r>
    </w:p>
    <w:p w:rsidR="00EA0D95" w:rsidRDefault="00F4720E">
      <w:pPr>
        <w:pStyle w:val="a3"/>
        <w:spacing w:before="25"/>
        <w:ind w:left="938"/>
      </w:pPr>
      <w:r>
        <w:t>Предметная</w:t>
      </w:r>
      <w:r>
        <w:rPr>
          <w:spacing w:val="69"/>
        </w:rPr>
        <w:t xml:space="preserve">   </w:t>
      </w:r>
      <w:r>
        <w:t>область</w:t>
      </w:r>
      <w:r>
        <w:rPr>
          <w:spacing w:val="56"/>
          <w:w w:val="150"/>
        </w:rPr>
        <w:t xml:space="preserve">   </w:t>
      </w:r>
      <w:r>
        <w:t>«Технология»</w:t>
      </w:r>
      <w:r>
        <w:rPr>
          <w:spacing w:val="56"/>
          <w:w w:val="150"/>
        </w:rPr>
        <w:t xml:space="preserve">   </w:t>
      </w:r>
      <w:r>
        <w:t>представлена</w:t>
      </w:r>
      <w:r>
        <w:rPr>
          <w:spacing w:val="57"/>
          <w:w w:val="150"/>
        </w:rPr>
        <w:t xml:space="preserve">   </w:t>
      </w:r>
      <w:r>
        <w:rPr>
          <w:spacing w:val="-2"/>
        </w:rPr>
        <w:t>предметом</w:t>
      </w:r>
    </w:p>
    <w:p w:rsidR="00EA0D95" w:rsidRDefault="00922B0D">
      <w:pPr>
        <w:spacing w:before="5" w:line="321" w:lineRule="exact"/>
        <w:ind w:left="229"/>
        <w:jc w:val="both"/>
        <w:rPr>
          <w:sz w:val="28"/>
        </w:rPr>
      </w:pPr>
      <w:r>
        <w:rPr>
          <w:b/>
          <w:sz w:val="28"/>
        </w:rPr>
        <w:t>Труд «т</w:t>
      </w:r>
      <w:r w:rsidR="00F4720E">
        <w:rPr>
          <w:b/>
          <w:sz w:val="28"/>
        </w:rPr>
        <w:t>ехнология»</w:t>
      </w:r>
      <w:r w:rsidR="00F4720E">
        <w:rPr>
          <w:b/>
          <w:spacing w:val="63"/>
          <w:sz w:val="28"/>
        </w:rPr>
        <w:t xml:space="preserve"> </w:t>
      </w:r>
      <w:r w:rsidR="00F4720E">
        <w:rPr>
          <w:sz w:val="28"/>
        </w:rPr>
        <w:t>-</w:t>
      </w:r>
      <w:r w:rsidR="00F4720E">
        <w:rPr>
          <w:spacing w:val="-5"/>
          <w:sz w:val="28"/>
        </w:rPr>
        <w:t xml:space="preserve"> </w:t>
      </w:r>
      <w:r w:rsidR="00F4720E">
        <w:rPr>
          <w:sz w:val="28"/>
        </w:rPr>
        <w:t>1</w:t>
      </w:r>
      <w:r w:rsidR="00F4720E">
        <w:rPr>
          <w:spacing w:val="-5"/>
          <w:sz w:val="28"/>
        </w:rPr>
        <w:t xml:space="preserve"> </w:t>
      </w:r>
      <w:r w:rsidR="00F4720E">
        <w:rPr>
          <w:sz w:val="28"/>
        </w:rPr>
        <w:t>час</w:t>
      </w:r>
      <w:r w:rsidR="00F4720E">
        <w:rPr>
          <w:spacing w:val="-2"/>
          <w:sz w:val="28"/>
        </w:rPr>
        <w:t xml:space="preserve"> </w:t>
      </w:r>
      <w:r w:rsidR="00F4720E">
        <w:rPr>
          <w:sz w:val="28"/>
        </w:rPr>
        <w:t>в</w:t>
      </w:r>
      <w:r w:rsidR="00F4720E">
        <w:rPr>
          <w:spacing w:val="-6"/>
          <w:sz w:val="28"/>
        </w:rPr>
        <w:t xml:space="preserve"> </w:t>
      </w:r>
      <w:r w:rsidR="00F4720E">
        <w:rPr>
          <w:spacing w:val="-2"/>
          <w:sz w:val="28"/>
        </w:rPr>
        <w:t>неделю.</w:t>
      </w:r>
    </w:p>
    <w:p w:rsidR="00EA0D95" w:rsidRDefault="00F4720E">
      <w:pPr>
        <w:pStyle w:val="a3"/>
        <w:ind w:left="229" w:right="648" w:firstLine="708"/>
      </w:pPr>
      <w:r>
        <w:t xml:space="preserve">Предметная область «Физическая культура» представлена учебным предметом </w:t>
      </w:r>
      <w:r>
        <w:rPr>
          <w:b/>
        </w:rPr>
        <w:t xml:space="preserve">«Физическая культура» </w:t>
      </w:r>
      <w:r>
        <w:t>- 2 часа в неделю.</w:t>
      </w:r>
    </w:p>
    <w:p w:rsidR="00EA0D95" w:rsidRDefault="00F4720E">
      <w:pPr>
        <w:pStyle w:val="a3"/>
        <w:ind w:left="229" w:right="644" w:firstLine="672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</w:t>
      </w:r>
      <w:r>
        <w:rPr>
          <w:spacing w:val="-16"/>
        </w:rPr>
        <w:t xml:space="preserve"> </w:t>
      </w:r>
      <w:r>
        <w:t>Время,</w:t>
      </w:r>
      <w:r>
        <w:rPr>
          <w:spacing w:val="-16"/>
        </w:rPr>
        <w:t xml:space="preserve"> </w:t>
      </w:r>
      <w:r>
        <w:t>отводимое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данную</w:t>
      </w:r>
      <w:r>
        <w:rPr>
          <w:spacing w:val="-17"/>
        </w:rPr>
        <w:t xml:space="preserve"> </w:t>
      </w:r>
      <w:r>
        <w:t>часть</w:t>
      </w:r>
      <w:r>
        <w:rPr>
          <w:spacing w:val="-17"/>
        </w:rPr>
        <w:t xml:space="preserve"> </w:t>
      </w:r>
      <w:r>
        <w:t>внутри</w:t>
      </w:r>
      <w:r>
        <w:rPr>
          <w:spacing w:val="-15"/>
        </w:rPr>
        <w:t xml:space="preserve"> </w:t>
      </w:r>
      <w:r>
        <w:t>максимально</w:t>
      </w:r>
      <w:r>
        <w:rPr>
          <w:spacing w:val="-15"/>
        </w:rPr>
        <w:t xml:space="preserve"> </w:t>
      </w:r>
      <w:r>
        <w:t xml:space="preserve">допустимой недельной нагрузки </w:t>
      </w:r>
      <w:proofErr w:type="gramStart"/>
      <w:r>
        <w:t>обучающихся</w:t>
      </w:r>
      <w:proofErr w:type="gramEnd"/>
      <w:r>
        <w:t xml:space="preserve"> использовано:</w:t>
      </w:r>
    </w:p>
    <w:p w:rsidR="00EA0D95" w:rsidRPr="00E006F2" w:rsidRDefault="00F4720E" w:rsidP="00E006F2">
      <w:pPr>
        <w:pStyle w:val="a3"/>
        <w:ind w:left="229" w:right="645" w:firstLine="463"/>
      </w:pPr>
      <w:r>
        <w:t>-</w:t>
      </w:r>
      <w:r>
        <w:rPr>
          <w:spacing w:val="40"/>
        </w:rPr>
        <w:t xml:space="preserve"> </w:t>
      </w:r>
      <w:r>
        <w:t>В 1 и 2 классах на увеличение учебных часов, отводимых на изучение предмета «Физическая культура» (1 час) с целью реализации потребности обучающихся в двигательной активности.</w:t>
      </w:r>
    </w:p>
    <w:p w:rsidR="00EA0D95" w:rsidRDefault="00F4720E">
      <w:pPr>
        <w:pStyle w:val="a3"/>
        <w:ind w:right="100" w:firstLine="566"/>
      </w:pPr>
      <w:r>
        <w:t>В Муниципальном бюджетном общеобразоват</w:t>
      </w:r>
      <w:r w:rsidR="008F452F">
        <w:t>ельном учреждении «</w:t>
      </w:r>
      <w:proofErr w:type="spellStart"/>
      <w:r w:rsidR="008F452F">
        <w:t>Красненская</w:t>
      </w:r>
      <w:proofErr w:type="spellEnd"/>
      <w:r w:rsidR="008F452F">
        <w:t xml:space="preserve"> </w:t>
      </w:r>
      <w:r>
        <w:t>средняя общеобразовательная школа» Алексеевского городского округа языком обучения является русский язык.</w:t>
      </w:r>
    </w:p>
    <w:p w:rsidR="00EA0D95" w:rsidRDefault="00F4720E">
      <w:pPr>
        <w:pStyle w:val="a3"/>
        <w:spacing w:before="1"/>
        <w:ind w:right="108" w:firstLine="566"/>
      </w:pPr>
      <w:r>
        <w:t>При</w:t>
      </w:r>
      <w:r>
        <w:rPr>
          <w:spacing w:val="-18"/>
        </w:rPr>
        <w:t xml:space="preserve"> </w:t>
      </w:r>
      <w:r>
        <w:t>изучении</w:t>
      </w:r>
      <w:r>
        <w:rPr>
          <w:spacing w:val="-17"/>
        </w:rPr>
        <w:t xml:space="preserve"> </w:t>
      </w:r>
      <w:r>
        <w:t>предметной</w:t>
      </w:r>
      <w:r>
        <w:rPr>
          <w:spacing w:val="-18"/>
        </w:rPr>
        <w:t xml:space="preserve"> </w:t>
      </w:r>
      <w:r>
        <w:t>области</w:t>
      </w:r>
      <w:r>
        <w:rPr>
          <w:spacing w:val="-17"/>
        </w:rPr>
        <w:t xml:space="preserve"> </w:t>
      </w:r>
      <w:r>
        <w:t>«Основы</w:t>
      </w:r>
      <w:r>
        <w:rPr>
          <w:spacing w:val="-18"/>
        </w:rPr>
        <w:t xml:space="preserve"> </w:t>
      </w:r>
      <w:r>
        <w:t>религиозных</w:t>
      </w:r>
      <w:r>
        <w:rPr>
          <w:spacing w:val="-17"/>
        </w:rPr>
        <w:t xml:space="preserve"> </w:t>
      </w:r>
      <w:r>
        <w:t>культур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светской</w:t>
      </w:r>
      <w:r>
        <w:rPr>
          <w:spacing w:val="-18"/>
        </w:rPr>
        <w:t xml:space="preserve"> </w:t>
      </w:r>
      <w:r>
        <w:t>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EA0D95" w:rsidRDefault="00EA0D95">
      <w:pPr>
        <w:sectPr w:rsidR="00EA0D95">
          <w:pgSz w:w="11900" w:h="16820"/>
          <w:pgMar w:top="1040" w:right="320" w:bottom="280" w:left="740" w:header="720" w:footer="720" w:gutter="0"/>
          <w:cols w:space="720"/>
        </w:sectPr>
      </w:pPr>
    </w:p>
    <w:p w:rsidR="00EA0D95" w:rsidRDefault="00F4720E">
      <w:pPr>
        <w:pStyle w:val="a3"/>
        <w:spacing w:before="66" w:line="242" w:lineRule="auto"/>
        <w:ind w:right="102" w:firstLine="566"/>
      </w:pPr>
      <w:r>
        <w:lastRenderedPageBreak/>
        <w:t>Все предметы обязательной части учебного плана</w:t>
      </w:r>
      <w:r>
        <w:rPr>
          <w:spacing w:val="40"/>
        </w:rPr>
        <w:t xml:space="preserve"> </w:t>
      </w:r>
      <w:r>
        <w:t>и части, формируемой участниками образовательных отношений, оцениваются по четвертям.</w:t>
      </w:r>
    </w:p>
    <w:p w:rsidR="00EA0D95" w:rsidRDefault="00F4720E">
      <w:pPr>
        <w:pStyle w:val="a3"/>
        <w:ind w:right="102" w:firstLine="708"/>
      </w:pPr>
      <w:proofErr w:type="gramStart"/>
      <w:r>
        <w:t xml:space="preserve">С целью установления фактического уровня теоретических знаний по предметам учебного плана, уровня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действий, практических знаний и умений, соотнесения этого уровня с требованиями образовательного стандарта основного общего образования, в соответствии со ст. 58 Закона Российской Федерации ФЗ-273 «Об образовании в Российской Федерации», согласно</w:t>
      </w:r>
      <w:r>
        <w:rPr>
          <w:spacing w:val="-1"/>
        </w:rPr>
        <w:t xml:space="preserve"> </w:t>
      </w:r>
      <w:r>
        <w:t>локальному</w:t>
      </w:r>
      <w:r>
        <w:rPr>
          <w:spacing w:val="-5"/>
        </w:rPr>
        <w:t xml:space="preserve"> </w:t>
      </w:r>
      <w:r>
        <w:t>акту</w:t>
      </w:r>
      <w:r>
        <w:rPr>
          <w:spacing w:val="-3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«Положение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формах,</w:t>
      </w:r>
      <w:r>
        <w:rPr>
          <w:spacing w:val="-5"/>
        </w:rPr>
        <w:t xml:space="preserve"> </w:t>
      </w:r>
      <w:r>
        <w:t>периодичности,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текущего контроля</w:t>
      </w:r>
      <w:r>
        <w:rPr>
          <w:spacing w:val="62"/>
          <w:w w:val="150"/>
        </w:rPr>
        <w:t xml:space="preserve">  </w:t>
      </w:r>
      <w:r>
        <w:t>успеваемости</w:t>
      </w:r>
      <w:r>
        <w:rPr>
          <w:spacing w:val="62"/>
          <w:w w:val="150"/>
        </w:rPr>
        <w:t xml:space="preserve">  </w:t>
      </w:r>
      <w:r>
        <w:t>и</w:t>
      </w:r>
      <w:r>
        <w:rPr>
          <w:spacing w:val="63"/>
          <w:w w:val="150"/>
        </w:rPr>
        <w:t xml:space="preserve">  </w:t>
      </w:r>
      <w:r>
        <w:t>промежуточной</w:t>
      </w:r>
      <w:r>
        <w:rPr>
          <w:spacing w:val="62"/>
          <w:w w:val="150"/>
        </w:rPr>
        <w:t xml:space="preserve">  </w:t>
      </w:r>
      <w:r>
        <w:t>аттестации</w:t>
      </w:r>
      <w:r>
        <w:rPr>
          <w:spacing w:val="62"/>
          <w:w w:val="150"/>
        </w:rPr>
        <w:t xml:space="preserve">  </w:t>
      </w:r>
      <w:r>
        <w:t>обучающихся</w:t>
      </w:r>
      <w:proofErr w:type="gramEnd"/>
      <w:r>
        <w:rPr>
          <w:spacing w:val="63"/>
          <w:w w:val="150"/>
        </w:rPr>
        <w:t xml:space="preserve">  </w:t>
      </w:r>
      <w:r>
        <w:rPr>
          <w:spacing w:val="-4"/>
        </w:rPr>
        <w:t>МБОУ</w:t>
      </w:r>
    </w:p>
    <w:p w:rsidR="00EA0D95" w:rsidRDefault="008F452F">
      <w:pPr>
        <w:pStyle w:val="a3"/>
        <w:ind w:right="105"/>
      </w:pPr>
      <w:r>
        <w:t>«</w:t>
      </w:r>
      <w:proofErr w:type="spellStart"/>
      <w:r>
        <w:t>Красненская</w:t>
      </w:r>
      <w:proofErr w:type="spellEnd"/>
      <w:r>
        <w:t xml:space="preserve"> </w:t>
      </w:r>
      <w:r w:rsidR="00F4720E">
        <w:t>СОШ» Алексеевского городского округа» во 2-4-х классах промежуточная аттестация проводится без прерывания образовательной деятельности по четвертям с использованием результатов оценочных процедур.</w:t>
      </w:r>
    </w:p>
    <w:p w:rsidR="00EA0D95" w:rsidRDefault="00F4720E">
      <w:pPr>
        <w:pStyle w:val="a3"/>
        <w:ind w:right="105" w:firstLine="566"/>
      </w:pPr>
      <w:r>
        <w:t xml:space="preserve">Промежуточная аттестация – процедура, проводимая с целью оценки качества освоения </w:t>
      </w:r>
      <w:proofErr w:type="gramStart"/>
      <w:r>
        <w:t>обучающимися</w:t>
      </w:r>
      <w:proofErr w:type="gramEnd"/>
      <w: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EA0D95" w:rsidRDefault="00F4720E">
      <w:pPr>
        <w:pStyle w:val="a3"/>
        <w:ind w:right="106" w:firstLine="566"/>
      </w:pPr>
      <w:r>
        <w:t xml:space="preserve">Промежуточная/годовая аттестация </w:t>
      </w:r>
      <w:proofErr w:type="gramStart"/>
      <w:r>
        <w:t>обучающихся</w:t>
      </w:r>
      <w:proofErr w:type="gramEnd"/>
      <w:r>
        <w:t xml:space="preserve"> за четверть осуществляется в соответствии с календарным учебным графиком.</w:t>
      </w:r>
    </w:p>
    <w:p w:rsidR="00EA0D95" w:rsidRDefault="00F4720E">
      <w:pPr>
        <w:pStyle w:val="a3"/>
        <w:ind w:left="140" w:right="149" w:firstLine="696"/>
      </w:pPr>
      <w:r>
        <w:t>Годовая</w:t>
      </w:r>
      <w:r>
        <w:rPr>
          <w:spacing w:val="-11"/>
        </w:rPr>
        <w:t xml:space="preserve"> </w:t>
      </w:r>
      <w:r>
        <w:t>промежуточная</w:t>
      </w:r>
      <w:r>
        <w:rPr>
          <w:spacing w:val="-11"/>
        </w:rPr>
        <w:t xml:space="preserve"> </w:t>
      </w:r>
      <w:r>
        <w:t>аттестация</w:t>
      </w:r>
      <w:r>
        <w:rPr>
          <w:spacing w:val="-11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аттестационных</w:t>
      </w:r>
      <w:r>
        <w:rPr>
          <w:spacing w:val="-10"/>
        </w:rPr>
        <w:t xml:space="preserve"> </w:t>
      </w:r>
      <w:r>
        <w:t>испытаний</w:t>
      </w:r>
      <w:r>
        <w:rPr>
          <w:spacing w:val="-10"/>
        </w:rPr>
        <w:t xml:space="preserve"> </w:t>
      </w:r>
      <w:r>
        <w:t>на основе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текущего</w:t>
      </w:r>
      <w:r>
        <w:rPr>
          <w:spacing w:val="-18"/>
        </w:rPr>
        <w:t xml:space="preserve"> </w:t>
      </w:r>
      <w:r>
        <w:t>контроля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оценки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достижений</w:t>
      </w:r>
      <w:r>
        <w:rPr>
          <w:spacing w:val="-17"/>
        </w:rPr>
        <w:t xml:space="preserve"> </w:t>
      </w:r>
      <w:r>
        <w:t>учащихся и фиксируется в виде годовой отметки по предмету, выводится как среднее арифметическое четвертных отметок.</w:t>
      </w:r>
    </w:p>
    <w:p w:rsidR="00EA0D95" w:rsidRDefault="00F4720E">
      <w:pPr>
        <w:pStyle w:val="a3"/>
        <w:spacing w:line="321" w:lineRule="exact"/>
        <w:ind w:left="863"/>
        <w:jc w:val="left"/>
      </w:pPr>
      <w:r>
        <w:t>Формами</w:t>
      </w:r>
      <w:r>
        <w:rPr>
          <w:spacing w:val="-11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процедур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EA0D95" w:rsidRDefault="00F4720E">
      <w:pPr>
        <w:pStyle w:val="a5"/>
        <w:numPr>
          <w:ilvl w:val="0"/>
          <w:numId w:val="1"/>
        </w:numPr>
        <w:tabs>
          <w:tab w:val="left" w:pos="1025"/>
        </w:tabs>
        <w:spacing w:line="363" w:lineRule="exact"/>
        <w:jc w:val="left"/>
        <w:rPr>
          <w:sz w:val="28"/>
        </w:rPr>
      </w:pPr>
      <w:r>
        <w:rPr>
          <w:sz w:val="28"/>
        </w:rPr>
        <w:t>входная,</w:t>
      </w:r>
      <w:r>
        <w:rPr>
          <w:spacing w:val="-9"/>
          <w:sz w:val="28"/>
        </w:rPr>
        <w:t xml:space="preserve"> </w:t>
      </w:r>
      <w:r>
        <w:rPr>
          <w:sz w:val="28"/>
        </w:rPr>
        <w:t>рубежная,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работа,</w:t>
      </w:r>
    </w:p>
    <w:p w:rsidR="00EA0D95" w:rsidRDefault="00F4720E">
      <w:pPr>
        <w:pStyle w:val="a5"/>
        <w:numPr>
          <w:ilvl w:val="0"/>
          <w:numId w:val="1"/>
        </w:numPr>
        <w:tabs>
          <w:tab w:val="left" w:pos="1025"/>
        </w:tabs>
        <w:spacing w:line="359" w:lineRule="exact"/>
        <w:jc w:val="left"/>
        <w:rPr>
          <w:sz w:val="28"/>
        </w:rPr>
      </w:pPr>
      <w:r>
        <w:rPr>
          <w:sz w:val="28"/>
        </w:rPr>
        <w:t>комплексная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межпредметной</w:t>
      </w:r>
      <w:proofErr w:type="spell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основе,</w:t>
      </w:r>
    </w:p>
    <w:p w:rsidR="00EA0D95" w:rsidRDefault="00F4720E">
      <w:pPr>
        <w:pStyle w:val="a5"/>
        <w:numPr>
          <w:ilvl w:val="0"/>
          <w:numId w:val="1"/>
        </w:numPr>
        <w:tabs>
          <w:tab w:val="left" w:pos="1025"/>
        </w:tabs>
        <w:spacing w:line="359" w:lineRule="exact"/>
        <w:jc w:val="left"/>
        <w:rPr>
          <w:sz w:val="28"/>
        </w:rPr>
      </w:pPr>
      <w:r>
        <w:rPr>
          <w:sz w:val="28"/>
        </w:rPr>
        <w:t>всероссийские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работы,</w:t>
      </w:r>
    </w:p>
    <w:p w:rsidR="00EA0D95" w:rsidRDefault="00F4720E">
      <w:pPr>
        <w:pStyle w:val="a5"/>
        <w:numPr>
          <w:ilvl w:val="0"/>
          <w:numId w:val="1"/>
        </w:numPr>
        <w:tabs>
          <w:tab w:val="left" w:pos="1025"/>
        </w:tabs>
        <w:spacing w:line="360" w:lineRule="exact"/>
        <w:jc w:val="left"/>
        <w:rPr>
          <w:sz w:val="28"/>
        </w:rPr>
      </w:pPr>
      <w:r>
        <w:rPr>
          <w:sz w:val="28"/>
        </w:rPr>
        <w:t>контрольная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работа,</w:t>
      </w:r>
    </w:p>
    <w:p w:rsidR="00EA0D95" w:rsidRDefault="00F4720E">
      <w:pPr>
        <w:pStyle w:val="a5"/>
        <w:numPr>
          <w:ilvl w:val="0"/>
          <w:numId w:val="1"/>
        </w:numPr>
        <w:tabs>
          <w:tab w:val="left" w:pos="1025"/>
        </w:tabs>
        <w:spacing w:line="359" w:lineRule="exact"/>
        <w:jc w:val="left"/>
        <w:rPr>
          <w:sz w:val="28"/>
        </w:rPr>
      </w:pPr>
      <w:proofErr w:type="gramStart"/>
      <w:r>
        <w:rPr>
          <w:sz w:val="28"/>
        </w:rPr>
        <w:t>тестовая</w:t>
      </w:r>
      <w:proofErr w:type="gramEnd"/>
      <w:r>
        <w:rPr>
          <w:spacing w:val="-2"/>
          <w:sz w:val="28"/>
        </w:rPr>
        <w:t xml:space="preserve"> работы,</w:t>
      </w:r>
    </w:p>
    <w:p w:rsidR="00EA0D95" w:rsidRDefault="00F4720E">
      <w:pPr>
        <w:pStyle w:val="a5"/>
        <w:numPr>
          <w:ilvl w:val="0"/>
          <w:numId w:val="1"/>
        </w:numPr>
        <w:tabs>
          <w:tab w:val="left" w:pos="1025"/>
        </w:tabs>
        <w:spacing w:line="359" w:lineRule="exact"/>
        <w:jc w:val="left"/>
        <w:rPr>
          <w:sz w:val="28"/>
        </w:rPr>
      </w:pPr>
      <w:proofErr w:type="gramStart"/>
      <w:r>
        <w:rPr>
          <w:sz w:val="28"/>
        </w:rPr>
        <w:t>диагностическая</w:t>
      </w:r>
      <w:proofErr w:type="gramEnd"/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работы,</w:t>
      </w:r>
    </w:p>
    <w:p w:rsidR="00EA0D95" w:rsidRDefault="00F4720E">
      <w:pPr>
        <w:pStyle w:val="a5"/>
        <w:numPr>
          <w:ilvl w:val="0"/>
          <w:numId w:val="1"/>
        </w:numPr>
        <w:tabs>
          <w:tab w:val="left" w:pos="1025"/>
        </w:tabs>
        <w:spacing w:line="360" w:lineRule="exact"/>
        <w:jc w:val="left"/>
        <w:rPr>
          <w:sz w:val="28"/>
        </w:rPr>
      </w:pPr>
      <w:r>
        <w:rPr>
          <w:sz w:val="28"/>
        </w:rPr>
        <w:t>диктант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грамматическим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заданием,</w:t>
      </w:r>
    </w:p>
    <w:p w:rsidR="00EA0D95" w:rsidRDefault="00F4720E">
      <w:pPr>
        <w:pStyle w:val="a5"/>
        <w:numPr>
          <w:ilvl w:val="0"/>
          <w:numId w:val="1"/>
        </w:numPr>
        <w:tabs>
          <w:tab w:val="left" w:pos="1025"/>
        </w:tabs>
        <w:spacing w:line="360" w:lineRule="exact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работа,</w:t>
      </w:r>
    </w:p>
    <w:p w:rsidR="00EA0D95" w:rsidRDefault="00F4720E">
      <w:pPr>
        <w:pStyle w:val="a5"/>
        <w:numPr>
          <w:ilvl w:val="0"/>
          <w:numId w:val="1"/>
        </w:numPr>
        <w:tabs>
          <w:tab w:val="left" w:pos="1025"/>
        </w:tabs>
        <w:spacing w:line="359" w:lineRule="exact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мини-</w:t>
      </w:r>
      <w:r>
        <w:rPr>
          <w:spacing w:val="-2"/>
          <w:sz w:val="28"/>
        </w:rPr>
        <w:t>проект,</w:t>
      </w:r>
    </w:p>
    <w:p w:rsidR="00EA0D95" w:rsidRDefault="00F4720E">
      <w:pPr>
        <w:pStyle w:val="a5"/>
        <w:numPr>
          <w:ilvl w:val="0"/>
          <w:numId w:val="1"/>
        </w:numPr>
        <w:tabs>
          <w:tab w:val="left" w:pos="1025"/>
        </w:tabs>
        <w:spacing w:line="359" w:lineRule="exact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проекта,</w:t>
      </w:r>
    </w:p>
    <w:p w:rsidR="00EA0D95" w:rsidRDefault="00F4720E">
      <w:pPr>
        <w:pStyle w:val="a5"/>
        <w:numPr>
          <w:ilvl w:val="0"/>
          <w:numId w:val="1"/>
        </w:numPr>
        <w:tabs>
          <w:tab w:val="left" w:pos="1025"/>
        </w:tabs>
        <w:spacing w:line="361" w:lineRule="exact"/>
        <w:jc w:val="left"/>
        <w:rPr>
          <w:sz w:val="28"/>
        </w:rPr>
      </w:pPr>
      <w:r>
        <w:rPr>
          <w:sz w:val="28"/>
        </w:rPr>
        <w:t>сдача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тестирование.</w:t>
      </w:r>
    </w:p>
    <w:p w:rsidR="00EA0D95" w:rsidRDefault="00F4720E">
      <w:pPr>
        <w:pStyle w:val="a3"/>
        <w:tabs>
          <w:tab w:val="left" w:pos="2388"/>
          <w:tab w:val="left" w:pos="4401"/>
          <w:tab w:val="left" w:pos="5057"/>
          <w:tab w:val="left" w:pos="6947"/>
          <w:tab w:val="left" w:pos="9362"/>
        </w:tabs>
        <w:ind w:left="140" w:right="160" w:firstLine="710"/>
        <w:jc w:val="left"/>
      </w:pPr>
      <w:r>
        <w:rPr>
          <w:spacing w:val="-2"/>
        </w:rPr>
        <w:t>Порядок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промежуточной</w:t>
      </w:r>
      <w:r>
        <w:tab/>
      </w:r>
      <w:r>
        <w:rPr>
          <w:spacing w:val="-2"/>
        </w:rPr>
        <w:t xml:space="preserve">аттестации </w:t>
      </w:r>
      <w:r>
        <w:t>регламентируются соответствующим локальным актом образовательного учреждения.</w:t>
      </w:r>
    </w:p>
    <w:p w:rsidR="00EA0D95" w:rsidRDefault="00F4720E" w:rsidP="008F452F">
      <w:pPr>
        <w:pStyle w:val="a3"/>
        <w:ind w:right="104" w:firstLine="566"/>
        <w:sectPr w:rsidR="00EA0D95">
          <w:pgSz w:w="11900" w:h="16820"/>
          <w:pgMar w:top="1040" w:right="320" w:bottom="280" w:left="740" w:header="720" w:footer="720" w:gutter="0"/>
          <w:cols w:space="720"/>
        </w:sectPr>
      </w:pPr>
      <w: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t>критериальной</w:t>
      </w:r>
      <w:proofErr w:type="spellEnd"/>
      <w:r>
        <w:t xml:space="preserve"> основе, в форме письменных заключений учителя, по итогам проверки самостоятельных работ.</w:t>
      </w:r>
    </w:p>
    <w:p w:rsidR="00EA0D95" w:rsidRDefault="00F4720E" w:rsidP="008F452F">
      <w:pPr>
        <w:pStyle w:val="a3"/>
        <w:spacing w:before="89"/>
        <w:ind w:left="0"/>
        <w:jc w:val="center"/>
      </w:pPr>
      <w:r>
        <w:lastRenderedPageBreak/>
        <w:t>УЧЕБНЫЙ</w:t>
      </w:r>
      <w:r>
        <w:rPr>
          <w:spacing w:val="-8"/>
        </w:rPr>
        <w:t xml:space="preserve"> </w:t>
      </w:r>
      <w:r>
        <w:rPr>
          <w:spacing w:val="-4"/>
        </w:rPr>
        <w:t>ПЛАН</w:t>
      </w:r>
    </w:p>
    <w:p w:rsidR="00EA0D95" w:rsidRDefault="00EA0D95">
      <w:pPr>
        <w:pStyle w:val="a3"/>
        <w:ind w:left="0"/>
        <w:jc w:val="left"/>
        <w:rPr>
          <w:sz w:val="20"/>
        </w:rPr>
      </w:pPr>
    </w:p>
    <w:p w:rsidR="00EA0D95" w:rsidRDefault="00EA0D95">
      <w:pPr>
        <w:pStyle w:val="a3"/>
        <w:spacing w:before="1"/>
        <w:ind w:left="0"/>
        <w:jc w:val="left"/>
        <w:rPr>
          <w:sz w:val="21"/>
        </w:rPr>
      </w:pPr>
    </w:p>
    <w:tbl>
      <w:tblPr>
        <w:tblStyle w:val="TableNormal"/>
        <w:tblW w:w="1454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4"/>
        <w:gridCol w:w="4205"/>
        <w:gridCol w:w="1610"/>
        <w:gridCol w:w="1611"/>
        <w:gridCol w:w="1466"/>
        <w:gridCol w:w="1466"/>
      </w:tblGrid>
      <w:tr w:rsidR="00EA0D95" w:rsidTr="00E006F2">
        <w:trPr>
          <w:trHeight w:val="268"/>
        </w:trPr>
        <w:tc>
          <w:tcPr>
            <w:tcW w:w="4184" w:type="dxa"/>
            <w:vMerge w:val="restart"/>
            <w:shd w:val="clear" w:color="auto" w:fill="D9D9D9"/>
          </w:tcPr>
          <w:p w:rsidR="00EA0D95" w:rsidRDefault="00F4720E">
            <w:pPr>
              <w:pStyle w:val="TableParagraph"/>
              <w:spacing w:line="266" w:lineRule="exact"/>
              <w:ind w:left="110"/>
              <w:rPr>
                <w:b/>
              </w:rPr>
            </w:pPr>
            <w:r>
              <w:rPr>
                <w:b/>
              </w:rPr>
              <w:t>Предметная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область</w:t>
            </w:r>
          </w:p>
        </w:tc>
        <w:tc>
          <w:tcPr>
            <w:tcW w:w="4205" w:type="dxa"/>
            <w:vMerge w:val="restart"/>
            <w:shd w:val="clear" w:color="auto" w:fill="D9D9D9"/>
          </w:tcPr>
          <w:p w:rsidR="00EA0D95" w:rsidRDefault="00F4720E">
            <w:pPr>
              <w:pStyle w:val="TableParagraph"/>
              <w:spacing w:line="266" w:lineRule="exact"/>
              <w:ind w:left="108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предмет</w:t>
            </w:r>
          </w:p>
        </w:tc>
        <w:tc>
          <w:tcPr>
            <w:tcW w:w="6153" w:type="dxa"/>
            <w:gridSpan w:val="4"/>
            <w:shd w:val="clear" w:color="auto" w:fill="D9D9D9"/>
          </w:tcPr>
          <w:p w:rsidR="00EA0D95" w:rsidRDefault="00F4720E">
            <w:pPr>
              <w:pStyle w:val="TableParagraph"/>
              <w:spacing w:line="249" w:lineRule="exact"/>
              <w:ind w:left="175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неделю</w:t>
            </w:r>
          </w:p>
        </w:tc>
      </w:tr>
      <w:tr w:rsidR="00EA0D95" w:rsidTr="00E006F2">
        <w:trPr>
          <w:trHeight w:val="268"/>
        </w:trPr>
        <w:tc>
          <w:tcPr>
            <w:tcW w:w="4184" w:type="dxa"/>
            <w:vMerge/>
            <w:tcBorders>
              <w:top w:val="nil"/>
            </w:tcBorders>
            <w:shd w:val="clear" w:color="auto" w:fill="D9D9D9"/>
          </w:tcPr>
          <w:p w:rsidR="00EA0D95" w:rsidRDefault="00EA0D95">
            <w:pPr>
              <w:rPr>
                <w:sz w:val="2"/>
                <w:szCs w:val="2"/>
              </w:rPr>
            </w:pPr>
          </w:p>
        </w:tc>
        <w:tc>
          <w:tcPr>
            <w:tcW w:w="4205" w:type="dxa"/>
            <w:vMerge/>
            <w:tcBorders>
              <w:top w:val="nil"/>
            </w:tcBorders>
            <w:shd w:val="clear" w:color="auto" w:fill="D9D9D9"/>
          </w:tcPr>
          <w:p w:rsidR="00EA0D95" w:rsidRDefault="00EA0D95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shd w:val="clear" w:color="auto" w:fill="D9D9D9"/>
          </w:tcPr>
          <w:p w:rsidR="00EA0D95" w:rsidRDefault="00F4720E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1" w:type="dxa"/>
            <w:shd w:val="clear" w:color="auto" w:fill="D9D9D9"/>
          </w:tcPr>
          <w:p w:rsidR="00EA0D95" w:rsidRDefault="00F4720E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66" w:type="dxa"/>
            <w:shd w:val="clear" w:color="auto" w:fill="D9D9D9"/>
          </w:tcPr>
          <w:p w:rsidR="00EA0D95" w:rsidRDefault="00E006F2" w:rsidP="00E006F2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66" w:type="dxa"/>
            <w:shd w:val="clear" w:color="auto" w:fill="D9D9D9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A0D95" w:rsidTr="00E006F2">
        <w:trPr>
          <w:trHeight w:val="268"/>
        </w:trPr>
        <w:tc>
          <w:tcPr>
            <w:tcW w:w="14542" w:type="dxa"/>
            <w:gridSpan w:val="6"/>
            <w:shd w:val="clear" w:color="auto" w:fill="FFFFB3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06F2" w:rsidTr="00E006F2">
        <w:trPr>
          <w:trHeight w:val="268"/>
        </w:trPr>
        <w:tc>
          <w:tcPr>
            <w:tcW w:w="4184" w:type="dxa"/>
            <w:vMerge w:val="restart"/>
          </w:tcPr>
          <w:p w:rsidR="00E006F2" w:rsidRDefault="00E006F2">
            <w:pPr>
              <w:pStyle w:val="TableParagraph"/>
              <w:spacing w:line="265" w:lineRule="exact"/>
              <w:ind w:left="110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литературное</w:t>
            </w:r>
            <w:r>
              <w:rPr>
                <w:spacing w:val="-2"/>
              </w:rPr>
              <w:t xml:space="preserve"> чтение</w:t>
            </w:r>
          </w:p>
        </w:tc>
        <w:tc>
          <w:tcPr>
            <w:tcW w:w="4205" w:type="dxa"/>
          </w:tcPr>
          <w:p w:rsidR="00E006F2" w:rsidRDefault="00E006F2">
            <w:pPr>
              <w:pStyle w:val="TableParagraph"/>
              <w:ind w:left="108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610" w:type="dxa"/>
          </w:tcPr>
          <w:p w:rsidR="00E006F2" w:rsidRDefault="00E006F2">
            <w:pPr>
              <w:pStyle w:val="TableParagraph"/>
              <w:ind w:left="14"/>
              <w:jc w:val="center"/>
            </w:pPr>
            <w:r>
              <w:t>5</w:t>
            </w:r>
          </w:p>
        </w:tc>
        <w:tc>
          <w:tcPr>
            <w:tcW w:w="1611" w:type="dxa"/>
          </w:tcPr>
          <w:p w:rsidR="00E006F2" w:rsidRDefault="00E006F2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1466" w:type="dxa"/>
          </w:tcPr>
          <w:p w:rsidR="00E006F2" w:rsidRDefault="00E006F2" w:rsidP="00B346A0">
            <w:pPr>
              <w:jc w:val="center"/>
            </w:pPr>
            <w:r>
              <w:t>5</w:t>
            </w:r>
          </w:p>
        </w:tc>
        <w:tc>
          <w:tcPr>
            <w:tcW w:w="1466" w:type="dxa"/>
          </w:tcPr>
          <w:p w:rsidR="00E006F2" w:rsidRDefault="00E006F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06F2" w:rsidTr="00E006F2">
        <w:trPr>
          <w:trHeight w:val="268"/>
        </w:trPr>
        <w:tc>
          <w:tcPr>
            <w:tcW w:w="4184" w:type="dxa"/>
            <w:vMerge/>
            <w:tcBorders>
              <w:top w:val="nil"/>
            </w:tcBorders>
          </w:tcPr>
          <w:p w:rsidR="00E006F2" w:rsidRDefault="00E006F2">
            <w:pPr>
              <w:rPr>
                <w:sz w:val="2"/>
                <w:szCs w:val="2"/>
              </w:rPr>
            </w:pPr>
          </w:p>
        </w:tc>
        <w:tc>
          <w:tcPr>
            <w:tcW w:w="4205" w:type="dxa"/>
          </w:tcPr>
          <w:p w:rsidR="00E006F2" w:rsidRDefault="00E006F2">
            <w:pPr>
              <w:pStyle w:val="TableParagraph"/>
              <w:ind w:left="108"/>
            </w:pPr>
            <w:r>
              <w:t>Литературное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1610" w:type="dxa"/>
          </w:tcPr>
          <w:p w:rsidR="00E006F2" w:rsidRDefault="00E006F2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611" w:type="dxa"/>
          </w:tcPr>
          <w:p w:rsidR="00E006F2" w:rsidRDefault="00E006F2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1466" w:type="dxa"/>
          </w:tcPr>
          <w:p w:rsidR="00E006F2" w:rsidRDefault="00E006F2" w:rsidP="00B346A0">
            <w:pPr>
              <w:jc w:val="center"/>
            </w:pPr>
            <w:r>
              <w:t>4</w:t>
            </w:r>
          </w:p>
        </w:tc>
        <w:tc>
          <w:tcPr>
            <w:tcW w:w="1466" w:type="dxa"/>
          </w:tcPr>
          <w:p w:rsidR="00E006F2" w:rsidRDefault="00E006F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06F2" w:rsidTr="00E006F2">
        <w:trPr>
          <w:trHeight w:val="268"/>
        </w:trPr>
        <w:tc>
          <w:tcPr>
            <w:tcW w:w="4184" w:type="dxa"/>
          </w:tcPr>
          <w:p w:rsidR="00E006F2" w:rsidRDefault="00E006F2">
            <w:pPr>
              <w:pStyle w:val="TableParagraph"/>
              <w:ind w:left="110"/>
            </w:pPr>
            <w:r>
              <w:t>Иностранный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205" w:type="dxa"/>
          </w:tcPr>
          <w:p w:rsidR="00E006F2" w:rsidRDefault="00E006F2">
            <w:pPr>
              <w:pStyle w:val="TableParagraph"/>
              <w:ind w:left="108"/>
            </w:pPr>
            <w:r>
              <w:t>Иностранный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610" w:type="dxa"/>
          </w:tcPr>
          <w:p w:rsidR="00E006F2" w:rsidRDefault="00E006F2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1611" w:type="dxa"/>
          </w:tcPr>
          <w:p w:rsidR="00E006F2" w:rsidRDefault="00E006F2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1466" w:type="dxa"/>
          </w:tcPr>
          <w:p w:rsidR="00E006F2" w:rsidRDefault="00E006F2" w:rsidP="00B346A0">
            <w:pPr>
              <w:jc w:val="center"/>
            </w:pPr>
            <w:r>
              <w:t>2</w:t>
            </w:r>
          </w:p>
        </w:tc>
        <w:tc>
          <w:tcPr>
            <w:tcW w:w="1466" w:type="dxa"/>
          </w:tcPr>
          <w:p w:rsidR="00E006F2" w:rsidRDefault="00E006F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06F2" w:rsidTr="00E006F2">
        <w:trPr>
          <w:trHeight w:val="268"/>
        </w:trPr>
        <w:tc>
          <w:tcPr>
            <w:tcW w:w="4184" w:type="dxa"/>
          </w:tcPr>
          <w:p w:rsidR="00E006F2" w:rsidRDefault="00E006F2">
            <w:pPr>
              <w:pStyle w:val="TableParagraph"/>
              <w:ind w:left="110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информатика</w:t>
            </w:r>
          </w:p>
        </w:tc>
        <w:tc>
          <w:tcPr>
            <w:tcW w:w="4205" w:type="dxa"/>
          </w:tcPr>
          <w:p w:rsidR="00E006F2" w:rsidRDefault="00E006F2">
            <w:pPr>
              <w:pStyle w:val="TableParagraph"/>
              <w:ind w:left="10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610" w:type="dxa"/>
          </w:tcPr>
          <w:p w:rsidR="00E006F2" w:rsidRDefault="00E006F2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611" w:type="dxa"/>
          </w:tcPr>
          <w:p w:rsidR="00E006F2" w:rsidRDefault="00E006F2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1466" w:type="dxa"/>
          </w:tcPr>
          <w:p w:rsidR="00E006F2" w:rsidRDefault="00E006F2" w:rsidP="00B346A0">
            <w:pPr>
              <w:jc w:val="center"/>
            </w:pPr>
            <w:r>
              <w:t>4</w:t>
            </w:r>
          </w:p>
        </w:tc>
        <w:tc>
          <w:tcPr>
            <w:tcW w:w="1466" w:type="dxa"/>
          </w:tcPr>
          <w:p w:rsidR="00E006F2" w:rsidRDefault="00E006F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06F2" w:rsidTr="00E006F2">
        <w:trPr>
          <w:trHeight w:val="537"/>
        </w:trPr>
        <w:tc>
          <w:tcPr>
            <w:tcW w:w="4184" w:type="dxa"/>
          </w:tcPr>
          <w:p w:rsidR="00E006F2" w:rsidRDefault="00E006F2">
            <w:pPr>
              <w:pStyle w:val="TableParagraph"/>
              <w:spacing w:line="265" w:lineRule="exact"/>
              <w:ind w:left="110"/>
            </w:pPr>
            <w:r>
              <w:t>Обществознание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естествознание</w:t>
            </w:r>
          </w:p>
          <w:p w:rsidR="00E006F2" w:rsidRDefault="00E006F2">
            <w:pPr>
              <w:pStyle w:val="TableParagraph"/>
              <w:spacing w:line="252" w:lineRule="exact"/>
              <w:ind w:left="110"/>
            </w:pPr>
            <w:r>
              <w:t>("окружающий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мир")</w:t>
            </w:r>
          </w:p>
        </w:tc>
        <w:tc>
          <w:tcPr>
            <w:tcW w:w="4205" w:type="dxa"/>
          </w:tcPr>
          <w:p w:rsidR="00E006F2" w:rsidRDefault="00E006F2">
            <w:pPr>
              <w:pStyle w:val="TableParagraph"/>
              <w:spacing w:line="265" w:lineRule="exact"/>
              <w:ind w:left="108"/>
            </w:pPr>
            <w:r>
              <w:t>Окружающий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1610" w:type="dxa"/>
          </w:tcPr>
          <w:p w:rsidR="00E006F2" w:rsidRDefault="00E006F2">
            <w:pPr>
              <w:pStyle w:val="TableParagraph"/>
              <w:spacing w:line="265" w:lineRule="exact"/>
              <w:ind w:left="14"/>
              <w:jc w:val="center"/>
            </w:pPr>
            <w:r>
              <w:t>2</w:t>
            </w:r>
          </w:p>
        </w:tc>
        <w:tc>
          <w:tcPr>
            <w:tcW w:w="1611" w:type="dxa"/>
          </w:tcPr>
          <w:p w:rsidR="00E006F2" w:rsidRDefault="00E006F2">
            <w:pPr>
              <w:pStyle w:val="TableParagraph"/>
              <w:spacing w:line="265" w:lineRule="exact"/>
              <w:ind w:left="10"/>
              <w:jc w:val="center"/>
            </w:pPr>
            <w:r>
              <w:t>2</w:t>
            </w:r>
          </w:p>
        </w:tc>
        <w:tc>
          <w:tcPr>
            <w:tcW w:w="1466" w:type="dxa"/>
          </w:tcPr>
          <w:p w:rsidR="00E006F2" w:rsidRDefault="00E006F2" w:rsidP="00B346A0">
            <w:pPr>
              <w:jc w:val="center"/>
            </w:pPr>
            <w:r>
              <w:t>2</w:t>
            </w:r>
          </w:p>
        </w:tc>
        <w:tc>
          <w:tcPr>
            <w:tcW w:w="1466" w:type="dxa"/>
          </w:tcPr>
          <w:p w:rsidR="00E006F2" w:rsidRDefault="00E006F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006F2" w:rsidTr="00E006F2">
        <w:trPr>
          <w:trHeight w:val="537"/>
        </w:trPr>
        <w:tc>
          <w:tcPr>
            <w:tcW w:w="4184" w:type="dxa"/>
          </w:tcPr>
          <w:p w:rsidR="00E006F2" w:rsidRDefault="00E006F2">
            <w:pPr>
              <w:pStyle w:val="TableParagraph"/>
              <w:spacing w:line="265" w:lineRule="exact"/>
              <w:ind w:left="110"/>
            </w:pP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религиозных</w:t>
            </w:r>
            <w:r>
              <w:rPr>
                <w:spacing w:val="-6"/>
              </w:rPr>
              <w:t xml:space="preserve"> </w:t>
            </w:r>
            <w:r>
              <w:t>культур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светской</w:t>
            </w:r>
          </w:p>
          <w:p w:rsidR="00E006F2" w:rsidRDefault="00E006F2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этики</w:t>
            </w:r>
          </w:p>
        </w:tc>
        <w:tc>
          <w:tcPr>
            <w:tcW w:w="4205" w:type="dxa"/>
          </w:tcPr>
          <w:p w:rsidR="00E006F2" w:rsidRDefault="00E006F2">
            <w:pPr>
              <w:pStyle w:val="TableParagraph"/>
              <w:spacing w:line="265" w:lineRule="exact"/>
              <w:ind w:left="108"/>
            </w:pP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религиозных</w:t>
            </w:r>
            <w:r>
              <w:rPr>
                <w:spacing w:val="-6"/>
              </w:rPr>
              <w:t xml:space="preserve"> </w:t>
            </w:r>
            <w:r>
              <w:t>культур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светской</w:t>
            </w:r>
          </w:p>
          <w:p w:rsidR="00E006F2" w:rsidRDefault="00E006F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этики</w:t>
            </w:r>
          </w:p>
        </w:tc>
        <w:tc>
          <w:tcPr>
            <w:tcW w:w="1610" w:type="dxa"/>
          </w:tcPr>
          <w:p w:rsidR="00E006F2" w:rsidRDefault="00E006F2">
            <w:pPr>
              <w:pStyle w:val="TableParagraph"/>
              <w:spacing w:line="265" w:lineRule="exact"/>
              <w:ind w:left="14"/>
              <w:jc w:val="center"/>
            </w:pPr>
            <w:r>
              <w:t>0</w:t>
            </w:r>
          </w:p>
        </w:tc>
        <w:tc>
          <w:tcPr>
            <w:tcW w:w="1611" w:type="dxa"/>
          </w:tcPr>
          <w:p w:rsidR="00E006F2" w:rsidRDefault="00E006F2">
            <w:pPr>
              <w:pStyle w:val="TableParagraph"/>
              <w:spacing w:line="265" w:lineRule="exact"/>
              <w:ind w:left="10"/>
              <w:jc w:val="center"/>
            </w:pPr>
            <w:r>
              <w:t>0</w:t>
            </w:r>
          </w:p>
        </w:tc>
        <w:tc>
          <w:tcPr>
            <w:tcW w:w="1466" w:type="dxa"/>
          </w:tcPr>
          <w:p w:rsidR="00E006F2" w:rsidRDefault="00E006F2" w:rsidP="00B346A0">
            <w:pPr>
              <w:jc w:val="center"/>
            </w:pPr>
            <w:r>
              <w:t>0</w:t>
            </w:r>
          </w:p>
        </w:tc>
        <w:tc>
          <w:tcPr>
            <w:tcW w:w="1466" w:type="dxa"/>
          </w:tcPr>
          <w:p w:rsidR="00E006F2" w:rsidRDefault="00E006F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006F2" w:rsidTr="00E006F2">
        <w:trPr>
          <w:trHeight w:val="268"/>
        </w:trPr>
        <w:tc>
          <w:tcPr>
            <w:tcW w:w="4184" w:type="dxa"/>
            <w:vMerge w:val="restart"/>
          </w:tcPr>
          <w:p w:rsidR="00E006F2" w:rsidRDefault="00E006F2">
            <w:pPr>
              <w:pStyle w:val="TableParagraph"/>
              <w:spacing w:line="265" w:lineRule="exact"/>
              <w:ind w:left="110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4205" w:type="dxa"/>
          </w:tcPr>
          <w:p w:rsidR="00E006F2" w:rsidRDefault="00E006F2">
            <w:pPr>
              <w:pStyle w:val="TableParagraph"/>
              <w:ind w:left="108"/>
            </w:pPr>
            <w:r>
              <w:t>Изобразительное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1610" w:type="dxa"/>
          </w:tcPr>
          <w:p w:rsidR="00E006F2" w:rsidRDefault="00E006F2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1611" w:type="dxa"/>
          </w:tcPr>
          <w:p w:rsidR="00E006F2" w:rsidRDefault="00E006F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466" w:type="dxa"/>
          </w:tcPr>
          <w:p w:rsidR="00E006F2" w:rsidRDefault="00E006F2" w:rsidP="00B346A0">
            <w:pPr>
              <w:jc w:val="center"/>
            </w:pPr>
            <w:r>
              <w:t>1</w:t>
            </w:r>
          </w:p>
        </w:tc>
        <w:tc>
          <w:tcPr>
            <w:tcW w:w="1466" w:type="dxa"/>
          </w:tcPr>
          <w:p w:rsidR="00E006F2" w:rsidRDefault="00E006F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06F2" w:rsidTr="00E006F2">
        <w:trPr>
          <w:trHeight w:val="268"/>
        </w:trPr>
        <w:tc>
          <w:tcPr>
            <w:tcW w:w="4184" w:type="dxa"/>
            <w:vMerge/>
            <w:tcBorders>
              <w:top w:val="nil"/>
            </w:tcBorders>
          </w:tcPr>
          <w:p w:rsidR="00E006F2" w:rsidRDefault="00E006F2">
            <w:pPr>
              <w:rPr>
                <w:sz w:val="2"/>
                <w:szCs w:val="2"/>
              </w:rPr>
            </w:pPr>
          </w:p>
        </w:tc>
        <w:tc>
          <w:tcPr>
            <w:tcW w:w="4205" w:type="dxa"/>
          </w:tcPr>
          <w:p w:rsidR="00E006F2" w:rsidRDefault="00E006F2">
            <w:pPr>
              <w:pStyle w:val="TableParagraph"/>
              <w:ind w:left="108"/>
            </w:pPr>
            <w:r>
              <w:rPr>
                <w:spacing w:val="-2"/>
              </w:rPr>
              <w:t>Музыка</w:t>
            </w:r>
          </w:p>
        </w:tc>
        <w:tc>
          <w:tcPr>
            <w:tcW w:w="1610" w:type="dxa"/>
          </w:tcPr>
          <w:p w:rsidR="00E006F2" w:rsidRDefault="00E006F2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1611" w:type="dxa"/>
          </w:tcPr>
          <w:p w:rsidR="00E006F2" w:rsidRDefault="00E006F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466" w:type="dxa"/>
          </w:tcPr>
          <w:p w:rsidR="00E006F2" w:rsidRDefault="00E006F2" w:rsidP="00B346A0">
            <w:pPr>
              <w:jc w:val="center"/>
            </w:pPr>
            <w:r>
              <w:t>1</w:t>
            </w:r>
          </w:p>
        </w:tc>
        <w:tc>
          <w:tcPr>
            <w:tcW w:w="1466" w:type="dxa"/>
          </w:tcPr>
          <w:p w:rsidR="00E006F2" w:rsidRDefault="00E006F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06F2" w:rsidTr="00E006F2">
        <w:trPr>
          <w:trHeight w:val="268"/>
        </w:trPr>
        <w:tc>
          <w:tcPr>
            <w:tcW w:w="4184" w:type="dxa"/>
          </w:tcPr>
          <w:p w:rsidR="00E006F2" w:rsidRDefault="00E006F2">
            <w:pPr>
              <w:pStyle w:val="TableParagraph"/>
              <w:ind w:left="110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4205" w:type="dxa"/>
          </w:tcPr>
          <w:p w:rsidR="00E006F2" w:rsidRDefault="00E006F2">
            <w:pPr>
              <w:pStyle w:val="TableParagraph"/>
              <w:ind w:left="108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1610" w:type="dxa"/>
          </w:tcPr>
          <w:p w:rsidR="00E006F2" w:rsidRDefault="00E006F2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1611" w:type="dxa"/>
          </w:tcPr>
          <w:p w:rsidR="00E006F2" w:rsidRDefault="00E006F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466" w:type="dxa"/>
          </w:tcPr>
          <w:p w:rsidR="00E006F2" w:rsidRDefault="00E006F2" w:rsidP="00B346A0">
            <w:pPr>
              <w:jc w:val="center"/>
            </w:pPr>
            <w:r>
              <w:t>1</w:t>
            </w:r>
          </w:p>
        </w:tc>
        <w:tc>
          <w:tcPr>
            <w:tcW w:w="1466" w:type="dxa"/>
          </w:tcPr>
          <w:p w:rsidR="00E006F2" w:rsidRDefault="00E006F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06F2" w:rsidTr="00E006F2">
        <w:trPr>
          <w:trHeight w:val="268"/>
        </w:trPr>
        <w:tc>
          <w:tcPr>
            <w:tcW w:w="4184" w:type="dxa"/>
          </w:tcPr>
          <w:p w:rsidR="00E006F2" w:rsidRDefault="00E006F2">
            <w:pPr>
              <w:pStyle w:val="TableParagraph"/>
              <w:ind w:left="110"/>
            </w:pPr>
            <w:r>
              <w:t>Физическая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4205" w:type="dxa"/>
          </w:tcPr>
          <w:p w:rsidR="00E006F2" w:rsidRDefault="00E006F2">
            <w:pPr>
              <w:pStyle w:val="TableParagraph"/>
              <w:ind w:left="108"/>
            </w:pPr>
            <w:r>
              <w:t>Физическая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610" w:type="dxa"/>
          </w:tcPr>
          <w:p w:rsidR="00E006F2" w:rsidRDefault="00E006F2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611" w:type="dxa"/>
          </w:tcPr>
          <w:p w:rsidR="00E006F2" w:rsidRDefault="00E006F2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1466" w:type="dxa"/>
          </w:tcPr>
          <w:p w:rsidR="00E006F2" w:rsidRDefault="00E006F2" w:rsidP="00B346A0">
            <w:pPr>
              <w:jc w:val="center"/>
            </w:pPr>
            <w:r>
              <w:t>1</w:t>
            </w:r>
          </w:p>
        </w:tc>
        <w:tc>
          <w:tcPr>
            <w:tcW w:w="1466" w:type="dxa"/>
          </w:tcPr>
          <w:p w:rsidR="00E006F2" w:rsidRDefault="00E006F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06F2" w:rsidTr="00E006F2">
        <w:trPr>
          <w:trHeight w:val="268"/>
        </w:trPr>
        <w:tc>
          <w:tcPr>
            <w:tcW w:w="8389" w:type="dxa"/>
            <w:gridSpan w:val="2"/>
            <w:shd w:val="clear" w:color="auto" w:fill="00FF00"/>
          </w:tcPr>
          <w:p w:rsidR="00E006F2" w:rsidRDefault="00E006F2">
            <w:pPr>
              <w:pStyle w:val="TableParagraph"/>
              <w:ind w:left="110"/>
            </w:pPr>
            <w:r>
              <w:rPr>
                <w:spacing w:val="-4"/>
              </w:rPr>
              <w:t>Итого</w:t>
            </w:r>
          </w:p>
        </w:tc>
        <w:tc>
          <w:tcPr>
            <w:tcW w:w="1610" w:type="dxa"/>
            <w:shd w:val="clear" w:color="auto" w:fill="00FF00"/>
          </w:tcPr>
          <w:p w:rsidR="00E006F2" w:rsidRDefault="00E006F2">
            <w:pPr>
              <w:pStyle w:val="TableParagraph"/>
              <w:ind w:left="628" w:right="61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611" w:type="dxa"/>
            <w:shd w:val="clear" w:color="auto" w:fill="00FF00"/>
          </w:tcPr>
          <w:p w:rsidR="00E006F2" w:rsidRDefault="00E006F2">
            <w:pPr>
              <w:pStyle w:val="TableParagraph"/>
              <w:ind w:left="627" w:right="613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466" w:type="dxa"/>
            <w:shd w:val="clear" w:color="auto" w:fill="00FF00"/>
          </w:tcPr>
          <w:p w:rsidR="00E006F2" w:rsidRDefault="00D67882" w:rsidP="00D67882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1466" w:type="dxa"/>
            <w:shd w:val="clear" w:color="auto" w:fill="00FF00"/>
          </w:tcPr>
          <w:p w:rsidR="00E006F2" w:rsidRDefault="00E006F2" w:rsidP="00B346A0">
            <w:pPr>
              <w:jc w:val="center"/>
            </w:pPr>
          </w:p>
        </w:tc>
      </w:tr>
      <w:tr w:rsidR="00E006F2" w:rsidTr="00E006F2">
        <w:trPr>
          <w:trHeight w:val="268"/>
        </w:trPr>
        <w:tc>
          <w:tcPr>
            <w:tcW w:w="8389" w:type="dxa"/>
            <w:gridSpan w:val="2"/>
            <w:shd w:val="clear" w:color="auto" w:fill="D9D9D9"/>
          </w:tcPr>
          <w:p w:rsidR="00E006F2" w:rsidRDefault="00E006F2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курса</w:t>
            </w:r>
          </w:p>
        </w:tc>
        <w:tc>
          <w:tcPr>
            <w:tcW w:w="1610" w:type="dxa"/>
            <w:shd w:val="clear" w:color="auto" w:fill="D9D9D9"/>
          </w:tcPr>
          <w:p w:rsidR="00E006F2" w:rsidRDefault="00E006F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shd w:val="clear" w:color="auto" w:fill="D9D9D9"/>
          </w:tcPr>
          <w:p w:rsidR="00E006F2" w:rsidRDefault="00E006F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shd w:val="clear" w:color="auto" w:fill="D9D9D9"/>
          </w:tcPr>
          <w:p w:rsidR="00E006F2" w:rsidRDefault="00E006F2" w:rsidP="00D67882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shd w:val="clear" w:color="auto" w:fill="D9D9D9"/>
          </w:tcPr>
          <w:p w:rsidR="00E006F2" w:rsidRDefault="00E006F2" w:rsidP="00B346A0">
            <w:pPr>
              <w:jc w:val="center"/>
            </w:pPr>
          </w:p>
        </w:tc>
      </w:tr>
      <w:tr w:rsidR="00E006F2" w:rsidTr="00E006F2">
        <w:trPr>
          <w:trHeight w:val="268"/>
        </w:trPr>
        <w:tc>
          <w:tcPr>
            <w:tcW w:w="8389" w:type="dxa"/>
            <w:gridSpan w:val="2"/>
          </w:tcPr>
          <w:p w:rsidR="00E006F2" w:rsidRDefault="00E006F2">
            <w:pPr>
              <w:pStyle w:val="TableParagraph"/>
              <w:ind w:left="110"/>
            </w:pPr>
            <w:r>
              <w:t>Физическая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610" w:type="dxa"/>
          </w:tcPr>
          <w:p w:rsidR="00E006F2" w:rsidRDefault="00E006F2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1611" w:type="dxa"/>
          </w:tcPr>
          <w:p w:rsidR="00E006F2" w:rsidRDefault="00E006F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466" w:type="dxa"/>
          </w:tcPr>
          <w:p w:rsidR="00E006F2" w:rsidRDefault="00E006F2" w:rsidP="00D67882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466" w:type="dxa"/>
          </w:tcPr>
          <w:p w:rsidR="00E006F2" w:rsidRDefault="00E006F2" w:rsidP="00B346A0">
            <w:pPr>
              <w:jc w:val="center"/>
            </w:pPr>
          </w:p>
        </w:tc>
      </w:tr>
      <w:tr w:rsidR="00E006F2" w:rsidTr="00E006F2">
        <w:trPr>
          <w:trHeight w:val="268"/>
        </w:trPr>
        <w:tc>
          <w:tcPr>
            <w:tcW w:w="8389" w:type="dxa"/>
            <w:gridSpan w:val="2"/>
            <w:shd w:val="clear" w:color="auto" w:fill="00FF00"/>
          </w:tcPr>
          <w:p w:rsidR="00E006F2" w:rsidRDefault="00E006F2">
            <w:pPr>
              <w:pStyle w:val="TableParagraph"/>
              <w:ind w:left="110"/>
            </w:pPr>
            <w:r>
              <w:rPr>
                <w:spacing w:val="-4"/>
              </w:rPr>
              <w:t>Итого</w:t>
            </w:r>
          </w:p>
        </w:tc>
        <w:tc>
          <w:tcPr>
            <w:tcW w:w="1610" w:type="dxa"/>
            <w:shd w:val="clear" w:color="auto" w:fill="00FF00"/>
          </w:tcPr>
          <w:p w:rsidR="00E006F2" w:rsidRDefault="00E006F2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1611" w:type="dxa"/>
            <w:shd w:val="clear" w:color="auto" w:fill="00FF00"/>
          </w:tcPr>
          <w:p w:rsidR="00E006F2" w:rsidRDefault="00E006F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466" w:type="dxa"/>
            <w:shd w:val="clear" w:color="auto" w:fill="00FF00"/>
          </w:tcPr>
          <w:p w:rsidR="00E006F2" w:rsidRDefault="00E006F2" w:rsidP="00D67882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466" w:type="dxa"/>
            <w:shd w:val="clear" w:color="auto" w:fill="00FF00"/>
          </w:tcPr>
          <w:p w:rsidR="00E006F2" w:rsidRDefault="00E006F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06F2" w:rsidTr="00E006F2">
        <w:trPr>
          <w:trHeight w:val="268"/>
        </w:trPr>
        <w:tc>
          <w:tcPr>
            <w:tcW w:w="8389" w:type="dxa"/>
            <w:gridSpan w:val="2"/>
            <w:shd w:val="clear" w:color="auto" w:fill="00FF00"/>
          </w:tcPr>
          <w:p w:rsidR="00E006F2" w:rsidRDefault="00E006F2">
            <w:pPr>
              <w:pStyle w:val="TableParagraph"/>
              <w:ind w:left="110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недельная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нагрузка</w:t>
            </w:r>
          </w:p>
        </w:tc>
        <w:tc>
          <w:tcPr>
            <w:tcW w:w="1610" w:type="dxa"/>
            <w:shd w:val="clear" w:color="auto" w:fill="00FF00"/>
          </w:tcPr>
          <w:p w:rsidR="00E006F2" w:rsidRDefault="00E006F2">
            <w:pPr>
              <w:pStyle w:val="TableParagraph"/>
              <w:ind w:left="628" w:right="61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611" w:type="dxa"/>
            <w:shd w:val="clear" w:color="auto" w:fill="00FF00"/>
          </w:tcPr>
          <w:p w:rsidR="00E006F2" w:rsidRDefault="00E006F2">
            <w:pPr>
              <w:pStyle w:val="TableParagraph"/>
              <w:ind w:left="627" w:right="613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466" w:type="dxa"/>
            <w:shd w:val="clear" w:color="auto" w:fill="00FF00"/>
          </w:tcPr>
          <w:p w:rsidR="00E006F2" w:rsidRDefault="00E006F2" w:rsidP="00D67882">
            <w:pPr>
              <w:jc w:val="center"/>
            </w:pPr>
            <w:r>
              <w:t>23</w:t>
            </w:r>
          </w:p>
        </w:tc>
        <w:tc>
          <w:tcPr>
            <w:tcW w:w="1466" w:type="dxa"/>
            <w:shd w:val="clear" w:color="auto" w:fill="00FF00"/>
          </w:tcPr>
          <w:p w:rsidR="00E006F2" w:rsidRDefault="00E006F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06F2" w:rsidTr="00E006F2">
        <w:trPr>
          <w:trHeight w:val="268"/>
        </w:trPr>
        <w:tc>
          <w:tcPr>
            <w:tcW w:w="8389" w:type="dxa"/>
            <w:gridSpan w:val="2"/>
            <w:shd w:val="clear" w:color="auto" w:fill="FBE2FB"/>
          </w:tcPr>
          <w:p w:rsidR="00E006F2" w:rsidRDefault="00E006F2">
            <w:pPr>
              <w:pStyle w:val="TableParagraph"/>
              <w:ind w:left="110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недель</w:t>
            </w:r>
          </w:p>
        </w:tc>
        <w:tc>
          <w:tcPr>
            <w:tcW w:w="1610" w:type="dxa"/>
            <w:shd w:val="clear" w:color="auto" w:fill="FBE2FB"/>
          </w:tcPr>
          <w:p w:rsidR="00E006F2" w:rsidRDefault="00E006F2">
            <w:pPr>
              <w:pStyle w:val="TableParagraph"/>
              <w:ind w:left="628" w:right="611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1611" w:type="dxa"/>
            <w:shd w:val="clear" w:color="auto" w:fill="FBE2FB"/>
          </w:tcPr>
          <w:p w:rsidR="00E006F2" w:rsidRDefault="00E006F2">
            <w:pPr>
              <w:pStyle w:val="TableParagraph"/>
              <w:ind w:left="627" w:right="613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466" w:type="dxa"/>
            <w:shd w:val="clear" w:color="auto" w:fill="FBE2FB"/>
          </w:tcPr>
          <w:p w:rsidR="00E006F2" w:rsidRDefault="00E006F2" w:rsidP="00D67882">
            <w:pPr>
              <w:jc w:val="center"/>
            </w:pPr>
            <w:r>
              <w:t>34</w:t>
            </w:r>
          </w:p>
        </w:tc>
        <w:tc>
          <w:tcPr>
            <w:tcW w:w="1466" w:type="dxa"/>
            <w:shd w:val="clear" w:color="auto" w:fill="FBE2FB"/>
          </w:tcPr>
          <w:p w:rsidR="00E006F2" w:rsidRDefault="00E006F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06F2" w:rsidTr="00E006F2">
        <w:trPr>
          <w:trHeight w:val="268"/>
        </w:trPr>
        <w:tc>
          <w:tcPr>
            <w:tcW w:w="8389" w:type="dxa"/>
            <w:gridSpan w:val="2"/>
            <w:shd w:val="clear" w:color="auto" w:fill="FBE2FB"/>
          </w:tcPr>
          <w:p w:rsidR="00E006F2" w:rsidRDefault="00E006F2">
            <w:pPr>
              <w:pStyle w:val="TableParagraph"/>
              <w:ind w:left="110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1610" w:type="dxa"/>
            <w:shd w:val="clear" w:color="auto" w:fill="FBE2FB"/>
          </w:tcPr>
          <w:p w:rsidR="00E006F2" w:rsidRDefault="00E006F2">
            <w:pPr>
              <w:pStyle w:val="TableParagraph"/>
              <w:ind w:left="628" w:right="612"/>
              <w:jc w:val="center"/>
            </w:pPr>
            <w:r>
              <w:rPr>
                <w:spacing w:val="-5"/>
              </w:rPr>
              <w:t>693</w:t>
            </w:r>
          </w:p>
        </w:tc>
        <w:tc>
          <w:tcPr>
            <w:tcW w:w="1611" w:type="dxa"/>
            <w:shd w:val="clear" w:color="auto" w:fill="FBE2FB"/>
          </w:tcPr>
          <w:p w:rsidR="00E006F2" w:rsidRDefault="00E006F2">
            <w:pPr>
              <w:pStyle w:val="TableParagraph"/>
              <w:ind w:left="627" w:right="614"/>
              <w:jc w:val="center"/>
            </w:pPr>
            <w:r>
              <w:rPr>
                <w:spacing w:val="-5"/>
              </w:rPr>
              <w:t>782</w:t>
            </w:r>
          </w:p>
        </w:tc>
        <w:tc>
          <w:tcPr>
            <w:tcW w:w="1466" w:type="dxa"/>
            <w:shd w:val="clear" w:color="auto" w:fill="FBE2FB"/>
          </w:tcPr>
          <w:p w:rsidR="00E006F2" w:rsidRDefault="00E006F2" w:rsidP="00D67882">
            <w:pPr>
              <w:jc w:val="center"/>
            </w:pPr>
            <w:r>
              <w:t>782</w:t>
            </w:r>
          </w:p>
        </w:tc>
        <w:tc>
          <w:tcPr>
            <w:tcW w:w="1466" w:type="dxa"/>
            <w:shd w:val="clear" w:color="auto" w:fill="FBE2FB"/>
          </w:tcPr>
          <w:p w:rsidR="00E006F2" w:rsidRDefault="00E006F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EA0D95" w:rsidRDefault="00EA0D95">
      <w:pPr>
        <w:rPr>
          <w:sz w:val="18"/>
        </w:rPr>
        <w:sectPr w:rsidR="00EA0D95">
          <w:pgSz w:w="16820" w:h="11900" w:orient="landscape"/>
          <w:pgMar w:top="1320" w:right="1020" w:bottom="280" w:left="1020" w:header="720" w:footer="720" w:gutter="0"/>
          <w:cols w:space="720"/>
        </w:sectPr>
      </w:pPr>
    </w:p>
    <w:p w:rsidR="00EA0D95" w:rsidRDefault="00F4720E">
      <w:pPr>
        <w:spacing w:before="10"/>
        <w:ind w:left="112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lastRenderedPageBreak/>
        <w:t>План</w:t>
      </w:r>
      <w:r>
        <w:rPr>
          <w:rFonts w:ascii="Calibri" w:hAnsi="Calibri"/>
          <w:b/>
          <w:spacing w:val="-16"/>
          <w:sz w:val="32"/>
        </w:rPr>
        <w:t xml:space="preserve"> </w:t>
      </w:r>
      <w:r>
        <w:rPr>
          <w:rFonts w:ascii="Calibri" w:hAnsi="Calibri"/>
          <w:b/>
          <w:sz w:val="32"/>
        </w:rPr>
        <w:t>внеурочной</w:t>
      </w:r>
      <w:r>
        <w:rPr>
          <w:rFonts w:ascii="Calibri" w:hAnsi="Calibri"/>
          <w:b/>
          <w:spacing w:val="-16"/>
          <w:sz w:val="32"/>
        </w:rPr>
        <w:t xml:space="preserve"> </w:t>
      </w:r>
      <w:r>
        <w:rPr>
          <w:rFonts w:ascii="Calibri" w:hAnsi="Calibri"/>
          <w:b/>
          <w:sz w:val="32"/>
        </w:rPr>
        <w:t>деятельности</w:t>
      </w:r>
      <w:r>
        <w:rPr>
          <w:rFonts w:ascii="Calibri" w:hAnsi="Calibri"/>
          <w:b/>
          <w:spacing w:val="-15"/>
          <w:sz w:val="32"/>
        </w:rPr>
        <w:t xml:space="preserve"> </w:t>
      </w:r>
      <w:r>
        <w:rPr>
          <w:rFonts w:ascii="Calibri" w:hAnsi="Calibri"/>
          <w:b/>
          <w:spacing w:val="-2"/>
          <w:sz w:val="32"/>
        </w:rPr>
        <w:t>(недельный)</w:t>
      </w:r>
    </w:p>
    <w:p w:rsidR="00EA0D95" w:rsidRDefault="00F4720E">
      <w:pPr>
        <w:spacing w:before="190"/>
        <w:ind w:left="112"/>
        <w:rPr>
          <w:rFonts w:ascii="Calibri" w:hAnsi="Calibri"/>
        </w:rPr>
      </w:pPr>
      <w:r>
        <w:rPr>
          <w:rFonts w:ascii="Calibri" w:hAnsi="Calibri"/>
        </w:rPr>
        <w:t>Муниципальное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общеобразовательное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учреждение</w:t>
      </w:r>
      <w:r>
        <w:rPr>
          <w:rFonts w:ascii="Calibri" w:hAnsi="Calibri"/>
          <w:spacing w:val="-6"/>
        </w:rPr>
        <w:t xml:space="preserve"> </w:t>
      </w:r>
      <w:proofErr w:type="spellStart"/>
      <w:r w:rsidR="008F452F">
        <w:rPr>
          <w:rFonts w:ascii="Calibri" w:hAnsi="Calibri"/>
        </w:rPr>
        <w:t>Красненская</w:t>
      </w:r>
      <w:proofErr w:type="spellEnd"/>
      <w:r w:rsidR="008F452F">
        <w:rPr>
          <w:rFonts w:ascii="Calibri" w:hAnsi="Calibri"/>
        </w:rPr>
        <w:t xml:space="preserve"> 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средняя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общеобразовательная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школа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Алексеевского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района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Белгородской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области</w:t>
      </w:r>
    </w:p>
    <w:p w:rsidR="00EA0D95" w:rsidRDefault="00EA0D95">
      <w:pPr>
        <w:pStyle w:val="a3"/>
        <w:ind w:left="0"/>
        <w:jc w:val="left"/>
        <w:rPr>
          <w:rFonts w:ascii="Calibri"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422"/>
        <w:gridCol w:w="2424"/>
        <w:gridCol w:w="2425"/>
        <w:gridCol w:w="2425"/>
      </w:tblGrid>
      <w:tr w:rsidR="00EA0D95">
        <w:trPr>
          <w:trHeight w:val="268"/>
        </w:trPr>
        <w:tc>
          <w:tcPr>
            <w:tcW w:w="4849" w:type="dxa"/>
            <w:vMerge w:val="restart"/>
            <w:shd w:val="clear" w:color="auto" w:fill="D9D9D9"/>
          </w:tcPr>
          <w:p w:rsidR="00EA0D95" w:rsidRDefault="00F4720E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курсы</w:t>
            </w:r>
          </w:p>
        </w:tc>
        <w:tc>
          <w:tcPr>
            <w:tcW w:w="9696" w:type="dxa"/>
            <w:gridSpan w:val="4"/>
            <w:shd w:val="clear" w:color="auto" w:fill="D9D9D9"/>
          </w:tcPr>
          <w:p w:rsidR="00EA0D95" w:rsidRDefault="00F4720E">
            <w:pPr>
              <w:pStyle w:val="TableParagraph"/>
              <w:ind w:left="3514" w:right="3506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неделю</w:t>
            </w:r>
          </w:p>
        </w:tc>
      </w:tr>
      <w:tr w:rsidR="00EA0D95">
        <w:trPr>
          <w:trHeight w:val="268"/>
        </w:trPr>
        <w:tc>
          <w:tcPr>
            <w:tcW w:w="4849" w:type="dxa"/>
            <w:vMerge/>
            <w:tcBorders>
              <w:top w:val="nil"/>
            </w:tcBorders>
            <w:shd w:val="clear" w:color="auto" w:fill="D9D9D9"/>
          </w:tcPr>
          <w:p w:rsidR="00EA0D95" w:rsidRDefault="00EA0D95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shd w:val="clear" w:color="auto" w:fill="D9D9D9"/>
          </w:tcPr>
          <w:p w:rsidR="00EA0D95" w:rsidRDefault="00F4720E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24" w:type="dxa"/>
            <w:shd w:val="clear" w:color="auto" w:fill="D9D9D9"/>
          </w:tcPr>
          <w:p w:rsidR="00EA0D95" w:rsidRDefault="00F4720E">
            <w:pPr>
              <w:pStyle w:val="TableParagraph"/>
              <w:ind w:right="114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EA0D95" w:rsidRDefault="00F4720E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EA0D95" w:rsidRDefault="00EA0D95">
            <w:pPr>
              <w:pStyle w:val="TableParagraph"/>
              <w:ind w:left="14"/>
              <w:jc w:val="center"/>
              <w:rPr>
                <w:b/>
              </w:rPr>
            </w:pPr>
          </w:p>
        </w:tc>
      </w:tr>
      <w:tr w:rsidR="00EA0D95">
        <w:trPr>
          <w:trHeight w:val="270"/>
        </w:trPr>
        <w:tc>
          <w:tcPr>
            <w:tcW w:w="4849" w:type="dxa"/>
          </w:tcPr>
          <w:p w:rsidR="00EA0D95" w:rsidRDefault="008F452F" w:rsidP="008F452F">
            <w:pPr>
              <w:pStyle w:val="TableParagraph"/>
              <w:spacing w:line="251" w:lineRule="exact"/>
            </w:pPr>
            <w:r>
              <w:t xml:space="preserve"> </w:t>
            </w:r>
            <w:r w:rsidR="00F4720E">
              <w:t>Разговоры</w:t>
            </w:r>
            <w:r w:rsidR="00F4720E">
              <w:rPr>
                <w:spacing w:val="-5"/>
              </w:rPr>
              <w:t xml:space="preserve"> </w:t>
            </w:r>
            <w:r w:rsidR="00F4720E">
              <w:t>о</w:t>
            </w:r>
            <w:r w:rsidR="00F4720E">
              <w:rPr>
                <w:spacing w:val="-3"/>
              </w:rPr>
              <w:t xml:space="preserve"> </w:t>
            </w:r>
            <w:proofErr w:type="gramStart"/>
            <w:r w:rsidR="00F4720E">
              <w:rPr>
                <w:spacing w:val="-2"/>
              </w:rPr>
              <w:t>важном</w:t>
            </w:r>
            <w:proofErr w:type="gramEnd"/>
          </w:p>
        </w:tc>
        <w:tc>
          <w:tcPr>
            <w:tcW w:w="2422" w:type="dxa"/>
          </w:tcPr>
          <w:p w:rsidR="00EA0D95" w:rsidRDefault="00F4720E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EA0D95" w:rsidRDefault="00F4720E">
            <w:pPr>
              <w:pStyle w:val="TableParagraph"/>
              <w:spacing w:line="251" w:lineRule="exact"/>
              <w:ind w:right="1141"/>
              <w:jc w:val="right"/>
            </w:pPr>
            <w:r>
              <w:t>1</w:t>
            </w:r>
          </w:p>
        </w:tc>
        <w:tc>
          <w:tcPr>
            <w:tcW w:w="2425" w:type="dxa"/>
          </w:tcPr>
          <w:p w:rsidR="00EA0D95" w:rsidRDefault="00D67882" w:rsidP="00D67882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425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EA0D95">
        <w:trPr>
          <w:trHeight w:val="268"/>
        </w:trPr>
        <w:tc>
          <w:tcPr>
            <w:tcW w:w="4849" w:type="dxa"/>
          </w:tcPr>
          <w:p w:rsidR="00EA0D95" w:rsidRDefault="008F452F" w:rsidP="008F452F">
            <w:pPr>
              <w:pStyle w:val="TableParagraph"/>
            </w:pPr>
            <w:r>
              <w:t xml:space="preserve"> </w:t>
            </w:r>
            <w:r w:rsidR="00F4720E">
              <w:t>Основы</w:t>
            </w:r>
            <w:r w:rsidR="00F4720E">
              <w:rPr>
                <w:spacing w:val="-6"/>
              </w:rPr>
              <w:t xml:space="preserve"> </w:t>
            </w:r>
            <w:r w:rsidR="00F4720E">
              <w:t>логики</w:t>
            </w:r>
            <w:r w:rsidR="00F4720E">
              <w:rPr>
                <w:spacing w:val="-3"/>
              </w:rPr>
              <w:t xml:space="preserve"> </w:t>
            </w:r>
            <w:r w:rsidR="00F4720E">
              <w:t>и</w:t>
            </w:r>
            <w:r w:rsidR="00F4720E">
              <w:rPr>
                <w:spacing w:val="-1"/>
              </w:rPr>
              <w:t xml:space="preserve"> </w:t>
            </w:r>
            <w:proofErr w:type="spellStart"/>
            <w:r w:rsidR="00F4720E">
              <w:rPr>
                <w:spacing w:val="-2"/>
              </w:rPr>
              <w:t>алгоритмики</w:t>
            </w:r>
            <w:proofErr w:type="spellEnd"/>
          </w:p>
        </w:tc>
        <w:tc>
          <w:tcPr>
            <w:tcW w:w="2422" w:type="dxa"/>
          </w:tcPr>
          <w:p w:rsidR="00EA0D95" w:rsidRDefault="00F4720E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EA0D95" w:rsidRDefault="00F4720E">
            <w:pPr>
              <w:pStyle w:val="TableParagraph"/>
              <w:ind w:right="1141"/>
              <w:jc w:val="right"/>
            </w:pPr>
            <w:r>
              <w:t>1</w:t>
            </w:r>
          </w:p>
        </w:tc>
        <w:tc>
          <w:tcPr>
            <w:tcW w:w="2425" w:type="dxa"/>
          </w:tcPr>
          <w:p w:rsidR="00EA0D95" w:rsidRDefault="00D67882" w:rsidP="00D67882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425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A0D95">
        <w:trPr>
          <w:trHeight w:val="268"/>
        </w:trPr>
        <w:tc>
          <w:tcPr>
            <w:tcW w:w="4849" w:type="dxa"/>
          </w:tcPr>
          <w:p w:rsidR="00EA0D95" w:rsidRDefault="008F452F" w:rsidP="008F452F">
            <w:pPr>
              <w:pStyle w:val="TableParagraph"/>
            </w:pPr>
            <w:r>
              <w:t xml:space="preserve"> </w:t>
            </w:r>
            <w:r w:rsidR="00F4720E">
              <w:t>Функциональная</w:t>
            </w:r>
            <w:r w:rsidR="00F4720E">
              <w:rPr>
                <w:spacing w:val="-12"/>
              </w:rPr>
              <w:t xml:space="preserve"> </w:t>
            </w:r>
            <w:r w:rsidR="00F4720E">
              <w:rPr>
                <w:spacing w:val="-2"/>
              </w:rPr>
              <w:t>грамотность</w:t>
            </w:r>
          </w:p>
        </w:tc>
        <w:tc>
          <w:tcPr>
            <w:tcW w:w="2422" w:type="dxa"/>
          </w:tcPr>
          <w:p w:rsidR="00EA0D95" w:rsidRDefault="00F4720E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EA0D95" w:rsidRDefault="00F4720E">
            <w:pPr>
              <w:pStyle w:val="TableParagraph"/>
              <w:ind w:right="1141"/>
              <w:jc w:val="right"/>
            </w:pPr>
            <w:r>
              <w:t>1</w:t>
            </w:r>
          </w:p>
        </w:tc>
        <w:tc>
          <w:tcPr>
            <w:tcW w:w="2425" w:type="dxa"/>
          </w:tcPr>
          <w:p w:rsidR="00EA0D95" w:rsidRDefault="00D67882" w:rsidP="00D67882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425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A0D95">
        <w:trPr>
          <w:trHeight w:val="269"/>
        </w:trPr>
        <w:tc>
          <w:tcPr>
            <w:tcW w:w="4849" w:type="dxa"/>
          </w:tcPr>
          <w:p w:rsidR="00EA0D95" w:rsidRDefault="008F452F" w:rsidP="008F452F">
            <w:pPr>
              <w:pStyle w:val="TableParagraph"/>
              <w:spacing w:line="249" w:lineRule="exact"/>
            </w:pPr>
            <w:r>
              <w:t xml:space="preserve"> Юные лингвисты </w:t>
            </w:r>
          </w:p>
        </w:tc>
        <w:tc>
          <w:tcPr>
            <w:tcW w:w="2422" w:type="dxa"/>
          </w:tcPr>
          <w:p w:rsidR="00EA0D95" w:rsidRDefault="008F452F">
            <w:pPr>
              <w:pStyle w:val="TableParagraph"/>
              <w:spacing w:line="249" w:lineRule="exact"/>
              <w:ind w:left="13"/>
              <w:jc w:val="center"/>
            </w:pPr>
            <w:r>
              <w:t>2</w:t>
            </w:r>
          </w:p>
        </w:tc>
        <w:tc>
          <w:tcPr>
            <w:tcW w:w="2424" w:type="dxa"/>
          </w:tcPr>
          <w:p w:rsidR="00EA0D95" w:rsidRDefault="008F452F">
            <w:pPr>
              <w:pStyle w:val="TableParagraph"/>
              <w:spacing w:line="249" w:lineRule="exact"/>
              <w:ind w:right="1141"/>
              <w:jc w:val="right"/>
            </w:pPr>
            <w:r>
              <w:t>0</w:t>
            </w:r>
          </w:p>
        </w:tc>
        <w:tc>
          <w:tcPr>
            <w:tcW w:w="2425" w:type="dxa"/>
          </w:tcPr>
          <w:p w:rsidR="00EA0D95" w:rsidRDefault="00D67882" w:rsidP="00D67882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2425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67882">
        <w:trPr>
          <w:trHeight w:val="269"/>
        </w:trPr>
        <w:tc>
          <w:tcPr>
            <w:tcW w:w="4849" w:type="dxa"/>
          </w:tcPr>
          <w:p w:rsidR="00D67882" w:rsidRDefault="00D67882" w:rsidP="008F452F">
            <w:pPr>
              <w:pStyle w:val="TableParagraph"/>
              <w:spacing w:line="249" w:lineRule="exact"/>
            </w:pPr>
            <w:r>
              <w:t>Орлята России</w:t>
            </w:r>
          </w:p>
        </w:tc>
        <w:tc>
          <w:tcPr>
            <w:tcW w:w="2422" w:type="dxa"/>
          </w:tcPr>
          <w:p w:rsidR="00D67882" w:rsidRDefault="00D67882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D67882" w:rsidRDefault="00D67882">
            <w:pPr>
              <w:pStyle w:val="TableParagraph"/>
              <w:spacing w:line="249" w:lineRule="exact"/>
              <w:ind w:right="1141"/>
              <w:jc w:val="right"/>
            </w:pPr>
            <w:r>
              <w:t>1</w:t>
            </w:r>
          </w:p>
        </w:tc>
        <w:tc>
          <w:tcPr>
            <w:tcW w:w="2425" w:type="dxa"/>
          </w:tcPr>
          <w:p w:rsidR="00D67882" w:rsidRDefault="00D67882" w:rsidP="00D67882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425" w:type="dxa"/>
          </w:tcPr>
          <w:p w:rsidR="00D67882" w:rsidRDefault="00D6788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A0D95">
        <w:trPr>
          <w:trHeight w:val="268"/>
        </w:trPr>
        <w:tc>
          <w:tcPr>
            <w:tcW w:w="4849" w:type="dxa"/>
            <w:shd w:val="clear" w:color="auto" w:fill="00FF00"/>
          </w:tcPr>
          <w:p w:rsidR="00EA0D95" w:rsidRDefault="00F4720E">
            <w:pPr>
              <w:pStyle w:val="TableParagraph"/>
              <w:ind w:left="110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недельная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нагрузка</w:t>
            </w:r>
          </w:p>
        </w:tc>
        <w:tc>
          <w:tcPr>
            <w:tcW w:w="2422" w:type="dxa"/>
            <w:shd w:val="clear" w:color="auto" w:fill="00FF00"/>
          </w:tcPr>
          <w:p w:rsidR="00EA0D95" w:rsidRDefault="008F452F">
            <w:pPr>
              <w:pStyle w:val="TableParagraph"/>
              <w:ind w:left="13"/>
              <w:jc w:val="center"/>
            </w:pPr>
            <w:r>
              <w:t>5</w:t>
            </w:r>
          </w:p>
        </w:tc>
        <w:tc>
          <w:tcPr>
            <w:tcW w:w="2424" w:type="dxa"/>
            <w:shd w:val="clear" w:color="auto" w:fill="00FF00"/>
          </w:tcPr>
          <w:p w:rsidR="00EA0D95" w:rsidRDefault="00F4720E">
            <w:pPr>
              <w:pStyle w:val="TableParagraph"/>
              <w:ind w:right="1141"/>
              <w:jc w:val="right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25" w:type="dxa"/>
            <w:shd w:val="clear" w:color="auto" w:fill="00FF00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F4720E" w:rsidRDefault="00F4720E"/>
    <w:sectPr w:rsidR="00F4720E">
      <w:pgSz w:w="16820" w:h="11900" w:orient="landscape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03BB"/>
    <w:multiLevelType w:val="hybridMultilevel"/>
    <w:tmpl w:val="BA6E918C"/>
    <w:lvl w:ilvl="0" w:tplc="36D4C4A0">
      <w:numFmt w:val="bullet"/>
      <w:lvlText w:val=""/>
      <w:lvlJc w:val="left"/>
      <w:pPr>
        <w:ind w:left="101" w:hanging="6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221B2E">
      <w:numFmt w:val="bullet"/>
      <w:lvlText w:val="•"/>
      <w:lvlJc w:val="left"/>
      <w:pPr>
        <w:ind w:left="1129" w:hanging="600"/>
      </w:pPr>
      <w:rPr>
        <w:rFonts w:hint="default"/>
        <w:lang w:val="ru-RU" w:eastAsia="en-US" w:bidi="ar-SA"/>
      </w:rPr>
    </w:lvl>
    <w:lvl w:ilvl="2" w:tplc="3572DF1E">
      <w:numFmt w:val="bullet"/>
      <w:lvlText w:val="•"/>
      <w:lvlJc w:val="left"/>
      <w:pPr>
        <w:ind w:left="2158" w:hanging="600"/>
      </w:pPr>
      <w:rPr>
        <w:rFonts w:hint="default"/>
        <w:lang w:val="ru-RU" w:eastAsia="en-US" w:bidi="ar-SA"/>
      </w:rPr>
    </w:lvl>
    <w:lvl w:ilvl="3" w:tplc="22F0CB14">
      <w:numFmt w:val="bullet"/>
      <w:lvlText w:val="•"/>
      <w:lvlJc w:val="left"/>
      <w:pPr>
        <w:ind w:left="3187" w:hanging="600"/>
      </w:pPr>
      <w:rPr>
        <w:rFonts w:hint="default"/>
        <w:lang w:val="ru-RU" w:eastAsia="en-US" w:bidi="ar-SA"/>
      </w:rPr>
    </w:lvl>
    <w:lvl w:ilvl="4" w:tplc="60DC57BC">
      <w:numFmt w:val="bullet"/>
      <w:lvlText w:val="•"/>
      <w:lvlJc w:val="left"/>
      <w:pPr>
        <w:ind w:left="4216" w:hanging="600"/>
      </w:pPr>
      <w:rPr>
        <w:rFonts w:hint="default"/>
        <w:lang w:val="ru-RU" w:eastAsia="en-US" w:bidi="ar-SA"/>
      </w:rPr>
    </w:lvl>
    <w:lvl w:ilvl="5" w:tplc="44F28CF2">
      <w:numFmt w:val="bullet"/>
      <w:lvlText w:val="•"/>
      <w:lvlJc w:val="left"/>
      <w:pPr>
        <w:ind w:left="5245" w:hanging="600"/>
      </w:pPr>
      <w:rPr>
        <w:rFonts w:hint="default"/>
        <w:lang w:val="ru-RU" w:eastAsia="en-US" w:bidi="ar-SA"/>
      </w:rPr>
    </w:lvl>
    <w:lvl w:ilvl="6" w:tplc="C444FF92">
      <w:numFmt w:val="bullet"/>
      <w:lvlText w:val="•"/>
      <w:lvlJc w:val="left"/>
      <w:pPr>
        <w:ind w:left="6274" w:hanging="600"/>
      </w:pPr>
      <w:rPr>
        <w:rFonts w:hint="default"/>
        <w:lang w:val="ru-RU" w:eastAsia="en-US" w:bidi="ar-SA"/>
      </w:rPr>
    </w:lvl>
    <w:lvl w:ilvl="7" w:tplc="2B4EB990">
      <w:numFmt w:val="bullet"/>
      <w:lvlText w:val="•"/>
      <w:lvlJc w:val="left"/>
      <w:pPr>
        <w:ind w:left="7303" w:hanging="600"/>
      </w:pPr>
      <w:rPr>
        <w:rFonts w:hint="default"/>
        <w:lang w:val="ru-RU" w:eastAsia="en-US" w:bidi="ar-SA"/>
      </w:rPr>
    </w:lvl>
    <w:lvl w:ilvl="8" w:tplc="744C1560">
      <w:numFmt w:val="bullet"/>
      <w:lvlText w:val="•"/>
      <w:lvlJc w:val="left"/>
      <w:pPr>
        <w:ind w:left="8332" w:hanging="600"/>
      </w:pPr>
      <w:rPr>
        <w:rFonts w:hint="default"/>
        <w:lang w:val="ru-RU" w:eastAsia="en-US" w:bidi="ar-SA"/>
      </w:rPr>
    </w:lvl>
  </w:abstractNum>
  <w:abstractNum w:abstractNumId="1">
    <w:nsid w:val="5C0C774C"/>
    <w:multiLevelType w:val="hybridMultilevel"/>
    <w:tmpl w:val="C0BA34FC"/>
    <w:lvl w:ilvl="0" w:tplc="086A1466">
      <w:numFmt w:val="bullet"/>
      <w:lvlText w:val=""/>
      <w:lvlJc w:val="left"/>
      <w:pPr>
        <w:ind w:left="13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53CD04C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2" w:tplc="9F1A288E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3" w:tplc="4A24D120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3F8A1BA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 w:tplc="AD46F5B6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6" w:tplc="F20EAEE8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A000A704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  <w:lvl w:ilvl="8" w:tplc="DA4081E2"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</w:abstractNum>
  <w:abstractNum w:abstractNumId="2">
    <w:nsid w:val="6FD20C3E"/>
    <w:multiLevelType w:val="hybridMultilevel"/>
    <w:tmpl w:val="CC162580"/>
    <w:lvl w:ilvl="0" w:tplc="095A013A">
      <w:numFmt w:val="bullet"/>
      <w:lvlText w:val="-"/>
      <w:lvlJc w:val="left"/>
      <w:pPr>
        <w:ind w:left="10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5046E538">
      <w:numFmt w:val="bullet"/>
      <w:lvlText w:val="•"/>
      <w:lvlJc w:val="left"/>
      <w:pPr>
        <w:ind w:left="2001" w:hanging="164"/>
      </w:pPr>
      <w:rPr>
        <w:rFonts w:hint="default"/>
        <w:lang w:val="ru-RU" w:eastAsia="en-US" w:bidi="ar-SA"/>
      </w:rPr>
    </w:lvl>
    <w:lvl w:ilvl="2" w:tplc="54A010AC">
      <w:numFmt w:val="bullet"/>
      <w:lvlText w:val="•"/>
      <w:lvlJc w:val="left"/>
      <w:pPr>
        <w:ind w:left="2983" w:hanging="164"/>
      </w:pPr>
      <w:rPr>
        <w:rFonts w:hint="default"/>
        <w:lang w:val="ru-RU" w:eastAsia="en-US" w:bidi="ar-SA"/>
      </w:rPr>
    </w:lvl>
    <w:lvl w:ilvl="3" w:tplc="E700993C">
      <w:numFmt w:val="bullet"/>
      <w:lvlText w:val="•"/>
      <w:lvlJc w:val="left"/>
      <w:pPr>
        <w:ind w:left="3965" w:hanging="164"/>
      </w:pPr>
      <w:rPr>
        <w:rFonts w:hint="default"/>
        <w:lang w:val="ru-RU" w:eastAsia="en-US" w:bidi="ar-SA"/>
      </w:rPr>
    </w:lvl>
    <w:lvl w:ilvl="4" w:tplc="24960B38">
      <w:numFmt w:val="bullet"/>
      <w:lvlText w:val="•"/>
      <w:lvlJc w:val="left"/>
      <w:pPr>
        <w:ind w:left="4947" w:hanging="164"/>
      </w:pPr>
      <w:rPr>
        <w:rFonts w:hint="default"/>
        <w:lang w:val="ru-RU" w:eastAsia="en-US" w:bidi="ar-SA"/>
      </w:rPr>
    </w:lvl>
    <w:lvl w:ilvl="5" w:tplc="AC16636A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6" w:tplc="77D80606">
      <w:numFmt w:val="bullet"/>
      <w:lvlText w:val="•"/>
      <w:lvlJc w:val="left"/>
      <w:pPr>
        <w:ind w:left="6911" w:hanging="164"/>
      </w:pPr>
      <w:rPr>
        <w:rFonts w:hint="default"/>
        <w:lang w:val="ru-RU" w:eastAsia="en-US" w:bidi="ar-SA"/>
      </w:rPr>
    </w:lvl>
    <w:lvl w:ilvl="7" w:tplc="566E2BAE">
      <w:numFmt w:val="bullet"/>
      <w:lvlText w:val="•"/>
      <w:lvlJc w:val="left"/>
      <w:pPr>
        <w:ind w:left="7893" w:hanging="164"/>
      </w:pPr>
      <w:rPr>
        <w:rFonts w:hint="default"/>
        <w:lang w:val="ru-RU" w:eastAsia="en-US" w:bidi="ar-SA"/>
      </w:rPr>
    </w:lvl>
    <w:lvl w:ilvl="8" w:tplc="3C9E04BA">
      <w:numFmt w:val="bullet"/>
      <w:lvlText w:val="•"/>
      <w:lvlJc w:val="left"/>
      <w:pPr>
        <w:ind w:left="8875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0D95"/>
    <w:rsid w:val="00000A66"/>
    <w:rsid w:val="00197CA7"/>
    <w:rsid w:val="00831EAA"/>
    <w:rsid w:val="008F452F"/>
    <w:rsid w:val="00922B0D"/>
    <w:rsid w:val="00D034C6"/>
    <w:rsid w:val="00D67882"/>
    <w:rsid w:val="00E006F2"/>
    <w:rsid w:val="00EA0D95"/>
    <w:rsid w:val="00F4720E"/>
    <w:rsid w:val="00F7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6"/>
      <w:ind w:left="3163"/>
      <w:outlineLvl w:val="0"/>
    </w:pPr>
    <w:rPr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42"/>
      <w:ind w:left="1373" w:right="137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24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</w:pPr>
    <w:rPr>
      <w:rFonts w:ascii="Calibri" w:eastAsia="Calibri" w:hAnsi="Calibri" w:cs="Calibri"/>
    </w:rPr>
  </w:style>
  <w:style w:type="table" w:customStyle="1" w:styleId="10">
    <w:name w:val="Сетка таблицы1"/>
    <w:basedOn w:val="a1"/>
    <w:next w:val="a6"/>
    <w:rsid w:val="008F452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F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0A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A6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6"/>
      <w:ind w:left="3163"/>
      <w:outlineLvl w:val="0"/>
    </w:pPr>
    <w:rPr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42"/>
      <w:ind w:left="1373" w:right="137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24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</w:pPr>
    <w:rPr>
      <w:rFonts w:ascii="Calibri" w:eastAsia="Calibri" w:hAnsi="Calibri" w:cs="Calibri"/>
    </w:rPr>
  </w:style>
  <w:style w:type="table" w:customStyle="1" w:styleId="10">
    <w:name w:val="Сетка таблицы1"/>
    <w:basedOn w:val="a1"/>
    <w:next w:val="a6"/>
    <w:rsid w:val="008F452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F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0A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A6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iro64.ru/wp-content/uploads/2023/07/fop-noo-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oiro64.ru/wp-content/uploads/2023/07/fop-noo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2024-10-02T07:22:00Z</cp:lastPrinted>
  <dcterms:created xsi:type="dcterms:W3CDTF">2023-10-04T10:59:00Z</dcterms:created>
  <dcterms:modified xsi:type="dcterms:W3CDTF">2024-10-09T10:44:00Z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2023-10-04T00:00:00Z</vt:filetime>
  </property>
  <property fmtid="{D5CDD505-2E9C-101B-9397-08002B2CF9AE}" pid="5" name="Producer">
    <vt:lpwstr>iLovePDF</vt:lpwstr>
  </property>
</Properties>
</file>