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D1" w:rsidRDefault="00832FB2" w:rsidP="00832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598DFC4" wp14:editId="54CD14B4">
            <wp:extent cx="6750050" cy="9289591"/>
            <wp:effectExtent l="0" t="0" r="0" b="6985"/>
            <wp:docPr id="1" name="Рисунок 1" descr="C:\Users\Admin\Desktop\2023-10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10-2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E0" w:rsidRPr="00E11511" w:rsidRDefault="0003285B" w:rsidP="00832FB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План внеурочной деятельности С</w:t>
      </w:r>
      <w:r w:rsidR="00D52CE0"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ОО на 20</w:t>
      </w:r>
      <w:r w:rsid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23</w:t>
      </w:r>
      <w:r w:rsidR="00D52CE0"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/</w:t>
      </w:r>
      <w:r w:rsid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24</w:t>
      </w:r>
      <w:r w:rsidR="00D52CE0" w:rsidRP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 xml:space="preserve"> </w:t>
      </w:r>
      <w:r w:rsidR="00D52CE0"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учебный год</w:t>
      </w:r>
    </w:p>
    <w:p w:rsidR="00E11511" w:rsidRPr="00E11511" w:rsidRDefault="00E11511" w:rsidP="00E11511">
      <w:pPr>
        <w:tabs>
          <w:tab w:val="left" w:pos="-284"/>
          <w:tab w:val="left" w:pos="-142"/>
        </w:tabs>
        <w:spacing w:after="0" w:line="235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в рамках реализации Федерального государственного образовательного стандарта начального общего образования определяет направления, формы организации, распределение часов, содержание занятий внеурочной деятельности на 2023-2024 учебный год. </w:t>
      </w:r>
      <w:r w:rsidR="000328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составлен в соответствии с нормативно-п</w:t>
      </w:r>
      <w:r>
        <w:rPr>
          <w:rFonts w:ascii="Times New Roman" w:eastAsia="Times New Roman" w:hAnsi="Times New Roman" w:cs="Times New Roman"/>
          <w:sz w:val="28"/>
          <w:szCs w:val="28"/>
        </w:rPr>
        <w:t>равовыми документами федерально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го, регионального, муниципального уровня и локальных актов образовательного учреждения</w:t>
      </w:r>
      <w:r w:rsidRPr="00E1151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31 мая 2021 № 286 «Об утверждении федерального государственного образовательного стандарта начального общего образования»;</w:t>
      </w:r>
    </w:p>
    <w:p w:rsidR="00E11511" w:rsidRPr="00E11511" w:rsidRDefault="00E11511" w:rsidP="00E11511">
      <w:pPr>
        <w:tabs>
          <w:tab w:val="left" w:pos="0"/>
        </w:tabs>
        <w:spacing w:after="0" w:line="5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</w:tabs>
        <w:spacing w:after="0" w:line="268" w:lineRule="auto"/>
        <w:ind w:left="-142" w:right="12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го и основного общего образования, утвержденных приказами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сии от 31 мая 2021 года № 286 и № 287 (далее – ФГОС НОО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1511" w:rsidRPr="00E11511" w:rsidRDefault="00E11511" w:rsidP="00E11511">
      <w:pPr>
        <w:tabs>
          <w:tab w:val="left" w:pos="-567"/>
          <w:tab w:val="left" w:pos="677"/>
        </w:tabs>
        <w:spacing w:after="0" w:line="180" w:lineRule="auto"/>
        <w:ind w:right="12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E115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 17.06.2022 г. № 03-871 «Об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занятий «Разговоры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важном»</w:t>
      </w:r>
    </w:p>
    <w:p w:rsidR="00E11511" w:rsidRPr="00E11511" w:rsidRDefault="00E11511" w:rsidP="00E11511">
      <w:pPr>
        <w:tabs>
          <w:tab w:val="left" w:pos="0"/>
        </w:tabs>
        <w:spacing w:after="0" w:line="191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  <w:tab w:val="left" w:pos="660"/>
        </w:tabs>
        <w:spacing w:after="0" w:line="268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Кузбасса от </w:t>
      </w:r>
      <w:r>
        <w:rPr>
          <w:rFonts w:ascii="Times New Roman" w:eastAsia="Times New Roman" w:hAnsi="Times New Roman" w:cs="Times New Roman"/>
          <w:sz w:val="28"/>
          <w:szCs w:val="28"/>
        </w:rPr>
        <w:t>05.07.2022 № 1662 по утвержде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нию методических рекомендаций по составлению учебных планов и планов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вне-урочной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1-11(12) классов на 2023-2024 учебный год</w:t>
      </w:r>
    </w:p>
    <w:p w:rsidR="00E11511" w:rsidRPr="00E11511" w:rsidRDefault="00E11511" w:rsidP="00E11511">
      <w:pPr>
        <w:tabs>
          <w:tab w:val="left" w:pos="0"/>
        </w:tabs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</w:tabs>
        <w:spacing w:after="0" w:line="213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письмо об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внеурочной деятельности в рам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ках реализации обновленных федеральных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образовательных стандар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тов начального общего и основного общего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(письмо Министерства про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свещения Российской Федерации от 05.07.2022 № ТВ-1290/03).</w:t>
      </w:r>
    </w:p>
    <w:p w:rsidR="00E11511" w:rsidRPr="00E11511" w:rsidRDefault="00E11511" w:rsidP="00E11511">
      <w:pPr>
        <w:tabs>
          <w:tab w:val="left" w:pos="0"/>
        </w:tabs>
        <w:spacing w:after="0" w:line="18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Приказами Департамента образования и науки Кемеровской области:</w:t>
      </w:r>
    </w:p>
    <w:p w:rsidR="00E11511" w:rsidRPr="00E11511" w:rsidRDefault="00E11511" w:rsidP="00E11511">
      <w:pPr>
        <w:tabs>
          <w:tab w:val="left" w:pos="0"/>
        </w:tabs>
        <w:spacing w:after="0" w:line="211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- от 24.06.2016 №1129 «О методических рекоменда</w:t>
      </w:r>
      <w:r>
        <w:rPr>
          <w:rFonts w:ascii="Times New Roman" w:eastAsia="Times New Roman" w:hAnsi="Times New Roman" w:cs="Times New Roman"/>
          <w:sz w:val="28"/>
          <w:szCs w:val="28"/>
        </w:rPr>
        <w:t>циях по составлению учебных пла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нов и планов внеурочной деятельности для 1-11(12)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образовательных органи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заций Кемеровской области в рамках реализации федеральных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обра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зовательных стандартов общего образования»;</w:t>
      </w:r>
    </w:p>
    <w:p w:rsidR="00E11511" w:rsidRPr="00E11511" w:rsidRDefault="00E11511" w:rsidP="00E11511">
      <w:pPr>
        <w:tabs>
          <w:tab w:val="left" w:pos="0"/>
        </w:tabs>
        <w:spacing w:after="0" w:line="196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- от 17.05.2019 №998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на 2019-2020 учебный год»;</w:t>
      </w:r>
    </w:p>
    <w:p w:rsidR="00E11511" w:rsidRPr="00E11511" w:rsidRDefault="00E11511" w:rsidP="00E11511">
      <w:pPr>
        <w:tabs>
          <w:tab w:val="left" w:pos="0"/>
        </w:tabs>
        <w:spacing w:after="0" w:line="244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№ 28 «Об утверждении санитарных правил СП 2.4.3648-20 "Санитарн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</w:t>
      </w:r>
      <w:r>
        <w:rPr>
          <w:rFonts w:ascii="Times New Roman" w:eastAsia="Times New Roman" w:hAnsi="Times New Roman" w:cs="Times New Roman"/>
          <w:sz w:val="28"/>
          <w:szCs w:val="28"/>
        </w:rPr>
        <w:t>тдыха и оздоровления детей и мо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лодежи», зарегистрировано в Минюсте РФ 18 декабря 2020г., Регистрационный №61573) и постановлением Главного государственного санитарного врача РФ от 28.01.2021 № 2 «Об утверждении санитарных правил и норм СанП</w:t>
      </w:r>
      <w:r>
        <w:rPr>
          <w:rFonts w:ascii="Times New Roman" w:eastAsia="Times New Roman" w:hAnsi="Times New Roman" w:cs="Times New Roman"/>
          <w:sz w:val="28"/>
          <w:szCs w:val="28"/>
        </w:rPr>
        <w:t>иН 1.2.3685-21 «Ги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гиенические нормативы и требования к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(или) безвредно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сти для человека факторов среды обитания», зареги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стрировано в Минюсте РФ 29 янва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ря 2021г.,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№62296) .</w:t>
      </w:r>
    </w:p>
    <w:p w:rsidR="00D6470E" w:rsidRPr="00E11511" w:rsidRDefault="00D6470E" w:rsidP="00E11511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E11511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 и предметных), осуществляемую в формах, отличных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от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урочной.</w:t>
      </w:r>
    </w:p>
    <w:p w:rsidR="00D6470E" w:rsidRPr="00E11511" w:rsidRDefault="00D6470E" w:rsidP="00E11511">
      <w:pPr>
        <w:spacing w:after="0"/>
        <w:ind w:left="260" w:firstLine="52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</w:r>
      <w:r w:rsidR="00E11511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       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11511" w:rsidRPr="00E11511" w:rsidRDefault="00E11511" w:rsidP="00E11511">
      <w:pPr>
        <w:spacing w:after="0" w:line="235" w:lineRule="auto"/>
        <w:ind w:left="26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E1151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предметных) и осуществляется в формах, отличных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урочной.</w:t>
      </w:r>
    </w:p>
    <w:p w:rsidR="00E11511" w:rsidRPr="00E11511" w:rsidRDefault="00E11511" w:rsidP="00E11511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 по формированию функциональной грамотности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организации деятельности ученических сообществ (подростковых коллективов);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направленную на организационное обеспечение учебной деятельности;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деятельность, направленную на организацию педагогической поддержки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деятельность, направленную на обеспечение благополучия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 общеобразовательной организации.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F374AD" w:rsidRDefault="00E11511" w:rsidP="00F374AD">
      <w:pPr>
        <w:spacing w:after="0" w:line="240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E11511" w:rsidRDefault="00E11511" w:rsidP="00F374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Стандартом  рекомендуются  такие  формы  организации  деятельности, 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</w:p>
    <w:p w:rsidR="001E7A8F" w:rsidRPr="00E11511" w:rsidRDefault="001E7A8F" w:rsidP="00F374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A8F" w:rsidRPr="001E7A8F" w:rsidRDefault="00D6470E" w:rsidP="001E7A8F">
      <w:pPr>
        <w:spacing w:after="0"/>
        <w:ind w:left="2180"/>
        <w:jc w:val="both"/>
        <w:rPr>
          <w:sz w:val="28"/>
          <w:szCs w:val="28"/>
        </w:rPr>
      </w:pPr>
      <w:r w:rsidRPr="001E7A8F">
        <w:rPr>
          <w:rFonts w:ascii="Times New Roman" w:eastAsia="SchoolBookSanPin" w:hAnsi="Times New Roman" w:cs="Times New Roman"/>
          <w:sz w:val="28"/>
          <w:szCs w:val="28"/>
        </w:rPr>
        <w:t xml:space="preserve">     </w:t>
      </w:r>
      <w:r w:rsidR="001E7A8F" w:rsidRPr="001E7A8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внеурочной деятельности</w:t>
      </w:r>
    </w:p>
    <w:p w:rsidR="001E7A8F" w:rsidRPr="001E7A8F" w:rsidRDefault="001E7A8F" w:rsidP="001E7A8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E7A8F">
        <w:rPr>
          <w:rFonts w:ascii="Times New Roman" w:eastAsia="SchoolBookSanPin" w:hAnsi="Times New Roman" w:cs="Times New Roman"/>
          <w:sz w:val="28"/>
          <w:szCs w:val="28"/>
        </w:rPr>
        <w:lastRenderedPageBreak/>
        <w:t>Формы внеурочной деятельности в МБОУ «</w:t>
      </w:r>
      <w:proofErr w:type="spellStart"/>
      <w:r w:rsidRPr="001E7A8F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Pr="001E7A8F">
        <w:rPr>
          <w:rFonts w:ascii="Times New Roman" w:eastAsia="SchoolBookSanPin" w:hAnsi="Times New Roman" w:cs="Times New Roman"/>
          <w:sz w:val="28"/>
          <w:szCs w:val="28"/>
        </w:rPr>
        <w:t xml:space="preserve"> СОШ»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1E7A8F">
        <w:rPr>
          <w:rFonts w:ascii="Times New Roman" w:eastAsia="SchoolBookSanPin" w:hAnsi="Times New Roman" w:cs="Times New Roman"/>
          <w:sz w:val="28"/>
          <w:szCs w:val="28"/>
        </w:rPr>
        <w:br/>
        <w:t xml:space="preserve">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1E7A8F">
        <w:rPr>
          <w:rFonts w:ascii="Times New Roman" w:eastAsia="SchoolBookSanPin" w:hAnsi="Times New Roman" w:cs="Times New Roman"/>
          <w:sz w:val="28"/>
          <w:szCs w:val="28"/>
        </w:rPr>
        <w:t>другое</w:t>
      </w:r>
      <w:proofErr w:type="gramEnd"/>
      <w:r w:rsidRPr="001E7A8F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1E7A8F" w:rsidRPr="001E7A8F" w:rsidRDefault="001E7A8F" w:rsidP="001E7A8F">
      <w:pPr>
        <w:spacing w:after="0"/>
        <w:ind w:right="20" w:firstLine="320"/>
        <w:jc w:val="both"/>
        <w:rPr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:rsidR="001E7A8F" w:rsidRPr="001E7A8F" w:rsidRDefault="001E7A8F" w:rsidP="001E7A8F">
      <w:pPr>
        <w:spacing w:after="0" w:line="277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spacing w:after="0" w:line="238" w:lineRule="auto"/>
        <w:ind w:right="20" w:firstLine="508"/>
        <w:jc w:val="both"/>
        <w:rPr>
          <w:sz w:val="28"/>
          <w:szCs w:val="28"/>
        </w:rPr>
      </w:pPr>
      <w:proofErr w:type="gramStart"/>
      <w:r w:rsidRPr="001E7A8F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 Часы для организации внеурочной деятельности вынесены за рамки учебного плана урочной деятельности.</w:t>
      </w:r>
    </w:p>
    <w:p w:rsidR="001E7A8F" w:rsidRPr="001E7A8F" w:rsidRDefault="001E7A8F" w:rsidP="001E7A8F">
      <w:pPr>
        <w:spacing w:after="0" w:line="21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spacing w:after="0" w:line="237" w:lineRule="auto"/>
        <w:ind w:firstLine="320"/>
        <w:jc w:val="both"/>
        <w:rPr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1E7A8F" w:rsidRPr="001E7A8F" w:rsidRDefault="001E7A8F" w:rsidP="001E7A8F">
      <w:pPr>
        <w:spacing w:after="0" w:line="18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numPr>
          <w:ilvl w:val="1"/>
          <w:numId w:val="5"/>
        </w:numPr>
        <w:tabs>
          <w:tab w:val="left" w:pos="656"/>
        </w:tabs>
        <w:spacing w:after="0" w:line="236" w:lineRule="auto"/>
        <w:ind w:right="20" w:firstLine="321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</w:t>
      </w:r>
      <w:proofErr w:type="gramStart"/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7A8F">
        <w:rPr>
          <w:rFonts w:ascii="Times New Roman" w:eastAsia="Times New Roman" w:hAnsi="Times New Roman" w:cs="Times New Roman"/>
          <w:sz w:val="28"/>
          <w:szCs w:val="28"/>
        </w:rPr>
        <w:t>до 1750 часов на уровне основного общего образования).</w:t>
      </w:r>
    </w:p>
    <w:p w:rsidR="001E7A8F" w:rsidRPr="001E7A8F" w:rsidRDefault="001E7A8F" w:rsidP="001E7A8F">
      <w:pPr>
        <w:spacing w:after="0" w:line="1" w:lineRule="exact"/>
        <w:jc w:val="both"/>
        <w:rPr>
          <w:rFonts w:eastAsia="Times New Roman"/>
          <w:sz w:val="28"/>
          <w:szCs w:val="28"/>
        </w:rPr>
      </w:pPr>
    </w:p>
    <w:p w:rsidR="001E7A8F" w:rsidRPr="001E7A8F" w:rsidRDefault="001E7A8F" w:rsidP="001E7A8F">
      <w:pPr>
        <w:spacing w:after="0"/>
        <w:ind w:left="142" w:hanging="142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</w:t>
      </w:r>
      <w:r>
        <w:rPr>
          <w:rFonts w:eastAsia="Times New Roman"/>
          <w:sz w:val="28"/>
          <w:szCs w:val="28"/>
        </w:rPr>
        <w:t xml:space="preserve"> в </w:t>
      </w:r>
      <w:r w:rsidRPr="001E7A8F">
        <w:rPr>
          <w:rFonts w:ascii="Times New Roman" w:eastAsia="Times New Roman" w:hAnsi="Times New Roman" w:cs="Times New Roman"/>
          <w:sz w:val="28"/>
          <w:szCs w:val="28"/>
        </w:rPr>
        <w:t>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</w:t>
      </w:r>
      <w:r>
        <w:rPr>
          <w:rFonts w:eastAsia="Times New Roman"/>
          <w:sz w:val="28"/>
          <w:szCs w:val="28"/>
        </w:rPr>
        <w:t xml:space="preserve"> </w:t>
      </w:r>
      <w:r w:rsidRPr="001E7A8F">
        <w:rPr>
          <w:rFonts w:ascii="Times New Roman" w:eastAsia="Times New Roman" w:hAnsi="Times New Roman" w:cs="Times New Roman"/>
          <w:sz w:val="28"/>
          <w:szCs w:val="28"/>
        </w:rPr>
        <w:t>использовании единых форм организации.</w:t>
      </w:r>
    </w:p>
    <w:p w:rsidR="001E7A8F" w:rsidRPr="001E7A8F" w:rsidRDefault="001E7A8F" w:rsidP="001E7A8F">
      <w:pPr>
        <w:spacing w:after="0" w:line="12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spacing w:after="0" w:line="236" w:lineRule="auto"/>
        <w:ind w:right="20" w:firstLine="568"/>
        <w:jc w:val="both"/>
        <w:rPr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1E7A8F" w:rsidRPr="001E7A8F" w:rsidRDefault="001E7A8F" w:rsidP="001E7A8F">
      <w:pPr>
        <w:spacing w:after="0" w:line="294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spacing w:after="0" w:line="234" w:lineRule="auto"/>
        <w:ind w:firstLine="568"/>
        <w:jc w:val="both"/>
        <w:rPr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1E7A8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 организации внеурочной деятельности</w:t>
      </w:r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 подчиняется следующим требованиям:</w:t>
      </w:r>
    </w:p>
    <w:p w:rsidR="001E7A8F" w:rsidRPr="001E7A8F" w:rsidRDefault="001E7A8F" w:rsidP="001E7A8F">
      <w:pPr>
        <w:spacing w:after="0" w:line="294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spacing w:after="0" w:line="234" w:lineRule="auto"/>
        <w:ind w:right="40" w:firstLine="568"/>
        <w:jc w:val="both"/>
        <w:rPr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1) целесообразность использования данной формы для решения поставленных задач конкретного направления;</w:t>
      </w:r>
    </w:p>
    <w:p w:rsidR="001E7A8F" w:rsidRPr="001E7A8F" w:rsidRDefault="001E7A8F" w:rsidP="001E7A8F">
      <w:pPr>
        <w:spacing w:after="0" w:line="14" w:lineRule="exact"/>
        <w:jc w:val="both"/>
        <w:rPr>
          <w:sz w:val="28"/>
          <w:szCs w:val="28"/>
        </w:rPr>
      </w:pPr>
    </w:p>
    <w:p w:rsidR="001E7A8F" w:rsidRPr="001E7A8F" w:rsidRDefault="001E7A8F" w:rsidP="001E7A8F">
      <w:pPr>
        <w:numPr>
          <w:ilvl w:val="0"/>
          <w:numId w:val="6"/>
        </w:numPr>
        <w:tabs>
          <w:tab w:val="left" w:pos="1440"/>
        </w:tabs>
        <w:spacing w:after="0" w:line="236" w:lineRule="auto"/>
        <w:ind w:right="20" w:firstLine="569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1E7A8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практической деятельности, в том числе совместной (парной, групповой, коллективной);</w:t>
      </w:r>
    </w:p>
    <w:p w:rsidR="001E7A8F" w:rsidRPr="001E7A8F" w:rsidRDefault="001E7A8F" w:rsidP="001E7A8F">
      <w:pPr>
        <w:spacing w:after="0" w:line="13" w:lineRule="exact"/>
        <w:jc w:val="both"/>
        <w:rPr>
          <w:rFonts w:eastAsia="Times New Roman"/>
          <w:sz w:val="28"/>
          <w:szCs w:val="28"/>
        </w:rPr>
      </w:pPr>
    </w:p>
    <w:p w:rsidR="001E7A8F" w:rsidRPr="001E7A8F" w:rsidRDefault="001E7A8F" w:rsidP="001E7A8F">
      <w:pPr>
        <w:numPr>
          <w:ilvl w:val="0"/>
          <w:numId w:val="6"/>
        </w:numPr>
        <w:tabs>
          <w:tab w:val="left" w:pos="1440"/>
        </w:tabs>
        <w:spacing w:after="0" w:line="234" w:lineRule="auto"/>
        <w:ind w:right="20" w:firstLine="569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1E7A8F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1E7A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1E7A8F" w:rsidRPr="001E7A8F" w:rsidRDefault="001E7A8F" w:rsidP="001E7A8F">
      <w:pPr>
        <w:spacing w:after="0" w:line="2" w:lineRule="exact"/>
        <w:jc w:val="both"/>
        <w:rPr>
          <w:rFonts w:eastAsia="Times New Roman"/>
          <w:sz w:val="28"/>
          <w:szCs w:val="28"/>
        </w:rPr>
      </w:pPr>
    </w:p>
    <w:p w:rsidR="001E7A8F" w:rsidRPr="001E7A8F" w:rsidRDefault="001E7A8F" w:rsidP="001E7A8F">
      <w:pPr>
        <w:numPr>
          <w:ilvl w:val="0"/>
          <w:numId w:val="6"/>
        </w:numPr>
        <w:tabs>
          <w:tab w:val="left" w:pos="1440"/>
        </w:tabs>
        <w:spacing w:after="0" w:line="240" w:lineRule="auto"/>
        <w:ind w:left="1440" w:hanging="871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использование  форм  организации,  предполагающих  использование</w:t>
      </w:r>
    </w:p>
    <w:p w:rsidR="001E7A8F" w:rsidRPr="001E7A8F" w:rsidRDefault="001E7A8F" w:rsidP="001E7A8F">
      <w:pPr>
        <w:spacing w:after="0"/>
        <w:jc w:val="both"/>
        <w:rPr>
          <w:rFonts w:eastAsia="Times New Roman"/>
          <w:sz w:val="28"/>
          <w:szCs w:val="28"/>
        </w:rPr>
      </w:pPr>
      <w:r w:rsidRPr="001E7A8F">
        <w:rPr>
          <w:rFonts w:ascii="Times New Roman" w:eastAsia="Times New Roman" w:hAnsi="Times New Roman" w:cs="Times New Roman"/>
          <w:sz w:val="28"/>
          <w:szCs w:val="28"/>
        </w:rPr>
        <w:t>средств ИКТ.</w:t>
      </w:r>
    </w:p>
    <w:p w:rsidR="001E7A8F" w:rsidRDefault="001E7A8F" w:rsidP="001E7A8F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6470E" w:rsidRPr="00E11511" w:rsidRDefault="00D6470E" w:rsidP="00E115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   Один час в неделю в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МБОУ «</w:t>
      </w:r>
      <w:proofErr w:type="spell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СОШ» 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отводится на внеурочное занятие «Разговоры о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». </w:t>
      </w:r>
    </w:p>
    <w:p w:rsidR="00D6470E" w:rsidRPr="00E11511" w:rsidRDefault="00D6470E" w:rsidP="00E115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  <w:t>ее людям, ее уникальной истории, богатой природе и великой культуре.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Внеурочные занятия «Разговоры о важном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должны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6470E" w:rsidRPr="00E11511" w:rsidRDefault="00D6470E" w:rsidP="00F374A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 Основной формат внеурочных занятий «Разговоры о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» – разговор и (или) беседа с обучающимися. Основные темы занятий связаны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  <w:t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</w:t>
      </w:r>
      <w:r w:rsidR="00F374AD">
        <w:rPr>
          <w:rFonts w:ascii="Times New Roman" w:eastAsia="SchoolBookSanPin" w:hAnsi="Times New Roman" w:cs="Times New Roman"/>
          <w:sz w:val="28"/>
          <w:szCs w:val="28"/>
        </w:rPr>
        <w:t xml:space="preserve">ировой художественной культуре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и повседневной культуре поведени</w:t>
      </w:r>
      <w:r w:rsidR="00F374AD">
        <w:rPr>
          <w:rFonts w:ascii="Times New Roman" w:eastAsia="SchoolBookSanPin" w:hAnsi="Times New Roman" w:cs="Times New Roman"/>
          <w:sz w:val="28"/>
          <w:szCs w:val="28"/>
        </w:rPr>
        <w:t xml:space="preserve">я, доброжелательным отношением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к окружающим и ответственным отношением к собственным поступкам.</w:t>
      </w:r>
    </w:p>
    <w:p w:rsidR="004C1E8A" w:rsidRDefault="00F374AD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  </w:t>
      </w:r>
      <w:r w:rsidR="00D6470E" w:rsidRPr="00E11511">
        <w:rPr>
          <w:rFonts w:ascii="Times New Roman" w:eastAsia="SchoolBookSanPin" w:hAnsi="Times New Roman" w:cs="Times New Roman"/>
          <w:sz w:val="28"/>
          <w:szCs w:val="28"/>
        </w:rPr>
        <w:t xml:space="preserve"> В целях реализации плана внеурочной деятельности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МБОУ «</w:t>
      </w:r>
      <w:proofErr w:type="spell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СОШ»  </w:t>
      </w:r>
      <w:r w:rsidR="009506DE">
        <w:rPr>
          <w:rFonts w:ascii="Times New Roman" w:eastAsia="SchoolBookSanPin" w:hAnsi="Times New Roman" w:cs="Times New Roman"/>
          <w:sz w:val="28"/>
          <w:szCs w:val="28"/>
        </w:rPr>
        <w:t>не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6470E" w:rsidRPr="00E11511">
        <w:rPr>
          <w:rFonts w:ascii="Times New Roman" w:eastAsia="SchoolBookSanPin" w:hAnsi="Times New Roman" w:cs="Times New Roman"/>
          <w:sz w:val="28"/>
          <w:szCs w:val="28"/>
        </w:rPr>
        <w:t xml:space="preserve">использует ресурсы других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организаций</w:t>
      </w:r>
      <w:proofErr w:type="gram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.</w:t>
      </w:r>
      <w:proofErr w:type="gram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.</w:t>
      </w:r>
      <w:r w:rsidR="004C1E8A" w:rsidRPr="00E11511">
        <w:rPr>
          <w:rFonts w:ascii="Times New Roman" w:eastAsia="SchoolBookSanPin" w:hAnsi="Times New Roman" w:cs="Times New Roman"/>
          <w:sz w:val="28"/>
          <w:szCs w:val="28"/>
        </w:rPr>
        <w:br/>
      </w: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Default="001E7A8F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1E7A8F" w:rsidRPr="00895130" w:rsidRDefault="001E7A8F" w:rsidP="001E7A8F">
      <w:pPr>
        <w:pBdr>
          <w:top w:val="nil"/>
          <w:left w:val="nil"/>
          <w:bottom w:val="nil"/>
          <w:right w:val="nil"/>
          <w:between w:val="nil"/>
        </w:pBdr>
        <w:spacing w:before="7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План внеурочной деятельности С</w:t>
      </w:r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t>ОО на 2022-2023</w:t>
      </w:r>
    </w:p>
    <w:tbl>
      <w:tblPr>
        <w:tblW w:w="10051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2835"/>
        <w:gridCol w:w="1843"/>
        <w:gridCol w:w="1985"/>
      </w:tblGrid>
      <w:tr w:rsidR="00F374AD" w:rsidTr="009451B7">
        <w:trPr>
          <w:cantSplit/>
          <w:trHeight w:val="374"/>
          <w:tblHeader/>
        </w:trPr>
        <w:tc>
          <w:tcPr>
            <w:tcW w:w="338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>
            <w:pPr>
              <w:spacing w:before="47"/>
              <w:ind w:left="14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F374AD">
            <w:pPr>
              <w:spacing w:before="47"/>
              <w:ind w:left="156"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9506DE">
            <w:pPr>
              <w:spacing w:before="47"/>
              <w:ind w:left="176" w:right="4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03285B">
            <w:pPr>
              <w:spacing w:before="47"/>
              <w:ind w:left="34" w:hanging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03285B" w:rsidTr="009451B7">
        <w:trPr>
          <w:cantSplit/>
          <w:trHeight w:val="652"/>
          <w:tblHeader/>
        </w:trPr>
        <w:tc>
          <w:tcPr>
            <w:tcW w:w="338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03285B" w:rsidRDefault="000328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03285B" w:rsidRDefault="000328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03285B" w:rsidRDefault="000328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Default="0003285B" w:rsidP="0003285B">
            <w:pPr>
              <w:spacing w:before="47"/>
              <w:ind w:right="14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9451B7" w:rsidTr="009451B7">
        <w:trPr>
          <w:cantSplit/>
          <w:trHeight w:val="1130"/>
          <w:tblHeader/>
        </w:trPr>
        <w:tc>
          <w:tcPr>
            <w:tcW w:w="338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9451B7" w:rsidRPr="009506DE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«Спортивные игры»</w:t>
            </w:r>
          </w:p>
        </w:tc>
        <w:tc>
          <w:tcPr>
            <w:tcW w:w="1843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9451B7" w:rsidRPr="009506DE" w:rsidRDefault="009451B7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9451B7" w:rsidRPr="009506DE" w:rsidRDefault="009451B7" w:rsidP="000328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451B7" w:rsidTr="009451B7">
        <w:trPr>
          <w:cantSplit/>
          <w:trHeight w:val="276"/>
          <w:tblHeader/>
        </w:trPr>
        <w:tc>
          <w:tcPr>
            <w:tcW w:w="338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835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03285B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285B" w:rsidTr="009451B7">
        <w:trPr>
          <w:cantSplit/>
          <w:trHeight w:val="374"/>
          <w:tblHeader/>
        </w:trPr>
        <w:tc>
          <w:tcPr>
            <w:tcW w:w="3388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03285B" w:rsidRPr="009506DE" w:rsidRDefault="0003285B" w:rsidP="009506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03285B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информационно-технологической </w:t>
            </w:r>
            <w:r w:rsidR="009451B7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компетентности</w:t>
            </w: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03285B" w:rsidP="009506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03285B" w:rsidP="000328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451B7" w:rsidTr="009451B7">
        <w:trPr>
          <w:cantSplit/>
          <w:trHeight w:val="376"/>
          <w:tblHeader/>
        </w:trPr>
        <w:tc>
          <w:tcPr>
            <w:tcW w:w="3388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  <w:p w:rsidR="009451B7" w:rsidRPr="009506DE" w:rsidRDefault="009451B7" w:rsidP="0003285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51B7" w:rsidTr="009451B7">
        <w:trPr>
          <w:cantSplit/>
          <w:trHeight w:val="376"/>
          <w:tblHeader/>
        </w:trPr>
        <w:tc>
          <w:tcPr>
            <w:tcW w:w="3388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451B7" w:rsidRPr="009506DE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451B7" w:rsidRPr="009451B7" w:rsidRDefault="009451B7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51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«Нравственные  основы семейной жизни»</w:t>
            </w:r>
          </w:p>
        </w:tc>
        <w:tc>
          <w:tcPr>
            <w:tcW w:w="184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451B7" w:rsidRPr="009506DE" w:rsidRDefault="009451B7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451B7" w:rsidRPr="009506DE" w:rsidRDefault="009451B7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03285B" w:rsidTr="009451B7">
        <w:trPr>
          <w:cantSplit/>
          <w:trHeight w:val="376"/>
          <w:tblHeader/>
        </w:trPr>
        <w:tc>
          <w:tcPr>
            <w:tcW w:w="338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03285B" w:rsidRPr="009506DE" w:rsidRDefault="0003285B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83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03285B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«Россия  - мои горизонты»</w:t>
            </w:r>
          </w:p>
        </w:tc>
        <w:tc>
          <w:tcPr>
            <w:tcW w:w="184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9451B7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03285B" w:rsidRPr="009506DE" w:rsidRDefault="0003285B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  <w:p w:rsidR="0003285B" w:rsidRPr="009506DE" w:rsidRDefault="0003285B" w:rsidP="000328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3285B" w:rsidTr="009451B7">
        <w:trPr>
          <w:cantSplit/>
          <w:trHeight w:val="376"/>
          <w:tblHeader/>
        </w:trPr>
        <w:tc>
          <w:tcPr>
            <w:tcW w:w="338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03285B" w:rsidRPr="009506DE" w:rsidRDefault="0003285B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283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03285B" w:rsidRPr="009506DE" w:rsidRDefault="0003285B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Учимся для жизни (финансов</w:t>
            </w: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ая грамотность)</w:t>
            </w:r>
          </w:p>
        </w:tc>
        <w:tc>
          <w:tcPr>
            <w:tcW w:w="184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03285B" w:rsidRPr="009506DE" w:rsidRDefault="0003285B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03285B" w:rsidRPr="009506DE" w:rsidRDefault="0003285B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  <w:p w:rsidR="0003285B" w:rsidRPr="009506DE" w:rsidRDefault="0003285B" w:rsidP="009451B7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51B7" w:rsidTr="009451B7">
        <w:trPr>
          <w:cantSplit/>
          <w:trHeight w:val="376"/>
          <w:tblHeader/>
        </w:trPr>
        <w:tc>
          <w:tcPr>
            <w:tcW w:w="8066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451B7">
            <w:pPr>
              <w:spacing w:after="0" w:line="240" w:lineRule="auto"/>
              <w:ind w:right="8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  <w:p w:rsidR="009451B7" w:rsidRPr="009451B7" w:rsidRDefault="009451B7" w:rsidP="009451B7">
            <w:pPr>
              <w:spacing w:after="0" w:line="240" w:lineRule="auto"/>
              <w:ind w:right="21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451B7" w:rsidTr="009451B7">
        <w:trPr>
          <w:cantSplit/>
          <w:trHeight w:val="376"/>
          <w:tblHeader/>
        </w:trPr>
        <w:tc>
          <w:tcPr>
            <w:tcW w:w="8066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506DE">
            <w:pP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451B7" w:rsidRPr="009506DE" w:rsidRDefault="009451B7" w:rsidP="009451B7">
            <w:pPr>
              <w:spacing w:after="0" w:line="240" w:lineRule="auto"/>
              <w:ind w:right="8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</w:t>
            </w:r>
          </w:p>
          <w:p w:rsidR="009451B7" w:rsidRPr="009506DE" w:rsidRDefault="009451B7" w:rsidP="009451B7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374AD" w:rsidTr="009451B7">
        <w:trPr>
          <w:cantSplit/>
          <w:trHeight w:val="376"/>
          <w:tblHeader/>
        </w:trPr>
        <w:tc>
          <w:tcPr>
            <w:tcW w:w="8066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198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9451B7" w:rsidP="009451B7">
            <w:pPr>
              <w:tabs>
                <w:tab w:val="left" w:pos="20"/>
                <w:tab w:val="left" w:pos="729"/>
              </w:tabs>
              <w:spacing w:after="0" w:line="240" w:lineRule="auto"/>
              <w:ind w:left="1439" w:right="1180" w:firstLine="57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</w:tr>
    </w:tbl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F374AD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sectPr w:rsidR="00F374AD" w:rsidSect="0003285B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55087600"/>
    <w:lvl w:ilvl="0" w:tplc="541ACD12">
      <w:start w:val="1"/>
      <w:numFmt w:val="bullet"/>
      <w:lvlText w:val="в"/>
      <w:lvlJc w:val="left"/>
    </w:lvl>
    <w:lvl w:ilvl="1" w:tplc="C9FA0974">
      <w:start w:val="1"/>
      <w:numFmt w:val="bullet"/>
      <w:lvlText w:val="В"/>
      <w:lvlJc w:val="left"/>
    </w:lvl>
    <w:lvl w:ilvl="2" w:tplc="1E8C6AC0">
      <w:numFmt w:val="decimal"/>
      <w:lvlText w:val=""/>
      <w:lvlJc w:val="left"/>
    </w:lvl>
    <w:lvl w:ilvl="3" w:tplc="B80294BA">
      <w:numFmt w:val="decimal"/>
      <w:lvlText w:val=""/>
      <w:lvlJc w:val="left"/>
    </w:lvl>
    <w:lvl w:ilvl="4" w:tplc="43404200">
      <w:numFmt w:val="decimal"/>
      <w:lvlText w:val=""/>
      <w:lvlJc w:val="left"/>
    </w:lvl>
    <w:lvl w:ilvl="5" w:tplc="7A86EC48">
      <w:numFmt w:val="decimal"/>
      <w:lvlText w:val=""/>
      <w:lvlJc w:val="left"/>
    </w:lvl>
    <w:lvl w:ilvl="6" w:tplc="4B903C1A">
      <w:numFmt w:val="decimal"/>
      <w:lvlText w:val=""/>
      <w:lvlJc w:val="left"/>
    </w:lvl>
    <w:lvl w:ilvl="7" w:tplc="410013C4">
      <w:numFmt w:val="decimal"/>
      <w:lvlText w:val=""/>
      <w:lvlJc w:val="left"/>
    </w:lvl>
    <w:lvl w:ilvl="8" w:tplc="AD284362">
      <w:numFmt w:val="decimal"/>
      <w:lvlText w:val=""/>
      <w:lvlJc w:val="left"/>
    </w:lvl>
  </w:abstractNum>
  <w:abstractNum w:abstractNumId="1">
    <w:nsid w:val="00002D12"/>
    <w:multiLevelType w:val="hybridMultilevel"/>
    <w:tmpl w:val="5E9E6DC0"/>
    <w:lvl w:ilvl="0" w:tplc="FE5EF376">
      <w:start w:val="1"/>
      <w:numFmt w:val="bullet"/>
      <w:lvlText w:val=""/>
      <w:lvlJc w:val="left"/>
      <w:pPr>
        <w:ind w:left="0" w:firstLine="0"/>
      </w:pPr>
    </w:lvl>
    <w:lvl w:ilvl="1" w:tplc="B2DAC64C">
      <w:numFmt w:val="decimal"/>
      <w:lvlText w:val=""/>
      <w:lvlJc w:val="left"/>
      <w:pPr>
        <w:ind w:left="0" w:firstLine="0"/>
      </w:pPr>
    </w:lvl>
    <w:lvl w:ilvl="2" w:tplc="E5D007FC">
      <w:numFmt w:val="decimal"/>
      <w:lvlText w:val=""/>
      <w:lvlJc w:val="left"/>
      <w:pPr>
        <w:ind w:left="0" w:firstLine="0"/>
      </w:pPr>
    </w:lvl>
    <w:lvl w:ilvl="3" w:tplc="BD088AAE">
      <w:numFmt w:val="decimal"/>
      <w:lvlText w:val=""/>
      <w:lvlJc w:val="left"/>
      <w:pPr>
        <w:ind w:left="0" w:firstLine="0"/>
      </w:pPr>
    </w:lvl>
    <w:lvl w:ilvl="4" w:tplc="D5F23096">
      <w:numFmt w:val="decimal"/>
      <w:lvlText w:val=""/>
      <w:lvlJc w:val="left"/>
      <w:pPr>
        <w:ind w:left="0" w:firstLine="0"/>
      </w:pPr>
    </w:lvl>
    <w:lvl w:ilvl="5" w:tplc="39BE91CC">
      <w:numFmt w:val="decimal"/>
      <w:lvlText w:val=""/>
      <w:lvlJc w:val="left"/>
      <w:pPr>
        <w:ind w:left="0" w:firstLine="0"/>
      </w:pPr>
    </w:lvl>
    <w:lvl w:ilvl="6" w:tplc="CA16636E">
      <w:numFmt w:val="decimal"/>
      <w:lvlText w:val=""/>
      <w:lvlJc w:val="left"/>
      <w:pPr>
        <w:ind w:left="0" w:firstLine="0"/>
      </w:pPr>
    </w:lvl>
    <w:lvl w:ilvl="7" w:tplc="E54C21CC">
      <w:numFmt w:val="decimal"/>
      <w:lvlText w:val=""/>
      <w:lvlJc w:val="left"/>
      <w:pPr>
        <w:ind w:left="0" w:firstLine="0"/>
      </w:pPr>
    </w:lvl>
    <w:lvl w:ilvl="8" w:tplc="D6D8AC78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6D083602"/>
    <w:lvl w:ilvl="0" w:tplc="723868B6">
      <w:start w:val="2"/>
      <w:numFmt w:val="decimal"/>
      <w:lvlText w:val="%1)"/>
      <w:lvlJc w:val="left"/>
    </w:lvl>
    <w:lvl w:ilvl="1" w:tplc="A8F2EF2E">
      <w:numFmt w:val="decimal"/>
      <w:lvlText w:val=""/>
      <w:lvlJc w:val="left"/>
    </w:lvl>
    <w:lvl w:ilvl="2" w:tplc="3C68D25A">
      <w:numFmt w:val="decimal"/>
      <w:lvlText w:val=""/>
      <w:lvlJc w:val="left"/>
    </w:lvl>
    <w:lvl w:ilvl="3" w:tplc="7C1CDFAA">
      <w:numFmt w:val="decimal"/>
      <w:lvlText w:val=""/>
      <w:lvlJc w:val="left"/>
    </w:lvl>
    <w:lvl w:ilvl="4" w:tplc="FFC0F358">
      <w:numFmt w:val="decimal"/>
      <w:lvlText w:val=""/>
      <w:lvlJc w:val="left"/>
    </w:lvl>
    <w:lvl w:ilvl="5" w:tplc="3A52A89E">
      <w:numFmt w:val="decimal"/>
      <w:lvlText w:val=""/>
      <w:lvlJc w:val="left"/>
    </w:lvl>
    <w:lvl w:ilvl="6" w:tplc="40648820">
      <w:numFmt w:val="decimal"/>
      <w:lvlText w:val=""/>
      <w:lvlJc w:val="left"/>
    </w:lvl>
    <w:lvl w:ilvl="7" w:tplc="96941C8C">
      <w:numFmt w:val="decimal"/>
      <w:lvlText w:val=""/>
      <w:lvlJc w:val="left"/>
    </w:lvl>
    <w:lvl w:ilvl="8" w:tplc="6E80BBD4">
      <w:numFmt w:val="decimal"/>
      <w:lvlText w:val=""/>
      <w:lvlJc w:val="left"/>
    </w:lvl>
  </w:abstractNum>
  <w:abstractNum w:abstractNumId="3">
    <w:nsid w:val="000039B3"/>
    <w:multiLevelType w:val="hybridMultilevel"/>
    <w:tmpl w:val="7E40BE38"/>
    <w:lvl w:ilvl="0" w:tplc="ED3A7144">
      <w:start w:val="1"/>
      <w:numFmt w:val="bullet"/>
      <w:lvlText w:val=""/>
      <w:lvlJc w:val="left"/>
      <w:pPr>
        <w:ind w:left="0" w:firstLine="0"/>
      </w:pPr>
    </w:lvl>
    <w:lvl w:ilvl="1" w:tplc="D2AED428">
      <w:numFmt w:val="decimal"/>
      <w:lvlText w:val=""/>
      <w:lvlJc w:val="left"/>
      <w:pPr>
        <w:ind w:left="0" w:firstLine="0"/>
      </w:pPr>
    </w:lvl>
    <w:lvl w:ilvl="2" w:tplc="B8820414">
      <w:numFmt w:val="decimal"/>
      <w:lvlText w:val=""/>
      <w:lvlJc w:val="left"/>
      <w:pPr>
        <w:ind w:left="0" w:firstLine="0"/>
      </w:pPr>
    </w:lvl>
    <w:lvl w:ilvl="3" w:tplc="D08055F6">
      <w:numFmt w:val="decimal"/>
      <w:lvlText w:val=""/>
      <w:lvlJc w:val="left"/>
      <w:pPr>
        <w:ind w:left="0" w:firstLine="0"/>
      </w:pPr>
    </w:lvl>
    <w:lvl w:ilvl="4" w:tplc="1416009E">
      <w:numFmt w:val="decimal"/>
      <w:lvlText w:val=""/>
      <w:lvlJc w:val="left"/>
      <w:pPr>
        <w:ind w:left="0" w:firstLine="0"/>
      </w:pPr>
    </w:lvl>
    <w:lvl w:ilvl="5" w:tplc="E8BCFC06">
      <w:numFmt w:val="decimal"/>
      <w:lvlText w:val=""/>
      <w:lvlJc w:val="left"/>
      <w:pPr>
        <w:ind w:left="0" w:firstLine="0"/>
      </w:pPr>
    </w:lvl>
    <w:lvl w:ilvl="6" w:tplc="408A613C">
      <w:numFmt w:val="decimal"/>
      <w:lvlText w:val=""/>
      <w:lvlJc w:val="left"/>
      <w:pPr>
        <w:ind w:left="0" w:firstLine="0"/>
      </w:pPr>
    </w:lvl>
    <w:lvl w:ilvl="7" w:tplc="9C7CB55A">
      <w:numFmt w:val="decimal"/>
      <w:lvlText w:val=""/>
      <w:lvlJc w:val="left"/>
      <w:pPr>
        <w:ind w:left="0" w:firstLine="0"/>
      </w:pPr>
    </w:lvl>
    <w:lvl w:ilvl="8" w:tplc="D480E07A">
      <w:numFmt w:val="decimal"/>
      <w:lvlText w:val=""/>
      <w:lvlJc w:val="left"/>
      <w:pPr>
        <w:ind w:left="0" w:firstLine="0"/>
      </w:pPr>
    </w:lvl>
  </w:abstractNum>
  <w:abstractNum w:abstractNumId="4">
    <w:nsid w:val="000041BB"/>
    <w:multiLevelType w:val="hybridMultilevel"/>
    <w:tmpl w:val="03D2FFAA"/>
    <w:lvl w:ilvl="0" w:tplc="DE98F198">
      <w:start w:val="1"/>
      <w:numFmt w:val="bullet"/>
      <w:lvlText w:val="В"/>
      <w:lvlJc w:val="left"/>
      <w:pPr>
        <w:ind w:left="0" w:firstLine="0"/>
      </w:pPr>
    </w:lvl>
    <w:lvl w:ilvl="1" w:tplc="E3AE4EAE">
      <w:numFmt w:val="decimal"/>
      <w:lvlText w:val=""/>
      <w:lvlJc w:val="left"/>
      <w:pPr>
        <w:ind w:left="0" w:firstLine="0"/>
      </w:pPr>
    </w:lvl>
    <w:lvl w:ilvl="2" w:tplc="EA30BF28">
      <w:numFmt w:val="decimal"/>
      <w:lvlText w:val=""/>
      <w:lvlJc w:val="left"/>
      <w:pPr>
        <w:ind w:left="0" w:firstLine="0"/>
      </w:pPr>
    </w:lvl>
    <w:lvl w:ilvl="3" w:tplc="F7588CAC">
      <w:numFmt w:val="decimal"/>
      <w:lvlText w:val=""/>
      <w:lvlJc w:val="left"/>
      <w:pPr>
        <w:ind w:left="0" w:firstLine="0"/>
      </w:pPr>
    </w:lvl>
    <w:lvl w:ilvl="4" w:tplc="271EF9F2">
      <w:numFmt w:val="decimal"/>
      <w:lvlText w:val=""/>
      <w:lvlJc w:val="left"/>
      <w:pPr>
        <w:ind w:left="0" w:firstLine="0"/>
      </w:pPr>
    </w:lvl>
    <w:lvl w:ilvl="5" w:tplc="7AF6905E">
      <w:numFmt w:val="decimal"/>
      <w:lvlText w:val=""/>
      <w:lvlJc w:val="left"/>
      <w:pPr>
        <w:ind w:left="0" w:firstLine="0"/>
      </w:pPr>
    </w:lvl>
    <w:lvl w:ilvl="6" w:tplc="F4006F94">
      <w:numFmt w:val="decimal"/>
      <w:lvlText w:val=""/>
      <w:lvlJc w:val="left"/>
      <w:pPr>
        <w:ind w:left="0" w:firstLine="0"/>
      </w:pPr>
    </w:lvl>
    <w:lvl w:ilvl="7" w:tplc="16726F76">
      <w:numFmt w:val="decimal"/>
      <w:lvlText w:val=""/>
      <w:lvlJc w:val="left"/>
      <w:pPr>
        <w:ind w:left="0" w:firstLine="0"/>
      </w:pPr>
    </w:lvl>
    <w:lvl w:ilvl="8" w:tplc="7F80F852">
      <w:numFmt w:val="decimal"/>
      <w:lvlText w:val=""/>
      <w:lvlJc w:val="left"/>
      <w:pPr>
        <w:ind w:left="0" w:firstLine="0"/>
      </w:pPr>
    </w:lvl>
  </w:abstractNum>
  <w:abstractNum w:abstractNumId="5">
    <w:nsid w:val="000054DE"/>
    <w:multiLevelType w:val="hybridMultilevel"/>
    <w:tmpl w:val="3140E23E"/>
    <w:lvl w:ilvl="0" w:tplc="FD1E00D4">
      <w:start w:val="1"/>
      <w:numFmt w:val="bullet"/>
      <w:lvlText w:val=""/>
      <w:lvlJc w:val="left"/>
      <w:pPr>
        <w:ind w:left="0" w:firstLine="0"/>
      </w:pPr>
    </w:lvl>
    <w:lvl w:ilvl="1" w:tplc="3F900BFA">
      <w:numFmt w:val="decimal"/>
      <w:lvlText w:val=""/>
      <w:lvlJc w:val="left"/>
      <w:pPr>
        <w:ind w:left="0" w:firstLine="0"/>
      </w:pPr>
    </w:lvl>
    <w:lvl w:ilvl="2" w:tplc="D564FF06">
      <w:numFmt w:val="decimal"/>
      <w:lvlText w:val=""/>
      <w:lvlJc w:val="left"/>
      <w:pPr>
        <w:ind w:left="0" w:firstLine="0"/>
      </w:pPr>
    </w:lvl>
    <w:lvl w:ilvl="3" w:tplc="192E390C">
      <w:numFmt w:val="decimal"/>
      <w:lvlText w:val=""/>
      <w:lvlJc w:val="left"/>
      <w:pPr>
        <w:ind w:left="0" w:firstLine="0"/>
      </w:pPr>
    </w:lvl>
    <w:lvl w:ilvl="4" w:tplc="F124A9BC">
      <w:numFmt w:val="decimal"/>
      <w:lvlText w:val=""/>
      <w:lvlJc w:val="left"/>
      <w:pPr>
        <w:ind w:left="0" w:firstLine="0"/>
      </w:pPr>
    </w:lvl>
    <w:lvl w:ilvl="5" w:tplc="04C66D34">
      <w:numFmt w:val="decimal"/>
      <w:lvlText w:val=""/>
      <w:lvlJc w:val="left"/>
      <w:pPr>
        <w:ind w:left="0" w:firstLine="0"/>
      </w:pPr>
    </w:lvl>
    <w:lvl w:ilvl="6" w:tplc="071C0500">
      <w:numFmt w:val="decimal"/>
      <w:lvlText w:val=""/>
      <w:lvlJc w:val="left"/>
      <w:pPr>
        <w:ind w:left="0" w:firstLine="0"/>
      </w:pPr>
    </w:lvl>
    <w:lvl w:ilvl="7" w:tplc="4692B722">
      <w:numFmt w:val="decimal"/>
      <w:lvlText w:val=""/>
      <w:lvlJc w:val="left"/>
      <w:pPr>
        <w:ind w:left="0" w:firstLine="0"/>
      </w:pPr>
    </w:lvl>
    <w:lvl w:ilvl="8" w:tplc="0CC0A800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E"/>
    <w:rsid w:val="0003285B"/>
    <w:rsid w:val="001554D1"/>
    <w:rsid w:val="001E7A8F"/>
    <w:rsid w:val="00302376"/>
    <w:rsid w:val="00453DCE"/>
    <w:rsid w:val="004C1E8A"/>
    <w:rsid w:val="00832FB2"/>
    <w:rsid w:val="009451B7"/>
    <w:rsid w:val="009506DE"/>
    <w:rsid w:val="00AB7462"/>
    <w:rsid w:val="00D52CE0"/>
    <w:rsid w:val="00D6470E"/>
    <w:rsid w:val="00E11511"/>
    <w:rsid w:val="00F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5</cp:revision>
  <cp:lastPrinted>2023-10-25T12:35:00Z</cp:lastPrinted>
  <dcterms:created xsi:type="dcterms:W3CDTF">2023-10-24T12:27:00Z</dcterms:created>
  <dcterms:modified xsi:type="dcterms:W3CDTF">2023-10-25T12:40:00Z</dcterms:modified>
</cp:coreProperties>
</file>